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5D4" w:rsidRPr="004135D4" w:rsidRDefault="004135D4" w:rsidP="004135D4">
      <w:pPr>
        <w:jc w:val="center"/>
        <w:rPr>
          <w:rFonts w:ascii="Times New Roman" w:hAnsi="Times New Roman" w:cs="Times New Roman"/>
          <w:sz w:val="28"/>
          <w:u w:val="single"/>
        </w:rPr>
      </w:pPr>
      <w:r w:rsidRPr="004135D4">
        <w:rPr>
          <w:rFonts w:ascii="Times New Roman" w:hAnsi="Times New Roman" w:cs="Times New Roman"/>
          <w:sz w:val="28"/>
          <w:u w:val="single"/>
        </w:rPr>
        <w:t>Заявка ПЛП на пр</w:t>
      </w:r>
      <w:r w:rsidR="00101B54" w:rsidRPr="004135D4">
        <w:rPr>
          <w:rFonts w:ascii="Times New Roman" w:hAnsi="Times New Roman" w:cs="Times New Roman"/>
          <w:sz w:val="28"/>
          <w:u w:val="single"/>
        </w:rPr>
        <w:t xml:space="preserve">иобретение </w:t>
      </w:r>
      <w:r w:rsidRPr="004135D4">
        <w:rPr>
          <w:rFonts w:ascii="Times New Roman" w:hAnsi="Times New Roman" w:cs="Times New Roman"/>
          <w:sz w:val="28"/>
          <w:u w:val="single"/>
        </w:rPr>
        <w:t xml:space="preserve">и модернизацию </w:t>
      </w:r>
      <w:r w:rsidR="00101B54" w:rsidRPr="004135D4">
        <w:rPr>
          <w:rFonts w:ascii="Times New Roman" w:hAnsi="Times New Roman" w:cs="Times New Roman"/>
          <w:sz w:val="28"/>
          <w:u w:val="single"/>
        </w:rPr>
        <w:t xml:space="preserve">оборудования </w:t>
      </w:r>
      <w:r w:rsidR="00101B54" w:rsidRPr="004135D4">
        <w:rPr>
          <w:rFonts w:ascii="Times New Roman" w:hAnsi="Times New Roman" w:cs="Times New Roman"/>
          <w:sz w:val="28"/>
          <w:u w:val="single"/>
        </w:rPr>
        <w:t>компании</w:t>
      </w:r>
      <w:r>
        <w:rPr>
          <w:rFonts w:ascii="Times New Roman" w:hAnsi="Times New Roman" w:cs="Times New Roman"/>
          <w:sz w:val="28"/>
          <w:u w:val="single"/>
        </w:rPr>
        <w:br/>
      </w:r>
      <w:r w:rsidR="00101B54" w:rsidRPr="004135D4">
        <w:rPr>
          <w:rFonts w:ascii="Times New Roman" w:hAnsi="Times New Roman" w:cs="Times New Roman"/>
          <w:sz w:val="28"/>
          <w:u w:val="single"/>
        </w:rPr>
        <w:t xml:space="preserve"> «Мир намоточных станков»</w:t>
      </w:r>
      <w:r>
        <w:rPr>
          <w:rFonts w:ascii="Times New Roman" w:hAnsi="Times New Roman" w:cs="Times New Roman"/>
          <w:sz w:val="28"/>
          <w:u w:val="single"/>
        </w:rPr>
        <w:t xml:space="preserve">  </w:t>
      </w:r>
      <w:r w:rsidRPr="004135D4"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u w:val="single"/>
          <w:lang w:val="en-US"/>
        </w:rPr>
        <w:t>www</w:t>
      </w:r>
      <w:r w:rsidRPr="004135D4">
        <w:rPr>
          <w:rFonts w:ascii="Times New Roman" w:hAnsi="Times New Roman" w:cs="Times New Roman"/>
          <w:sz w:val="28"/>
          <w:u w:val="single"/>
        </w:rPr>
        <w:t>.</w:t>
      </w:r>
      <w:proofErr w:type="spellStart"/>
      <w:r>
        <w:rPr>
          <w:rFonts w:ascii="Times New Roman" w:hAnsi="Times New Roman" w:cs="Times New Roman"/>
          <w:sz w:val="28"/>
          <w:u w:val="single"/>
          <w:lang w:val="en-US"/>
        </w:rPr>
        <w:t>namot</w:t>
      </w:r>
      <w:r w:rsidR="00E132EF">
        <w:rPr>
          <w:rFonts w:ascii="Times New Roman" w:hAnsi="Times New Roman" w:cs="Times New Roman"/>
          <w:sz w:val="28"/>
          <w:u w:val="single"/>
          <w:lang w:val="en-US"/>
        </w:rPr>
        <w:t>ka</w:t>
      </w:r>
      <w:proofErr w:type="spellEnd"/>
      <w:r w:rsidR="00E132EF" w:rsidRPr="00E132EF">
        <w:rPr>
          <w:rFonts w:ascii="Times New Roman" w:hAnsi="Times New Roman" w:cs="Times New Roman"/>
          <w:sz w:val="28"/>
          <w:u w:val="single"/>
        </w:rPr>
        <w:t>.</w:t>
      </w:r>
      <w:r w:rsidR="00E132EF">
        <w:rPr>
          <w:rFonts w:ascii="Times New Roman" w:hAnsi="Times New Roman" w:cs="Times New Roman"/>
          <w:sz w:val="28"/>
          <w:u w:val="single"/>
          <w:lang w:val="en-US"/>
        </w:rPr>
        <w:t>com</w:t>
      </w:r>
    </w:p>
    <w:p w:rsidR="00374725" w:rsidRPr="004135D4" w:rsidRDefault="00374725" w:rsidP="004135D4">
      <w:pPr>
        <w:rPr>
          <w:rFonts w:ascii="Times New Roman" w:hAnsi="Times New Roman" w:cs="Times New Roman"/>
          <w:sz w:val="28"/>
        </w:rPr>
      </w:pPr>
      <w:r w:rsidRPr="004135D4">
        <w:rPr>
          <w:rFonts w:ascii="Times New Roman" w:hAnsi="Times New Roman" w:cs="Times New Roman"/>
          <w:sz w:val="28"/>
        </w:rPr>
        <w:br/>
      </w:r>
    </w:p>
    <w:p w:rsidR="00071514" w:rsidRPr="004135D4" w:rsidRDefault="00071514" w:rsidP="004135D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4135D4">
        <w:rPr>
          <w:rFonts w:ascii="Times New Roman" w:hAnsi="Times New Roman" w:cs="Times New Roman"/>
          <w:sz w:val="28"/>
        </w:rPr>
        <w:t>Предполагаемое для приобретения оборудование</w:t>
      </w:r>
      <w:r w:rsidR="004135D4" w:rsidRPr="004135D4">
        <w:rPr>
          <w:rFonts w:ascii="Times New Roman" w:hAnsi="Times New Roman" w:cs="Times New Roman"/>
          <w:sz w:val="28"/>
        </w:rPr>
        <w:t xml:space="preserve"> </w:t>
      </w:r>
      <w:r w:rsidR="004135D4" w:rsidRPr="004135D4">
        <w:rPr>
          <w:rFonts w:ascii="Times New Roman" w:hAnsi="Times New Roman" w:cs="Times New Roman"/>
          <w:sz w:val="28"/>
        </w:rPr>
        <w:t>для рядовой намотки электромагнитных катушек</w:t>
      </w:r>
      <w:r w:rsidR="004135D4" w:rsidRPr="004135D4">
        <w:rPr>
          <w:rFonts w:ascii="Times New Roman" w:hAnsi="Times New Roman" w:cs="Times New Roman"/>
          <w:sz w:val="28"/>
        </w:rPr>
        <w:t>:</w:t>
      </w:r>
      <w:r w:rsidRPr="004135D4">
        <w:rPr>
          <w:rFonts w:ascii="Times New Roman" w:hAnsi="Times New Roman" w:cs="Times New Roman"/>
          <w:sz w:val="28"/>
        </w:rPr>
        <w:br/>
      </w:r>
      <w:r w:rsidRPr="004135D4">
        <w:rPr>
          <w:rFonts w:ascii="Times New Roman" w:hAnsi="Times New Roman" w:cs="Times New Roman"/>
          <w:b/>
          <w:sz w:val="28"/>
        </w:rPr>
        <w:t>Настольн</w:t>
      </w:r>
      <w:r w:rsidR="00374725" w:rsidRPr="004135D4">
        <w:rPr>
          <w:rFonts w:ascii="Times New Roman" w:hAnsi="Times New Roman" w:cs="Times New Roman"/>
          <w:b/>
          <w:sz w:val="28"/>
        </w:rPr>
        <w:t>ый станок рядовой намотки СНС-2.</w:t>
      </w:r>
      <w:r w:rsidRPr="004135D4">
        <w:rPr>
          <w:rFonts w:ascii="Times New Roman" w:hAnsi="Times New Roman" w:cs="Times New Roman"/>
          <w:b/>
          <w:sz w:val="28"/>
        </w:rPr>
        <w:t>2-300</w:t>
      </w:r>
      <w:r w:rsidR="00374725" w:rsidRPr="004135D4">
        <w:rPr>
          <w:rFonts w:ascii="Times New Roman" w:hAnsi="Times New Roman" w:cs="Times New Roman"/>
          <w:sz w:val="28"/>
        </w:rPr>
        <w:t xml:space="preserve">, укомплектованный </w:t>
      </w:r>
      <w:r w:rsidR="004135D4">
        <w:rPr>
          <w:rFonts w:ascii="Times New Roman" w:hAnsi="Times New Roman" w:cs="Times New Roman"/>
          <w:sz w:val="28"/>
        </w:rPr>
        <w:t>«</w:t>
      </w:r>
      <w:r w:rsidR="00374725" w:rsidRPr="004135D4">
        <w:rPr>
          <w:rFonts w:ascii="Times New Roman" w:hAnsi="Times New Roman" w:cs="Times New Roman"/>
          <w:sz w:val="28"/>
        </w:rPr>
        <w:t>стандартным</w:t>
      </w:r>
      <w:r w:rsidR="004135D4">
        <w:rPr>
          <w:rFonts w:ascii="Times New Roman" w:hAnsi="Times New Roman" w:cs="Times New Roman"/>
          <w:sz w:val="28"/>
        </w:rPr>
        <w:t>»</w:t>
      </w:r>
      <w:r w:rsidR="00374725" w:rsidRPr="004135D4">
        <w:rPr>
          <w:rFonts w:ascii="Times New Roman" w:hAnsi="Times New Roman" w:cs="Times New Roman"/>
          <w:sz w:val="28"/>
        </w:rPr>
        <w:t xml:space="preserve"> кнопочным блоком управления.</w:t>
      </w:r>
      <w:r w:rsidR="00374725" w:rsidRPr="004135D4">
        <w:rPr>
          <w:rFonts w:ascii="Times New Roman" w:hAnsi="Times New Roman" w:cs="Times New Roman"/>
          <w:sz w:val="28"/>
        </w:rPr>
        <w:br/>
        <w:t>Изменения по базовой комплектации:</w:t>
      </w:r>
      <w:r w:rsidR="00374725" w:rsidRPr="004135D4">
        <w:rPr>
          <w:rFonts w:ascii="Times New Roman" w:hAnsi="Times New Roman" w:cs="Times New Roman"/>
          <w:sz w:val="28"/>
        </w:rPr>
        <w:br/>
        <w:t xml:space="preserve">Вместо </w:t>
      </w:r>
      <w:proofErr w:type="spellStart"/>
      <w:r w:rsidR="00374725" w:rsidRPr="004135D4">
        <w:rPr>
          <w:rFonts w:ascii="Times New Roman" w:hAnsi="Times New Roman" w:cs="Times New Roman"/>
          <w:sz w:val="28"/>
        </w:rPr>
        <w:t>смоточного</w:t>
      </w:r>
      <w:proofErr w:type="spellEnd"/>
      <w:r w:rsidR="00374725" w:rsidRPr="004135D4">
        <w:rPr>
          <w:rFonts w:ascii="Times New Roman" w:hAnsi="Times New Roman" w:cs="Times New Roman"/>
          <w:sz w:val="28"/>
        </w:rPr>
        <w:t xml:space="preserve"> устройства БСУВ-0.5 необходимо устройство БСУВ-3.0.</w:t>
      </w:r>
      <w:r w:rsidRPr="004135D4">
        <w:rPr>
          <w:rFonts w:ascii="Times New Roman" w:hAnsi="Times New Roman" w:cs="Times New Roman"/>
          <w:sz w:val="28"/>
        </w:rPr>
        <w:br/>
      </w:r>
    </w:p>
    <w:p w:rsidR="00101B54" w:rsidRPr="00E132EF" w:rsidRDefault="004135D4" w:rsidP="00101B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</w:t>
      </w:r>
      <w:r w:rsidR="00101B54">
        <w:rPr>
          <w:rFonts w:ascii="Times New Roman" w:hAnsi="Times New Roman" w:cs="Times New Roman"/>
          <w:sz w:val="28"/>
        </w:rPr>
        <w:t>Техничес</w:t>
      </w:r>
      <w:r>
        <w:rPr>
          <w:rFonts w:ascii="Times New Roman" w:hAnsi="Times New Roman" w:cs="Times New Roman"/>
          <w:sz w:val="28"/>
        </w:rPr>
        <w:t>кие характеристики катушек</w:t>
      </w:r>
      <w:r w:rsidR="00E132EF">
        <w:rPr>
          <w:rFonts w:ascii="Times New Roman" w:hAnsi="Times New Roman" w:cs="Times New Roman"/>
          <w:sz w:val="28"/>
        </w:rPr>
        <w:t>:</w:t>
      </w:r>
    </w:p>
    <w:p w:rsidR="00374725" w:rsidRDefault="007B7171" w:rsidP="00AC777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Намотка провода марки ПЭТВ </w:t>
      </w:r>
      <w:r w:rsidR="00101B54">
        <w:rPr>
          <w:rFonts w:ascii="Times New Roman" w:hAnsi="Times New Roman" w:cs="Times New Roman"/>
          <w:sz w:val="28"/>
        </w:rPr>
        <w:t xml:space="preserve">с катушек-бобин </w:t>
      </w:r>
      <w:r>
        <w:rPr>
          <w:rFonts w:ascii="Times New Roman" w:hAnsi="Times New Roman" w:cs="Times New Roman"/>
          <w:sz w:val="28"/>
        </w:rPr>
        <w:t xml:space="preserve">поставщика  </w:t>
      </w:r>
      <w:r w:rsidR="00777AFC">
        <w:rPr>
          <w:rFonts w:ascii="Times New Roman" w:hAnsi="Times New Roman" w:cs="Times New Roman"/>
          <w:sz w:val="28"/>
        </w:rPr>
        <w:t xml:space="preserve">(габаритные размеры бобин </w:t>
      </w:r>
      <w:r>
        <w:rPr>
          <w:rFonts w:ascii="Times New Roman" w:hAnsi="Times New Roman" w:cs="Times New Roman"/>
          <w:sz w:val="28"/>
        </w:rPr>
        <w:t>Ø200 мм х 200 мм</w:t>
      </w:r>
      <w:r w:rsidR="00E132EF">
        <w:rPr>
          <w:rFonts w:ascii="Times New Roman" w:hAnsi="Times New Roman" w:cs="Times New Roman"/>
          <w:sz w:val="28"/>
        </w:rPr>
        <w:t xml:space="preserve"> и</w:t>
      </w:r>
      <w:r>
        <w:rPr>
          <w:rFonts w:ascii="Times New Roman" w:hAnsi="Times New Roman" w:cs="Times New Roman"/>
          <w:sz w:val="28"/>
        </w:rPr>
        <w:t xml:space="preserve"> Ø250 мм х</w:t>
      </w:r>
      <w:r>
        <w:rPr>
          <w:rFonts w:ascii="Times New Roman" w:hAnsi="Times New Roman" w:cs="Times New Roman"/>
          <w:sz w:val="28"/>
        </w:rPr>
        <w:t xml:space="preserve"> 200 мм</w:t>
      </w:r>
      <w:r>
        <w:rPr>
          <w:rFonts w:ascii="Times New Roman" w:hAnsi="Times New Roman" w:cs="Times New Roman"/>
          <w:sz w:val="28"/>
        </w:rPr>
        <w:t>)  на полиамидные</w:t>
      </w:r>
      <w:r w:rsidR="00101B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цилиндрические каркасы собственного </w:t>
      </w:r>
      <w:r w:rsidR="00101B54">
        <w:rPr>
          <w:rFonts w:ascii="Times New Roman" w:hAnsi="Times New Roman" w:cs="Times New Roman"/>
          <w:sz w:val="28"/>
        </w:rPr>
        <w:t>производства</w:t>
      </w:r>
      <w:r w:rsidR="004135D4">
        <w:rPr>
          <w:rFonts w:ascii="Times New Roman" w:hAnsi="Times New Roman" w:cs="Times New Roman"/>
          <w:sz w:val="28"/>
        </w:rPr>
        <w:t>.</w:t>
      </w:r>
      <w:r w:rsidR="00AC777E">
        <w:rPr>
          <w:rFonts w:ascii="Times New Roman" w:hAnsi="Times New Roman" w:cs="Times New Roman"/>
          <w:sz w:val="28"/>
        </w:rPr>
        <w:br/>
      </w:r>
      <w:r w:rsidR="00101B54" w:rsidRPr="007B7171">
        <w:rPr>
          <w:rFonts w:ascii="Times New Roman" w:hAnsi="Times New Roman" w:cs="Times New Roman"/>
          <w:sz w:val="28"/>
        </w:rPr>
        <w:br/>
      </w:r>
      <w:r w:rsidR="004135D4">
        <w:rPr>
          <w:rFonts w:ascii="Times New Roman" w:hAnsi="Times New Roman" w:cs="Times New Roman"/>
          <w:sz w:val="28"/>
        </w:rPr>
        <w:t xml:space="preserve"> </w:t>
      </w:r>
      <w:r w:rsidR="008714D0" w:rsidRPr="008714D0">
        <w:rPr>
          <w:rFonts w:ascii="Times New Roman" w:hAnsi="Times New Roman" w:cs="Times New Roman"/>
          <w:sz w:val="28"/>
        </w:rPr>
        <w:t xml:space="preserve">- </w:t>
      </w:r>
      <w:r w:rsidR="00101B54" w:rsidRPr="007B7171">
        <w:rPr>
          <w:rFonts w:ascii="Times New Roman" w:hAnsi="Times New Roman" w:cs="Times New Roman"/>
          <w:sz w:val="28"/>
        </w:rPr>
        <w:t xml:space="preserve">Диаметр провода: </w:t>
      </w:r>
      <w:r>
        <w:rPr>
          <w:rFonts w:ascii="Times New Roman" w:hAnsi="Times New Roman" w:cs="Times New Roman"/>
          <w:sz w:val="28"/>
        </w:rPr>
        <w:t xml:space="preserve">от  </w:t>
      </w:r>
      <w:r>
        <w:rPr>
          <w:rFonts w:ascii="Times New Roman" w:hAnsi="Times New Roman" w:cs="Times New Roman"/>
          <w:sz w:val="28"/>
        </w:rPr>
        <w:t xml:space="preserve">Ø 0,140 мм  </w:t>
      </w:r>
      <w:r>
        <w:rPr>
          <w:rFonts w:ascii="Times New Roman" w:hAnsi="Times New Roman" w:cs="Times New Roman"/>
          <w:sz w:val="28"/>
        </w:rPr>
        <w:t xml:space="preserve">до  </w:t>
      </w:r>
      <w:r>
        <w:rPr>
          <w:rFonts w:ascii="Times New Roman" w:hAnsi="Times New Roman" w:cs="Times New Roman"/>
          <w:sz w:val="28"/>
        </w:rPr>
        <w:t>Ø 0,560 мм</w:t>
      </w:r>
      <w:r w:rsidR="00071514">
        <w:rPr>
          <w:rFonts w:ascii="Times New Roman" w:hAnsi="Times New Roman" w:cs="Times New Roman"/>
          <w:sz w:val="28"/>
        </w:rPr>
        <w:br/>
      </w:r>
      <w:r w:rsidR="004135D4">
        <w:rPr>
          <w:rFonts w:ascii="Times New Roman" w:hAnsi="Times New Roman" w:cs="Times New Roman"/>
          <w:sz w:val="28"/>
        </w:rPr>
        <w:t xml:space="preserve"> </w:t>
      </w:r>
      <w:r w:rsidR="008714D0" w:rsidRPr="008714D0">
        <w:rPr>
          <w:rFonts w:ascii="Times New Roman" w:hAnsi="Times New Roman" w:cs="Times New Roman"/>
          <w:sz w:val="28"/>
        </w:rPr>
        <w:t xml:space="preserve">- </w:t>
      </w:r>
      <w:r w:rsidR="00071514">
        <w:rPr>
          <w:rFonts w:ascii="Times New Roman" w:hAnsi="Times New Roman" w:cs="Times New Roman"/>
          <w:sz w:val="28"/>
        </w:rPr>
        <w:t>Диаметр каркасов</w:t>
      </w:r>
      <w:r w:rsidR="00071514" w:rsidRPr="00AC777E">
        <w:rPr>
          <w:rFonts w:ascii="Times New Roman" w:hAnsi="Times New Roman" w:cs="Times New Roman"/>
          <w:sz w:val="28"/>
        </w:rPr>
        <w:t xml:space="preserve">: </w:t>
      </w:r>
      <w:r w:rsidR="00071514">
        <w:rPr>
          <w:rFonts w:ascii="Times New Roman" w:hAnsi="Times New Roman" w:cs="Times New Roman"/>
          <w:sz w:val="28"/>
        </w:rPr>
        <w:t>от Ø30</w:t>
      </w:r>
      <w:r w:rsidR="00071514" w:rsidRPr="00AC777E">
        <w:rPr>
          <w:rFonts w:ascii="Times New Roman" w:hAnsi="Times New Roman" w:cs="Times New Roman"/>
          <w:sz w:val="28"/>
        </w:rPr>
        <w:t xml:space="preserve"> мм</w:t>
      </w:r>
      <w:r w:rsidR="00071514">
        <w:rPr>
          <w:rFonts w:ascii="Times New Roman" w:hAnsi="Times New Roman" w:cs="Times New Roman"/>
          <w:sz w:val="28"/>
        </w:rPr>
        <w:t xml:space="preserve">  до  Ø3</w:t>
      </w:r>
      <w:r w:rsidR="00071514" w:rsidRPr="00AC777E">
        <w:rPr>
          <w:rFonts w:ascii="Times New Roman" w:hAnsi="Times New Roman" w:cs="Times New Roman"/>
          <w:sz w:val="28"/>
        </w:rPr>
        <w:t>7 мм</w:t>
      </w:r>
      <w:r w:rsidR="00071514">
        <w:rPr>
          <w:rFonts w:ascii="Times New Roman" w:hAnsi="Times New Roman" w:cs="Times New Roman"/>
          <w:sz w:val="28"/>
        </w:rPr>
        <w:br/>
      </w:r>
      <w:r w:rsidR="004135D4">
        <w:rPr>
          <w:rFonts w:ascii="Times New Roman" w:hAnsi="Times New Roman" w:cs="Times New Roman"/>
          <w:sz w:val="28"/>
        </w:rPr>
        <w:t xml:space="preserve"> </w:t>
      </w:r>
      <w:r w:rsidR="008714D0" w:rsidRPr="008714D0">
        <w:rPr>
          <w:rFonts w:ascii="Times New Roman" w:hAnsi="Times New Roman" w:cs="Times New Roman"/>
          <w:sz w:val="28"/>
        </w:rPr>
        <w:t xml:space="preserve">- </w:t>
      </w:r>
      <w:r w:rsidR="00071514" w:rsidRPr="00AC777E">
        <w:rPr>
          <w:rFonts w:ascii="Times New Roman" w:hAnsi="Times New Roman" w:cs="Times New Roman"/>
          <w:sz w:val="28"/>
        </w:rPr>
        <w:t>Длина намоточног</w:t>
      </w:r>
      <w:r w:rsidR="00071514">
        <w:rPr>
          <w:rFonts w:ascii="Times New Roman" w:hAnsi="Times New Roman" w:cs="Times New Roman"/>
          <w:sz w:val="28"/>
        </w:rPr>
        <w:t>о пространства: от  40 мм  до  63 мм</w:t>
      </w:r>
      <w:r w:rsidR="004135D4">
        <w:rPr>
          <w:rFonts w:ascii="Times New Roman" w:hAnsi="Times New Roman" w:cs="Times New Roman"/>
          <w:sz w:val="28"/>
        </w:rPr>
        <w:br/>
        <w:t xml:space="preserve"> </w:t>
      </w:r>
      <w:r w:rsidR="004135D4" w:rsidRPr="008714D0">
        <w:rPr>
          <w:rFonts w:ascii="Times New Roman" w:hAnsi="Times New Roman" w:cs="Times New Roman"/>
          <w:sz w:val="28"/>
        </w:rPr>
        <w:t xml:space="preserve">- </w:t>
      </w:r>
      <w:r w:rsidR="004135D4">
        <w:rPr>
          <w:rFonts w:ascii="Times New Roman" w:hAnsi="Times New Roman" w:cs="Times New Roman"/>
          <w:sz w:val="28"/>
        </w:rPr>
        <w:t>Количество </w:t>
      </w:r>
      <w:r w:rsidR="004135D4" w:rsidRPr="007B7171">
        <w:rPr>
          <w:rFonts w:ascii="Times New Roman" w:hAnsi="Times New Roman" w:cs="Times New Roman"/>
          <w:sz w:val="28"/>
        </w:rPr>
        <w:t xml:space="preserve">витков: </w:t>
      </w:r>
      <w:r w:rsidR="004135D4">
        <w:rPr>
          <w:rFonts w:ascii="Times New Roman" w:hAnsi="Times New Roman" w:cs="Times New Roman"/>
          <w:sz w:val="28"/>
        </w:rPr>
        <w:t xml:space="preserve">от  </w:t>
      </w:r>
      <w:r w:rsidR="004135D4" w:rsidRPr="00071514">
        <w:rPr>
          <w:rFonts w:ascii="Times New Roman" w:hAnsi="Times New Roman" w:cs="Times New Roman"/>
          <w:sz w:val="28"/>
        </w:rPr>
        <w:t>5000 д</w:t>
      </w:r>
      <w:r w:rsidR="004135D4">
        <w:rPr>
          <w:rFonts w:ascii="Times New Roman" w:hAnsi="Times New Roman" w:cs="Times New Roman"/>
          <w:sz w:val="28"/>
        </w:rPr>
        <w:t xml:space="preserve">о </w:t>
      </w:r>
      <w:r w:rsidR="004135D4" w:rsidRPr="00AC777E">
        <w:rPr>
          <w:rFonts w:ascii="Times New Roman" w:hAnsi="Times New Roman" w:cs="Times New Roman"/>
          <w:sz w:val="28"/>
        </w:rPr>
        <w:t>7000</w:t>
      </w:r>
      <w:r>
        <w:rPr>
          <w:rFonts w:ascii="Times New Roman" w:hAnsi="Times New Roman" w:cs="Times New Roman"/>
          <w:sz w:val="28"/>
        </w:rPr>
        <w:br/>
      </w:r>
      <w:r w:rsidR="004135D4">
        <w:rPr>
          <w:rFonts w:ascii="Times New Roman" w:hAnsi="Times New Roman" w:cs="Times New Roman"/>
          <w:sz w:val="28"/>
        </w:rPr>
        <w:t xml:space="preserve"> </w:t>
      </w:r>
      <w:r w:rsidR="008714D0" w:rsidRPr="008714D0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Масса  катушек</w:t>
      </w:r>
      <w:r w:rsidR="00101B54" w:rsidRPr="007B7171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от </w:t>
      </w:r>
      <w:r w:rsidR="00101B54" w:rsidRPr="007B7171">
        <w:rPr>
          <w:rFonts w:ascii="Times New Roman" w:hAnsi="Times New Roman" w:cs="Times New Roman"/>
          <w:sz w:val="28"/>
        </w:rPr>
        <w:t>0,25 кг</w:t>
      </w:r>
      <w:r>
        <w:rPr>
          <w:rFonts w:ascii="Times New Roman" w:hAnsi="Times New Roman" w:cs="Times New Roman"/>
          <w:sz w:val="28"/>
        </w:rPr>
        <w:t xml:space="preserve">  до  </w:t>
      </w:r>
      <w:r>
        <w:rPr>
          <w:rFonts w:ascii="Times New Roman" w:hAnsi="Times New Roman" w:cs="Times New Roman"/>
          <w:sz w:val="28"/>
        </w:rPr>
        <w:t>0,85 кг</w:t>
      </w:r>
      <w:r w:rsidR="00071514">
        <w:rPr>
          <w:rFonts w:ascii="Times New Roman" w:hAnsi="Times New Roman" w:cs="Times New Roman"/>
          <w:sz w:val="28"/>
        </w:rPr>
        <w:t xml:space="preserve"> </w:t>
      </w:r>
      <w:proofErr w:type="gramStart"/>
      <w:r w:rsidR="00071514">
        <w:rPr>
          <w:rFonts w:ascii="Times New Roman" w:hAnsi="Times New Roman" w:cs="Times New Roman"/>
          <w:sz w:val="28"/>
        </w:rPr>
        <w:t xml:space="preserve">( </w:t>
      </w:r>
      <w:proofErr w:type="gramEnd"/>
      <w:r w:rsidR="00071514">
        <w:rPr>
          <w:rFonts w:ascii="Times New Roman" w:hAnsi="Times New Roman" w:cs="Times New Roman"/>
          <w:sz w:val="28"/>
        </w:rPr>
        <w:t>с  оправкой  до  1,80</w:t>
      </w:r>
      <w:r w:rsidR="00AC777E">
        <w:rPr>
          <w:rFonts w:ascii="Times New Roman" w:hAnsi="Times New Roman" w:cs="Times New Roman"/>
          <w:sz w:val="28"/>
        </w:rPr>
        <w:t xml:space="preserve"> кг)</w:t>
      </w:r>
      <w:r w:rsidR="008714D0">
        <w:rPr>
          <w:rFonts w:ascii="Times New Roman" w:hAnsi="Times New Roman" w:cs="Times New Roman"/>
          <w:sz w:val="28"/>
        </w:rPr>
        <w:t>.</w:t>
      </w:r>
    </w:p>
    <w:p w:rsidR="00E132EF" w:rsidRDefault="00E132EF" w:rsidP="00E132EF">
      <w:pPr>
        <w:rPr>
          <w:rFonts w:ascii="Times New Roman" w:hAnsi="Times New Roman" w:cs="Times New Roman"/>
          <w:sz w:val="28"/>
        </w:rPr>
      </w:pPr>
    </w:p>
    <w:p w:rsidR="00C62295" w:rsidRPr="00BA7911" w:rsidRDefault="00C62295" w:rsidP="00E132EF">
      <w:pPr>
        <w:rPr>
          <w:rFonts w:ascii="Times New Roman" w:hAnsi="Times New Roman" w:cs="Times New Roman"/>
          <w:sz w:val="28"/>
        </w:rPr>
      </w:pPr>
    </w:p>
    <w:p w:rsidR="004135D4" w:rsidRDefault="004135D4" w:rsidP="00AC777E">
      <w:pPr>
        <w:rPr>
          <w:rFonts w:ascii="Times New Roman" w:hAnsi="Times New Roman" w:cs="Times New Roman"/>
          <w:sz w:val="28"/>
        </w:rPr>
      </w:pPr>
    </w:p>
    <w:p w:rsidR="00BA7911" w:rsidRPr="00E132EF" w:rsidRDefault="004135D4" w:rsidP="004135D4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Модернизация</w:t>
      </w:r>
      <w:r w:rsidR="00374725" w:rsidRPr="004135D4">
        <w:rPr>
          <w:rFonts w:ascii="Times New Roman" w:hAnsi="Times New Roman" w:cs="Times New Roman"/>
          <w:sz w:val="28"/>
        </w:rPr>
        <w:t xml:space="preserve"> ранее приобретённых </w:t>
      </w:r>
      <w:r w:rsidR="00C62295">
        <w:rPr>
          <w:rFonts w:ascii="Times New Roman" w:hAnsi="Times New Roman" w:cs="Times New Roman"/>
          <w:sz w:val="28"/>
        </w:rPr>
        <w:t xml:space="preserve">настольных </w:t>
      </w:r>
      <w:r w:rsidR="00374725" w:rsidRPr="004135D4">
        <w:rPr>
          <w:rFonts w:ascii="Times New Roman" w:hAnsi="Times New Roman" w:cs="Times New Roman"/>
          <w:sz w:val="28"/>
        </w:rPr>
        <w:t>намоточных станков</w:t>
      </w:r>
      <w:r>
        <w:rPr>
          <w:rFonts w:ascii="Times New Roman" w:hAnsi="Times New Roman" w:cs="Times New Roman"/>
          <w:sz w:val="28"/>
        </w:rPr>
        <w:br/>
      </w:r>
      <w:r w:rsidR="00374725" w:rsidRPr="00E132EF">
        <w:rPr>
          <w:rFonts w:ascii="Times New Roman" w:hAnsi="Times New Roman" w:cs="Times New Roman"/>
          <w:b/>
          <w:sz w:val="28"/>
        </w:rPr>
        <w:t xml:space="preserve"> </w:t>
      </w:r>
      <w:r w:rsidR="00C62295">
        <w:rPr>
          <w:rFonts w:ascii="Times New Roman" w:hAnsi="Times New Roman" w:cs="Times New Roman"/>
          <w:b/>
          <w:sz w:val="28"/>
        </w:rPr>
        <w:t xml:space="preserve">       </w:t>
      </w:r>
      <w:r w:rsidR="00BA7911" w:rsidRPr="00E132EF">
        <w:rPr>
          <w:rFonts w:ascii="Times New Roman" w:hAnsi="Times New Roman" w:cs="Times New Roman"/>
          <w:b/>
          <w:sz w:val="28"/>
        </w:rPr>
        <w:t>СНС-2.0-300 «Композит» 2014</w:t>
      </w:r>
      <w:r w:rsidRPr="00E132E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A7911" w:rsidRPr="00E132EF">
        <w:rPr>
          <w:rFonts w:ascii="Times New Roman" w:hAnsi="Times New Roman" w:cs="Times New Roman"/>
          <w:b/>
          <w:sz w:val="28"/>
        </w:rPr>
        <w:t>г.в</w:t>
      </w:r>
      <w:proofErr w:type="spellEnd"/>
      <w:r w:rsidR="00BA7911" w:rsidRPr="00E132EF">
        <w:rPr>
          <w:rFonts w:ascii="Times New Roman" w:hAnsi="Times New Roman" w:cs="Times New Roman"/>
          <w:b/>
          <w:sz w:val="28"/>
        </w:rPr>
        <w:t xml:space="preserve">. </w:t>
      </w:r>
      <w:r w:rsidRPr="00E132EF">
        <w:rPr>
          <w:rFonts w:ascii="Times New Roman" w:hAnsi="Times New Roman" w:cs="Times New Roman"/>
          <w:b/>
          <w:sz w:val="28"/>
        </w:rPr>
        <w:t xml:space="preserve"> </w:t>
      </w:r>
      <w:r w:rsidRPr="00E132EF">
        <w:rPr>
          <w:rFonts w:ascii="Times New Roman" w:hAnsi="Times New Roman" w:cs="Times New Roman"/>
          <w:sz w:val="28"/>
        </w:rPr>
        <w:t>в  количест</w:t>
      </w:r>
      <w:r w:rsidR="00BA7911" w:rsidRPr="00E132EF">
        <w:rPr>
          <w:rFonts w:ascii="Times New Roman" w:hAnsi="Times New Roman" w:cs="Times New Roman"/>
          <w:sz w:val="28"/>
        </w:rPr>
        <w:t>ве</w:t>
      </w:r>
      <w:r w:rsidR="00BA7911" w:rsidRPr="00E132EF">
        <w:rPr>
          <w:rFonts w:ascii="Times New Roman" w:hAnsi="Times New Roman" w:cs="Times New Roman"/>
          <w:b/>
          <w:sz w:val="28"/>
        </w:rPr>
        <w:t xml:space="preserve">  2 ед.</w:t>
      </w:r>
      <w:proofErr w:type="gramEnd"/>
    </w:p>
    <w:p w:rsidR="00BA7911" w:rsidRDefault="00BA7911" w:rsidP="00BA7911">
      <w:pPr>
        <w:rPr>
          <w:rFonts w:ascii="Times New Roman" w:hAnsi="Times New Roman" w:cs="Times New Roman"/>
          <w:sz w:val="28"/>
        </w:rPr>
      </w:pPr>
    </w:p>
    <w:p w:rsidR="005D77EA" w:rsidRPr="007B7171" w:rsidRDefault="004135D4" w:rsidP="00AC777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8714D0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Замена блоков</w:t>
      </w:r>
      <w:r w:rsidR="00BA7911">
        <w:rPr>
          <w:rFonts w:ascii="Times New Roman" w:hAnsi="Times New Roman" w:cs="Times New Roman"/>
          <w:sz w:val="28"/>
        </w:rPr>
        <w:t xml:space="preserve"> управления</w:t>
      </w:r>
      <w:r>
        <w:rPr>
          <w:rFonts w:ascii="Times New Roman" w:hAnsi="Times New Roman" w:cs="Times New Roman"/>
          <w:sz w:val="28"/>
        </w:rPr>
        <w:t>, оснащённых</w:t>
      </w:r>
      <w:r w:rsidR="00BE6FAA">
        <w:rPr>
          <w:rFonts w:ascii="Times New Roman" w:hAnsi="Times New Roman" w:cs="Times New Roman"/>
          <w:sz w:val="28"/>
        </w:rPr>
        <w:t xml:space="preserve"> ЖК монитором, клавиатурой и компьютерной «мышью» на </w:t>
      </w:r>
      <w:r>
        <w:rPr>
          <w:rFonts w:ascii="Times New Roman" w:hAnsi="Times New Roman" w:cs="Times New Roman"/>
          <w:sz w:val="28"/>
        </w:rPr>
        <w:t>«</w:t>
      </w:r>
      <w:r w:rsidR="00BE6FAA">
        <w:rPr>
          <w:rFonts w:ascii="Times New Roman" w:hAnsi="Times New Roman" w:cs="Times New Roman"/>
          <w:sz w:val="28"/>
        </w:rPr>
        <w:t>стандартный</w:t>
      </w:r>
      <w:r>
        <w:rPr>
          <w:rFonts w:ascii="Times New Roman" w:hAnsi="Times New Roman" w:cs="Times New Roman"/>
          <w:sz w:val="28"/>
        </w:rPr>
        <w:t>»</w:t>
      </w:r>
      <w:r w:rsidR="00BE6FAA">
        <w:rPr>
          <w:rFonts w:ascii="Times New Roman" w:hAnsi="Times New Roman" w:cs="Times New Roman"/>
          <w:sz w:val="28"/>
        </w:rPr>
        <w:t xml:space="preserve"> кнопочный блок управления.</w:t>
      </w:r>
      <w:r w:rsidR="008714D0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</w:t>
      </w:r>
      <w:r w:rsidR="008714D0">
        <w:rPr>
          <w:rFonts w:ascii="Times New Roman" w:hAnsi="Times New Roman" w:cs="Times New Roman"/>
          <w:sz w:val="28"/>
        </w:rPr>
        <w:t xml:space="preserve">- Оснащение станков </w:t>
      </w:r>
      <w:proofErr w:type="spellStart"/>
      <w:r w:rsidR="008714D0">
        <w:rPr>
          <w:rFonts w:ascii="Times New Roman" w:hAnsi="Times New Roman" w:cs="Times New Roman"/>
          <w:sz w:val="28"/>
        </w:rPr>
        <w:t>смоточным</w:t>
      </w:r>
      <w:proofErr w:type="spellEnd"/>
      <w:r w:rsidR="008714D0">
        <w:rPr>
          <w:rFonts w:ascii="Times New Roman" w:hAnsi="Times New Roman" w:cs="Times New Roman"/>
          <w:sz w:val="28"/>
        </w:rPr>
        <w:t xml:space="preserve"> устрой</w:t>
      </w:r>
      <w:r w:rsidR="008714D0">
        <w:rPr>
          <w:rFonts w:ascii="Times New Roman" w:hAnsi="Times New Roman" w:cs="Times New Roman"/>
          <w:sz w:val="28"/>
        </w:rPr>
        <w:t xml:space="preserve">ством </w:t>
      </w:r>
      <w:r w:rsidR="008714D0">
        <w:rPr>
          <w:rFonts w:ascii="Times New Roman" w:hAnsi="Times New Roman" w:cs="Times New Roman"/>
          <w:sz w:val="28"/>
        </w:rPr>
        <w:t>БСУВ-3.0</w:t>
      </w:r>
      <w:r w:rsidR="008714D0">
        <w:rPr>
          <w:rFonts w:ascii="Times New Roman" w:hAnsi="Times New Roman" w:cs="Times New Roman"/>
          <w:sz w:val="28"/>
        </w:rPr>
        <w:t xml:space="preserve">  и  натяжным устройством ФНУ-2.0.</w:t>
      </w:r>
      <w:r w:rsidR="00BE6FAA">
        <w:rPr>
          <w:rFonts w:ascii="Times New Roman" w:hAnsi="Times New Roman" w:cs="Times New Roman"/>
          <w:sz w:val="28"/>
        </w:rPr>
        <w:br/>
      </w:r>
    </w:p>
    <w:sectPr w:rsidR="005D77EA" w:rsidRPr="007B7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35F75"/>
    <w:multiLevelType w:val="hybridMultilevel"/>
    <w:tmpl w:val="67CEA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D15A8"/>
    <w:multiLevelType w:val="hybridMultilevel"/>
    <w:tmpl w:val="1B84F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D1C38"/>
    <w:multiLevelType w:val="hybridMultilevel"/>
    <w:tmpl w:val="C9206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2E662D"/>
    <w:multiLevelType w:val="hybridMultilevel"/>
    <w:tmpl w:val="67CEA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307"/>
    <w:rsid w:val="00071514"/>
    <w:rsid w:val="00101B54"/>
    <w:rsid w:val="00374725"/>
    <w:rsid w:val="004135D4"/>
    <w:rsid w:val="005D77EA"/>
    <w:rsid w:val="00777AFC"/>
    <w:rsid w:val="007B7171"/>
    <w:rsid w:val="008714D0"/>
    <w:rsid w:val="00AC777E"/>
    <w:rsid w:val="00BA7911"/>
    <w:rsid w:val="00BE6FAA"/>
    <w:rsid w:val="00C62295"/>
    <w:rsid w:val="00E132EF"/>
    <w:rsid w:val="00EC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B54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B5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B54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B5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Геращенко Александр Иванович</dc:creator>
  <cp:keywords/>
  <dc:description/>
  <cp:lastModifiedBy/>
  <cp:revision>1</cp:revision>
  <cp:lastPrinted>2025-12-17T10:09:00Z</cp:lastPrinted>
  <dcterms:created xsi:type="dcterms:W3CDTF">2025-12-17T05:19:00Z</dcterms:created>
</cp:coreProperties>
</file>