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4D081" w14:textId="77777777" w:rsidR="00C91645" w:rsidRDefault="004E2D9E">
      <w:pPr>
        <w:rPr>
          <w:b/>
          <w:sz w:val="40"/>
          <w:lang w:val="ru-RU"/>
        </w:rPr>
      </w:pPr>
      <w:r>
        <w:rPr>
          <w:b/>
          <w:sz w:val="40"/>
          <w:lang w:val="ru-RU"/>
        </w:rPr>
        <w:t xml:space="preserve">                 ООО «Артек Брейдинг»</w:t>
      </w:r>
    </w:p>
    <w:p w14:paraId="213F9C50" w14:textId="77777777" w:rsidR="00C91645" w:rsidRDefault="00C91645">
      <w:pPr>
        <w:rPr>
          <w:b/>
          <w:sz w:val="40"/>
          <w:lang w:val="ru-RU"/>
        </w:rPr>
      </w:pPr>
    </w:p>
    <w:tbl>
      <w:tblPr>
        <w:tblW w:w="10246" w:type="dxa"/>
        <w:tblInd w:w="-848" w:type="dxa"/>
        <w:tblLayout w:type="fixed"/>
        <w:tblLook w:val="01E0" w:firstRow="1" w:lastRow="1" w:firstColumn="1" w:lastColumn="1" w:noHBand="0" w:noVBand="0"/>
      </w:tblPr>
      <w:tblGrid>
        <w:gridCol w:w="4365"/>
        <w:gridCol w:w="5881"/>
      </w:tblGrid>
      <w:tr w:rsidR="00C91645" w:rsidRPr="00632FAD" w14:paraId="7DF0C80B" w14:textId="77777777">
        <w:trPr>
          <w:trHeight w:val="716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C6C6D" w14:textId="77777777" w:rsidR="00C91645" w:rsidRDefault="004E2D9E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Полное наименование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85064" w14:textId="77777777" w:rsidR="00C91645" w:rsidRDefault="004E2D9E">
            <w:pPr>
              <w:widowControl w:val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Общество с ограниченной ответственностью «</w:t>
            </w:r>
            <w:bookmarkStart w:id="0" w:name="_Hlk125988680"/>
            <w:r>
              <w:rPr>
                <w:sz w:val="28"/>
                <w:szCs w:val="28"/>
                <w:lang w:val="ru-RU"/>
              </w:rPr>
              <w:t>Артек Брейдинг</w:t>
            </w:r>
            <w:bookmarkEnd w:id="0"/>
            <w:r>
              <w:rPr>
                <w:sz w:val="28"/>
                <w:szCs w:val="28"/>
                <w:lang w:val="ru-RU"/>
              </w:rPr>
              <w:t>»</w:t>
            </w:r>
          </w:p>
        </w:tc>
      </w:tr>
      <w:tr w:rsidR="00C91645" w14:paraId="0B4E60EE" w14:textId="77777777">
        <w:trPr>
          <w:trHeight w:val="716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4549" w14:textId="77777777" w:rsidR="00C91645" w:rsidRDefault="004E2D9E">
            <w:pPr>
              <w:widowControl w:val="0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Краткое наименование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9BB96" w14:textId="77777777" w:rsidR="00C91645" w:rsidRDefault="004E2D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«Артек Брейдинг»</w:t>
            </w:r>
          </w:p>
        </w:tc>
      </w:tr>
      <w:tr w:rsidR="00C91645" w14:paraId="21AA8823" w14:textId="77777777">
        <w:trPr>
          <w:trHeight w:val="359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9529E" w14:textId="77777777" w:rsidR="00C91645" w:rsidRDefault="004E2D9E">
            <w:pPr>
              <w:widowControl w:val="0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ОГРН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34E2B" w14:textId="77777777" w:rsidR="00C91645" w:rsidRDefault="004E2D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5157746117139</w:t>
            </w:r>
          </w:p>
        </w:tc>
      </w:tr>
      <w:tr w:rsidR="00C91645" w14:paraId="0E26AE60" w14:textId="77777777">
        <w:trPr>
          <w:trHeight w:val="239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56941" w14:textId="77777777" w:rsidR="00C91645" w:rsidRDefault="004E2D9E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ИНН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3A17A" w14:textId="77777777" w:rsidR="00C91645" w:rsidRDefault="004E2D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7751013800</w:t>
            </w:r>
          </w:p>
        </w:tc>
      </w:tr>
      <w:tr w:rsidR="00C91645" w14:paraId="0194F891" w14:textId="77777777">
        <w:trPr>
          <w:trHeight w:val="223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C3F4F" w14:textId="77777777" w:rsidR="00C91645" w:rsidRDefault="004E2D9E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КПП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5C0DE" w14:textId="77777777" w:rsidR="00C91645" w:rsidRDefault="004E2D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775101001</w:t>
            </w:r>
          </w:p>
        </w:tc>
      </w:tr>
      <w:tr w:rsidR="00C91645" w14:paraId="52F1B7F5" w14:textId="77777777">
        <w:trPr>
          <w:trHeight w:val="239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08627" w14:textId="77777777" w:rsidR="00C91645" w:rsidRDefault="004E2D9E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ОКПО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757D7" w14:textId="77777777" w:rsidR="00C91645" w:rsidRDefault="004E2D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52433180</w:t>
            </w:r>
          </w:p>
        </w:tc>
      </w:tr>
      <w:tr w:rsidR="00C91645" w14:paraId="0C4ABA23" w14:textId="77777777">
        <w:trPr>
          <w:trHeight w:val="239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B1E94" w14:textId="77777777" w:rsidR="00C91645" w:rsidRDefault="00C91645">
            <w:pPr>
              <w:widowControl w:val="0"/>
              <w:rPr>
                <w:b/>
                <w:sz w:val="28"/>
                <w:szCs w:val="28"/>
              </w:rPr>
            </w:pP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0CECE" w14:textId="77777777" w:rsidR="00C91645" w:rsidRDefault="00C91645">
            <w:pPr>
              <w:widowControl w:val="0"/>
              <w:rPr>
                <w:sz w:val="28"/>
                <w:szCs w:val="28"/>
              </w:rPr>
            </w:pPr>
          </w:p>
        </w:tc>
      </w:tr>
      <w:tr w:rsidR="00C91645" w:rsidRPr="00632FAD" w14:paraId="146EA729" w14:textId="77777777">
        <w:trPr>
          <w:trHeight w:val="478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38996" w14:textId="77777777" w:rsidR="00C91645" w:rsidRDefault="004E2D9E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Адрес юридический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2142A" w14:textId="77777777" w:rsidR="00C91645" w:rsidRDefault="004E2D9E">
            <w:pPr>
              <w:widowControl w:val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108840, г. Москва, г. Троицк, </w:t>
            </w:r>
          </w:p>
          <w:p w14:paraId="6EDC4C79" w14:textId="4FABB8EE" w:rsidR="00C91645" w:rsidRDefault="004E2D9E">
            <w:pPr>
              <w:widowControl w:val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ул. Промышленная, дом 2Б, стр. 1</w:t>
            </w:r>
          </w:p>
        </w:tc>
      </w:tr>
      <w:tr w:rsidR="00C91645" w:rsidRPr="00632FAD" w14:paraId="742DCC4C" w14:textId="77777777">
        <w:trPr>
          <w:trHeight w:val="223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F8444" w14:textId="77777777" w:rsidR="00C91645" w:rsidRDefault="004E2D9E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Адрес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фактический</w:t>
            </w:r>
            <w:proofErr w:type="spellEnd"/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1A6AB" w14:textId="77777777" w:rsidR="00632FAD" w:rsidRDefault="00632FAD" w:rsidP="00632FAD">
            <w:pPr>
              <w:widowControl w:val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108840, г. Москва, г. Троицк, </w:t>
            </w:r>
          </w:p>
          <w:p w14:paraId="125223A3" w14:textId="783399CD" w:rsidR="00C91645" w:rsidRDefault="00632FAD" w:rsidP="00632FAD">
            <w:pPr>
              <w:widowControl w:val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ул. Промышленная, дом 2Б, стр. 1, пом. 36</w:t>
            </w:r>
          </w:p>
        </w:tc>
      </w:tr>
      <w:tr w:rsidR="00C91645" w:rsidRPr="00632FAD" w14:paraId="3F3690E5" w14:textId="77777777">
        <w:trPr>
          <w:trHeight w:val="223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386A2" w14:textId="77777777" w:rsidR="00C91645" w:rsidRDefault="004E2D9E">
            <w:pPr>
              <w:widowControl w:val="0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Адрес почтовый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0B49D" w14:textId="77777777" w:rsidR="00C91645" w:rsidRDefault="004E2D9E">
            <w:pPr>
              <w:widowControl w:val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108840, г. Москва, г. Троицк, </w:t>
            </w:r>
          </w:p>
          <w:p w14:paraId="092DDAFB" w14:textId="77777777" w:rsidR="00C91645" w:rsidRDefault="004E2D9E">
            <w:pPr>
              <w:widowControl w:val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ул. Промышленная, дом 2А</w:t>
            </w:r>
          </w:p>
        </w:tc>
      </w:tr>
      <w:tr w:rsidR="00C91645" w14:paraId="3840576D" w14:textId="77777777">
        <w:trPr>
          <w:trHeight w:val="239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1867F" w14:textId="77777777" w:rsidR="00C91645" w:rsidRDefault="004E2D9E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Телефон / </w:t>
            </w:r>
            <w:proofErr w:type="spellStart"/>
            <w:r>
              <w:rPr>
                <w:b/>
                <w:sz w:val="28"/>
                <w:szCs w:val="28"/>
              </w:rPr>
              <w:t>Факс</w:t>
            </w:r>
            <w:proofErr w:type="spellEnd"/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17FCA" w14:textId="77777777" w:rsidR="00C91645" w:rsidRDefault="004E2D9E">
            <w:pPr>
              <w:widowControl w:val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(499) 271-71-75, доб. </w:t>
            </w:r>
            <w:r>
              <w:rPr>
                <w:sz w:val="28"/>
                <w:szCs w:val="28"/>
              </w:rPr>
              <w:t>#</w:t>
            </w:r>
            <w:r>
              <w:rPr>
                <w:sz w:val="28"/>
                <w:szCs w:val="28"/>
                <w:lang w:val="ru-RU"/>
              </w:rPr>
              <w:t xml:space="preserve">1111, </w:t>
            </w:r>
            <w:r>
              <w:rPr>
                <w:sz w:val="28"/>
                <w:szCs w:val="28"/>
              </w:rPr>
              <w:t>#</w:t>
            </w:r>
            <w:r>
              <w:rPr>
                <w:sz w:val="28"/>
                <w:szCs w:val="28"/>
                <w:lang w:val="ru-RU"/>
              </w:rPr>
              <w:t>1008</w:t>
            </w:r>
          </w:p>
        </w:tc>
      </w:tr>
      <w:tr w:rsidR="00C91645" w14:paraId="0982B81A" w14:textId="77777777">
        <w:trPr>
          <w:trHeight w:val="251"/>
        </w:trPr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6D1C8" w14:textId="77777777" w:rsidR="00C91645" w:rsidRDefault="004E2D9E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Электронная почта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AAFAF" w14:textId="19E02DAE" w:rsidR="00C91645" w:rsidRPr="00BE3A38" w:rsidRDefault="00826BDC" w:rsidP="00DA0FA2">
            <w:pPr>
              <w:widowControl w:val="0"/>
              <w:rPr>
                <w:sz w:val="28"/>
                <w:szCs w:val="28"/>
                <w:lang w:val="ru-RU"/>
              </w:rPr>
            </w:pPr>
            <w:hyperlink r:id="rId4" w:history="1">
              <w:r w:rsidRPr="00090917">
                <w:rPr>
                  <w:rStyle w:val="aa"/>
                  <w:sz w:val="28"/>
                  <w:szCs w:val="28"/>
                </w:rPr>
                <w:t>info@artek-braiding.ru</w:t>
              </w:r>
            </w:hyperlink>
          </w:p>
        </w:tc>
      </w:tr>
    </w:tbl>
    <w:p w14:paraId="76DD63A8" w14:textId="77777777" w:rsidR="00C91645" w:rsidRPr="00DA0FA2" w:rsidRDefault="00C91645"/>
    <w:p w14:paraId="2645164C" w14:textId="77777777" w:rsidR="00C91645" w:rsidRPr="00DA0FA2" w:rsidRDefault="00C91645"/>
    <w:p w14:paraId="43753B99" w14:textId="77777777" w:rsidR="00C91645" w:rsidRDefault="004E2D9E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Реквизиты для расчетов в рублях:</w:t>
      </w:r>
    </w:p>
    <w:tbl>
      <w:tblPr>
        <w:tblW w:w="10225" w:type="dxa"/>
        <w:tblInd w:w="-838" w:type="dxa"/>
        <w:tblLayout w:type="fixed"/>
        <w:tblLook w:val="01E0" w:firstRow="1" w:lastRow="1" w:firstColumn="1" w:lastColumn="1" w:noHBand="0" w:noVBand="0"/>
      </w:tblPr>
      <w:tblGrid>
        <w:gridCol w:w="4356"/>
        <w:gridCol w:w="5869"/>
      </w:tblGrid>
      <w:tr w:rsidR="00C91645" w14:paraId="284ADD41" w14:textId="77777777">
        <w:trPr>
          <w:trHeight w:val="744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C3C32" w14:textId="77777777" w:rsidR="00C91645" w:rsidRDefault="004E2D9E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Банк</w:t>
            </w:r>
          </w:p>
        </w:tc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DF4F3" w14:textId="77777777" w:rsidR="00C91645" w:rsidRDefault="004E2D9E">
            <w:pPr>
              <w:widowControl w:val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ПАО Сбербанк</w:t>
            </w:r>
          </w:p>
        </w:tc>
      </w:tr>
      <w:tr w:rsidR="00C91645" w14:paraId="7F7BC6C8" w14:textId="77777777">
        <w:trPr>
          <w:trHeight w:val="392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6CB52" w14:textId="77777777" w:rsidR="00C91645" w:rsidRDefault="004E2D9E">
            <w:pPr>
              <w:widowControl w:val="0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Расч. счет</w:t>
            </w:r>
          </w:p>
        </w:tc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2F849" w14:textId="77777777" w:rsidR="00C91645" w:rsidRDefault="004E2D9E">
            <w:pPr>
              <w:widowControl w:val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40702810338000026041</w:t>
            </w:r>
          </w:p>
        </w:tc>
      </w:tr>
      <w:tr w:rsidR="00C91645" w14:paraId="4096FC85" w14:textId="77777777">
        <w:trPr>
          <w:trHeight w:val="248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5E4AF" w14:textId="77777777" w:rsidR="00C91645" w:rsidRDefault="004E2D9E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</w:t>
            </w:r>
            <w:r>
              <w:rPr>
                <w:b/>
                <w:sz w:val="28"/>
                <w:szCs w:val="28"/>
                <w:lang w:val="ru-RU"/>
              </w:rPr>
              <w:t>р</w:t>
            </w:r>
            <w:r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b/>
                <w:sz w:val="28"/>
                <w:szCs w:val="28"/>
              </w:rPr>
              <w:t>счет</w:t>
            </w:r>
          </w:p>
        </w:tc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2FB7F" w14:textId="77777777" w:rsidR="00C91645" w:rsidRDefault="004E2D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30101810400000000225</w:t>
            </w:r>
          </w:p>
        </w:tc>
      </w:tr>
      <w:tr w:rsidR="00C91645" w14:paraId="50105921" w14:textId="77777777">
        <w:trPr>
          <w:trHeight w:val="230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25BCB" w14:textId="77777777" w:rsidR="00C91645" w:rsidRDefault="004E2D9E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БИК</w:t>
            </w:r>
          </w:p>
        </w:tc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88704" w14:textId="77777777" w:rsidR="00C91645" w:rsidRDefault="004E2D9E">
            <w:pPr>
              <w:widowControl w:val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044525225</w:t>
            </w:r>
          </w:p>
        </w:tc>
      </w:tr>
    </w:tbl>
    <w:p w14:paraId="1E381511" w14:textId="77777777" w:rsidR="00C91645" w:rsidRDefault="00C91645">
      <w:pPr>
        <w:rPr>
          <w:lang w:val="ru-RU"/>
        </w:rPr>
      </w:pPr>
    </w:p>
    <w:tbl>
      <w:tblPr>
        <w:tblW w:w="10225" w:type="dxa"/>
        <w:tblInd w:w="-838" w:type="dxa"/>
        <w:tblLayout w:type="fixed"/>
        <w:tblLook w:val="01E0" w:firstRow="1" w:lastRow="1" w:firstColumn="1" w:lastColumn="1" w:noHBand="0" w:noVBand="0"/>
      </w:tblPr>
      <w:tblGrid>
        <w:gridCol w:w="4356"/>
        <w:gridCol w:w="5869"/>
      </w:tblGrid>
      <w:tr w:rsidR="00ED4CF4" w14:paraId="757E5659" w14:textId="77777777" w:rsidTr="00C727A0">
        <w:trPr>
          <w:trHeight w:val="744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C6C6F" w14:textId="77777777" w:rsidR="00ED4CF4" w:rsidRDefault="00ED4CF4" w:rsidP="00C727A0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Банк</w:t>
            </w:r>
            <w:proofErr w:type="spellEnd"/>
          </w:p>
        </w:tc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8B756" w14:textId="1CCE1348" w:rsidR="00ED4CF4" w:rsidRDefault="00ED4CF4" w:rsidP="00C727A0">
            <w:pPr>
              <w:widowControl w:val="0"/>
              <w:rPr>
                <w:sz w:val="28"/>
                <w:szCs w:val="28"/>
                <w:lang w:val="ru-RU"/>
              </w:rPr>
            </w:pPr>
            <w:r w:rsidRPr="00ED4CF4">
              <w:rPr>
                <w:sz w:val="28"/>
                <w:szCs w:val="28"/>
                <w:lang w:val="ru-RU"/>
              </w:rPr>
              <w:t>ФИЛИАЛ "ЦЕНТРАЛЬНЫЙ" БАНКА ВТБ (ПАО)</w:t>
            </w:r>
          </w:p>
        </w:tc>
      </w:tr>
      <w:tr w:rsidR="00ED4CF4" w14:paraId="27380DAC" w14:textId="77777777" w:rsidTr="00C727A0">
        <w:trPr>
          <w:trHeight w:val="392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39B0F" w14:textId="77777777" w:rsidR="00ED4CF4" w:rsidRDefault="00ED4CF4" w:rsidP="00C727A0">
            <w:pPr>
              <w:widowControl w:val="0"/>
              <w:rPr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b/>
                <w:sz w:val="28"/>
                <w:szCs w:val="28"/>
                <w:lang w:val="ru-RU"/>
              </w:rPr>
              <w:t>Расч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>. счет</w:t>
            </w:r>
          </w:p>
        </w:tc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03258" w14:textId="15ED3281" w:rsidR="00ED4CF4" w:rsidRDefault="00ED4CF4" w:rsidP="00C727A0">
            <w:pPr>
              <w:widowControl w:val="0"/>
              <w:rPr>
                <w:sz w:val="28"/>
                <w:szCs w:val="28"/>
                <w:lang w:val="ru-RU"/>
              </w:rPr>
            </w:pPr>
            <w:r w:rsidRPr="00ED4CF4">
              <w:rPr>
                <w:sz w:val="28"/>
                <w:szCs w:val="28"/>
                <w:lang w:val="ru-RU"/>
              </w:rPr>
              <w:t>40702810925230000210</w:t>
            </w:r>
          </w:p>
        </w:tc>
      </w:tr>
      <w:tr w:rsidR="00ED4CF4" w14:paraId="5BA17F6F" w14:textId="77777777" w:rsidTr="00C727A0">
        <w:trPr>
          <w:trHeight w:val="248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13FB3" w14:textId="77777777" w:rsidR="00ED4CF4" w:rsidRDefault="00ED4CF4" w:rsidP="00C727A0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Кор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>р</w:t>
            </w:r>
            <w:r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счет</w:t>
            </w:r>
            <w:proofErr w:type="spellEnd"/>
          </w:p>
        </w:tc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5830F" w14:textId="28F4132C" w:rsidR="00ED4CF4" w:rsidRDefault="00ED4CF4" w:rsidP="00C727A0">
            <w:pPr>
              <w:widowControl w:val="0"/>
              <w:rPr>
                <w:sz w:val="28"/>
                <w:szCs w:val="28"/>
              </w:rPr>
            </w:pPr>
            <w:r w:rsidRPr="00ED4CF4">
              <w:rPr>
                <w:sz w:val="28"/>
                <w:szCs w:val="28"/>
              </w:rPr>
              <w:t>30101810145250000411</w:t>
            </w:r>
          </w:p>
        </w:tc>
      </w:tr>
      <w:tr w:rsidR="00ED4CF4" w14:paraId="50B138D7" w14:textId="77777777" w:rsidTr="00C727A0">
        <w:trPr>
          <w:trHeight w:val="230"/>
        </w:trPr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2ACE0" w14:textId="77777777" w:rsidR="00ED4CF4" w:rsidRDefault="00ED4CF4" w:rsidP="00C727A0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БИК</w:t>
            </w:r>
          </w:p>
        </w:tc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EE843" w14:textId="0E788B58" w:rsidR="00ED4CF4" w:rsidRDefault="00ED4CF4" w:rsidP="00C727A0">
            <w:pPr>
              <w:widowControl w:val="0"/>
              <w:rPr>
                <w:sz w:val="28"/>
                <w:szCs w:val="28"/>
                <w:lang w:val="ru-RU"/>
              </w:rPr>
            </w:pPr>
            <w:r w:rsidRPr="00ED4CF4">
              <w:rPr>
                <w:sz w:val="28"/>
                <w:szCs w:val="28"/>
                <w:lang w:val="ru-RU"/>
              </w:rPr>
              <w:t>044525411</w:t>
            </w:r>
          </w:p>
        </w:tc>
      </w:tr>
    </w:tbl>
    <w:p w14:paraId="5B39640F" w14:textId="77777777" w:rsidR="00ED4CF4" w:rsidRDefault="00ED4CF4">
      <w:pPr>
        <w:rPr>
          <w:sz w:val="28"/>
          <w:szCs w:val="28"/>
          <w:lang w:val="ru-RU"/>
        </w:rPr>
      </w:pPr>
    </w:p>
    <w:p w14:paraId="4AD1032A" w14:textId="77777777" w:rsidR="00ED4CF4" w:rsidRDefault="00ED4CF4">
      <w:pPr>
        <w:rPr>
          <w:sz w:val="28"/>
          <w:szCs w:val="28"/>
          <w:lang w:val="ru-RU"/>
        </w:rPr>
      </w:pPr>
    </w:p>
    <w:p w14:paraId="011FE67F" w14:textId="43C07EE5" w:rsidR="00C91645" w:rsidRDefault="004E2D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Генеральный директор Ермилов Валерий Викторович, действующий на основании устава.</w:t>
      </w:r>
    </w:p>
    <w:sectPr w:rsidR="00C91645">
      <w:pgSz w:w="11906" w:h="16838"/>
      <w:pgMar w:top="1134" w:right="850" w:bottom="1134" w:left="198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645"/>
    <w:rsid w:val="004E2D9E"/>
    <w:rsid w:val="005D0BD0"/>
    <w:rsid w:val="005F02C0"/>
    <w:rsid w:val="00632FAD"/>
    <w:rsid w:val="006E5BA9"/>
    <w:rsid w:val="00826BDC"/>
    <w:rsid w:val="00B75B6E"/>
    <w:rsid w:val="00BE3A38"/>
    <w:rsid w:val="00C91645"/>
    <w:rsid w:val="00DA0FA2"/>
    <w:rsid w:val="00ED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852D9"/>
  <w15:docId w15:val="{2F3FB3B5-A300-4893-B8EC-29F1F4EA5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D4CF4"/>
    <w:rPr>
      <w:rFonts w:eastAsia="Batang"/>
      <w:sz w:val="24"/>
      <w:szCs w:val="24"/>
      <w:lang w:val="en-US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nhideWhenUsed/>
    <w:rsid w:val="00BA1343"/>
    <w:rPr>
      <w:color w:val="0000FF"/>
      <w:u w:val="single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pPr>
      <w:suppressLineNumbers/>
    </w:pPr>
    <w:rPr>
      <w:rFonts w:cs="Lucida Sans"/>
    </w:rPr>
  </w:style>
  <w:style w:type="paragraph" w:customStyle="1" w:styleId="a8">
    <w:name w:val="Содержимое таблицы"/>
    <w:basedOn w:val="a"/>
    <w:qFormat/>
    <w:pPr>
      <w:widowControl w:val="0"/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character" w:styleId="aa">
    <w:name w:val="Hyperlink"/>
    <w:basedOn w:val="a0"/>
    <w:rsid w:val="00DA0FA2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DA0F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artek-braidin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«»</vt:lpstr>
    </vt:vector>
  </TitlesOfParts>
  <Company>Microsoft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«»</dc:title>
  <dc:subject/>
  <dc:creator>Admin</dc:creator>
  <dc:description/>
  <cp:lastModifiedBy>Чижикова Татьяна Николаевна</cp:lastModifiedBy>
  <cp:revision>2</cp:revision>
  <cp:lastPrinted>2022-04-13T12:49:00Z</cp:lastPrinted>
  <dcterms:created xsi:type="dcterms:W3CDTF">2025-10-28T07:14:00Z</dcterms:created>
  <dcterms:modified xsi:type="dcterms:W3CDTF">2025-10-28T07:14:00Z</dcterms:modified>
  <dc:language>ru-RU</dc:language>
</cp:coreProperties>
</file>