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784" w:rsidRPr="003D7FD2" w:rsidRDefault="00B910D3" w:rsidP="00087784">
      <w:pPr>
        <w:pStyle w:val="af3"/>
        <w:ind w:left="-567" w:firstLine="567"/>
      </w:pPr>
      <w:bookmarkStart w:id="0" w:name="_Toc85885165"/>
      <w:r>
        <w:t>УТВЕРЖДАЮ</w:t>
      </w:r>
      <w:r>
        <w:tab/>
      </w:r>
      <w:r>
        <w:tab/>
      </w:r>
      <w:r>
        <w:tab/>
      </w:r>
      <w:r>
        <w:tab/>
      </w:r>
      <w:r>
        <w:tab/>
      </w:r>
      <w:r w:rsidR="00087784" w:rsidRPr="003D7FD2">
        <w:t>АО «ЗАВОД «ФИОЛЕНТ»</w:t>
      </w:r>
    </w:p>
    <w:p w:rsidR="00087784" w:rsidRDefault="00B910D3" w:rsidP="00087784">
      <w:pPr>
        <w:pStyle w:val="af3"/>
        <w:ind w:left="5670" w:hanging="5670"/>
      </w:pPr>
      <w:r>
        <w:t xml:space="preserve">Главный инженер                                                    </w:t>
      </w:r>
      <w:r w:rsidR="00087784" w:rsidRPr="003D7FD2">
        <w:t>295017, Республика Крым, г.</w:t>
      </w:r>
      <w:r w:rsidR="00087784">
        <w:t xml:space="preserve"> </w:t>
      </w:r>
      <w:r w:rsidR="00087784" w:rsidRPr="003D7FD2">
        <w:t>Симферополь,</w:t>
      </w:r>
    </w:p>
    <w:p w:rsidR="00087784" w:rsidRPr="003D7FD2" w:rsidRDefault="00087784" w:rsidP="00087784">
      <w:pPr>
        <w:pStyle w:val="af3"/>
        <w:ind w:left="5670" w:hanging="5670"/>
      </w:pPr>
      <w:r w:rsidRPr="003D7FD2">
        <w:t>_</w:t>
      </w:r>
      <w:r w:rsidR="00B910D3">
        <w:t xml:space="preserve">_________В.М. Мануйленко                                </w:t>
      </w:r>
      <w:r w:rsidRPr="003D7FD2">
        <w:t>ул. Киевская, д. 34/2</w:t>
      </w:r>
    </w:p>
    <w:p w:rsidR="00087784" w:rsidRPr="003D7FD2" w:rsidRDefault="00087784" w:rsidP="00087784">
      <w:pPr>
        <w:pStyle w:val="af3"/>
      </w:pPr>
      <w:r>
        <w:t xml:space="preserve"> «___» _________ 202</w:t>
      </w:r>
      <w:r w:rsidRPr="00E44D98">
        <w:t>5</w:t>
      </w:r>
      <w:r w:rsidR="00B910D3">
        <w:tab/>
      </w:r>
      <w:r w:rsidR="00B910D3">
        <w:tab/>
      </w:r>
      <w:r w:rsidR="00B910D3">
        <w:tab/>
        <w:t xml:space="preserve">            </w:t>
      </w:r>
      <w:r w:rsidRPr="003D7FD2">
        <w:t>ИНН/КПП 9102048745/910201001</w:t>
      </w:r>
    </w:p>
    <w:p w:rsidR="00087784" w:rsidRDefault="00087784" w:rsidP="00087784">
      <w:pPr>
        <w:pStyle w:val="af3"/>
        <w:spacing w:line="32" w:lineRule="atLeast"/>
        <w:jc w:val="right"/>
      </w:pPr>
    </w:p>
    <w:p w:rsidR="00087784" w:rsidRDefault="00087784" w:rsidP="00087784">
      <w:pPr>
        <w:pStyle w:val="af3"/>
        <w:jc w:val="right"/>
      </w:pPr>
    </w:p>
    <w:p w:rsidR="00087784" w:rsidRPr="00644EF4" w:rsidRDefault="00087784" w:rsidP="00087784">
      <w:pPr>
        <w:pStyle w:val="af3"/>
      </w:pPr>
    </w:p>
    <w:p w:rsidR="00087784" w:rsidRDefault="00087784" w:rsidP="00087784">
      <w:pPr>
        <w:pStyle w:val="af3"/>
        <w:spacing w:line="360" w:lineRule="auto"/>
        <w:jc w:val="center"/>
        <w:rPr>
          <w:b/>
        </w:rPr>
      </w:pPr>
      <w:r w:rsidRPr="00644EF4">
        <w:rPr>
          <w:b/>
        </w:rPr>
        <w:t>ТЕХНИЧЕСКОЕ ЗАДАНИЕ</w:t>
      </w:r>
      <w:r>
        <w:rPr>
          <w:b/>
        </w:rPr>
        <w:t xml:space="preserve"> </w:t>
      </w:r>
    </w:p>
    <w:p w:rsidR="00087784" w:rsidRPr="00B910D3" w:rsidRDefault="00087784" w:rsidP="00087784">
      <w:pPr>
        <w:pStyle w:val="af3"/>
        <w:spacing w:line="360" w:lineRule="auto"/>
        <w:jc w:val="center"/>
        <w:rPr>
          <w:bCs/>
        </w:rPr>
      </w:pPr>
      <w:r w:rsidRPr="00644EF4">
        <w:rPr>
          <w:bCs/>
        </w:rPr>
        <w:t>на приобретение и поставку</w:t>
      </w:r>
      <w:r>
        <w:rPr>
          <w:bCs/>
        </w:rPr>
        <w:t xml:space="preserve"> намоточного станка </w:t>
      </w:r>
    </w:p>
    <w:p w:rsidR="00087784" w:rsidRDefault="00087784" w:rsidP="00087784">
      <w:pPr>
        <w:pStyle w:val="af3"/>
        <w:rPr>
          <w:b/>
          <w:bCs/>
          <w:i/>
          <w:iCs/>
          <w:color w:val="000000"/>
        </w:rPr>
      </w:pPr>
    </w:p>
    <w:bookmarkEnd w:id="0"/>
    <w:p w:rsidR="00087784" w:rsidRDefault="00087784" w:rsidP="00087784">
      <w:pPr>
        <w:pStyle w:val="af3"/>
        <w:spacing w:line="216" w:lineRule="auto"/>
        <w:ind w:left="-567" w:firstLine="360"/>
      </w:pPr>
      <w:r w:rsidRPr="00F520EA">
        <w:rPr>
          <w:bCs/>
          <w:iCs/>
        </w:rPr>
        <w:t>Период поставки</w:t>
      </w:r>
      <w:r>
        <w:rPr>
          <w:iCs/>
        </w:rPr>
        <w:t>:</w:t>
      </w:r>
      <w:r w:rsidRPr="008C1A49">
        <w:rPr>
          <w:iCs/>
        </w:rPr>
        <w:t xml:space="preserve"> </w:t>
      </w:r>
      <w:r>
        <w:t>-1 квартал 2026 г.</w:t>
      </w:r>
    </w:p>
    <w:p w:rsidR="00087784" w:rsidRDefault="00087784" w:rsidP="00087784">
      <w:pPr>
        <w:pStyle w:val="af3"/>
        <w:spacing w:line="216" w:lineRule="auto"/>
        <w:ind w:left="-567" w:firstLine="360"/>
      </w:pPr>
      <w:r>
        <w:t>Для цеха №03</w:t>
      </w:r>
    </w:p>
    <w:p w:rsidR="00087784" w:rsidRDefault="00087784" w:rsidP="00087784">
      <w:pPr>
        <w:pStyle w:val="af3"/>
        <w:spacing w:line="216" w:lineRule="auto"/>
        <w:ind w:left="-567" w:firstLine="360"/>
      </w:pPr>
    </w:p>
    <w:p w:rsidR="00087784" w:rsidRDefault="00087784" w:rsidP="00087784">
      <w:pPr>
        <w:pStyle w:val="af3"/>
        <w:spacing w:line="216" w:lineRule="auto"/>
        <w:ind w:left="-567" w:firstLine="360"/>
      </w:pPr>
    </w:p>
    <w:p w:rsidR="00E74DA8" w:rsidRPr="00F520EA" w:rsidRDefault="00E74DA8" w:rsidP="00087784">
      <w:pPr>
        <w:pStyle w:val="af3"/>
        <w:spacing w:line="216" w:lineRule="auto"/>
        <w:ind w:left="-567" w:firstLine="360"/>
      </w:pPr>
    </w:p>
    <w:p w:rsidR="00087784" w:rsidRDefault="00087784" w:rsidP="00087784">
      <w:pPr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</w:t>
      </w:r>
      <w:r w:rsidRPr="00BF3658">
        <w:rPr>
          <w:rFonts w:ascii="Times New Roman" w:hAnsi="Times New Roman"/>
          <w:b/>
          <w:sz w:val="24"/>
          <w:szCs w:val="24"/>
        </w:rPr>
        <w:t xml:space="preserve"> Адрес поставки </w:t>
      </w:r>
    </w:p>
    <w:p w:rsidR="00087784" w:rsidRDefault="00087784" w:rsidP="00087784">
      <w:pPr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sz w:val="24"/>
          <w:szCs w:val="24"/>
        </w:rPr>
      </w:pPr>
      <w:r w:rsidRPr="00BF3658">
        <w:rPr>
          <w:rFonts w:ascii="Times New Roman" w:hAnsi="Times New Roman"/>
          <w:sz w:val="24"/>
          <w:szCs w:val="24"/>
        </w:rPr>
        <w:t xml:space="preserve">Российская федерация, Крым, город Симферополь, </w:t>
      </w:r>
      <w:r w:rsidRPr="00F70E22">
        <w:rPr>
          <w:rFonts w:ascii="Times New Roman" w:hAnsi="Times New Roman"/>
          <w:sz w:val="24"/>
          <w:szCs w:val="24"/>
        </w:rPr>
        <w:t>ул. Киевская, д. 34/2</w:t>
      </w:r>
    </w:p>
    <w:p w:rsidR="00087784" w:rsidRDefault="00087784" w:rsidP="00087784">
      <w:pPr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E74DA8" w:rsidRDefault="00E74DA8" w:rsidP="00087784">
      <w:pPr>
        <w:autoSpaceDE w:val="0"/>
        <w:autoSpaceDN w:val="0"/>
        <w:adjustRightInd w:val="0"/>
        <w:spacing w:after="0" w:line="360" w:lineRule="auto"/>
        <w:ind w:left="-567"/>
        <w:rPr>
          <w:rFonts w:ascii="Times New Roman" w:hAnsi="Times New Roman"/>
          <w:b/>
          <w:sz w:val="24"/>
          <w:szCs w:val="24"/>
        </w:rPr>
      </w:pPr>
    </w:p>
    <w:p w:rsidR="00087784" w:rsidRDefault="00087784" w:rsidP="00087784">
      <w:pPr>
        <w:autoSpaceDE w:val="0"/>
        <w:autoSpaceDN w:val="0"/>
        <w:adjustRightInd w:val="0"/>
        <w:spacing w:after="0" w:line="360" w:lineRule="auto"/>
        <w:ind w:left="-567"/>
        <w:jc w:val="both"/>
        <w:rPr>
          <w:rFonts w:ascii="Times New Roman" w:eastAsia="Times New Roman" w:hAnsi="Times New Roman"/>
          <w:i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zh-CN"/>
        </w:rPr>
        <w:t xml:space="preserve">1. </w:t>
      </w:r>
      <w:r w:rsidRPr="001E5E0A">
        <w:rPr>
          <w:rFonts w:ascii="Times New Roman" w:eastAsia="Times New Roman" w:hAnsi="Times New Roman"/>
          <w:b/>
          <w:i/>
          <w:sz w:val="24"/>
          <w:szCs w:val="24"/>
          <w:lang w:eastAsia="zh-CN"/>
        </w:rPr>
        <w:t>Цена договора</w:t>
      </w:r>
      <w:r w:rsidRPr="001E5E0A">
        <w:rPr>
          <w:rFonts w:ascii="Times New Roman" w:hAnsi="Times New Roman"/>
          <w:i/>
          <w:sz w:val="24"/>
          <w:szCs w:val="24"/>
        </w:rPr>
        <w:t xml:space="preserve"> </w:t>
      </w:r>
      <w:r w:rsidRPr="001E5E0A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включает в себя стоимость расходов на </w:t>
      </w:r>
      <w:r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оборудование, </w:t>
      </w:r>
      <w:r w:rsidRPr="001E5E0A">
        <w:rPr>
          <w:rFonts w:ascii="Times New Roman" w:eastAsia="Times New Roman" w:hAnsi="Times New Roman"/>
          <w:i/>
          <w:sz w:val="24"/>
          <w:szCs w:val="24"/>
          <w:lang w:eastAsia="zh-CN"/>
        </w:rPr>
        <w:t>тару, упаковку, маркировку, пуско-наладочные работы, обучение персонала, страховку, оформление необходимой документации, погр</w:t>
      </w:r>
      <w:r>
        <w:rPr>
          <w:rFonts w:ascii="Times New Roman" w:eastAsia="Times New Roman" w:hAnsi="Times New Roman"/>
          <w:i/>
          <w:sz w:val="24"/>
          <w:szCs w:val="24"/>
          <w:lang w:eastAsia="zh-CN"/>
        </w:rPr>
        <w:t>узо</w:t>
      </w:r>
      <w:r w:rsidR="00873B62">
        <w:rPr>
          <w:rFonts w:ascii="Times New Roman" w:eastAsia="Times New Roman" w:hAnsi="Times New Roman"/>
          <w:i/>
          <w:sz w:val="24"/>
          <w:szCs w:val="24"/>
          <w:lang w:eastAsia="zh-CN"/>
        </w:rPr>
        <w:t>-</w:t>
      </w:r>
      <w:r>
        <w:rPr>
          <w:rFonts w:ascii="Times New Roman" w:eastAsia="Times New Roman" w:hAnsi="Times New Roman"/>
          <w:i/>
          <w:sz w:val="24"/>
          <w:szCs w:val="24"/>
          <w:lang w:eastAsia="zh-CN"/>
        </w:rPr>
        <w:t>разгрузочные работы, доставку</w:t>
      </w:r>
      <w:r w:rsidRPr="001E5E0A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 товара до</w:t>
      </w:r>
      <w:r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 места, налоги, сборы</w:t>
      </w:r>
      <w:r w:rsidRPr="001E5E0A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 и други</w:t>
      </w:r>
      <w:r>
        <w:rPr>
          <w:rFonts w:ascii="Times New Roman" w:eastAsia="Times New Roman" w:hAnsi="Times New Roman"/>
          <w:i/>
          <w:sz w:val="24"/>
          <w:szCs w:val="24"/>
          <w:lang w:eastAsia="zh-CN"/>
        </w:rPr>
        <w:t>е</w:t>
      </w:r>
      <w:r w:rsidRPr="001E5E0A">
        <w:rPr>
          <w:rFonts w:ascii="Times New Roman" w:eastAsia="Times New Roman" w:hAnsi="Times New Roman"/>
          <w:i/>
          <w:sz w:val="24"/>
          <w:szCs w:val="24"/>
          <w:lang w:eastAsia="zh-CN"/>
        </w:rPr>
        <w:t xml:space="preserve"> обязательны</w:t>
      </w:r>
      <w:r>
        <w:rPr>
          <w:rFonts w:ascii="Times New Roman" w:eastAsia="Times New Roman" w:hAnsi="Times New Roman"/>
          <w:i/>
          <w:sz w:val="24"/>
          <w:szCs w:val="24"/>
          <w:lang w:eastAsia="zh-CN"/>
        </w:rPr>
        <w:t>е платежи</w:t>
      </w:r>
      <w:r w:rsidRPr="001E5E0A">
        <w:rPr>
          <w:rFonts w:ascii="Times New Roman" w:eastAsia="Times New Roman" w:hAnsi="Times New Roman"/>
          <w:i/>
          <w:sz w:val="24"/>
          <w:szCs w:val="24"/>
          <w:lang w:eastAsia="zh-CN"/>
        </w:rPr>
        <w:t>.</w:t>
      </w:r>
    </w:p>
    <w:p w:rsidR="00087784" w:rsidRDefault="00087784" w:rsidP="00087784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sz w:val="24"/>
          <w:szCs w:val="24"/>
        </w:rPr>
      </w:pPr>
    </w:p>
    <w:p w:rsidR="00087784" w:rsidRDefault="00087784" w:rsidP="00087784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sz w:val="24"/>
          <w:szCs w:val="24"/>
        </w:rPr>
      </w:pPr>
    </w:p>
    <w:p w:rsidR="00E74DA8" w:rsidRPr="0012571E" w:rsidRDefault="00E74DA8" w:rsidP="00087784">
      <w:pPr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i/>
          <w:sz w:val="24"/>
          <w:szCs w:val="24"/>
        </w:rPr>
      </w:pPr>
    </w:p>
    <w:p w:rsidR="00087784" w:rsidRDefault="00087784" w:rsidP="00087784">
      <w:pPr>
        <w:pStyle w:val="af3"/>
        <w:spacing w:line="360" w:lineRule="auto"/>
        <w:ind w:left="-567"/>
        <w:rPr>
          <w:b/>
          <w:bCs/>
        </w:rPr>
      </w:pPr>
      <w:r w:rsidRPr="007D5BBC">
        <w:rPr>
          <w:b/>
          <w:bCs/>
        </w:rPr>
        <w:t>2. Назначение</w:t>
      </w:r>
    </w:p>
    <w:p w:rsidR="00087784" w:rsidRDefault="00087784" w:rsidP="00087784">
      <w:pPr>
        <w:pStyle w:val="Default"/>
      </w:pPr>
    </w:p>
    <w:p w:rsidR="00E74DA8" w:rsidRDefault="00E74DA8" w:rsidP="00087784">
      <w:pPr>
        <w:pStyle w:val="Default"/>
      </w:pPr>
    </w:p>
    <w:p w:rsidR="00363234" w:rsidRDefault="00B910D3" w:rsidP="0046369A">
      <w:pPr>
        <w:pStyle w:val="Default"/>
        <w:numPr>
          <w:ilvl w:val="1"/>
          <w:numId w:val="5"/>
        </w:numPr>
        <w:spacing w:line="360" w:lineRule="auto"/>
        <w:ind w:left="-227"/>
        <w:rPr>
          <w:sz w:val="23"/>
          <w:szCs w:val="23"/>
        </w:rPr>
      </w:pPr>
      <w:r>
        <w:rPr>
          <w:sz w:val="23"/>
          <w:szCs w:val="23"/>
        </w:rPr>
        <w:t>Намоточный станок предназначен</w:t>
      </w:r>
      <w:r w:rsidR="00087784" w:rsidRPr="00363234">
        <w:rPr>
          <w:sz w:val="23"/>
          <w:szCs w:val="23"/>
        </w:rPr>
        <w:t xml:space="preserve"> для рядовой намотки электропроводов при изготовлении трансформаторов и катушек индуктивности, оснащен</w:t>
      </w:r>
      <w:r w:rsidR="00873B62">
        <w:rPr>
          <w:sz w:val="23"/>
          <w:szCs w:val="23"/>
        </w:rPr>
        <w:t>н</w:t>
      </w:r>
      <w:r w:rsidR="00087784" w:rsidRPr="00363234">
        <w:rPr>
          <w:sz w:val="23"/>
          <w:szCs w:val="23"/>
        </w:rPr>
        <w:t>ы</w:t>
      </w:r>
      <w:r w:rsidR="00873B62">
        <w:rPr>
          <w:sz w:val="23"/>
          <w:szCs w:val="23"/>
        </w:rPr>
        <w:t>й</w:t>
      </w:r>
      <w:r w:rsidR="00087784" w:rsidRPr="00363234">
        <w:rPr>
          <w:sz w:val="23"/>
          <w:szCs w:val="23"/>
        </w:rPr>
        <w:t xml:space="preserve"> цифровым контролером и устройств</w:t>
      </w:r>
      <w:r>
        <w:rPr>
          <w:sz w:val="23"/>
          <w:szCs w:val="23"/>
        </w:rPr>
        <w:t>ом крепления изоляционной ленты.</w:t>
      </w:r>
      <w:r w:rsidR="00087784" w:rsidRPr="00363234">
        <w:rPr>
          <w:sz w:val="23"/>
          <w:szCs w:val="23"/>
        </w:rPr>
        <w:t xml:space="preserve"> </w:t>
      </w:r>
    </w:p>
    <w:p w:rsidR="004C479E" w:rsidRDefault="0096301F" w:rsidP="0046369A">
      <w:pPr>
        <w:pStyle w:val="Default"/>
        <w:numPr>
          <w:ilvl w:val="1"/>
          <w:numId w:val="5"/>
        </w:numPr>
        <w:spacing w:line="360" w:lineRule="auto"/>
        <w:rPr>
          <w:sz w:val="23"/>
          <w:szCs w:val="23"/>
        </w:rPr>
      </w:pPr>
      <w:r>
        <w:rPr>
          <w:sz w:val="23"/>
          <w:szCs w:val="23"/>
        </w:rPr>
        <w:t>Возможности</w:t>
      </w:r>
      <w:r w:rsidR="004C479E">
        <w:rPr>
          <w:sz w:val="23"/>
          <w:szCs w:val="23"/>
        </w:rPr>
        <w:t xml:space="preserve"> станка</w:t>
      </w:r>
      <w:r w:rsidR="00CF3DB2" w:rsidRPr="00CF3DB2">
        <w:rPr>
          <w:sz w:val="23"/>
          <w:szCs w:val="23"/>
        </w:rPr>
        <w:t xml:space="preserve"> </w:t>
      </w:r>
      <w:r w:rsidR="004C479E">
        <w:rPr>
          <w:sz w:val="23"/>
          <w:szCs w:val="23"/>
        </w:rPr>
        <w:t>для намотки:</w:t>
      </w:r>
    </w:p>
    <w:p w:rsidR="00363234" w:rsidRPr="00363234" w:rsidRDefault="00873B62" w:rsidP="0046369A">
      <w:pPr>
        <w:pStyle w:val="Default"/>
        <w:numPr>
          <w:ilvl w:val="3"/>
          <w:numId w:val="4"/>
        </w:numPr>
        <w:spacing w:line="360" w:lineRule="auto"/>
        <w:ind w:left="190"/>
        <w:rPr>
          <w:sz w:val="23"/>
          <w:szCs w:val="23"/>
        </w:rPr>
      </w:pPr>
      <w:r>
        <w:rPr>
          <w:sz w:val="23"/>
          <w:szCs w:val="23"/>
        </w:rPr>
        <w:t>Ч</w:t>
      </w:r>
      <w:r w:rsidR="00363234" w:rsidRPr="00363234">
        <w:rPr>
          <w:sz w:val="23"/>
          <w:szCs w:val="23"/>
        </w:rPr>
        <w:t>етыр</w:t>
      </w:r>
      <w:r w:rsidR="00B910D3">
        <w:rPr>
          <w:sz w:val="23"/>
          <w:szCs w:val="23"/>
        </w:rPr>
        <w:t xml:space="preserve">е позиции </w:t>
      </w:r>
      <w:r>
        <w:rPr>
          <w:sz w:val="23"/>
          <w:szCs w:val="23"/>
        </w:rPr>
        <w:t xml:space="preserve">раскладчика </w:t>
      </w:r>
      <w:r w:rsidR="00B910D3">
        <w:rPr>
          <w:sz w:val="23"/>
          <w:szCs w:val="23"/>
        </w:rPr>
        <w:t xml:space="preserve">для установки провода </w:t>
      </w:r>
    </w:p>
    <w:p w:rsidR="00363234" w:rsidRPr="00363234" w:rsidRDefault="00873B62" w:rsidP="0046369A">
      <w:pPr>
        <w:pStyle w:val="af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90"/>
        <w:rPr>
          <w:rFonts w:ascii="Times New Roman" w:eastAsiaTheme="minorHAnsi" w:hAnsi="Times New Roman"/>
          <w:color w:val="000000"/>
          <w:sz w:val="23"/>
          <w:szCs w:val="23"/>
        </w:rPr>
      </w:pPr>
      <w:r>
        <w:rPr>
          <w:rFonts w:ascii="Times New Roman" w:eastAsiaTheme="minorHAnsi" w:hAnsi="Times New Roman"/>
          <w:color w:val="000000"/>
          <w:sz w:val="23"/>
          <w:szCs w:val="23"/>
        </w:rPr>
        <w:t>Одновременная</w:t>
      </w:r>
      <w:r w:rsidR="00363234">
        <w:rPr>
          <w:rFonts w:ascii="Times New Roman" w:eastAsiaTheme="minorHAnsi" w:hAnsi="Times New Roman"/>
          <w:color w:val="000000"/>
          <w:sz w:val="23"/>
          <w:szCs w:val="23"/>
        </w:rPr>
        <w:t xml:space="preserve"> н</w:t>
      </w:r>
      <w:r w:rsidR="00363234" w:rsidRPr="00363234">
        <w:rPr>
          <w:rFonts w:ascii="Times New Roman" w:eastAsiaTheme="minorHAnsi" w:hAnsi="Times New Roman"/>
          <w:color w:val="000000"/>
          <w:sz w:val="23"/>
          <w:szCs w:val="23"/>
        </w:rPr>
        <w:t>амотк</w:t>
      </w:r>
      <w:r>
        <w:rPr>
          <w:rFonts w:ascii="Times New Roman" w:eastAsiaTheme="minorHAnsi" w:hAnsi="Times New Roman"/>
          <w:color w:val="000000"/>
          <w:sz w:val="23"/>
          <w:szCs w:val="23"/>
        </w:rPr>
        <w:t>а</w:t>
      </w:r>
      <w:r w:rsidR="00363234" w:rsidRPr="00363234">
        <w:rPr>
          <w:rFonts w:ascii="Times New Roman" w:eastAsiaTheme="minorHAnsi" w:hAnsi="Times New Roman"/>
          <w:color w:val="000000"/>
          <w:sz w:val="23"/>
          <w:szCs w:val="23"/>
        </w:rPr>
        <w:t xml:space="preserve"> и изоляц</w:t>
      </w:r>
      <w:r>
        <w:rPr>
          <w:rFonts w:ascii="Times New Roman" w:eastAsiaTheme="minorHAnsi" w:hAnsi="Times New Roman"/>
          <w:color w:val="000000"/>
          <w:sz w:val="23"/>
          <w:szCs w:val="23"/>
        </w:rPr>
        <w:t>ия</w:t>
      </w:r>
      <w:r w:rsidR="00363234" w:rsidRPr="00363234">
        <w:rPr>
          <w:rFonts w:ascii="Times New Roman" w:eastAsiaTheme="minorHAnsi" w:hAnsi="Times New Roman"/>
          <w:color w:val="000000"/>
          <w:sz w:val="23"/>
          <w:szCs w:val="23"/>
        </w:rPr>
        <w:t xml:space="preserve"> изделия</w:t>
      </w:r>
      <w:r w:rsidR="00363234">
        <w:rPr>
          <w:rFonts w:ascii="Times New Roman" w:eastAsiaTheme="minorHAnsi" w:hAnsi="Times New Roman"/>
          <w:color w:val="000000"/>
          <w:sz w:val="23"/>
          <w:szCs w:val="23"/>
        </w:rPr>
        <w:t>.</w:t>
      </w:r>
    </w:p>
    <w:p w:rsidR="00873B62" w:rsidRDefault="00363234" w:rsidP="0046369A">
      <w:pPr>
        <w:pStyle w:val="af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90"/>
        <w:rPr>
          <w:rFonts w:ascii="Times New Roman" w:eastAsiaTheme="minorHAnsi" w:hAnsi="Times New Roman"/>
          <w:color w:val="000000"/>
          <w:sz w:val="23"/>
          <w:szCs w:val="23"/>
        </w:rPr>
      </w:pPr>
      <w:r w:rsidRPr="00873B62">
        <w:rPr>
          <w:rFonts w:ascii="Times New Roman" w:eastAsiaTheme="minorHAnsi" w:hAnsi="Times New Roman"/>
          <w:color w:val="000000"/>
          <w:sz w:val="23"/>
          <w:szCs w:val="23"/>
        </w:rPr>
        <w:t>Шаговый двигатель постоянного тока</w:t>
      </w:r>
      <w:r w:rsidR="00873B62">
        <w:rPr>
          <w:rFonts w:ascii="Times New Roman" w:eastAsiaTheme="minorHAnsi" w:hAnsi="Times New Roman"/>
          <w:color w:val="000000"/>
          <w:sz w:val="23"/>
          <w:szCs w:val="23"/>
        </w:rPr>
        <w:t>.</w:t>
      </w:r>
    </w:p>
    <w:p w:rsidR="00363234" w:rsidRPr="00873B62" w:rsidRDefault="00873B62" w:rsidP="0046369A">
      <w:pPr>
        <w:pStyle w:val="af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90"/>
        <w:rPr>
          <w:rFonts w:ascii="Times New Roman" w:eastAsiaTheme="minorHAnsi" w:hAnsi="Times New Roman"/>
          <w:color w:val="000000"/>
          <w:sz w:val="23"/>
          <w:szCs w:val="23"/>
        </w:rPr>
      </w:pPr>
      <w:r>
        <w:rPr>
          <w:rFonts w:ascii="Times New Roman" w:eastAsiaTheme="minorHAnsi" w:hAnsi="Times New Roman"/>
          <w:color w:val="000000"/>
          <w:sz w:val="23"/>
          <w:szCs w:val="23"/>
        </w:rPr>
        <w:t>Настройка</w:t>
      </w:r>
      <w:r w:rsidR="00363234" w:rsidRPr="00873B62">
        <w:rPr>
          <w:rFonts w:ascii="Times New Roman" w:eastAsiaTheme="minorHAnsi" w:hAnsi="Times New Roman"/>
          <w:color w:val="000000"/>
          <w:sz w:val="23"/>
          <w:szCs w:val="23"/>
        </w:rPr>
        <w:t xml:space="preserve"> нулев</w:t>
      </w:r>
      <w:r>
        <w:rPr>
          <w:rFonts w:ascii="Times New Roman" w:eastAsiaTheme="minorHAnsi" w:hAnsi="Times New Roman"/>
          <w:color w:val="000000"/>
          <w:sz w:val="23"/>
          <w:szCs w:val="23"/>
        </w:rPr>
        <w:t>ой</w:t>
      </w:r>
      <w:r w:rsidR="00363234" w:rsidRPr="00873B62">
        <w:rPr>
          <w:rFonts w:ascii="Times New Roman" w:eastAsiaTheme="minorHAnsi" w:hAnsi="Times New Roman"/>
          <w:color w:val="000000"/>
          <w:sz w:val="23"/>
          <w:szCs w:val="23"/>
        </w:rPr>
        <w:t xml:space="preserve"> точк</w:t>
      </w:r>
      <w:r>
        <w:rPr>
          <w:rFonts w:ascii="Times New Roman" w:eastAsiaTheme="minorHAnsi" w:hAnsi="Times New Roman"/>
          <w:color w:val="000000"/>
          <w:sz w:val="23"/>
          <w:szCs w:val="23"/>
        </w:rPr>
        <w:t>и</w:t>
      </w:r>
      <w:r w:rsidR="00363234" w:rsidRPr="00873B62">
        <w:rPr>
          <w:rFonts w:ascii="Times New Roman" w:eastAsiaTheme="minorHAnsi" w:hAnsi="Times New Roman"/>
          <w:color w:val="000000"/>
          <w:sz w:val="23"/>
          <w:szCs w:val="23"/>
        </w:rPr>
        <w:t xml:space="preserve"> с помощью панели управления. </w:t>
      </w:r>
    </w:p>
    <w:p w:rsidR="00363234" w:rsidRPr="00363234" w:rsidRDefault="004C479E" w:rsidP="0046369A">
      <w:pPr>
        <w:pStyle w:val="af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90"/>
        <w:rPr>
          <w:rFonts w:ascii="Times New Roman" w:eastAsiaTheme="minorHAnsi" w:hAnsi="Times New Roman"/>
          <w:color w:val="000000"/>
          <w:sz w:val="23"/>
          <w:szCs w:val="23"/>
        </w:rPr>
      </w:pPr>
      <w:r>
        <w:rPr>
          <w:rFonts w:ascii="Times New Roman" w:eastAsiaTheme="minorHAnsi" w:hAnsi="Times New Roman"/>
          <w:color w:val="000000"/>
          <w:sz w:val="23"/>
          <w:szCs w:val="23"/>
        </w:rPr>
        <w:t xml:space="preserve">Вывод </w:t>
      </w:r>
      <w:r w:rsidR="00363234" w:rsidRPr="00363234">
        <w:rPr>
          <w:rFonts w:ascii="Times New Roman" w:eastAsiaTheme="minorHAnsi" w:hAnsi="Times New Roman"/>
          <w:color w:val="000000"/>
          <w:sz w:val="23"/>
          <w:szCs w:val="23"/>
        </w:rPr>
        <w:t>положени</w:t>
      </w:r>
      <w:r>
        <w:rPr>
          <w:rFonts w:ascii="Times New Roman" w:eastAsiaTheme="minorHAnsi" w:hAnsi="Times New Roman"/>
          <w:color w:val="000000"/>
          <w:sz w:val="23"/>
          <w:szCs w:val="23"/>
        </w:rPr>
        <w:t>я</w:t>
      </w:r>
      <w:r w:rsidR="00363234" w:rsidRPr="00363234">
        <w:rPr>
          <w:rFonts w:ascii="Times New Roman" w:eastAsiaTheme="minorHAnsi" w:hAnsi="Times New Roman"/>
          <w:color w:val="000000"/>
          <w:sz w:val="23"/>
          <w:szCs w:val="23"/>
        </w:rPr>
        <w:t xml:space="preserve"> раскладки </w:t>
      </w:r>
      <w:r w:rsidR="008066B1">
        <w:rPr>
          <w:rFonts w:ascii="Times New Roman" w:eastAsiaTheme="minorHAnsi" w:hAnsi="Times New Roman"/>
          <w:color w:val="000000"/>
          <w:sz w:val="23"/>
          <w:szCs w:val="23"/>
        </w:rPr>
        <w:t>на дисплее</w:t>
      </w:r>
      <w:r w:rsidR="008066B1" w:rsidRPr="00363234">
        <w:rPr>
          <w:rFonts w:ascii="Times New Roman" w:eastAsiaTheme="minorHAnsi" w:hAnsi="Times New Roman"/>
          <w:color w:val="000000"/>
          <w:sz w:val="23"/>
          <w:szCs w:val="23"/>
        </w:rPr>
        <w:t xml:space="preserve"> </w:t>
      </w:r>
      <w:r w:rsidR="00363234" w:rsidRPr="00363234">
        <w:rPr>
          <w:rFonts w:ascii="Times New Roman" w:eastAsiaTheme="minorHAnsi" w:hAnsi="Times New Roman"/>
          <w:color w:val="000000"/>
          <w:sz w:val="23"/>
          <w:szCs w:val="23"/>
        </w:rPr>
        <w:t xml:space="preserve">во время установки. </w:t>
      </w:r>
    </w:p>
    <w:p w:rsidR="00363234" w:rsidRPr="00363234" w:rsidRDefault="00363234" w:rsidP="0046369A">
      <w:pPr>
        <w:pStyle w:val="af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90"/>
        <w:rPr>
          <w:rFonts w:ascii="Times New Roman" w:eastAsiaTheme="minorHAnsi" w:hAnsi="Times New Roman"/>
          <w:color w:val="000000"/>
          <w:sz w:val="23"/>
          <w:szCs w:val="23"/>
        </w:rPr>
      </w:pPr>
      <w:r w:rsidRPr="00363234">
        <w:rPr>
          <w:rFonts w:ascii="Times New Roman" w:eastAsiaTheme="minorHAnsi" w:hAnsi="Times New Roman"/>
          <w:color w:val="000000"/>
          <w:sz w:val="23"/>
          <w:szCs w:val="23"/>
        </w:rPr>
        <w:t>Раскладчик с выпускным отверстием</w:t>
      </w:r>
      <w:r w:rsidR="008066B1">
        <w:rPr>
          <w:rFonts w:ascii="Times New Roman" w:eastAsiaTheme="minorHAnsi" w:hAnsi="Times New Roman"/>
          <w:color w:val="000000"/>
          <w:sz w:val="23"/>
          <w:szCs w:val="23"/>
        </w:rPr>
        <w:t>.</w:t>
      </w:r>
    </w:p>
    <w:p w:rsidR="00363234" w:rsidRPr="00363234" w:rsidRDefault="00363234" w:rsidP="0046369A">
      <w:pPr>
        <w:pStyle w:val="af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90"/>
        <w:rPr>
          <w:rFonts w:ascii="Times New Roman" w:eastAsiaTheme="minorHAnsi" w:hAnsi="Times New Roman"/>
          <w:color w:val="000000"/>
          <w:sz w:val="23"/>
          <w:szCs w:val="23"/>
        </w:rPr>
      </w:pPr>
      <w:r w:rsidRPr="00363234">
        <w:rPr>
          <w:rFonts w:ascii="Times New Roman" w:eastAsiaTheme="minorHAnsi" w:hAnsi="Times New Roman"/>
          <w:color w:val="000000"/>
          <w:sz w:val="23"/>
          <w:szCs w:val="23"/>
        </w:rPr>
        <w:lastRenderedPageBreak/>
        <w:t xml:space="preserve">Керамические ролики. </w:t>
      </w:r>
    </w:p>
    <w:p w:rsidR="00363234" w:rsidRPr="00363234" w:rsidRDefault="00363234" w:rsidP="0046369A">
      <w:pPr>
        <w:pStyle w:val="af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90"/>
        <w:rPr>
          <w:rFonts w:ascii="Times New Roman" w:eastAsiaTheme="minorHAnsi" w:hAnsi="Times New Roman"/>
          <w:color w:val="000000"/>
          <w:sz w:val="23"/>
          <w:szCs w:val="23"/>
        </w:rPr>
      </w:pPr>
      <w:r w:rsidRPr="00363234">
        <w:rPr>
          <w:rFonts w:ascii="Times New Roman" w:eastAsiaTheme="minorHAnsi" w:hAnsi="Times New Roman"/>
          <w:color w:val="000000"/>
          <w:sz w:val="23"/>
          <w:szCs w:val="23"/>
        </w:rPr>
        <w:t xml:space="preserve">Педаль управления станком. </w:t>
      </w:r>
    </w:p>
    <w:p w:rsidR="00363234" w:rsidRPr="00363234" w:rsidRDefault="00873B62" w:rsidP="0046369A">
      <w:pPr>
        <w:pStyle w:val="af0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90"/>
        <w:rPr>
          <w:rFonts w:ascii="Times New Roman" w:eastAsiaTheme="minorHAnsi" w:hAnsi="Times New Roman"/>
          <w:color w:val="000000"/>
          <w:sz w:val="23"/>
          <w:szCs w:val="23"/>
        </w:rPr>
      </w:pPr>
      <w:r>
        <w:rPr>
          <w:rFonts w:ascii="Times New Roman" w:eastAsiaTheme="minorHAnsi" w:hAnsi="Times New Roman"/>
          <w:color w:val="000000"/>
          <w:sz w:val="23"/>
          <w:szCs w:val="23"/>
        </w:rPr>
        <w:t>Программирование параметров шага</w:t>
      </w:r>
      <w:r w:rsidR="00363234" w:rsidRPr="00363234">
        <w:rPr>
          <w:rFonts w:ascii="Times New Roman" w:eastAsiaTheme="minorHAnsi" w:hAnsi="Times New Roman"/>
          <w:color w:val="000000"/>
          <w:sz w:val="23"/>
          <w:szCs w:val="23"/>
        </w:rPr>
        <w:t xml:space="preserve">. </w:t>
      </w:r>
    </w:p>
    <w:p w:rsidR="00CF3DB2" w:rsidRPr="00E31810" w:rsidRDefault="00CF3DB2" w:rsidP="0046369A">
      <w:pPr>
        <w:pStyle w:val="Default"/>
        <w:numPr>
          <w:ilvl w:val="1"/>
          <w:numId w:val="5"/>
        </w:numPr>
        <w:spacing w:line="360" w:lineRule="auto"/>
        <w:ind w:left="-210"/>
        <w:rPr>
          <w:bCs/>
        </w:rPr>
      </w:pPr>
      <w:r>
        <w:rPr>
          <w:bCs/>
        </w:rPr>
        <w:t>Намотка трансформатора в автоматическом режиме: намотка,</w:t>
      </w:r>
      <w:r w:rsidR="00E31810">
        <w:rPr>
          <w:bCs/>
        </w:rPr>
        <w:t xml:space="preserve"> </w:t>
      </w:r>
      <w:r w:rsidRPr="00E31810">
        <w:rPr>
          <w:bCs/>
        </w:rPr>
        <w:t>позиционирование провода, укладк</w:t>
      </w:r>
      <w:r w:rsidR="00E31810">
        <w:rPr>
          <w:bCs/>
        </w:rPr>
        <w:t>а</w:t>
      </w:r>
      <w:r w:rsidRPr="00E31810">
        <w:rPr>
          <w:bCs/>
        </w:rPr>
        <w:t xml:space="preserve">, зажим и отрез провода. </w:t>
      </w:r>
    </w:p>
    <w:p w:rsidR="00087784" w:rsidRPr="00363234" w:rsidRDefault="00087784" w:rsidP="0046369A">
      <w:pPr>
        <w:pStyle w:val="af3"/>
        <w:spacing w:line="360" w:lineRule="auto"/>
        <w:ind w:left="-587"/>
        <w:rPr>
          <w:bCs/>
          <w:sz w:val="23"/>
          <w:szCs w:val="23"/>
        </w:rPr>
      </w:pPr>
      <w:r w:rsidRPr="00363234">
        <w:rPr>
          <w:bCs/>
          <w:sz w:val="23"/>
          <w:szCs w:val="23"/>
        </w:rPr>
        <w:t>2.</w:t>
      </w:r>
      <w:r w:rsidR="00D25BB7">
        <w:rPr>
          <w:bCs/>
          <w:sz w:val="23"/>
          <w:szCs w:val="23"/>
        </w:rPr>
        <w:t>4</w:t>
      </w:r>
      <w:r w:rsidRPr="00363234">
        <w:rPr>
          <w:bCs/>
          <w:sz w:val="23"/>
          <w:szCs w:val="23"/>
        </w:rPr>
        <w:t xml:space="preserve"> </w:t>
      </w:r>
      <w:r w:rsidR="00B17CA4">
        <w:rPr>
          <w:bCs/>
          <w:sz w:val="23"/>
          <w:szCs w:val="23"/>
        </w:rPr>
        <w:t>Установка предназначена для работы</w:t>
      </w:r>
      <w:r w:rsidRPr="00363234">
        <w:rPr>
          <w:bCs/>
          <w:sz w:val="23"/>
          <w:szCs w:val="23"/>
        </w:rPr>
        <w:t xml:space="preserve"> в </w:t>
      </w:r>
      <w:r w:rsidR="00B17CA4">
        <w:rPr>
          <w:bCs/>
          <w:sz w:val="23"/>
          <w:szCs w:val="23"/>
        </w:rPr>
        <w:t>2</w:t>
      </w:r>
      <w:r w:rsidRPr="00363234">
        <w:rPr>
          <w:bCs/>
          <w:sz w:val="23"/>
          <w:szCs w:val="23"/>
        </w:rPr>
        <w:t xml:space="preserve"> смены</w:t>
      </w:r>
      <w:r w:rsidR="00B17CA4">
        <w:rPr>
          <w:bCs/>
          <w:sz w:val="23"/>
          <w:szCs w:val="23"/>
        </w:rPr>
        <w:t xml:space="preserve"> по 8 часов</w:t>
      </w:r>
      <w:r w:rsidRPr="00363234">
        <w:rPr>
          <w:bCs/>
          <w:sz w:val="23"/>
          <w:szCs w:val="23"/>
        </w:rPr>
        <w:t>, 5-6 дней в неделю;</w:t>
      </w:r>
    </w:p>
    <w:p w:rsidR="00087784" w:rsidRDefault="00087784" w:rsidP="0046369A">
      <w:pPr>
        <w:pStyle w:val="af3"/>
        <w:spacing w:line="360" w:lineRule="auto"/>
        <w:rPr>
          <w:bCs/>
        </w:rPr>
      </w:pPr>
    </w:p>
    <w:p w:rsidR="00E74DA8" w:rsidRDefault="00E74DA8" w:rsidP="0046369A">
      <w:pPr>
        <w:pStyle w:val="af3"/>
        <w:spacing w:line="360" w:lineRule="auto"/>
        <w:rPr>
          <w:bCs/>
        </w:rPr>
      </w:pPr>
      <w:bookmarkStart w:id="1" w:name="_GoBack"/>
      <w:bookmarkEnd w:id="1"/>
    </w:p>
    <w:p w:rsidR="00087784" w:rsidRDefault="00087784" w:rsidP="00087784">
      <w:pPr>
        <w:pStyle w:val="af3"/>
        <w:spacing w:line="216" w:lineRule="auto"/>
        <w:ind w:left="-851"/>
        <w:rPr>
          <w:b/>
          <w:color w:val="000000"/>
        </w:rPr>
      </w:pPr>
      <w:r w:rsidRPr="00930D40">
        <w:rPr>
          <w:b/>
          <w:color w:val="000000"/>
        </w:rPr>
        <w:t xml:space="preserve">     </w:t>
      </w:r>
      <w:r w:rsidRPr="007D5BBC">
        <w:rPr>
          <w:b/>
          <w:color w:val="000000"/>
        </w:rPr>
        <w:t xml:space="preserve">3. </w:t>
      </w:r>
      <w:r>
        <w:rPr>
          <w:b/>
          <w:color w:val="000000"/>
        </w:rPr>
        <w:t>Требования к станку</w:t>
      </w:r>
      <w:r w:rsidRPr="007D5BBC">
        <w:rPr>
          <w:b/>
          <w:color w:val="000000"/>
        </w:rPr>
        <w:t xml:space="preserve">: </w:t>
      </w:r>
    </w:p>
    <w:p w:rsidR="00D25BB7" w:rsidRDefault="00D25BB7" w:rsidP="00087784">
      <w:pPr>
        <w:pStyle w:val="af3"/>
        <w:spacing w:line="216" w:lineRule="auto"/>
        <w:ind w:left="-851"/>
        <w:rPr>
          <w:b/>
          <w:color w:val="000000"/>
        </w:rPr>
      </w:pPr>
    </w:p>
    <w:p w:rsidR="00E74DA8" w:rsidRDefault="00E74DA8" w:rsidP="00087784">
      <w:pPr>
        <w:pStyle w:val="af3"/>
        <w:spacing w:line="216" w:lineRule="auto"/>
        <w:ind w:left="-851"/>
        <w:rPr>
          <w:b/>
          <w:color w:val="000000"/>
        </w:rPr>
      </w:pPr>
    </w:p>
    <w:p w:rsidR="00E74DA8" w:rsidRDefault="00E74DA8" w:rsidP="00087784">
      <w:pPr>
        <w:pStyle w:val="af3"/>
        <w:spacing w:line="216" w:lineRule="auto"/>
        <w:ind w:left="-851"/>
        <w:rPr>
          <w:b/>
          <w:color w:val="000000"/>
        </w:rPr>
      </w:pPr>
    </w:p>
    <w:p w:rsidR="00087784" w:rsidRDefault="00087784" w:rsidP="00AC7C9F">
      <w:pPr>
        <w:pStyle w:val="af3"/>
        <w:spacing w:line="216" w:lineRule="auto"/>
        <w:rPr>
          <w:b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8"/>
        <w:gridCol w:w="6126"/>
        <w:gridCol w:w="2432"/>
      </w:tblGrid>
      <w:tr w:rsidR="00087784" w:rsidRPr="00D05B46" w:rsidTr="00D25BB7">
        <w:trPr>
          <w:trHeight w:val="242"/>
          <w:tblHeader/>
        </w:trPr>
        <w:tc>
          <w:tcPr>
            <w:tcW w:w="458" w:type="dxa"/>
          </w:tcPr>
          <w:p w:rsidR="00087784" w:rsidRPr="00D05B46" w:rsidRDefault="00087784" w:rsidP="007B5CC2">
            <w:pPr>
              <w:pStyle w:val="af3"/>
              <w:spacing w:line="360" w:lineRule="auto"/>
              <w:rPr>
                <w:b/>
                <w:color w:val="000000"/>
              </w:rPr>
            </w:pPr>
            <w:r w:rsidRPr="00D05B46">
              <w:rPr>
                <w:b/>
                <w:color w:val="000000"/>
              </w:rPr>
              <w:t>№</w:t>
            </w:r>
          </w:p>
        </w:tc>
        <w:tc>
          <w:tcPr>
            <w:tcW w:w="6126" w:type="dxa"/>
          </w:tcPr>
          <w:p w:rsidR="00087784" w:rsidRPr="00D05B46" w:rsidRDefault="00087784" w:rsidP="007B5CC2">
            <w:pPr>
              <w:pStyle w:val="af3"/>
              <w:spacing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Параметр </w:t>
            </w:r>
          </w:p>
        </w:tc>
        <w:tc>
          <w:tcPr>
            <w:tcW w:w="2432" w:type="dxa"/>
          </w:tcPr>
          <w:p w:rsidR="00087784" w:rsidRPr="00D05B46" w:rsidRDefault="00087784" w:rsidP="007B5CC2">
            <w:pPr>
              <w:pStyle w:val="af3"/>
              <w:spacing w:line="360" w:lineRule="auto"/>
              <w:jc w:val="center"/>
              <w:rPr>
                <w:b/>
                <w:color w:val="000000"/>
              </w:rPr>
            </w:pPr>
            <w:r w:rsidRPr="00D05B46">
              <w:rPr>
                <w:b/>
                <w:color w:val="000000"/>
              </w:rPr>
              <w:t>Значение</w:t>
            </w:r>
          </w:p>
        </w:tc>
      </w:tr>
      <w:tr w:rsidR="00B910D3" w:rsidRPr="00D05B46" w:rsidTr="00B910D3">
        <w:trPr>
          <w:trHeight w:val="242"/>
        </w:trPr>
        <w:tc>
          <w:tcPr>
            <w:tcW w:w="458" w:type="dxa"/>
          </w:tcPr>
          <w:p w:rsidR="00B910D3" w:rsidRPr="00B910D3" w:rsidRDefault="00B910D3" w:rsidP="007B5CC2">
            <w:pPr>
              <w:pStyle w:val="af3"/>
              <w:spacing w:line="360" w:lineRule="auto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1</w:t>
            </w:r>
          </w:p>
        </w:tc>
        <w:tc>
          <w:tcPr>
            <w:tcW w:w="6126" w:type="dxa"/>
          </w:tcPr>
          <w:p w:rsidR="00B910D3" w:rsidRDefault="0046369A" w:rsidP="007B5CC2">
            <w:pPr>
              <w:pStyle w:val="af3"/>
              <w:spacing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Общие характеристики </w:t>
            </w:r>
          </w:p>
        </w:tc>
        <w:tc>
          <w:tcPr>
            <w:tcW w:w="2432" w:type="dxa"/>
          </w:tcPr>
          <w:p w:rsidR="00B910D3" w:rsidRPr="00D05B46" w:rsidRDefault="00B910D3" w:rsidP="007B5CC2">
            <w:pPr>
              <w:pStyle w:val="af3"/>
              <w:spacing w:line="360" w:lineRule="auto"/>
              <w:jc w:val="center"/>
              <w:rPr>
                <w:b/>
                <w:color w:val="000000"/>
              </w:rPr>
            </w:pPr>
          </w:p>
        </w:tc>
      </w:tr>
      <w:tr w:rsidR="00B910D3" w:rsidRPr="00D05B46" w:rsidTr="00B910D3">
        <w:trPr>
          <w:trHeight w:val="242"/>
        </w:trPr>
        <w:tc>
          <w:tcPr>
            <w:tcW w:w="458" w:type="dxa"/>
          </w:tcPr>
          <w:p w:rsidR="00B910D3" w:rsidRPr="00D05B46" w:rsidRDefault="00B910D3" w:rsidP="00B910D3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B910D3" w:rsidRDefault="00B910D3" w:rsidP="00B910D3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Диапазон провода намотки, мм</w:t>
            </w:r>
          </w:p>
        </w:tc>
        <w:tc>
          <w:tcPr>
            <w:tcW w:w="2432" w:type="dxa"/>
          </w:tcPr>
          <w:p w:rsidR="00B910D3" w:rsidRPr="0096301F" w:rsidRDefault="00B910D3" w:rsidP="00B910D3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0,025-3,0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B910D3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Pr="006820F8" w:rsidRDefault="006820F8" w:rsidP="00B910D3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Диаметр намотки катушки, мм </w:t>
            </w:r>
            <w:r>
              <w:rPr>
                <w:color w:val="000000"/>
                <w:lang w:val="en-US"/>
              </w:rPr>
              <w:t>max</w:t>
            </w:r>
            <w:r w:rsidRPr="006820F8">
              <w:rPr>
                <w:color w:val="000000"/>
              </w:rPr>
              <w:t>/</w:t>
            </w:r>
            <w:r>
              <w:rPr>
                <w:color w:val="000000"/>
                <w:lang w:val="en-US"/>
              </w:rPr>
              <w:t>min</w:t>
            </w:r>
          </w:p>
        </w:tc>
        <w:tc>
          <w:tcPr>
            <w:tcW w:w="2432" w:type="dxa"/>
          </w:tcPr>
          <w:p w:rsidR="006820F8" w:rsidRDefault="00217613" w:rsidP="00B910D3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280/2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B910D3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Default="006820F8" w:rsidP="00B910D3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Посадочный диаметр главного шпинделя</w:t>
            </w:r>
            <w:r w:rsidR="00217613">
              <w:rPr>
                <w:color w:val="000000"/>
              </w:rPr>
              <w:t>, мм</w:t>
            </w:r>
          </w:p>
        </w:tc>
        <w:tc>
          <w:tcPr>
            <w:tcW w:w="2432" w:type="dxa"/>
          </w:tcPr>
          <w:p w:rsidR="006820F8" w:rsidRPr="006820F8" w:rsidRDefault="00217613" w:rsidP="00B910D3">
            <w:pPr>
              <w:pStyle w:val="af3"/>
              <w:spacing w:line="360" w:lineRule="auto"/>
              <w:jc w:val="center"/>
              <w:rPr>
                <w:color w:val="000000"/>
                <w:highlight w:val="yellow"/>
              </w:rPr>
            </w:pPr>
            <w:r w:rsidRPr="00217613">
              <w:rPr>
                <w:color w:val="000000"/>
              </w:rPr>
              <w:t>12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Посадочный диаметр задней бабки</w:t>
            </w:r>
            <w:r w:rsidR="00217613">
              <w:rPr>
                <w:color w:val="000000"/>
              </w:rPr>
              <w:t>, мм</w:t>
            </w:r>
          </w:p>
        </w:tc>
        <w:tc>
          <w:tcPr>
            <w:tcW w:w="2432" w:type="dxa"/>
          </w:tcPr>
          <w:p w:rsidR="006820F8" w:rsidRPr="006820F8" w:rsidRDefault="003A591E" w:rsidP="006820F8">
            <w:pPr>
              <w:pStyle w:val="af3"/>
              <w:spacing w:line="360" w:lineRule="auto"/>
              <w:jc w:val="center"/>
              <w:rPr>
                <w:color w:val="000000"/>
                <w:highlight w:val="yellow"/>
              </w:rPr>
            </w:pPr>
            <w:r w:rsidRPr="003A591E">
              <w:rPr>
                <w:color w:val="000000"/>
              </w:rPr>
              <w:t>9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Шаг раскладчика, мм</w:t>
            </w:r>
          </w:p>
        </w:tc>
        <w:tc>
          <w:tcPr>
            <w:tcW w:w="2432" w:type="dxa"/>
          </w:tcPr>
          <w:p w:rsidR="006820F8" w:rsidRDefault="006820F8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0-9,999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Ход раскладчика, мм</w:t>
            </w:r>
          </w:p>
        </w:tc>
        <w:tc>
          <w:tcPr>
            <w:tcW w:w="2432" w:type="dxa"/>
          </w:tcPr>
          <w:p w:rsidR="006820F8" w:rsidRDefault="006820F8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0-300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Default="00720791" w:rsidP="006820F8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Х</w:t>
            </w:r>
            <w:r w:rsidR="006820F8">
              <w:rPr>
                <w:color w:val="000000"/>
              </w:rPr>
              <w:t>од каретки, мм</w:t>
            </w:r>
          </w:p>
        </w:tc>
        <w:tc>
          <w:tcPr>
            <w:tcW w:w="2432" w:type="dxa"/>
          </w:tcPr>
          <w:p w:rsidR="006820F8" w:rsidRDefault="006820F8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0-300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Pr="00B910D3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Диаметр каркаса наматываемой катушки, мм </w:t>
            </w:r>
            <w:r>
              <w:rPr>
                <w:color w:val="000000"/>
                <w:lang w:val="en-US"/>
              </w:rPr>
              <w:t>max</w:t>
            </w:r>
          </w:p>
        </w:tc>
        <w:tc>
          <w:tcPr>
            <w:tcW w:w="2432" w:type="dxa"/>
          </w:tcPr>
          <w:p w:rsidR="006820F8" w:rsidRDefault="006820F8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 w:rsidRPr="00B910D3">
              <w:rPr>
                <w:color w:val="000000"/>
              </w:rPr>
              <w:t>250</w:t>
            </w:r>
          </w:p>
        </w:tc>
      </w:tr>
      <w:tr w:rsidR="00B52105" w:rsidRPr="00D05B46" w:rsidTr="00B910D3">
        <w:trPr>
          <w:trHeight w:val="242"/>
        </w:trPr>
        <w:tc>
          <w:tcPr>
            <w:tcW w:w="458" w:type="dxa"/>
          </w:tcPr>
          <w:p w:rsidR="00B52105" w:rsidRPr="00D05B46" w:rsidRDefault="00B52105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B52105" w:rsidRDefault="00B52105" w:rsidP="006820F8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Внутренний диаметр каркаса наматываемой катушки,</w:t>
            </w:r>
          </w:p>
          <w:p w:rsidR="00B52105" w:rsidRDefault="00B52105" w:rsidP="006820F8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 мм </w:t>
            </w:r>
            <w:r>
              <w:rPr>
                <w:color w:val="000000"/>
                <w:lang w:val="en-US"/>
              </w:rPr>
              <w:t>min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432" w:type="dxa"/>
          </w:tcPr>
          <w:p w:rsidR="00B52105" w:rsidRPr="00B52105" w:rsidRDefault="00B52105" w:rsidP="006820F8">
            <w:pPr>
              <w:pStyle w:val="af3"/>
              <w:spacing w:line="360" w:lineRule="auto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Скорость намотки, об/мин</w:t>
            </w:r>
          </w:p>
        </w:tc>
        <w:tc>
          <w:tcPr>
            <w:tcW w:w="2432" w:type="dxa"/>
          </w:tcPr>
          <w:p w:rsidR="006820F8" w:rsidRDefault="003D6490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6820F8">
              <w:rPr>
                <w:color w:val="000000"/>
              </w:rPr>
              <w:t>-3</w:t>
            </w:r>
            <w:r>
              <w:rPr>
                <w:color w:val="000000"/>
              </w:rPr>
              <w:t>0</w:t>
            </w:r>
            <w:r w:rsidR="006820F8">
              <w:rPr>
                <w:color w:val="000000"/>
              </w:rPr>
              <w:t>00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6126" w:type="dxa"/>
          </w:tcPr>
          <w:p w:rsidR="006820F8" w:rsidRPr="00F44B9C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  <w:r w:rsidRPr="00F44B9C">
              <w:rPr>
                <w:b/>
                <w:color w:val="000000"/>
              </w:rPr>
              <w:t xml:space="preserve">Управление </w:t>
            </w:r>
          </w:p>
        </w:tc>
        <w:tc>
          <w:tcPr>
            <w:tcW w:w="2432" w:type="dxa"/>
          </w:tcPr>
          <w:p w:rsidR="006820F8" w:rsidRPr="00A11DAC" w:rsidRDefault="006820F8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Default="006820F8" w:rsidP="006820F8">
            <w:pPr>
              <w:pStyle w:val="af3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Программное обеспечение </w:t>
            </w:r>
          </w:p>
        </w:tc>
        <w:tc>
          <w:tcPr>
            <w:tcW w:w="2432" w:type="dxa"/>
          </w:tcPr>
          <w:p w:rsidR="006820F8" w:rsidRPr="00A11DAC" w:rsidRDefault="006820F8" w:rsidP="006820F8">
            <w:pPr>
              <w:pStyle w:val="af3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на русском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Default="006820F8" w:rsidP="006820F8">
            <w:pPr>
              <w:pStyle w:val="af3"/>
              <w:spacing w:line="276" w:lineRule="auto"/>
              <w:rPr>
                <w:color w:val="000000"/>
              </w:rPr>
            </w:pPr>
            <w:r w:rsidRPr="001C53FE">
              <w:rPr>
                <w:color w:val="000000"/>
              </w:rPr>
              <w:t>Светодиодный дисплей Н</w:t>
            </w:r>
            <w:r w:rsidRPr="001C53FE">
              <w:rPr>
                <w:color w:val="000000"/>
                <w:lang w:val="en-US"/>
              </w:rPr>
              <w:t>D</w:t>
            </w:r>
            <w:r w:rsidRPr="001C53FE">
              <w:rPr>
                <w:color w:val="000000"/>
              </w:rPr>
              <w:t xml:space="preserve"> </w:t>
            </w:r>
          </w:p>
        </w:tc>
        <w:tc>
          <w:tcPr>
            <w:tcW w:w="2432" w:type="dxa"/>
          </w:tcPr>
          <w:p w:rsidR="006820F8" w:rsidRDefault="006820F8" w:rsidP="006820F8">
            <w:pPr>
              <w:pStyle w:val="af3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обязательно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AC7C9F" w:rsidRDefault="006820F8" w:rsidP="006820F8">
            <w:pPr>
              <w:pStyle w:val="af3"/>
              <w:spacing w:line="360" w:lineRule="auto"/>
              <w:rPr>
                <w:b/>
                <w:color w:val="000000"/>
                <w:highlight w:val="yellow"/>
              </w:rPr>
            </w:pPr>
          </w:p>
        </w:tc>
        <w:tc>
          <w:tcPr>
            <w:tcW w:w="6126" w:type="dxa"/>
          </w:tcPr>
          <w:p w:rsidR="006820F8" w:rsidRPr="00400DE3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 w:rsidRPr="00400DE3">
              <w:rPr>
                <w:color w:val="000000"/>
              </w:rPr>
              <w:t>Программируемые операции</w:t>
            </w:r>
          </w:p>
        </w:tc>
        <w:tc>
          <w:tcPr>
            <w:tcW w:w="2432" w:type="dxa"/>
          </w:tcPr>
          <w:p w:rsidR="006820F8" w:rsidRPr="00400DE3" w:rsidRDefault="006820F8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 w:rsidRPr="00400DE3">
              <w:rPr>
                <w:color w:val="000000"/>
              </w:rPr>
              <w:t>999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F44B9C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6126" w:type="dxa"/>
          </w:tcPr>
          <w:p w:rsidR="006820F8" w:rsidRPr="00F44B9C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Конструкция </w:t>
            </w:r>
          </w:p>
        </w:tc>
        <w:tc>
          <w:tcPr>
            <w:tcW w:w="2432" w:type="dxa"/>
          </w:tcPr>
          <w:p w:rsidR="006820F8" w:rsidRDefault="006820F8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  <w:shd w:val="clear" w:color="auto" w:fill="auto"/>
          </w:tcPr>
          <w:p w:rsidR="006820F8" w:rsidRPr="00F97127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Керамические ролики предохраняющие эмаль от высокой температуры</w:t>
            </w:r>
          </w:p>
        </w:tc>
        <w:tc>
          <w:tcPr>
            <w:tcW w:w="2432" w:type="dxa"/>
          </w:tcPr>
          <w:p w:rsidR="006820F8" w:rsidRDefault="006820F8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Обязательно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  <w:shd w:val="clear" w:color="auto" w:fill="auto"/>
          </w:tcPr>
          <w:p w:rsidR="006820F8" w:rsidRPr="00F97127" w:rsidRDefault="006820F8" w:rsidP="006820F8">
            <w:pPr>
              <w:pStyle w:val="af3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Педаль для управления станком (старт/стоп)</w:t>
            </w:r>
          </w:p>
        </w:tc>
        <w:tc>
          <w:tcPr>
            <w:tcW w:w="2432" w:type="dxa"/>
          </w:tcPr>
          <w:p w:rsidR="006820F8" w:rsidRDefault="006820F8" w:rsidP="006820F8">
            <w:pPr>
              <w:pStyle w:val="af3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Обязательно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441F5F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</w:p>
        </w:tc>
        <w:tc>
          <w:tcPr>
            <w:tcW w:w="6126" w:type="dxa"/>
            <w:shd w:val="clear" w:color="auto" w:fill="auto"/>
          </w:tcPr>
          <w:p w:rsidR="006820F8" w:rsidRPr="00441F5F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Основной асинхронный двигатель</w:t>
            </w:r>
          </w:p>
        </w:tc>
        <w:tc>
          <w:tcPr>
            <w:tcW w:w="2432" w:type="dxa"/>
          </w:tcPr>
          <w:p w:rsidR="006820F8" w:rsidRDefault="006820F8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Обязательно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Pr="00A11DAC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2-х Фазный шаговый двигатель</w:t>
            </w:r>
          </w:p>
        </w:tc>
        <w:tc>
          <w:tcPr>
            <w:tcW w:w="2432" w:type="dxa"/>
          </w:tcPr>
          <w:p w:rsidR="006820F8" w:rsidRPr="00D05B46" w:rsidRDefault="006820F8" w:rsidP="006820F8">
            <w:pPr>
              <w:pStyle w:val="af3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Обязательно</w:t>
            </w:r>
          </w:p>
        </w:tc>
      </w:tr>
      <w:tr w:rsidR="006820F8" w:rsidRPr="00D05B46" w:rsidTr="00B910D3">
        <w:trPr>
          <w:trHeight w:val="231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</w:p>
        </w:tc>
        <w:tc>
          <w:tcPr>
            <w:tcW w:w="6126" w:type="dxa"/>
          </w:tcPr>
          <w:p w:rsidR="006820F8" w:rsidRPr="00CF3DB2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 w:rsidRPr="00CF3DB2">
              <w:rPr>
                <w:color w:val="000000"/>
              </w:rPr>
              <w:t>Устройство для изоляции</w:t>
            </w:r>
          </w:p>
        </w:tc>
        <w:tc>
          <w:tcPr>
            <w:tcW w:w="2432" w:type="dxa"/>
          </w:tcPr>
          <w:p w:rsidR="006820F8" w:rsidRPr="00CF3DB2" w:rsidRDefault="006820F8" w:rsidP="006820F8">
            <w:pPr>
              <w:pStyle w:val="af3"/>
              <w:spacing w:line="276" w:lineRule="auto"/>
              <w:jc w:val="center"/>
              <w:rPr>
                <w:color w:val="000000"/>
              </w:rPr>
            </w:pPr>
            <w:r w:rsidRPr="00CF3DB2">
              <w:rPr>
                <w:color w:val="000000"/>
              </w:rPr>
              <w:t>Обязательно</w:t>
            </w:r>
          </w:p>
        </w:tc>
      </w:tr>
      <w:tr w:rsidR="006820F8" w:rsidRPr="00D05B46" w:rsidTr="00B910D3">
        <w:trPr>
          <w:trHeight w:val="231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</w:p>
        </w:tc>
        <w:tc>
          <w:tcPr>
            <w:tcW w:w="6126" w:type="dxa"/>
          </w:tcPr>
          <w:p w:rsidR="006820F8" w:rsidRPr="007227F9" w:rsidRDefault="006820F8" w:rsidP="00D25BB7">
            <w:pPr>
              <w:pStyle w:val="af3"/>
              <w:spacing w:line="360" w:lineRule="auto"/>
              <w:rPr>
                <w:color w:val="000000"/>
              </w:rPr>
            </w:pPr>
            <w:r w:rsidRPr="007227F9">
              <w:rPr>
                <w:color w:val="000000"/>
              </w:rPr>
              <w:t>Раскладчик для установки провода</w:t>
            </w:r>
          </w:p>
        </w:tc>
        <w:tc>
          <w:tcPr>
            <w:tcW w:w="2432" w:type="dxa"/>
          </w:tcPr>
          <w:p w:rsidR="006820F8" w:rsidRPr="007227F9" w:rsidRDefault="006820F8" w:rsidP="006820F8">
            <w:pPr>
              <w:pStyle w:val="af3"/>
              <w:spacing w:line="276" w:lineRule="auto"/>
              <w:jc w:val="center"/>
              <w:rPr>
                <w:color w:val="000000"/>
              </w:rPr>
            </w:pPr>
            <w:r w:rsidRPr="007227F9">
              <w:rPr>
                <w:color w:val="000000"/>
              </w:rPr>
              <w:t>Обязательно</w:t>
            </w:r>
          </w:p>
        </w:tc>
      </w:tr>
      <w:tr w:rsidR="006820F8" w:rsidRPr="00D05B46" w:rsidTr="00B910D3">
        <w:trPr>
          <w:trHeight w:val="231"/>
        </w:trPr>
        <w:tc>
          <w:tcPr>
            <w:tcW w:w="458" w:type="dxa"/>
          </w:tcPr>
          <w:p w:rsidR="006820F8" w:rsidRPr="007227F9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6126" w:type="dxa"/>
          </w:tcPr>
          <w:p w:rsidR="006820F8" w:rsidRPr="00F44B9C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  <w:r w:rsidRPr="00F44B9C">
              <w:rPr>
                <w:b/>
                <w:color w:val="000000"/>
              </w:rPr>
              <w:t xml:space="preserve">Питание </w:t>
            </w:r>
          </w:p>
        </w:tc>
        <w:tc>
          <w:tcPr>
            <w:tcW w:w="2432" w:type="dxa"/>
          </w:tcPr>
          <w:p w:rsidR="006820F8" w:rsidRDefault="006820F8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Pr="00A11DAC" w:rsidRDefault="006820F8" w:rsidP="006820F8">
            <w:pPr>
              <w:pStyle w:val="af3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Напряжение питание </w:t>
            </w:r>
          </w:p>
        </w:tc>
        <w:tc>
          <w:tcPr>
            <w:tcW w:w="2432" w:type="dxa"/>
          </w:tcPr>
          <w:p w:rsidR="006820F8" w:rsidRDefault="006820F8" w:rsidP="006820F8">
            <w:pPr>
              <w:pStyle w:val="af3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АС220</w:t>
            </w:r>
            <w:r>
              <w:rPr>
                <w:color w:val="000000"/>
                <w:lang w:val="en-US"/>
              </w:rPr>
              <w:t>V</w:t>
            </w:r>
            <w:r>
              <w:rPr>
                <w:color w:val="000000"/>
              </w:rPr>
              <w:t>/110</w:t>
            </w:r>
            <w:r>
              <w:rPr>
                <w:color w:val="000000"/>
                <w:lang w:val="en-US"/>
              </w:rPr>
              <w:t>V</w:t>
            </w:r>
            <w:r w:rsidRPr="00B911C5">
              <w:rPr>
                <w:color w:val="000000"/>
              </w:rPr>
              <w:t>±10%</w:t>
            </w:r>
            <w:r>
              <w:rPr>
                <w:color w:val="000000"/>
              </w:rPr>
              <w:t xml:space="preserve">, 50/60Гц, </w:t>
            </w:r>
          </w:p>
          <w:p w:rsidR="006820F8" w:rsidRPr="00A11DAC" w:rsidRDefault="006820F8" w:rsidP="006820F8">
            <w:pPr>
              <w:pStyle w:val="af3"/>
              <w:spacing w:line="276" w:lineRule="auto"/>
              <w:jc w:val="center"/>
              <w:rPr>
                <w:color w:val="000000"/>
              </w:rPr>
            </w:pPr>
            <w:r w:rsidRPr="00217613">
              <w:rPr>
                <w:color w:val="000000"/>
              </w:rPr>
              <w:t>мощность</w:t>
            </w:r>
            <w:r w:rsidR="00C31FBD">
              <w:rPr>
                <w:color w:val="000000"/>
              </w:rPr>
              <w:t>≤0,8к</w:t>
            </w:r>
            <w:r w:rsidRPr="00217613">
              <w:rPr>
                <w:color w:val="000000"/>
              </w:rPr>
              <w:t>Вт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 w:rsidRPr="001C53FE">
              <w:rPr>
                <w:color w:val="000000"/>
              </w:rPr>
              <w:t>Защита от перегрева и короткого замыкания</w:t>
            </w:r>
          </w:p>
        </w:tc>
        <w:tc>
          <w:tcPr>
            <w:tcW w:w="2432" w:type="dxa"/>
          </w:tcPr>
          <w:p w:rsidR="006820F8" w:rsidRDefault="006820F8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 w:rsidRPr="001C53FE">
              <w:rPr>
                <w:color w:val="000000"/>
              </w:rPr>
              <w:t>Обязательно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</w:p>
        </w:tc>
        <w:tc>
          <w:tcPr>
            <w:tcW w:w="6126" w:type="dxa"/>
          </w:tcPr>
          <w:p w:rsidR="006820F8" w:rsidRPr="001C53FE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 w:rsidRPr="00DE0F40">
              <w:rPr>
                <w:color w:val="000000"/>
              </w:rPr>
              <w:t>Освещение рабочей зоны станка</w:t>
            </w:r>
          </w:p>
        </w:tc>
        <w:tc>
          <w:tcPr>
            <w:tcW w:w="2432" w:type="dxa"/>
          </w:tcPr>
          <w:p w:rsidR="006820F8" w:rsidRPr="001C53FE" w:rsidRDefault="00873B62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Обязательно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6126" w:type="dxa"/>
          </w:tcPr>
          <w:p w:rsidR="006820F8" w:rsidRPr="00F44B9C" w:rsidRDefault="006820F8" w:rsidP="006820F8">
            <w:pPr>
              <w:pStyle w:val="af3"/>
              <w:spacing w:line="360" w:lineRule="auto"/>
              <w:rPr>
                <w:b/>
                <w:color w:val="000000"/>
              </w:rPr>
            </w:pPr>
            <w:r w:rsidRPr="00F44B9C">
              <w:rPr>
                <w:b/>
                <w:color w:val="000000"/>
              </w:rPr>
              <w:t>Общие параметры</w:t>
            </w:r>
          </w:p>
        </w:tc>
        <w:tc>
          <w:tcPr>
            <w:tcW w:w="2432" w:type="dxa"/>
          </w:tcPr>
          <w:p w:rsidR="006820F8" w:rsidRDefault="006820F8" w:rsidP="006820F8">
            <w:pPr>
              <w:pStyle w:val="af3"/>
              <w:jc w:val="center"/>
              <w:rPr>
                <w:color w:val="000000"/>
              </w:rPr>
            </w:pP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</w:p>
        </w:tc>
        <w:tc>
          <w:tcPr>
            <w:tcW w:w="6126" w:type="dxa"/>
          </w:tcPr>
          <w:p w:rsidR="006820F8" w:rsidRPr="00B17CA4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Габариты </w:t>
            </w:r>
            <w:proofErr w:type="spellStart"/>
            <w:r>
              <w:rPr>
                <w:color w:val="000000"/>
              </w:rPr>
              <w:t>ДхШхВ</w:t>
            </w:r>
            <w:proofErr w:type="spellEnd"/>
            <w:r>
              <w:rPr>
                <w:color w:val="000000"/>
              </w:rPr>
              <w:t xml:space="preserve"> (с натяжными устройствами и т.д.), мм </w:t>
            </w:r>
            <w:r>
              <w:rPr>
                <w:color w:val="000000"/>
                <w:lang w:val="en-US"/>
              </w:rPr>
              <w:t>max</w:t>
            </w:r>
          </w:p>
        </w:tc>
        <w:tc>
          <w:tcPr>
            <w:tcW w:w="2432" w:type="dxa"/>
          </w:tcPr>
          <w:p w:rsidR="006820F8" w:rsidRPr="00A11DAC" w:rsidRDefault="006820F8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900х500х420</w:t>
            </w:r>
          </w:p>
        </w:tc>
      </w:tr>
      <w:tr w:rsidR="006820F8" w:rsidRPr="00D05B46" w:rsidTr="00B910D3">
        <w:trPr>
          <w:trHeight w:val="242"/>
        </w:trPr>
        <w:tc>
          <w:tcPr>
            <w:tcW w:w="458" w:type="dxa"/>
          </w:tcPr>
          <w:p w:rsidR="006820F8" w:rsidRPr="00D05B46" w:rsidRDefault="006820F8" w:rsidP="006820F8">
            <w:pPr>
              <w:pStyle w:val="af3"/>
              <w:spacing w:line="360" w:lineRule="auto"/>
              <w:rPr>
                <w:color w:val="000000"/>
              </w:rPr>
            </w:pPr>
          </w:p>
        </w:tc>
        <w:tc>
          <w:tcPr>
            <w:tcW w:w="6126" w:type="dxa"/>
          </w:tcPr>
          <w:p w:rsidR="006820F8" w:rsidRPr="00A11DAC" w:rsidRDefault="006820F8" w:rsidP="006820F8">
            <w:pPr>
              <w:pStyle w:val="af3"/>
              <w:spacing w:line="360" w:lineRule="auto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Вес, кг </w:t>
            </w:r>
            <w:r>
              <w:rPr>
                <w:color w:val="000000"/>
                <w:lang w:val="en-US"/>
              </w:rPr>
              <w:t>max</w:t>
            </w:r>
          </w:p>
        </w:tc>
        <w:tc>
          <w:tcPr>
            <w:tcW w:w="2432" w:type="dxa"/>
          </w:tcPr>
          <w:p w:rsidR="006820F8" w:rsidRPr="00B911C5" w:rsidRDefault="006820F8" w:rsidP="006820F8">
            <w:pPr>
              <w:pStyle w:val="af3"/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</w:tr>
    </w:tbl>
    <w:p w:rsidR="00D76A05" w:rsidRDefault="00D76A05" w:rsidP="00214FE2">
      <w:pPr>
        <w:pStyle w:val="af3"/>
        <w:spacing w:line="216" w:lineRule="auto"/>
        <w:ind w:right="-143"/>
        <w:rPr>
          <w:b/>
          <w:color w:val="000000"/>
        </w:rPr>
      </w:pPr>
    </w:p>
    <w:p w:rsidR="00E74DA8" w:rsidRDefault="00E74DA8" w:rsidP="00214FE2">
      <w:pPr>
        <w:pStyle w:val="af3"/>
        <w:spacing w:line="216" w:lineRule="auto"/>
        <w:ind w:right="-143"/>
        <w:rPr>
          <w:b/>
          <w:color w:val="000000"/>
        </w:rPr>
      </w:pPr>
    </w:p>
    <w:p w:rsidR="00E74DA8" w:rsidRDefault="00E74DA8" w:rsidP="00214FE2">
      <w:pPr>
        <w:pStyle w:val="af3"/>
        <w:spacing w:line="216" w:lineRule="auto"/>
        <w:ind w:right="-143"/>
        <w:rPr>
          <w:b/>
          <w:color w:val="000000"/>
        </w:rPr>
      </w:pPr>
    </w:p>
    <w:p w:rsidR="00363234" w:rsidRDefault="00363234" w:rsidP="00214FE2">
      <w:pPr>
        <w:pStyle w:val="af3"/>
        <w:spacing w:line="216" w:lineRule="auto"/>
        <w:ind w:right="-143"/>
        <w:rPr>
          <w:b/>
          <w:color w:val="000000"/>
        </w:rPr>
      </w:pPr>
    </w:p>
    <w:p w:rsidR="00087784" w:rsidRDefault="00087784" w:rsidP="00087784">
      <w:pPr>
        <w:pStyle w:val="af3"/>
        <w:spacing w:line="360" w:lineRule="auto"/>
        <w:ind w:left="-567" w:right="-143"/>
        <w:rPr>
          <w:b/>
          <w:color w:val="000000"/>
        </w:rPr>
      </w:pPr>
      <w:r w:rsidRPr="007B3E65">
        <w:rPr>
          <w:b/>
          <w:color w:val="000000"/>
        </w:rPr>
        <w:t xml:space="preserve">4. </w:t>
      </w:r>
      <w:r>
        <w:rPr>
          <w:b/>
          <w:color w:val="000000"/>
        </w:rPr>
        <w:t>К</w:t>
      </w:r>
      <w:r w:rsidRPr="007B3E65">
        <w:rPr>
          <w:b/>
          <w:color w:val="000000"/>
        </w:rPr>
        <w:t>омплектация</w:t>
      </w:r>
      <w:r>
        <w:rPr>
          <w:b/>
          <w:color w:val="000000"/>
        </w:rPr>
        <w:t xml:space="preserve"> </w:t>
      </w:r>
      <w:r w:rsidR="00B911C5">
        <w:rPr>
          <w:b/>
          <w:color w:val="000000"/>
        </w:rPr>
        <w:t>станка</w:t>
      </w:r>
    </w:p>
    <w:p w:rsidR="00D25BB7" w:rsidRDefault="00D25BB7" w:rsidP="00087784">
      <w:pPr>
        <w:pStyle w:val="af3"/>
        <w:spacing w:line="360" w:lineRule="auto"/>
        <w:ind w:left="-567" w:right="-143"/>
        <w:rPr>
          <w:b/>
          <w:color w:val="000000"/>
        </w:rPr>
      </w:pPr>
    </w:p>
    <w:p w:rsidR="00E74DA8" w:rsidRDefault="00E74DA8" w:rsidP="00087784">
      <w:pPr>
        <w:pStyle w:val="af3"/>
        <w:spacing w:line="360" w:lineRule="auto"/>
        <w:ind w:left="-567" w:right="-143"/>
        <w:rPr>
          <w:b/>
          <w:color w:val="000000"/>
        </w:rPr>
      </w:pPr>
    </w:p>
    <w:p w:rsidR="00087784" w:rsidRDefault="00087784" w:rsidP="00087784">
      <w:pPr>
        <w:pStyle w:val="af3"/>
        <w:spacing w:line="360" w:lineRule="auto"/>
        <w:ind w:left="-567" w:right="-143"/>
        <w:rPr>
          <w:b/>
          <w:color w:val="000000"/>
        </w:rPr>
      </w:pPr>
      <w:r>
        <w:rPr>
          <w:b/>
          <w:color w:val="000000"/>
        </w:rPr>
        <w:t xml:space="preserve">4.1 Комплектация </w:t>
      </w:r>
      <w:r w:rsidR="00B911C5">
        <w:rPr>
          <w:b/>
          <w:color w:val="000000"/>
        </w:rPr>
        <w:t xml:space="preserve">станка для намотки </w:t>
      </w:r>
    </w:p>
    <w:p w:rsidR="00E74DA8" w:rsidRDefault="00E74DA8" w:rsidP="00087784">
      <w:pPr>
        <w:pStyle w:val="af3"/>
        <w:spacing w:line="360" w:lineRule="auto"/>
        <w:ind w:left="-567" w:right="-143"/>
        <w:rPr>
          <w:b/>
          <w:color w:val="000000"/>
        </w:rPr>
      </w:pPr>
    </w:p>
    <w:tbl>
      <w:tblPr>
        <w:tblW w:w="989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5"/>
        <w:gridCol w:w="8321"/>
        <w:gridCol w:w="1128"/>
      </w:tblGrid>
      <w:tr w:rsidR="00363234" w:rsidRPr="00BF46C1" w:rsidTr="00DF2CFB">
        <w:trPr>
          <w:tblHeader/>
        </w:trPr>
        <w:tc>
          <w:tcPr>
            <w:tcW w:w="445" w:type="dxa"/>
            <w:shd w:val="clear" w:color="auto" w:fill="auto"/>
          </w:tcPr>
          <w:p w:rsidR="00363234" w:rsidRPr="00586A22" w:rsidRDefault="00363234" w:rsidP="00DF2CFB">
            <w:pPr>
              <w:pStyle w:val="af3"/>
              <w:jc w:val="center"/>
              <w:rPr>
                <w:lang w:eastAsia="ar-SA"/>
              </w:rPr>
            </w:pPr>
            <w:r>
              <w:rPr>
                <w:lang w:eastAsia="ar-SA"/>
              </w:rPr>
              <w:t>№</w:t>
            </w:r>
          </w:p>
        </w:tc>
        <w:tc>
          <w:tcPr>
            <w:tcW w:w="8321" w:type="dxa"/>
            <w:shd w:val="clear" w:color="auto" w:fill="auto"/>
          </w:tcPr>
          <w:p w:rsidR="00363234" w:rsidRPr="00586A22" w:rsidRDefault="00363234" w:rsidP="00DF2CFB">
            <w:pPr>
              <w:pStyle w:val="af3"/>
              <w:rPr>
                <w:lang w:eastAsia="ar-SA"/>
              </w:rPr>
            </w:pPr>
            <w:r w:rsidRPr="00586A22">
              <w:rPr>
                <w:lang w:eastAsia="ar-SA"/>
              </w:rPr>
              <w:t>Наименование</w:t>
            </w:r>
          </w:p>
        </w:tc>
        <w:tc>
          <w:tcPr>
            <w:tcW w:w="1128" w:type="dxa"/>
            <w:shd w:val="clear" w:color="auto" w:fill="auto"/>
          </w:tcPr>
          <w:p w:rsidR="00363234" w:rsidRPr="00586A22" w:rsidRDefault="00363234" w:rsidP="00DF2CFB">
            <w:pPr>
              <w:pStyle w:val="af3"/>
              <w:jc w:val="center"/>
              <w:rPr>
                <w:lang w:eastAsia="ar-SA"/>
              </w:rPr>
            </w:pPr>
            <w:r w:rsidRPr="00586A22">
              <w:rPr>
                <w:lang w:eastAsia="ar-SA"/>
              </w:rPr>
              <w:t>Кол-во</w:t>
            </w:r>
            <w:r>
              <w:rPr>
                <w:lang w:eastAsia="ar-SA"/>
              </w:rPr>
              <w:t>.</w:t>
            </w:r>
          </w:p>
        </w:tc>
      </w:tr>
      <w:tr w:rsidR="00363234" w:rsidRPr="00BF46C1" w:rsidTr="00DF2CFB">
        <w:tc>
          <w:tcPr>
            <w:tcW w:w="445" w:type="dxa"/>
            <w:shd w:val="clear" w:color="auto" w:fill="auto"/>
          </w:tcPr>
          <w:p w:rsidR="00363234" w:rsidRPr="00BF46C1" w:rsidRDefault="00363234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321" w:type="dxa"/>
            <w:shd w:val="clear" w:color="auto" w:fill="auto"/>
          </w:tcPr>
          <w:p w:rsidR="00363234" w:rsidRPr="00B3094F" w:rsidRDefault="00363234" w:rsidP="00D25BB7">
            <w:pPr>
              <w:pStyle w:val="af3"/>
              <w:spacing w:line="360" w:lineRule="auto"/>
              <w:ind w:right="-143"/>
              <w:rPr>
                <w:color w:val="000000"/>
              </w:rPr>
            </w:pPr>
            <w:r>
              <w:rPr>
                <w:color w:val="000000"/>
              </w:rPr>
              <w:t>Натяжные устройства (для 4 проводов)</w:t>
            </w:r>
            <w:r w:rsidR="006820F8">
              <w:rPr>
                <w:color w:val="000000"/>
              </w:rPr>
              <w:t xml:space="preserve"> с регулировкой усилия</w:t>
            </w:r>
            <w:r w:rsidR="00D25BB7">
              <w:rPr>
                <w:color w:val="000000"/>
              </w:rPr>
              <w:t xml:space="preserve"> </w:t>
            </w:r>
            <w:r w:rsidR="003D6490">
              <w:rPr>
                <w:color w:val="000000"/>
              </w:rPr>
              <w:t xml:space="preserve">0,04-10 </w:t>
            </w:r>
            <w:proofErr w:type="spellStart"/>
            <w:r w:rsidR="003D6490">
              <w:rPr>
                <w:color w:val="000000"/>
              </w:rPr>
              <w:t>к</w:t>
            </w:r>
            <w:r w:rsidR="00D25BB7" w:rsidRPr="003D6490">
              <w:rPr>
                <w:color w:val="000000"/>
              </w:rPr>
              <w:t>Н</w:t>
            </w:r>
            <w:r w:rsidR="00D25BB7">
              <w:rPr>
                <w:color w:val="000000"/>
              </w:rPr>
              <w:t>.</w:t>
            </w:r>
            <w:proofErr w:type="spellEnd"/>
          </w:p>
        </w:tc>
        <w:tc>
          <w:tcPr>
            <w:tcW w:w="1128" w:type="dxa"/>
            <w:shd w:val="clear" w:color="auto" w:fill="auto"/>
          </w:tcPr>
          <w:p w:rsidR="00363234" w:rsidRPr="00BF46C1" w:rsidRDefault="00363234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1комп.</w:t>
            </w:r>
          </w:p>
        </w:tc>
      </w:tr>
      <w:tr w:rsidR="00363234" w:rsidRPr="00BF46C1" w:rsidTr="00DF2CFB">
        <w:tc>
          <w:tcPr>
            <w:tcW w:w="445" w:type="dxa"/>
            <w:shd w:val="clear" w:color="auto" w:fill="auto"/>
          </w:tcPr>
          <w:p w:rsidR="00363234" w:rsidRPr="009D5480" w:rsidRDefault="00363234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321" w:type="dxa"/>
            <w:shd w:val="clear" w:color="auto" w:fill="auto"/>
          </w:tcPr>
          <w:p w:rsidR="00363234" w:rsidRDefault="00363234" w:rsidP="00DF2CFB">
            <w:pPr>
              <w:pStyle w:val="af3"/>
              <w:spacing w:line="360" w:lineRule="auto"/>
              <w:ind w:right="-143"/>
            </w:pPr>
            <w:r>
              <w:t xml:space="preserve">Размоточные устройства </w:t>
            </w:r>
            <w:r>
              <w:rPr>
                <w:color w:val="000000"/>
              </w:rPr>
              <w:t>(для 4 проводов)</w:t>
            </w:r>
            <w:r w:rsidR="006820F8">
              <w:rPr>
                <w:color w:val="000000"/>
              </w:rPr>
              <w:t xml:space="preserve"> под диаметр </w:t>
            </w:r>
            <w:r w:rsidR="00217613">
              <w:rPr>
                <w:color w:val="000000"/>
              </w:rPr>
              <w:t>250 мм</w:t>
            </w:r>
            <w:r w:rsidR="006820F8">
              <w:rPr>
                <w:color w:val="000000"/>
              </w:rPr>
              <w:t xml:space="preserve"> катушки провода</w:t>
            </w:r>
          </w:p>
        </w:tc>
        <w:tc>
          <w:tcPr>
            <w:tcW w:w="1128" w:type="dxa"/>
            <w:shd w:val="clear" w:color="auto" w:fill="auto"/>
          </w:tcPr>
          <w:p w:rsidR="00363234" w:rsidRPr="00BF46C1" w:rsidRDefault="00363234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1комп.</w:t>
            </w:r>
          </w:p>
        </w:tc>
      </w:tr>
      <w:tr w:rsidR="00363234" w:rsidRPr="00BF46C1" w:rsidTr="00DF2CFB">
        <w:tc>
          <w:tcPr>
            <w:tcW w:w="445" w:type="dxa"/>
            <w:shd w:val="clear" w:color="auto" w:fill="auto"/>
          </w:tcPr>
          <w:p w:rsidR="00363234" w:rsidRPr="00BF46C1" w:rsidRDefault="00363234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321" w:type="dxa"/>
            <w:shd w:val="clear" w:color="auto" w:fill="auto"/>
          </w:tcPr>
          <w:p w:rsidR="00363234" w:rsidRDefault="00363234" w:rsidP="00DF2CFB">
            <w:pPr>
              <w:pStyle w:val="af3"/>
              <w:spacing w:line="360" w:lineRule="auto"/>
              <w:ind w:right="-143"/>
            </w:pPr>
            <w:r>
              <w:t xml:space="preserve">Раскладчики для намотки одновременно 4мя проводами </w:t>
            </w:r>
          </w:p>
        </w:tc>
        <w:tc>
          <w:tcPr>
            <w:tcW w:w="1128" w:type="dxa"/>
            <w:shd w:val="clear" w:color="auto" w:fill="auto"/>
          </w:tcPr>
          <w:p w:rsidR="00363234" w:rsidRPr="00BF46C1" w:rsidRDefault="00363234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1 комп.</w:t>
            </w:r>
          </w:p>
        </w:tc>
      </w:tr>
      <w:tr w:rsidR="00363234" w:rsidRPr="00BF46C1" w:rsidTr="00DF2CFB">
        <w:tc>
          <w:tcPr>
            <w:tcW w:w="445" w:type="dxa"/>
            <w:shd w:val="clear" w:color="auto" w:fill="auto"/>
          </w:tcPr>
          <w:p w:rsidR="00363234" w:rsidRDefault="00363234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321" w:type="dxa"/>
            <w:shd w:val="clear" w:color="auto" w:fill="auto"/>
          </w:tcPr>
          <w:p w:rsidR="00363234" w:rsidRDefault="00363234" w:rsidP="00DF2CFB">
            <w:pPr>
              <w:pStyle w:val="af3"/>
              <w:ind w:right="-143"/>
            </w:pPr>
            <w:r>
              <w:t xml:space="preserve">Устройство контроля провода с остановом, когда провод закончился </w:t>
            </w:r>
            <w:r>
              <w:rPr>
                <w:color w:val="000000"/>
              </w:rPr>
              <w:t>(для 4 проводов)</w:t>
            </w:r>
          </w:p>
        </w:tc>
        <w:tc>
          <w:tcPr>
            <w:tcW w:w="1128" w:type="dxa"/>
            <w:shd w:val="clear" w:color="auto" w:fill="auto"/>
          </w:tcPr>
          <w:p w:rsidR="00363234" w:rsidRPr="00BF46C1" w:rsidRDefault="00363234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1 комп.</w:t>
            </w:r>
          </w:p>
        </w:tc>
      </w:tr>
      <w:tr w:rsidR="00363234" w:rsidRPr="00BF46C1" w:rsidTr="00DF2CFB">
        <w:tc>
          <w:tcPr>
            <w:tcW w:w="445" w:type="dxa"/>
            <w:shd w:val="clear" w:color="auto" w:fill="auto"/>
          </w:tcPr>
          <w:p w:rsidR="00363234" w:rsidRDefault="00363234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321" w:type="dxa"/>
            <w:shd w:val="clear" w:color="auto" w:fill="auto"/>
          </w:tcPr>
          <w:p w:rsidR="00363234" w:rsidRDefault="00363234" w:rsidP="00DF2CFB">
            <w:pPr>
              <w:pStyle w:val="af3"/>
              <w:spacing w:line="360" w:lineRule="auto"/>
              <w:ind w:right="-143"/>
            </w:pPr>
            <w:r>
              <w:t>Задняя бабка для поджима оправки</w:t>
            </w:r>
          </w:p>
        </w:tc>
        <w:tc>
          <w:tcPr>
            <w:tcW w:w="1128" w:type="dxa"/>
            <w:shd w:val="clear" w:color="auto" w:fill="auto"/>
          </w:tcPr>
          <w:p w:rsidR="00363234" w:rsidRPr="00BF46C1" w:rsidRDefault="00363234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1 шт.</w:t>
            </w:r>
          </w:p>
        </w:tc>
      </w:tr>
      <w:tr w:rsidR="006820F8" w:rsidRPr="00BF46C1" w:rsidTr="00DF2CFB">
        <w:tc>
          <w:tcPr>
            <w:tcW w:w="445" w:type="dxa"/>
            <w:shd w:val="clear" w:color="auto" w:fill="auto"/>
          </w:tcPr>
          <w:p w:rsidR="006820F8" w:rsidRDefault="006820F8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</w:p>
        </w:tc>
        <w:tc>
          <w:tcPr>
            <w:tcW w:w="8321" w:type="dxa"/>
            <w:shd w:val="clear" w:color="auto" w:fill="auto"/>
          </w:tcPr>
          <w:p w:rsidR="006820F8" w:rsidRDefault="006820F8" w:rsidP="00DF2CFB">
            <w:pPr>
              <w:pStyle w:val="af3"/>
              <w:spacing w:line="360" w:lineRule="auto"/>
              <w:ind w:right="-143"/>
            </w:pPr>
            <w:r>
              <w:t xml:space="preserve"> - центр для поджима оправки</w:t>
            </w:r>
          </w:p>
        </w:tc>
        <w:tc>
          <w:tcPr>
            <w:tcW w:w="1128" w:type="dxa"/>
            <w:shd w:val="clear" w:color="auto" w:fill="auto"/>
          </w:tcPr>
          <w:p w:rsidR="006820F8" w:rsidRDefault="006820F8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2 шт.</w:t>
            </w:r>
          </w:p>
        </w:tc>
      </w:tr>
      <w:tr w:rsidR="00363234" w:rsidRPr="00BF46C1" w:rsidTr="00DF2CFB">
        <w:tc>
          <w:tcPr>
            <w:tcW w:w="445" w:type="dxa"/>
            <w:shd w:val="clear" w:color="auto" w:fill="auto"/>
          </w:tcPr>
          <w:p w:rsidR="00363234" w:rsidRDefault="00363234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321" w:type="dxa"/>
            <w:shd w:val="clear" w:color="auto" w:fill="auto"/>
          </w:tcPr>
          <w:p w:rsidR="00363234" w:rsidRDefault="00363234" w:rsidP="00DF2CFB">
            <w:pPr>
              <w:pStyle w:val="af3"/>
              <w:ind w:right="-143"/>
            </w:pPr>
            <w:r>
              <w:t>Оправка для намотки трансформатора согласно КД (комплект чертежей для намотки)</w:t>
            </w:r>
          </w:p>
        </w:tc>
        <w:tc>
          <w:tcPr>
            <w:tcW w:w="1128" w:type="dxa"/>
            <w:shd w:val="clear" w:color="auto" w:fill="auto"/>
          </w:tcPr>
          <w:p w:rsidR="00363234" w:rsidRPr="00BF46C1" w:rsidRDefault="00D25BB7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96301F">
              <w:rPr>
                <w:color w:val="000000"/>
              </w:rPr>
              <w:t>комп</w:t>
            </w:r>
            <w:r w:rsidR="00363234">
              <w:rPr>
                <w:color w:val="000000"/>
              </w:rPr>
              <w:t>.</w:t>
            </w:r>
          </w:p>
        </w:tc>
      </w:tr>
      <w:tr w:rsidR="00363234" w:rsidRPr="00BF46C1" w:rsidTr="00DF2CFB">
        <w:tc>
          <w:tcPr>
            <w:tcW w:w="445" w:type="dxa"/>
            <w:shd w:val="clear" w:color="auto" w:fill="auto"/>
          </w:tcPr>
          <w:p w:rsidR="00363234" w:rsidRDefault="00873B62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3234" w:rsidRDefault="00363234" w:rsidP="00DF2CFB">
            <w:pPr>
              <w:pStyle w:val="af3"/>
              <w:spacing w:line="360" w:lineRule="auto"/>
            </w:pPr>
            <w:r>
              <w:t xml:space="preserve">Комплект инструментов для обслуживания и монтажа установки </w:t>
            </w:r>
          </w:p>
        </w:tc>
        <w:tc>
          <w:tcPr>
            <w:tcW w:w="1128" w:type="dxa"/>
            <w:shd w:val="clear" w:color="auto" w:fill="auto"/>
          </w:tcPr>
          <w:p w:rsidR="00363234" w:rsidRPr="00BF46C1" w:rsidRDefault="00363234" w:rsidP="00DF2CFB">
            <w:pPr>
              <w:pStyle w:val="af3"/>
              <w:spacing w:line="360" w:lineRule="auto"/>
              <w:ind w:right="-143"/>
              <w:jc w:val="center"/>
              <w:rPr>
                <w:color w:val="000000"/>
              </w:rPr>
            </w:pPr>
            <w:r>
              <w:rPr>
                <w:color w:val="000000"/>
              </w:rPr>
              <w:t>1 комп.</w:t>
            </w:r>
          </w:p>
        </w:tc>
      </w:tr>
    </w:tbl>
    <w:p w:rsidR="00720791" w:rsidRDefault="00720791" w:rsidP="00E74DA8">
      <w:pPr>
        <w:spacing w:after="0" w:line="360" w:lineRule="auto"/>
        <w:ind w:left="-567" w:right="-142"/>
        <w:rPr>
          <w:rFonts w:ascii="Times New Roman" w:hAnsi="Times New Roman"/>
          <w:b/>
          <w:sz w:val="24"/>
          <w:szCs w:val="24"/>
        </w:rPr>
      </w:pPr>
    </w:p>
    <w:p w:rsidR="00E74DA8" w:rsidRPr="00E74DA8" w:rsidRDefault="00087784" w:rsidP="00E74DA8">
      <w:pPr>
        <w:spacing w:after="0" w:line="360" w:lineRule="auto"/>
        <w:ind w:left="-567" w:right="-142"/>
        <w:rPr>
          <w:rFonts w:ascii="Times New Roman" w:hAnsi="Times New Roman"/>
          <w:sz w:val="24"/>
          <w:szCs w:val="24"/>
        </w:rPr>
      </w:pPr>
      <w:r w:rsidRPr="00F44B9C">
        <w:rPr>
          <w:rFonts w:ascii="Times New Roman" w:hAnsi="Times New Roman"/>
          <w:b/>
          <w:sz w:val="24"/>
          <w:szCs w:val="24"/>
        </w:rPr>
        <w:t>Примечание.</w:t>
      </w:r>
      <w:r w:rsidRPr="00F44B9C">
        <w:rPr>
          <w:rFonts w:ascii="Times New Roman" w:hAnsi="Times New Roman"/>
          <w:sz w:val="24"/>
          <w:szCs w:val="24"/>
        </w:rPr>
        <w:t xml:space="preserve"> Посадочные места </w:t>
      </w:r>
      <w:r w:rsidR="004403F2">
        <w:rPr>
          <w:rFonts w:ascii="Times New Roman" w:hAnsi="Times New Roman"/>
          <w:sz w:val="24"/>
          <w:szCs w:val="24"/>
        </w:rPr>
        <w:t>оправки</w:t>
      </w:r>
      <w:r w:rsidRPr="00F44B9C">
        <w:rPr>
          <w:rFonts w:ascii="Times New Roman" w:hAnsi="Times New Roman"/>
          <w:sz w:val="24"/>
          <w:szCs w:val="24"/>
        </w:rPr>
        <w:t xml:space="preserve"> и </w:t>
      </w:r>
      <w:r w:rsidR="00D25BB7">
        <w:rPr>
          <w:rFonts w:ascii="Times New Roman" w:hAnsi="Times New Roman"/>
          <w:sz w:val="24"/>
          <w:szCs w:val="24"/>
        </w:rPr>
        <w:t xml:space="preserve">станка </w:t>
      </w:r>
      <w:r w:rsidRPr="00F44B9C">
        <w:rPr>
          <w:rFonts w:ascii="Times New Roman" w:hAnsi="Times New Roman"/>
          <w:sz w:val="24"/>
          <w:szCs w:val="24"/>
        </w:rPr>
        <w:t>должны сопрягаться без замечаний и выполнять свои функциональные задачи.</w:t>
      </w:r>
    </w:p>
    <w:p w:rsidR="004F7EB5" w:rsidRDefault="004F7EB5" w:rsidP="004F7EB5">
      <w:pPr>
        <w:spacing w:after="0" w:line="360" w:lineRule="auto"/>
        <w:ind w:left="-567" w:right="-142"/>
        <w:rPr>
          <w:rFonts w:ascii="Times New Roman" w:eastAsia="Times New Roman" w:hAnsi="Times New Roman"/>
          <w:sz w:val="24"/>
          <w:szCs w:val="24"/>
          <w:lang w:eastAsia="ru-RU"/>
        </w:rPr>
      </w:pPr>
      <w:r w:rsidRPr="00566D83">
        <w:rPr>
          <w:rFonts w:ascii="Times New Roman" w:eastAsia="Times New Roman" w:hAnsi="Times New Roman"/>
          <w:b/>
          <w:sz w:val="24"/>
          <w:szCs w:val="24"/>
          <w:lang w:eastAsia="ru-RU"/>
        </w:rPr>
        <w:t>Примечание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Комплектность станка должна обеспечивать работу по намотке </w:t>
      </w:r>
      <w:r w:rsidR="00874CA4">
        <w:rPr>
          <w:rFonts w:ascii="Times New Roman" w:eastAsia="Times New Roman" w:hAnsi="Times New Roman"/>
          <w:sz w:val="24"/>
          <w:szCs w:val="24"/>
          <w:lang w:eastAsia="ru-RU"/>
        </w:rPr>
        <w:t>трансформаторов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КД в автоматическом режиме и совместимость со всей оснасткой.</w:t>
      </w:r>
    </w:p>
    <w:p w:rsidR="00E74DA8" w:rsidRDefault="00E74DA8" w:rsidP="00E74DA8">
      <w:pPr>
        <w:spacing w:after="0" w:line="360" w:lineRule="auto"/>
        <w:ind w:right="-142"/>
        <w:rPr>
          <w:rFonts w:ascii="Times New Roman" w:hAnsi="Times New Roman"/>
          <w:sz w:val="24"/>
          <w:szCs w:val="24"/>
        </w:rPr>
      </w:pPr>
    </w:p>
    <w:p w:rsidR="003A591E" w:rsidRDefault="003A591E" w:rsidP="00E74DA8">
      <w:pPr>
        <w:spacing w:after="0" w:line="360" w:lineRule="auto"/>
        <w:ind w:right="-142"/>
        <w:rPr>
          <w:rFonts w:ascii="Times New Roman" w:hAnsi="Times New Roman"/>
          <w:sz w:val="24"/>
          <w:szCs w:val="24"/>
        </w:rPr>
      </w:pPr>
    </w:p>
    <w:p w:rsidR="00087784" w:rsidRDefault="00087784" w:rsidP="00087784">
      <w:pPr>
        <w:spacing w:after="0" w:line="360" w:lineRule="auto"/>
        <w:ind w:left="-567" w:right="-14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4.3 </w:t>
      </w:r>
      <w:r w:rsidRPr="00055069">
        <w:rPr>
          <w:rFonts w:ascii="Times New Roman" w:hAnsi="Times New Roman"/>
          <w:b/>
          <w:sz w:val="24"/>
          <w:szCs w:val="24"/>
        </w:rPr>
        <w:t>Требования к эксплуатационной документации</w:t>
      </w:r>
      <w:r>
        <w:rPr>
          <w:rFonts w:ascii="Times New Roman" w:hAnsi="Times New Roman"/>
          <w:b/>
          <w:sz w:val="24"/>
          <w:szCs w:val="24"/>
        </w:rPr>
        <w:t xml:space="preserve"> (комплект на русском языке)</w:t>
      </w:r>
      <w:r w:rsidRPr="00055069">
        <w:rPr>
          <w:rFonts w:ascii="Times New Roman" w:hAnsi="Times New Roman"/>
          <w:b/>
          <w:sz w:val="24"/>
          <w:szCs w:val="24"/>
        </w:rPr>
        <w:t>:</w:t>
      </w:r>
    </w:p>
    <w:p w:rsidR="00E74DA8" w:rsidRDefault="00E74DA8" w:rsidP="00E74DA8">
      <w:pPr>
        <w:spacing w:after="0" w:line="360" w:lineRule="auto"/>
        <w:ind w:right="-142"/>
        <w:rPr>
          <w:rFonts w:ascii="Times New Roman" w:hAnsi="Times New Roman"/>
          <w:b/>
          <w:sz w:val="24"/>
          <w:szCs w:val="24"/>
        </w:rPr>
      </w:pPr>
    </w:p>
    <w:p w:rsidR="003A591E" w:rsidRDefault="003A591E" w:rsidP="00E74DA8">
      <w:pPr>
        <w:spacing w:after="0" w:line="360" w:lineRule="auto"/>
        <w:ind w:right="-142"/>
        <w:rPr>
          <w:rFonts w:ascii="Times New Roman" w:hAnsi="Times New Roman"/>
          <w:b/>
          <w:sz w:val="24"/>
          <w:szCs w:val="24"/>
        </w:rPr>
      </w:pPr>
    </w:p>
    <w:p w:rsidR="00087784" w:rsidRDefault="00087784" w:rsidP="00087784">
      <w:pPr>
        <w:spacing w:after="0" w:line="360" w:lineRule="auto"/>
        <w:ind w:left="-567" w:right="-142"/>
        <w:rPr>
          <w:rFonts w:ascii="Times New Roman" w:hAnsi="Times New Roman"/>
          <w:b/>
          <w:sz w:val="24"/>
          <w:szCs w:val="24"/>
        </w:rPr>
      </w:pPr>
      <w:r w:rsidRPr="00E6419B">
        <w:rPr>
          <w:rFonts w:ascii="Times New Roman" w:hAnsi="Times New Roman"/>
          <w:b/>
          <w:sz w:val="24"/>
          <w:szCs w:val="24"/>
        </w:rPr>
        <w:t xml:space="preserve">    </w:t>
      </w:r>
      <w:r w:rsidR="00430644">
        <w:rPr>
          <w:rFonts w:ascii="Times New Roman" w:hAnsi="Times New Roman"/>
          <w:b/>
          <w:sz w:val="24"/>
          <w:szCs w:val="24"/>
        </w:rPr>
        <w:t xml:space="preserve">   - </w:t>
      </w:r>
      <w:r w:rsidR="00430644" w:rsidRPr="00430644">
        <w:rPr>
          <w:rFonts w:ascii="Times New Roman" w:hAnsi="Times New Roman"/>
          <w:sz w:val="24"/>
          <w:szCs w:val="24"/>
        </w:rPr>
        <w:t>паспорт</w:t>
      </w:r>
      <w:r w:rsidR="00430644">
        <w:rPr>
          <w:rFonts w:ascii="Times New Roman" w:hAnsi="Times New Roman"/>
          <w:sz w:val="24"/>
          <w:szCs w:val="24"/>
        </w:rPr>
        <w:t xml:space="preserve"> станка для намотки;</w:t>
      </w:r>
    </w:p>
    <w:p w:rsidR="00087784" w:rsidRPr="00E6419B" w:rsidRDefault="00087784" w:rsidP="00D25BB7">
      <w:pPr>
        <w:spacing w:after="0" w:line="360" w:lineRule="auto"/>
        <w:ind w:left="-567" w:right="-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E6419B">
        <w:rPr>
          <w:rFonts w:ascii="Times New Roman" w:hAnsi="Times New Roman"/>
          <w:b/>
          <w:sz w:val="24"/>
          <w:szCs w:val="24"/>
        </w:rPr>
        <w:t xml:space="preserve">  </w:t>
      </w:r>
      <w:r w:rsidRPr="00E6419B">
        <w:rPr>
          <w:rFonts w:ascii="Times New Roman" w:hAnsi="Times New Roman"/>
          <w:sz w:val="24"/>
          <w:szCs w:val="24"/>
        </w:rPr>
        <w:t>- техническое описание (технические характеристики и конструкция оборудования);</w:t>
      </w:r>
    </w:p>
    <w:p w:rsidR="00087784" w:rsidRPr="00E6419B" w:rsidRDefault="00087784" w:rsidP="00087784">
      <w:pPr>
        <w:spacing w:after="0" w:line="360" w:lineRule="auto"/>
        <w:ind w:left="-567" w:right="-142" w:firstLine="425"/>
        <w:rPr>
          <w:rFonts w:ascii="Times New Roman" w:hAnsi="Times New Roman"/>
          <w:sz w:val="24"/>
          <w:szCs w:val="24"/>
        </w:rPr>
      </w:pPr>
      <w:r w:rsidRPr="00E6419B">
        <w:rPr>
          <w:rFonts w:ascii="Times New Roman" w:hAnsi="Times New Roman"/>
          <w:sz w:val="24"/>
          <w:szCs w:val="24"/>
        </w:rPr>
        <w:t>- перечень запасных и быстроизнашивающихся деталей с указанием заказного номера;</w:t>
      </w:r>
    </w:p>
    <w:p w:rsidR="00087784" w:rsidRPr="00E6419B" w:rsidRDefault="00087784" w:rsidP="00087784">
      <w:pPr>
        <w:spacing w:after="0" w:line="360" w:lineRule="auto"/>
        <w:ind w:left="-567" w:right="-142"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электрические</w:t>
      </w:r>
      <w:r w:rsidR="00441F5F">
        <w:rPr>
          <w:rFonts w:ascii="Times New Roman" w:hAnsi="Times New Roman"/>
          <w:sz w:val="24"/>
          <w:szCs w:val="24"/>
        </w:rPr>
        <w:t>, механические</w:t>
      </w:r>
      <w:r>
        <w:rPr>
          <w:rFonts w:ascii="Times New Roman" w:hAnsi="Times New Roman"/>
          <w:sz w:val="24"/>
          <w:szCs w:val="24"/>
        </w:rPr>
        <w:t xml:space="preserve"> схемы </w:t>
      </w:r>
      <w:r w:rsidR="00F16EF9">
        <w:rPr>
          <w:rFonts w:ascii="Times New Roman" w:hAnsi="Times New Roman"/>
          <w:sz w:val="24"/>
          <w:szCs w:val="24"/>
        </w:rPr>
        <w:t>станка</w:t>
      </w:r>
      <w:r w:rsidRPr="00E6419B">
        <w:rPr>
          <w:rFonts w:ascii="Times New Roman" w:hAnsi="Times New Roman"/>
          <w:sz w:val="24"/>
          <w:szCs w:val="24"/>
        </w:rPr>
        <w:t>;</w:t>
      </w:r>
    </w:p>
    <w:p w:rsidR="00087784" w:rsidRDefault="00087784" w:rsidP="00087784">
      <w:pPr>
        <w:spacing w:after="0" w:line="360" w:lineRule="auto"/>
        <w:ind w:left="-567" w:right="-142" w:firstLine="425"/>
        <w:rPr>
          <w:rFonts w:ascii="Times New Roman" w:hAnsi="Times New Roman"/>
          <w:sz w:val="24"/>
          <w:szCs w:val="24"/>
        </w:rPr>
      </w:pPr>
      <w:r w:rsidRPr="00E6419B">
        <w:rPr>
          <w:rFonts w:ascii="Times New Roman" w:hAnsi="Times New Roman"/>
          <w:sz w:val="24"/>
          <w:szCs w:val="24"/>
        </w:rPr>
        <w:t xml:space="preserve">- монтажный чертеж и руководство по монтажу </w:t>
      </w:r>
      <w:r>
        <w:rPr>
          <w:rFonts w:ascii="Times New Roman" w:hAnsi="Times New Roman"/>
          <w:sz w:val="24"/>
          <w:szCs w:val="24"/>
        </w:rPr>
        <w:t>установ</w:t>
      </w:r>
      <w:r w:rsidR="00441F5F">
        <w:rPr>
          <w:rFonts w:ascii="Times New Roman" w:hAnsi="Times New Roman"/>
          <w:sz w:val="24"/>
          <w:szCs w:val="24"/>
        </w:rPr>
        <w:t>ки</w:t>
      </w:r>
      <w:r w:rsidRPr="00E6419B">
        <w:rPr>
          <w:rFonts w:ascii="Times New Roman" w:hAnsi="Times New Roman"/>
          <w:sz w:val="24"/>
          <w:szCs w:val="24"/>
        </w:rPr>
        <w:t xml:space="preserve"> (заблаговременно, за 2 месяц</w:t>
      </w:r>
      <w:r w:rsidR="00873B62">
        <w:rPr>
          <w:rFonts w:ascii="Times New Roman" w:hAnsi="Times New Roman"/>
          <w:sz w:val="24"/>
          <w:szCs w:val="24"/>
        </w:rPr>
        <w:t xml:space="preserve">а </w:t>
      </w:r>
      <w:r w:rsidRPr="00E6419B">
        <w:rPr>
          <w:rFonts w:ascii="Times New Roman" w:hAnsi="Times New Roman"/>
          <w:sz w:val="24"/>
          <w:szCs w:val="24"/>
        </w:rPr>
        <w:t>до прихода оборудования);</w:t>
      </w:r>
    </w:p>
    <w:p w:rsidR="00F16EF9" w:rsidRPr="00E6419B" w:rsidRDefault="00F16EF9" w:rsidP="00087784">
      <w:pPr>
        <w:spacing w:after="0" w:line="360" w:lineRule="auto"/>
        <w:ind w:left="-567" w:right="-142"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руководство по эксплуатации станка;</w:t>
      </w:r>
    </w:p>
    <w:p w:rsidR="00087784" w:rsidRPr="00E6419B" w:rsidRDefault="00087784" w:rsidP="00087784">
      <w:pPr>
        <w:spacing w:after="0" w:line="360" w:lineRule="auto"/>
        <w:ind w:left="-567" w:right="-142" w:firstLine="425"/>
        <w:rPr>
          <w:rFonts w:ascii="Times New Roman" w:hAnsi="Times New Roman"/>
          <w:sz w:val="24"/>
          <w:szCs w:val="24"/>
        </w:rPr>
      </w:pPr>
      <w:r w:rsidRPr="00E6419B">
        <w:rPr>
          <w:rFonts w:ascii="Times New Roman" w:hAnsi="Times New Roman"/>
          <w:sz w:val="24"/>
          <w:szCs w:val="24"/>
        </w:rPr>
        <w:t xml:space="preserve">- руководство по </w:t>
      </w:r>
      <w:r>
        <w:rPr>
          <w:rFonts w:ascii="Times New Roman" w:hAnsi="Times New Roman"/>
          <w:sz w:val="24"/>
          <w:szCs w:val="24"/>
        </w:rPr>
        <w:t>техническому обслуживанию устано</w:t>
      </w:r>
      <w:r w:rsidR="00441F5F">
        <w:rPr>
          <w:rFonts w:ascii="Times New Roman" w:hAnsi="Times New Roman"/>
          <w:sz w:val="24"/>
          <w:szCs w:val="24"/>
        </w:rPr>
        <w:t>вки</w:t>
      </w:r>
      <w:r w:rsidRPr="00E6419B">
        <w:rPr>
          <w:rFonts w:ascii="Times New Roman" w:hAnsi="Times New Roman"/>
          <w:sz w:val="24"/>
          <w:szCs w:val="24"/>
        </w:rPr>
        <w:t>;</w:t>
      </w:r>
    </w:p>
    <w:p w:rsidR="00087784" w:rsidRPr="00E6419B" w:rsidRDefault="00087784" w:rsidP="00087784">
      <w:pPr>
        <w:spacing w:after="0" w:line="360" w:lineRule="auto"/>
        <w:ind w:left="-567" w:right="-142" w:firstLine="425"/>
        <w:rPr>
          <w:rFonts w:ascii="Times New Roman" w:hAnsi="Times New Roman"/>
          <w:sz w:val="24"/>
          <w:szCs w:val="24"/>
        </w:rPr>
      </w:pPr>
      <w:r w:rsidRPr="00E6419B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руководство по </w:t>
      </w:r>
      <w:r w:rsidRPr="00E6419B">
        <w:rPr>
          <w:rFonts w:ascii="Times New Roman" w:hAnsi="Times New Roman"/>
          <w:sz w:val="24"/>
          <w:szCs w:val="24"/>
        </w:rPr>
        <w:t>ПУ оператора;</w:t>
      </w:r>
    </w:p>
    <w:p w:rsidR="00087784" w:rsidRDefault="00087784" w:rsidP="00087784">
      <w:pPr>
        <w:spacing w:after="0" w:line="360" w:lineRule="auto"/>
        <w:ind w:left="-567" w:right="-142" w:firstLine="425"/>
        <w:rPr>
          <w:rFonts w:ascii="Times New Roman" w:hAnsi="Times New Roman"/>
          <w:sz w:val="24"/>
          <w:szCs w:val="24"/>
        </w:rPr>
      </w:pPr>
      <w:r w:rsidRPr="00E6419B">
        <w:rPr>
          <w:rFonts w:ascii="Times New Roman" w:hAnsi="Times New Roman"/>
          <w:sz w:val="24"/>
          <w:szCs w:val="24"/>
        </w:rPr>
        <w:t>- общие указания по технике безопасности</w:t>
      </w:r>
      <w:r w:rsidR="00F16EF9">
        <w:rPr>
          <w:rFonts w:ascii="Times New Roman" w:hAnsi="Times New Roman"/>
          <w:sz w:val="24"/>
          <w:szCs w:val="24"/>
        </w:rPr>
        <w:t>;</w:t>
      </w:r>
    </w:p>
    <w:p w:rsidR="00430644" w:rsidRPr="00E6419B" w:rsidRDefault="00430644" w:rsidP="00087784">
      <w:pPr>
        <w:spacing w:after="0" w:line="360" w:lineRule="auto"/>
        <w:ind w:left="-567" w:right="-142"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чертеж оправки для установки трансформатора</w:t>
      </w:r>
      <w:r w:rsidR="00D25BB7">
        <w:rPr>
          <w:rFonts w:ascii="Times New Roman" w:hAnsi="Times New Roman"/>
          <w:sz w:val="24"/>
          <w:szCs w:val="24"/>
        </w:rPr>
        <w:t xml:space="preserve"> ИДФР.671122.001СБ</w:t>
      </w:r>
    </w:p>
    <w:p w:rsidR="00E74DA8" w:rsidRDefault="00E74DA8" w:rsidP="00087784">
      <w:pPr>
        <w:pStyle w:val="af3"/>
        <w:spacing w:line="360" w:lineRule="auto"/>
        <w:rPr>
          <w:bCs/>
        </w:rPr>
      </w:pPr>
    </w:p>
    <w:p w:rsidR="003A591E" w:rsidRDefault="003A591E" w:rsidP="00087784">
      <w:pPr>
        <w:pStyle w:val="af3"/>
        <w:spacing w:line="360" w:lineRule="auto"/>
        <w:rPr>
          <w:bCs/>
        </w:rPr>
      </w:pPr>
    </w:p>
    <w:p w:rsidR="00087784" w:rsidRPr="00E6419B" w:rsidRDefault="00087784" w:rsidP="00087784">
      <w:pPr>
        <w:spacing w:after="0" w:line="36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E6419B">
        <w:rPr>
          <w:rFonts w:ascii="Times New Roman" w:hAnsi="Times New Roman"/>
          <w:b/>
          <w:sz w:val="24"/>
          <w:szCs w:val="24"/>
        </w:rPr>
        <w:t>5. Требования к приборам и системам безопасности, оборудование должно соответствовать:</w:t>
      </w:r>
    </w:p>
    <w:p w:rsidR="00087784" w:rsidRDefault="00087784" w:rsidP="00087784">
      <w:pPr>
        <w:spacing w:after="0" w:line="36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E74DA8" w:rsidRPr="00E6419B" w:rsidRDefault="00E74DA8" w:rsidP="00087784">
      <w:pPr>
        <w:spacing w:after="0" w:line="36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</w:p>
    <w:p w:rsidR="00087784" w:rsidRPr="00E6419B" w:rsidRDefault="00087784" w:rsidP="00087784">
      <w:pPr>
        <w:spacing w:after="0" w:line="360" w:lineRule="auto"/>
        <w:ind w:left="-284"/>
        <w:jc w:val="both"/>
        <w:rPr>
          <w:rFonts w:ascii="Times New Roman" w:hAnsi="Times New Roman"/>
          <w:b/>
          <w:sz w:val="24"/>
          <w:szCs w:val="24"/>
        </w:rPr>
      </w:pPr>
      <w:r w:rsidRPr="00E6419B">
        <w:rPr>
          <w:rFonts w:ascii="Times New Roman" w:hAnsi="Times New Roman"/>
          <w:sz w:val="24"/>
          <w:szCs w:val="24"/>
        </w:rPr>
        <w:t>- требованиям безопасности и обеспечивать безопасность работающих при монтаже (демонтаже), вводе в эксплуатацию и эксплуатации;</w:t>
      </w:r>
    </w:p>
    <w:p w:rsidR="00087784" w:rsidRDefault="00087784" w:rsidP="00087784">
      <w:pPr>
        <w:spacing w:after="0" w:line="36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E6419B">
        <w:rPr>
          <w:rFonts w:ascii="Times New Roman" w:hAnsi="Times New Roman"/>
          <w:b/>
          <w:sz w:val="24"/>
          <w:szCs w:val="24"/>
        </w:rPr>
        <w:t>-</w:t>
      </w:r>
      <w:r w:rsidRPr="00E6419B">
        <w:rPr>
          <w:rFonts w:ascii="Times New Roman" w:hAnsi="Times New Roman"/>
          <w:sz w:val="24"/>
          <w:szCs w:val="24"/>
        </w:rPr>
        <w:t xml:space="preserve"> требованиям технического регламента Таможенного союза «О безопасности машин и оборудования», принятого Решением Комиссии Таможенного союза от 18 октября 2011г.;</w:t>
      </w:r>
    </w:p>
    <w:p w:rsidR="00F16EF9" w:rsidRPr="00E6419B" w:rsidRDefault="00F16EF9" w:rsidP="00087784">
      <w:pPr>
        <w:spacing w:after="0" w:line="360" w:lineRule="auto"/>
        <w:ind w:left="-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</w:t>
      </w:r>
      <w:r w:rsidRPr="00F510FD">
        <w:rPr>
          <w:rFonts w:ascii="Times New Roman" w:hAnsi="Times New Roman"/>
          <w:sz w:val="24"/>
          <w:szCs w:val="24"/>
        </w:rPr>
        <w:t xml:space="preserve">ри аварийной остановке станок должен обеспечивать категорию остановки 1 по </w:t>
      </w:r>
      <w:r w:rsidRPr="00F510FD">
        <w:rPr>
          <w:rFonts w:ascii="Times New Roman" w:hAnsi="Times New Roman"/>
          <w:sz w:val="24"/>
          <w:szCs w:val="24"/>
        </w:rPr>
        <w:br/>
        <w:t>Е</w:t>
      </w:r>
      <w:r w:rsidRPr="00F510FD">
        <w:rPr>
          <w:rFonts w:ascii="Times New Roman" w:hAnsi="Times New Roman"/>
          <w:sz w:val="24"/>
          <w:szCs w:val="24"/>
          <w:lang w:val="en-US"/>
        </w:rPr>
        <w:t>N</w:t>
      </w:r>
      <w:r w:rsidRPr="00F510FD">
        <w:rPr>
          <w:rFonts w:ascii="Times New Roman" w:hAnsi="Times New Roman"/>
          <w:sz w:val="24"/>
          <w:szCs w:val="24"/>
        </w:rPr>
        <w:t xml:space="preserve"> 60204-1</w:t>
      </w:r>
      <w:r>
        <w:rPr>
          <w:rFonts w:ascii="Times New Roman" w:hAnsi="Times New Roman"/>
          <w:sz w:val="24"/>
          <w:szCs w:val="24"/>
        </w:rPr>
        <w:t>.</w:t>
      </w:r>
    </w:p>
    <w:p w:rsidR="00087784" w:rsidRPr="00E6419B" w:rsidRDefault="00087784" w:rsidP="00087784">
      <w:pPr>
        <w:spacing w:after="0" w:line="360" w:lineRule="auto"/>
        <w:ind w:left="-284"/>
        <w:jc w:val="both"/>
        <w:rPr>
          <w:rFonts w:ascii="Times New Roman" w:hAnsi="Times New Roman"/>
          <w:b/>
          <w:sz w:val="24"/>
          <w:szCs w:val="24"/>
        </w:rPr>
      </w:pPr>
      <w:r w:rsidRPr="00E6419B">
        <w:rPr>
          <w:rFonts w:ascii="Times New Roman" w:hAnsi="Times New Roman"/>
          <w:b/>
          <w:sz w:val="24"/>
          <w:szCs w:val="24"/>
        </w:rPr>
        <w:t>-</w:t>
      </w:r>
      <w:r w:rsidRPr="00E6419B">
        <w:rPr>
          <w:rFonts w:ascii="Times New Roman" w:hAnsi="Times New Roman"/>
          <w:sz w:val="24"/>
          <w:szCs w:val="24"/>
        </w:rPr>
        <w:t xml:space="preserve"> приводы исполнительных органов оборудования должны иметь предохранительные устройства, способные останавливать исполнительный орган при перегрузке, способной вызвать поломку оборудования или травмировать рабочего;</w:t>
      </w:r>
    </w:p>
    <w:p w:rsidR="00087784" w:rsidRPr="00E6419B" w:rsidRDefault="00087784" w:rsidP="00087784">
      <w:pPr>
        <w:spacing w:after="0" w:line="360" w:lineRule="auto"/>
        <w:ind w:left="-284"/>
        <w:jc w:val="both"/>
        <w:rPr>
          <w:rFonts w:ascii="Times New Roman" w:hAnsi="Times New Roman"/>
          <w:b/>
          <w:sz w:val="24"/>
          <w:szCs w:val="24"/>
        </w:rPr>
      </w:pPr>
      <w:r w:rsidRPr="00E6419B">
        <w:rPr>
          <w:rFonts w:ascii="Times New Roman" w:hAnsi="Times New Roman"/>
          <w:b/>
          <w:sz w:val="24"/>
          <w:szCs w:val="24"/>
        </w:rPr>
        <w:t>-</w:t>
      </w:r>
      <w:r w:rsidRPr="00E6419B">
        <w:rPr>
          <w:rFonts w:ascii="Times New Roman" w:hAnsi="Times New Roman"/>
          <w:sz w:val="24"/>
          <w:szCs w:val="24"/>
        </w:rPr>
        <w:t xml:space="preserve"> в конструкции оборудования должны быть предусмотрены устройства, исключающие самопроизвольное включение и (или) перемещение механизмов;</w:t>
      </w:r>
    </w:p>
    <w:p w:rsidR="00087784" w:rsidRPr="00E6419B" w:rsidRDefault="00087784" w:rsidP="00087784">
      <w:pPr>
        <w:spacing w:after="0" w:line="360" w:lineRule="auto"/>
        <w:ind w:left="-284"/>
        <w:jc w:val="both"/>
        <w:rPr>
          <w:rFonts w:ascii="Times New Roman" w:hAnsi="Times New Roman"/>
          <w:sz w:val="24"/>
          <w:szCs w:val="24"/>
        </w:rPr>
      </w:pPr>
      <w:r w:rsidRPr="00E6419B">
        <w:rPr>
          <w:rFonts w:ascii="Times New Roman" w:hAnsi="Times New Roman"/>
          <w:b/>
          <w:sz w:val="24"/>
          <w:szCs w:val="24"/>
        </w:rPr>
        <w:t>-</w:t>
      </w:r>
      <w:r w:rsidRPr="00E6419B">
        <w:rPr>
          <w:rFonts w:ascii="Times New Roman" w:hAnsi="Times New Roman"/>
          <w:sz w:val="24"/>
          <w:szCs w:val="24"/>
        </w:rPr>
        <w:t xml:space="preserve"> конструктивные особенности оборудования должны обеспечивать безопасность, а также экологичность эксплуатации и обслуживания оборудования. </w:t>
      </w:r>
    </w:p>
    <w:p w:rsidR="00087784" w:rsidRDefault="00087784" w:rsidP="00087784">
      <w:pPr>
        <w:spacing w:after="0" w:line="240" w:lineRule="auto"/>
        <w:ind w:left="-567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25BB7" w:rsidRPr="00E6419B" w:rsidRDefault="00D25BB7" w:rsidP="00E74DA8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087784" w:rsidRDefault="00087784" w:rsidP="00087784">
      <w:pPr>
        <w:spacing w:after="0" w:line="360" w:lineRule="auto"/>
        <w:ind w:left="-567"/>
        <w:jc w:val="both"/>
        <w:rPr>
          <w:rFonts w:ascii="Times New Roman" w:hAnsi="Times New Roman"/>
          <w:b/>
          <w:sz w:val="24"/>
          <w:szCs w:val="24"/>
        </w:rPr>
      </w:pPr>
      <w:r w:rsidRPr="00E6419B">
        <w:rPr>
          <w:rFonts w:ascii="Times New Roman" w:hAnsi="Times New Roman"/>
          <w:b/>
          <w:sz w:val="24"/>
          <w:szCs w:val="24"/>
        </w:rPr>
        <w:t xml:space="preserve">6. Климатические условия эксплуатации: </w:t>
      </w:r>
    </w:p>
    <w:p w:rsidR="00E74DA8" w:rsidRPr="00E6419B" w:rsidRDefault="00E74DA8" w:rsidP="00E74DA8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87784" w:rsidRPr="00E6419B" w:rsidRDefault="00087784" w:rsidP="00087784">
      <w:pPr>
        <w:spacing w:after="0" w:line="360" w:lineRule="auto"/>
        <w:ind w:left="-567" w:firstLine="425"/>
        <w:jc w:val="both"/>
        <w:rPr>
          <w:rFonts w:ascii="Times New Roman" w:hAnsi="Times New Roman"/>
          <w:sz w:val="24"/>
          <w:szCs w:val="24"/>
        </w:rPr>
      </w:pPr>
      <w:r w:rsidRPr="00E6419B">
        <w:rPr>
          <w:rFonts w:ascii="Times New Roman" w:hAnsi="Times New Roman"/>
          <w:sz w:val="24"/>
          <w:szCs w:val="24"/>
        </w:rPr>
        <w:t>Исполнение оборудования должно соответствовать ГОСТ 15150-69 "Машины, приборы и другие технические изделия. Исполнения для различных климатических районов. Категории условия эксплуатации хранения и транспортирования в части воздействия климатических факторов внешней среды".</w:t>
      </w:r>
    </w:p>
    <w:p w:rsidR="00087784" w:rsidRPr="00E6419B" w:rsidRDefault="00087784" w:rsidP="00087784">
      <w:pPr>
        <w:spacing w:after="0" w:line="360" w:lineRule="auto"/>
        <w:ind w:left="-567" w:firstLine="425"/>
        <w:jc w:val="both"/>
        <w:rPr>
          <w:rFonts w:ascii="Times New Roman" w:hAnsi="Times New Roman"/>
          <w:sz w:val="24"/>
          <w:szCs w:val="24"/>
        </w:rPr>
      </w:pPr>
      <w:r w:rsidRPr="00E6419B">
        <w:rPr>
          <w:rFonts w:ascii="Times New Roman" w:hAnsi="Times New Roman"/>
          <w:sz w:val="24"/>
          <w:szCs w:val="24"/>
        </w:rPr>
        <w:t>- температура в помещении: +10…+35°С</w:t>
      </w:r>
    </w:p>
    <w:p w:rsidR="00087784" w:rsidRDefault="00087784" w:rsidP="00087784">
      <w:pPr>
        <w:spacing w:after="0" w:line="360" w:lineRule="auto"/>
        <w:ind w:left="-567" w:firstLine="425"/>
        <w:jc w:val="both"/>
        <w:rPr>
          <w:rFonts w:ascii="Times New Roman" w:hAnsi="Times New Roman"/>
          <w:sz w:val="24"/>
          <w:szCs w:val="24"/>
        </w:rPr>
      </w:pPr>
      <w:r w:rsidRPr="00E6419B">
        <w:rPr>
          <w:rFonts w:ascii="Times New Roman" w:hAnsi="Times New Roman"/>
          <w:sz w:val="24"/>
          <w:szCs w:val="24"/>
        </w:rPr>
        <w:t xml:space="preserve">- относительная влажность: 80% </w:t>
      </w:r>
    </w:p>
    <w:p w:rsidR="00E74DA8" w:rsidRPr="00E6419B" w:rsidRDefault="00E74DA8" w:rsidP="00E74DA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87784" w:rsidRDefault="00087784" w:rsidP="00087784">
      <w:pPr>
        <w:spacing w:after="0" w:line="360" w:lineRule="auto"/>
        <w:ind w:left="-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6419B">
        <w:rPr>
          <w:rFonts w:ascii="Times New Roman" w:hAnsi="Times New Roman"/>
          <w:b/>
          <w:bCs/>
          <w:color w:val="000000"/>
          <w:sz w:val="24"/>
          <w:szCs w:val="24"/>
        </w:rPr>
        <w:t>7. Доставка и упаковка</w:t>
      </w:r>
    </w:p>
    <w:p w:rsidR="00E74DA8" w:rsidRPr="00E6419B" w:rsidRDefault="00E74DA8" w:rsidP="00E74DA8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87784" w:rsidRPr="00E6419B" w:rsidRDefault="00087784" w:rsidP="00087784">
      <w:pPr>
        <w:spacing w:after="0" w:line="360" w:lineRule="auto"/>
        <w:ind w:left="-284" w:firstLine="284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E6419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E641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Поставщик доставляет оборудование до склада Заказчика по адресу:  </w:t>
      </w:r>
    </w:p>
    <w:p w:rsidR="00087784" w:rsidRPr="00E6419B" w:rsidRDefault="00087784" w:rsidP="0008778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419B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Российская Федерация, Крым, город Симферополь, ул. Киевская, д. 34/2</w:t>
      </w:r>
    </w:p>
    <w:p w:rsidR="00087784" w:rsidRPr="00E6419B" w:rsidRDefault="00087784" w:rsidP="0008778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419B">
        <w:rPr>
          <w:rFonts w:ascii="Times New Roman" w:eastAsia="Times New Roman" w:hAnsi="Times New Roman"/>
          <w:sz w:val="24"/>
          <w:szCs w:val="24"/>
          <w:lang w:eastAsia="ru-RU"/>
        </w:rPr>
        <w:t>- С</w:t>
      </w:r>
      <w:r w:rsidRPr="00E641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рок поставки не более 4 месяца с момента поступления от Заказчика авансового    платежа, возможна досрочная поставка.</w:t>
      </w:r>
    </w:p>
    <w:p w:rsidR="00087784" w:rsidRPr="00E6419B" w:rsidRDefault="00087784" w:rsidP="00087784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6419B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E641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Всё оборудование и его элементы поставляются в специальной упаковке, которая должна обеспечивать полную сохранность оборудования на весь срок его транспортировки (не допускаются видимые повреждения, коррозия, деформация, нарушения, связанные с функциональными возможностями оборудования или его точности.) </w:t>
      </w:r>
    </w:p>
    <w:p w:rsidR="00087784" w:rsidRDefault="00087784" w:rsidP="00087784">
      <w:pPr>
        <w:spacing w:after="0" w:line="216" w:lineRule="auto"/>
        <w:ind w:left="-567" w:right="-143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E74DA8" w:rsidRPr="00E6419B" w:rsidRDefault="00E74DA8" w:rsidP="00087784">
      <w:pPr>
        <w:spacing w:after="0" w:line="216" w:lineRule="auto"/>
        <w:ind w:left="-567" w:right="-143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87784" w:rsidRDefault="00087784" w:rsidP="00E74DA8">
      <w:pPr>
        <w:spacing w:after="0" w:line="360" w:lineRule="auto"/>
        <w:ind w:left="-567" w:right="-143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6419B">
        <w:rPr>
          <w:rFonts w:ascii="Times New Roman" w:eastAsia="Times New Roman" w:hAnsi="Times New Roman"/>
          <w:b/>
          <w:sz w:val="24"/>
          <w:szCs w:val="24"/>
          <w:lang w:eastAsia="ru-RU"/>
        </w:rPr>
        <w:t>8. Порядок оказания услуг (Поставки)</w:t>
      </w:r>
    </w:p>
    <w:p w:rsidR="00E74DA8" w:rsidRPr="00E6419B" w:rsidRDefault="00E74DA8" w:rsidP="00087784">
      <w:pPr>
        <w:spacing w:after="0" w:line="360" w:lineRule="auto"/>
        <w:ind w:left="-567" w:right="-143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87784" w:rsidRPr="00E6419B" w:rsidRDefault="00087784" w:rsidP="00087784">
      <w:pPr>
        <w:numPr>
          <w:ilvl w:val="0"/>
          <w:numId w:val="1"/>
        </w:numPr>
        <w:spacing w:after="0" w:line="360" w:lineRule="auto"/>
        <w:ind w:left="0" w:right="-143" w:hanging="142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</w:pPr>
      <w:r w:rsidRPr="00E6419B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>Поставка и Услуги предоставляются на основании Договора между Покупателем и Поставщиком.</w:t>
      </w:r>
    </w:p>
    <w:p w:rsidR="00087784" w:rsidRPr="00E6419B" w:rsidRDefault="00087784" w:rsidP="00087784">
      <w:pPr>
        <w:numPr>
          <w:ilvl w:val="0"/>
          <w:numId w:val="1"/>
        </w:numPr>
        <w:shd w:val="clear" w:color="auto" w:fill="FFFFFF"/>
        <w:spacing w:after="0" w:line="360" w:lineRule="auto"/>
        <w:ind w:left="0" w:right="-143" w:hanging="142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</w:pPr>
      <w:r w:rsidRPr="00E6419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Сервисные специалисты поставщика обязаны пройти курс обучения под руководством специалистов завода-изготовителя. Поставщик обязан предоставить об этом официальный документ.</w:t>
      </w:r>
    </w:p>
    <w:p w:rsidR="00087784" w:rsidRPr="00E6419B" w:rsidRDefault="00087784" w:rsidP="00087784">
      <w:pPr>
        <w:numPr>
          <w:ilvl w:val="0"/>
          <w:numId w:val="1"/>
        </w:numPr>
        <w:spacing w:after="0" w:line="360" w:lineRule="auto"/>
        <w:ind w:left="0" w:right="-143" w:hanging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41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Поставщик </w:t>
      </w:r>
      <w:r w:rsidRPr="00E6419B">
        <w:rPr>
          <w:rFonts w:ascii="Times New Roman" w:eastAsia="Times New Roman" w:hAnsi="Times New Roman"/>
          <w:sz w:val="24"/>
          <w:szCs w:val="24"/>
          <w:lang w:eastAsia="ru-RU"/>
        </w:rPr>
        <w:t xml:space="preserve">не позднее 15 рабочих дней </w:t>
      </w:r>
      <w:r w:rsidRPr="00E641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 момента поставки оборудования на склад Покупателя должен обеспечить </w:t>
      </w:r>
      <w:r w:rsidRPr="00E6419B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начало выполнения </w:t>
      </w:r>
      <w:r w:rsidRPr="00E641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пуско-наладочных работ оборудования и обучения специалистов Покупателя. </w:t>
      </w:r>
      <w:r w:rsidRPr="00E6419B">
        <w:rPr>
          <w:rFonts w:ascii="Times New Roman" w:eastAsia="Times New Roman" w:hAnsi="Times New Roman"/>
          <w:sz w:val="24"/>
          <w:szCs w:val="24"/>
          <w:lang w:eastAsia="ru-RU"/>
        </w:rPr>
        <w:t xml:space="preserve">Длительность пусконаладочных работ и обучения должна составлять не более 20 (двадцати) рабочих дней с момента их начала. </w:t>
      </w:r>
    </w:p>
    <w:p w:rsidR="00087784" w:rsidRPr="00E6419B" w:rsidRDefault="00087784" w:rsidP="00087784">
      <w:pPr>
        <w:numPr>
          <w:ilvl w:val="0"/>
          <w:numId w:val="1"/>
        </w:numPr>
        <w:spacing w:after="0" w:line="360" w:lineRule="auto"/>
        <w:ind w:left="0" w:right="-143" w:hanging="14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6419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Подписанные Товарная накладная и акт выполненных работ считаются подтверждением надлежащего, в полном объеме, оказания услуг по Договору.</w:t>
      </w:r>
    </w:p>
    <w:p w:rsidR="00087784" w:rsidRPr="00E6419B" w:rsidRDefault="00087784" w:rsidP="00087784">
      <w:pPr>
        <w:numPr>
          <w:ilvl w:val="0"/>
          <w:numId w:val="1"/>
        </w:numPr>
        <w:spacing w:after="0" w:line="360" w:lineRule="auto"/>
        <w:ind w:left="0" w:right="-143" w:hanging="142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6419B">
        <w:rPr>
          <w:rFonts w:ascii="Times New Roman" w:eastAsia="Times New Roman" w:hAnsi="Times New Roman"/>
          <w:sz w:val="24"/>
          <w:szCs w:val="24"/>
          <w:lang w:eastAsia="ru-RU"/>
        </w:rPr>
        <w:t xml:space="preserve">Схема оплаты уточняется согласно Договору. </w:t>
      </w:r>
    </w:p>
    <w:p w:rsidR="00E74DA8" w:rsidRDefault="00E74DA8" w:rsidP="00E74DA8">
      <w:pPr>
        <w:spacing w:after="0" w:line="360" w:lineRule="auto"/>
        <w:ind w:right="-143"/>
        <w:rPr>
          <w:rFonts w:ascii="Times New Roman" w:hAnsi="Times New Roman"/>
          <w:b/>
          <w:sz w:val="24"/>
          <w:szCs w:val="24"/>
        </w:rPr>
      </w:pPr>
    </w:p>
    <w:p w:rsidR="00087784" w:rsidRDefault="00087784" w:rsidP="00E74DA8">
      <w:pPr>
        <w:spacing w:after="0" w:line="360" w:lineRule="auto"/>
        <w:ind w:left="-567" w:right="-14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9. </w:t>
      </w:r>
      <w:r w:rsidRPr="00305F29">
        <w:rPr>
          <w:rFonts w:ascii="Times New Roman" w:hAnsi="Times New Roman"/>
          <w:b/>
          <w:sz w:val="24"/>
          <w:szCs w:val="24"/>
        </w:rPr>
        <w:t>Требования к условиям приемки оборудования. Должно быть выполнено:</w:t>
      </w:r>
    </w:p>
    <w:p w:rsidR="00E74DA8" w:rsidRDefault="00E74DA8" w:rsidP="00E74DA8">
      <w:pPr>
        <w:spacing w:after="0" w:line="360" w:lineRule="auto"/>
        <w:ind w:left="-567" w:right="-143"/>
        <w:rPr>
          <w:rFonts w:ascii="Times New Roman" w:hAnsi="Times New Roman"/>
          <w:b/>
          <w:sz w:val="24"/>
          <w:szCs w:val="24"/>
        </w:rPr>
      </w:pPr>
    </w:p>
    <w:p w:rsidR="00087784" w:rsidRPr="00DE306A" w:rsidRDefault="00087784" w:rsidP="00087784">
      <w:pPr>
        <w:pStyle w:val="af0"/>
        <w:numPr>
          <w:ilvl w:val="0"/>
          <w:numId w:val="2"/>
        </w:numPr>
        <w:spacing w:after="0" w:line="360" w:lineRule="auto"/>
        <w:ind w:left="0" w:hanging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</w:t>
      </w:r>
      <w:r w:rsidRPr="00F23390">
        <w:rPr>
          <w:rFonts w:ascii="Times New Roman" w:hAnsi="Times New Roman"/>
          <w:color w:val="000000"/>
          <w:sz w:val="24"/>
          <w:szCs w:val="24"/>
        </w:rPr>
        <w:t>риемка оборудования происходит на территории Заказчика</w:t>
      </w:r>
    </w:p>
    <w:p w:rsidR="00087784" w:rsidRDefault="00087784" w:rsidP="00087784">
      <w:pPr>
        <w:pStyle w:val="af0"/>
        <w:numPr>
          <w:ilvl w:val="0"/>
          <w:numId w:val="2"/>
        </w:numPr>
        <w:spacing w:after="0" w:line="36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E95B77">
        <w:rPr>
          <w:rFonts w:ascii="Times New Roman" w:hAnsi="Times New Roman"/>
          <w:sz w:val="24"/>
          <w:szCs w:val="24"/>
        </w:rPr>
        <w:t>Проверка комплектности оборудования, состава опций и принадлежностей,</w:t>
      </w:r>
      <w:r w:rsidRPr="00681D59">
        <w:rPr>
          <w:rFonts w:ascii="Times New Roman" w:hAnsi="Times New Roman"/>
          <w:sz w:val="24"/>
          <w:szCs w:val="24"/>
        </w:rPr>
        <w:t xml:space="preserve"> </w:t>
      </w:r>
      <w:r w:rsidRPr="00E95B77">
        <w:rPr>
          <w:rFonts w:ascii="Times New Roman" w:hAnsi="Times New Roman"/>
          <w:sz w:val="24"/>
          <w:szCs w:val="24"/>
        </w:rPr>
        <w:t>согласно спецификации;</w:t>
      </w:r>
    </w:p>
    <w:p w:rsidR="00087784" w:rsidRPr="00314258" w:rsidRDefault="00087784" w:rsidP="00087784">
      <w:pPr>
        <w:pStyle w:val="af0"/>
        <w:numPr>
          <w:ilvl w:val="0"/>
          <w:numId w:val="2"/>
        </w:numPr>
        <w:tabs>
          <w:tab w:val="left" w:pos="0"/>
          <w:tab w:val="left" w:pos="142"/>
        </w:tabs>
        <w:spacing w:after="0" w:line="36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E95B77">
        <w:rPr>
          <w:rFonts w:ascii="Times New Roman" w:hAnsi="Times New Roman"/>
          <w:sz w:val="24"/>
          <w:szCs w:val="24"/>
        </w:rPr>
        <w:t>Проверка работоспособности оборудования и выполнения всех необходимых функций без нагрузки;</w:t>
      </w:r>
    </w:p>
    <w:p w:rsidR="00087784" w:rsidRDefault="00087784" w:rsidP="00087784">
      <w:pPr>
        <w:pStyle w:val="af0"/>
        <w:numPr>
          <w:ilvl w:val="0"/>
          <w:numId w:val="2"/>
        </w:numPr>
        <w:spacing w:after="0" w:line="36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D55720">
        <w:rPr>
          <w:rFonts w:ascii="Times New Roman" w:hAnsi="Times New Roman"/>
          <w:sz w:val="24"/>
          <w:szCs w:val="24"/>
        </w:rPr>
        <w:t>Проверка работы оборудования в автоматическом режиме без нагрузки в течение 8 часов;</w:t>
      </w:r>
    </w:p>
    <w:p w:rsidR="004F7EB5" w:rsidRDefault="004F7EB5" w:rsidP="00087784">
      <w:pPr>
        <w:pStyle w:val="af0"/>
        <w:numPr>
          <w:ilvl w:val="0"/>
          <w:numId w:val="2"/>
        </w:numPr>
        <w:spacing w:after="0" w:line="36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F510FD">
        <w:rPr>
          <w:rFonts w:ascii="Times New Roman" w:hAnsi="Times New Roman"/>
          <w:sz w:val="24"/>
          <w:szCs w:val="24"/>
        </w:rPr>
        <w:t>Обучение представителей заказчика эксплуатации и обслуживанию оборудования</w:t>
      </w:r>
      <w:r>
        <w:rPr>
          <w:rFonts w:ascii="Times New Roman" w:hAnsi="Times New Roman"/>
          <w:sz w:val="24"/>
          <w:szCs w:val="24"/>
        </w:rPr>
        <w:t>;</w:t>
      </w:r>
    </w:p>
    <w:p w:rsidR="004F7EB5" w:rsidRDefault="004F7EB5" w:rsidP="004F7EB5">
      <w:pPr>
        <w:numPr>
          <w:ilvl w:val="0"/>
          <w:numId w:val="2"/>
        </w:numPr>
        <w:spacing w:after="0" w:line="360" w:lineRule="auto"/>
        <w:ind w:left="0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42541F">
        <w:rPr>
          <w:rFonts w:ascii="Times New Roman" w:hAnsi="Times New Roman"/>
          <w:sz w:val="24"/>
          <w:szCs w:val="24"/>
        </w:rPr>
        <w:t xml:space="preserve">Испытание под нагрузкой и проверка прилагаемой оснастки станка осуществляется путем изготовления </w:t>
      </w:r>
      <w:r>
        <w:rPr>
          <w:rFonts w:ascii="Times New Roman" w:hAnsi="Times New Roman"/>
          <w:sz w:val="24"/>
          <w:szCs w:val="24"/>
        </w:rPr>
        <w:t>трансформаторов</w:t>
      </w:r>
      <w:r w:rsidRPr="0042541F">
        <w:rPr>
          <w:rFonts w:ascii="Times New Roman" w:hAnsi="Times New Roman"/>
          <w:sz w:val="24"/>
          <w:szCs w:val="24"/>
        </w:rPr>
        <w:t xml:space="preserve"> </w:t>
      </w:r>
      <w:r w:rsidR="00D25BB7">
        <w:rPr>
          <w:rFonts w:ascii="Times New Roman" w:hAnsi="Times New Roman"/>
          <w:sz w:val="24"/>
          <w:szCs w:val="24"/>
        </w:rPr>
        <w:t xml:space="preserve">ИДФР.671122.001СБ </w:t>
      </w:r>
      <w:r w:rsidRPr="0042541F">
        <w:rPr>
          <w:rFonts w:ascii="Times New Roman" w:hAnsi="Times New Roman"/>
          <w:sz w:val="24"/>
          <w:szCs w:val="24"/>
        </w:rPr>
        <w:t>согласно КД</w:t>
      </w:r>
      <w:r>
        <w:rPr>
          <w:rFonts w:ascii="Times New Roman" w:hAnsi="Times New Roman"/>
          <w:sz w:val="24"/>
          <w:szCs w:val="24"/>
        </w:rPr>
        <w:t xml:space="preserve"> </w:t>
      </w:r>
      <w:r w:rsidR="00D25BB7">
        <w:rPr>
          <w:rFonts w:ascii="Times New Roman" w:hAnsi="Times New Roman"/>
          <w:sz w:val="24"/>
          <w:szCs w:val="24"/>
        </w:rPr>
        <w:t>в количестве 2</w:t>
      </w:r>
      <w:r w:rsidRPr="0042541F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шт</w:t>
      </w:r>
      <w:proofErr w:type="spellEnd"/>
      <w:r>
        <w:rPr>
          <w:rFonts w:ascii="Times New Roman" w:hAnsi="Times New Roman"/>
          <w:sz w:val="24"/>
          <w:szCs w:val="24"/>
        </w:rPr>
        <w:t xml:space="preserve"> в </w:t>
      </w:r>
      <w:r w:rsidRPr="004F7EB5">
        <w:rPr>
          <w:rFonts w:ascii="Times New Roman" w:hAnsi="Times New Roman"/>
          <w:sz w:val="24"/>
          <w:szCs w:val="24"/>
        </w:rPr>
        <w:t>автоматическом режиме</w:t>
      </w:r>
      <w:r>
        <w:rPr>
          <w:rFonts w:ascii="Times New Roman" w:hAnsi="Times New Roman"/>
          <w:sz w:val="24"/>
          <w:szCs w:val="24"/>
        </w:rPr>
        <w:t>;</w:t>
      </w:r>
    </w:p>
    <w:p w:rsidR="004F7EB5" w:rsidRPr="00D25BB7" w:rsidRDefault="004F7EB5" w:rsidP="004F7EB5">
      <w:pPr>
        <w:numPr>
          <w:ilvl w:val="0"/>
          <w:numId w:val="2"/>
        </w:numPr>
        <w:spacing w:after="0" w:line="360" w:lineRule="auto"/>
        <w:ind w:left="0" w:hanging="142"/>
        <w:contextualSpacing/>
        <w:jc w:val="both"/>
        <w:rPr>
          <w:rFonts w:ascii="Times New Roman" w:hAnsi="Times New Roman"/>
          <w:sz w:val="24"/>
          <w:szCs w:val="24"/>
        </w:rPr>
      </w:pPr>
      <w:r w:rsidRPr="00D25BB7">
        <w:rPr>
          <w:rFonts w:ascii="Times New Roman" w:hAnsi="Times New Roman"/>
          <w:bCs/>
          <w:sz w:val="24"/>
          <w:szCs w:val="24"/>
        </w:rPr>
        <w:t>Чертеж трансформатора ИДФР.671122.001 СБ является неотъемле</w:t>
      </w:r>
      <w:r w:rsidR="00D25BB7">
        <w:rPr>
          <w:rFonts w:ascii="Times New Roman" w:hAnsi="Times New Roman"/>
          <w:bCs/>
          <w:sz w:val="24"/>
          <w:szCs w:val="24"/>
        </w:rPr>
        <w:t>мой частью технического задания,</w:t>
      </w:r>
      <w:r w:rsidRPr="00D25BB7">
        <w:rPr>
          <w:rFonts w:ascii="Times New Roman" w:hAnsi="Times New Roman"/>
          <w:bCs/>
          <w:sz w:val="24"/>
          <w:szCs w:val="24"/>
        </w:rPr>
        <w:t xml:space="preserve"> Приложение А</w:t>
      </w:r>
      <w:r w:rsidRPr="00D25BB7">
        <w:rPr>
          <w:bCs/>
          <w:sz w:val="24"/>
          <w:szCs w:val="24"/>
        </w:rPr>
        <w:t>.</w:t>
      </w:r>
    </w:p>
    <w:p w:rsidR="00087784" w:rsidRPr="00D55720" w:rsidRDefault="00087784" w:rsidP="00087784">
      <w:pPr>
        <w:pStyle w:val="af0"/>
        <w:numPr>
          <w:ilvl w:val="0"/>
          <w:numId w:val="2"/>
        </w:numPr>
        <w:spacing w:after="0" w:line="360" w:lineRule="auto"/>
        <w:ind w:left="0" w:hanging="142"/>
        <w:jc w:val="both"/>
        <w:rPr>
          <w:rFonts w:ascii="Times New Roman" w:hAnsi="Times New Roman"/>
          <w:sz w:val="24"/>
          <w:szCs w:val="24"/>
        </w:rPr>
      </w:pPr>
      <w:r w:rsidRPr="00D55720">
        <w:rPr>
          <w:rFonts w:ascii="Times New Roman" w:hAnsi="Times New Roman"/>
          <w:sz w:val="24"/>
          <w:szCs w:val="24"/>
        </w:rPr>
        <w:t>При испытании оборудования под нагрузкой, как и при испытаниях на холостом ходу, все его механизмы должны работать исправно; не допускаются вибрации, перегрев, перебои в работе системы электроаппаратуры и др.;</w:t>
      </w:r>
    </w:p>
    <w:p w:rsidR="00E74DA8" w:rsidRDefault="00E74DA8" w:rsidP="00A85EF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A591E" w:rsidRDefault="003A591E" w:rsidP="00A85EF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A591E" w:rsidRDefault="003A591E" w:rsidP="00A85EF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87784" w:rsidRDefault="00087784" w:rsidP="00E74DA8">
      <w:pPr>
        <w:pStyle w:val="af3"/>
        <w:spacing w:line="360" w:lineRule="auto"/>
        <w:ind w:left="-56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10. </w:t>
      </w:r>
      <w:r w:rsidRPr="00F23390">
        <w:rPr>
          <w:b/>
          <w:bCs/>
          <w:color w:val="000000"/>
        </w:rPr>
        <w:t>Гарантия</w:t>
      </w:r>
    </w:p>
    <w:p w:rsidR="00E74DA8" w:rsidRDefault="00E74DA8" w:rsidP="00E74DA8">
      <w:pPr>
        <w:pStyle w:val="af3"/>
        <w:spacing w:line="360" w:lineRule="auto"/>
        <w:ind w:left="-567"/>
        <w:jc w:val="both"/>
        <w:rPr>
          <w:b/>
          <w:bCs/>
          <w:color w:val="000000"/>
        </w:rPr>
      </w:pPr>
    </w:p>
    <w:p w:rsidR="00087784" w:rsidRPr="00F23390" w:rsidRDefault="00087784" w:rsidP="00087784">
      <w:pPr>
        <w:pStyle w:val="af3"/>
        <w:numPr>
          <w:ilvl w:val="0"/>
          <w:numId w:val="3"/>
        </w:numPr>
        <w:spacing w:line="360" w:lineRule="auto"/>
        <w:ind w:left="0" w:hanging="142"/>
        <w:jc w:val="both"/>
        <w:rPr>
          <w:color w:val="000000"/>
        </w:rPr>
      </w:pPr>
      <w:r w:rsidRPr="00F23390">
        <w:rPr>
          <w:color w:val="000000"/>
        </w:rPr>
        <w:t xml:space="preserve">Гарантийный срок службы – </w:t>
      </w:r>
      <w:r>
        <w:rPr>
          <w:color w:val="000000"/>
        </w:rPr>
        <w:t>не менее 12</w:t>
      </w:r>
      <w:r w:rsidRPr="00F23390">
        <w:rPr>
          <w:color w:val="000000"/>
        </w:rPr>
        <w:t xml:space="preserve"> месяцев с момента ввода оборудования в эксплуатацию.</w:t>
      </w:r>
    </w:p>
    <w:p w:rsidR="00087784" w:rsidRPr="00F23390" w:rsidRDefault="00087784" w:rsidP="00087784">
      <w:pPr>
        <w:pStyle w:val="af3"/>
        <w:numPr>
          <w:ilvl w:val="0"/>
          <w:numId w:val="3"/>
        </w:numPr>
        <w:spacing w:line="360" w:lineRule="auto"/>
        <w:ind w:left="0" w:hanging="142"/>
        <w:jc w:val="both"/>
        <w:rPr>
          <w:color w:val="000000"/>
        </w:rPr>
      </w:pPr>
      <w:r w:rsidRPr="00F23390">
        <w:rPr>
          <w:color w:val="000000"/>
        </w:rPr>
        <w:t xml:space="preserve">Поставщик обеспечивает устранение обнаруженных дефектов по </w:t>
      </w:r>
      <w:r>
        <w:rPr>
          <w:color w:val="000000"/>
        </w:rPr>
        <w:t>гарантийному случаю в течение 15</w:t>
      </w:r>
      <w:r w:rsidRPr="00F23390">
        <w:rPr>
          <w:color w:val="000000"/>
        </w:rPr>
        <w:t xml:space="preserve"> </w:t>
      </w:r>
      <w:r>
        <w:rPr>
          <w:color w:val="000000"/>
        </w:rPr>
        <w:t>календарных</w:t>
      </w:r>
      <w:r w:rsidRPr="00F23390">
        <w:rPr>
          <w:color w:val="000000"/>
        </w:rPr>
        <w:t xml:space="preserve"> дней с момента получения заявки (уведомления) от Заказчика.</w:t>
      </w:r>
    </w:p>
    <w:p w:rsidR="00087784" w:rsidRDefault="00087784" w:rsidP="00087784">
      <w:pPr>
        <w:pStyle w:val="af3"/>
        <w:numPr>
          <w:ilvl w:val="0"/>
          <w:numId w:val="3"/>
        </w:numPr>
        <w:spacing w:line="360" w:lineRule="auto"/>
        <w:ind w:left="0" w:hanging="142"/>
        <w:jc w:val="both"/>
        <w:rPr>
          <w:color w:val="000000"/>
        </w:rPr>
      </w:pPr>
      <w:r w:rsidRPr="00F23390">
        <w:rPr>
          <w:color w:val="000000"/>
        </w:rPr>
        <w:t>Оборудование должно быть поставлено комплектно и обеспечивать конструктивную и функциональную совместимость.</w:t>
      </w:r>
    </w:p>
    <w:p w:rsidR="00087784" w:rsidRDefault="00087784" w:rsidP="00087784">
      <w:pPr>
        <w:pStyle w:val="af3"/>
        <w:numPr>
          <w:ilvl w:val="0"/>
          <w:numId w:val="3"/>
        </w:numPr>
        <w:spacing w:line="360" w:lineRule="auto"/>
        <w:ind w:left="0" w:hanging="142"/>
        <w:jc w:val="both"/>
        <w:rPr>
          <w:color w:val="000000"/>
        </w:rPr>
      </w:pPr>
      <w:r w:rsidRPr="00F23390">
        <w:rPr>
          <w:color w:val="000000"/>
        </w:rPr>
        <w:t>Поставляемое оборудование должно быть новым, то есть не бывшим в эксплуатации, не восстановленным, без дефектов материала и изготовления, не модифицированным, не переделанным, не поврежденным, без каких-либо ограничений (залог, запрет, арест и т.п.) и соответствовать требованиям, изложенным Заказчиком.</w:t>
      </w:r>
    </w:p>
    <w:p w:rsidR="00087784" w:rsidRPr="00F23390" w:rsidRDefault="00087784" w:rsidP="00087784">
      <w:pPr>
        <w:pStyle w:val="af3"/>
        <w:spacing w:line="360" w:lineRule="auto"/>
        <w:jc w:val="both"/>
        <w:rPr>
          <w:color w:val="000000"/>
        </w:rPr>
      </w:pPr>
    </w:p>
    <w:p w:rsidR="00087784" w:rsidRDefault="00087784" w:rsidP="00087784">
      <w:pPr>
        <w:spacing w:after="0" w:line="240" w:lineRule="auto"/>
        <w:ind w:left="-567" w:right="-143"/>
        <w:jc w:val="both"/>
        <w:rPr>
          <w:rFonts w:ascii="Times New Roman" w:hAnsi="Times New Roman"/>
          <w:sz w:val="24"/>
          <w:szCs w:val="24"/>
        </w:rPr>
      </w:pPr>
    </w:p>
    <w:p w:rsidR="00087784" w:rsidRPr="00C5486A" w:rsidRDefault="00087784" w:rsidP="00087784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 w:rsidRPr="00C5486A">
        <w:rPr>
          <w:rFonts w:ascii="Times New Roman" w:hAnsi="Times New Roman"/>
          <w:sz w:val="24"/>
          <w:szCs w:val="24"/>
        </w:rPr>
        <w:t>Состави</w:t>
      </w:r>
      <w:r>
        <w:rPr>
          <w:rFonts w:ascii="Times New Roman" w:hAnsi="Times New Roman"/>
          <w:sz w:val="24"/>
          <w:szCs w:val="24"/>
        </w:rPr>
        <w:t>л:</w:t>
      </w:r>
      <w:r w:rsidR="00D76A05">
        <w:rPr>
          <w:rFonts w:ascii="Times New Roman" w:hAnsi="Times New Roman"/>
          <w:sz w:val="24"/>
          <w:szCs w:val="24"/>
        </w:rPr>
        <w:t xml:space="preserve"> Инженер-технолог </w:t>
      </w:r>
      <w:r w:rsidR="00D76A05" w:rsidRPr="00C5486A">
        <w:rPr>
          <w:rFonts w:ascii="Times New Roman" w:hAnsi="Times New Roman"/>
          <w:sz w:val="24"/>
          <w:szCs w:val="24"/>
        </w:rPr>
        <w:t>ТБ1 ОГТ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D76A05">
        <w:rPr>
          <w:rFonts w:ascii="Times New Roman" w:hAnsi="Times New Roman"/>
          <w:sz w:val="24"/>
          <w:szCs w:val="24"/>
        </w:rPr>
        <w:t>Пилюгин Н.А.</w:t>
      </w:r>
    </w:p>
    <w:p w:rsidR="00A85EF3" w:rsidRPr="00C5486A" w:rsidRDefault="00087784" w:rsidP="00A85EF3">
      <w:pPr>
        <w:spacing w:after="0" w:line="240" w:lineRule="auto"/>
        <w:ind w:left="-567"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5486A">
        <w:rPr>
          <w:rFonts w:ascii="Times New Roman" w:hAnsi="Times New Roman"/>
          <w:sz w:val="24"/>
          <w:szCs w:val="24"/>
        </w:rPr>
        <w:t xml:space="preserve"> </w:t>
      </w:r>
    </w:p>
    <w:p w:rsidR="00087784" w:rsidRDefault="00087784" w:rsidP="00087784">
      <w:pPr>
        <w:spacing w:after="0" w:line="240" w:lineRule="auto"/>
        <w:ind w:left="-567" w:right="-143"/>
        <w:jc w:val="both"/>
        <w:rPr>
          <w:rFonts w:ascii="Times New Roman" w:hAnsi="Times New Roman"/>
          <w:sz w:val="24"/>
          <w:szCs w:val="24"/>
        </w:rPr>
      </w:pPr>
    </w:p>
    <w:p w:rsidR="00087784" w:rsidRPr="00C5486A" w:rsidRDefault="00087784" w:rsidP="00087784">
      <w:pPr>
        <w:spacing w:after="0" w:line="240" w:lineRule="auto"/>
        <w:ind w:left="-567" w:right="-143"/>
        <w:jc w:val="both"/>
        <w:rPr>
          <w:rFonts w:ascii="Times New Roman" w:hAnsi="Times New Roman"/>
          <w:sz w:val="24"/>
          <w:szCs w:val="24"/>
        </w:rPr>
      </w:pPr>
    </w:p>
    <w:p w:rsidR="00087784" w:rsidRPr="00C5486A" w:rsidRDefault="00087784" w:rsidP="00087784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 w:rsidRPr="00C5486A">
        <w:rPr>
          <w:rFonts w:ascii="Times New Roman" w:hAnsi="Times New Roman"/>
          <w:sz w:val="24"/>
          <w:szCs w:val="24"/>
        </w:rPr>
        <w:t>Согласовано:</w:t>
      </w:r>
    </w:p>
    <w:p w:rsidR="00087784" w:rsidRPr="00C5486A" w:rsidRDefault="00087784" w:rsidP="00087784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</w:p>
    <w:p w:rsidR="00087784" w:rsidRDefault="00087784" w:rsidP="00087784">
      <w:pPr>
        <w:ind w:left="-1134" w:right="-143" w:firstLine="18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технолог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5486A">
        <w:rPr>
          <w:rFonts w:ascii="Times New Roman" w:hAnsi="Times New Roman"/>
          <w:sz w:val="24"/>
          <w:szCs w:val="24"/>
        </w:rPr>
        <w:t>Бороздин С.В.</w:t>
      </w:r>
    </w:p>
    <w:p w:rsidR="00087784" w:rsidRDefault="00087784" w:rsidP="00087784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Pr="003A1A78">
        <w:rPr>
          <w:rFonts w:ascii="Times New Roman" w:eastAsia="Times New Roman" w:hAnsi="Times New Roman"/>
          <w:sz w:val="24"/>
          <w:szCs w:val="24"/>
          <w:lang w:eastAsia="ru-RU"/>
        </w:rPr>
        <w:t>ачальник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производства ЭИ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spellStart"/>
      <w:r w:rsidRPr="003A1A78">
        <w:rPr>
          <w:rFonts w:ascii="Times New Roman" w:eastAsia="Times New Roman" w:hAnsi="Times New Roman"/>
          <w:sz w:val="24"/>
          <w:szCs w:val="24"/>
          <w:lang w:eastAsia="ru-RU"/>
        </w:rPr>
        <w:t>Зитляеев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A1A78">
        <w:rPr>
          <w:rFonts w:ascii="Times New Roman" w:eastAsia="Times New Roman" w:hAnsi="Times New Roman"/>
          <w:sz w:val="24"/>
          <w:szCs w:val="24"/>
          <w:lang w:eastAsia="ru-RU"/>
        </w:rPr>
        <w:t>Э.Э.</w:t>
      </w:r>
    </w:p>
    <w:p w:rsidR="00087784" w:rsidRDefault="00087784" w:rsidP="00087784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 начальник</w:t>
      </w:r>
      <w:r w:rsidRPr="003A1A78">
        <w:rPr>
          <w:rFonts w:ascii="Times New Roman" w:eastAsia="Times New Roman" w:hAnsi="Times New Roman"/>
          <w:sz w:val="24"/>
          <w:szCs w:val="24"/>
          <w:lang w:eastAsia="ru-RU"/>
        </w:rPr>
        <w:t xml:space="preserve"> цеха 03</w:t>
      </w:r>
      <w:r w:rsidRPr="003A1A78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087784" w:rsidRDefault="00087784" w:rsidP="00087784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654EC" w:rsidRPr="00E654EC" w:rsidRDefault="00E654EC" w:rsidP="00E654EC">
      <w:pPr>
        <w:ind w:left="-1134" w:right="-143" w:firstLine="18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ЭИ                                                                     Герасимов С.Ю.</w:t>
      </w:r>
    </w:p>
    <w:p w:rsidR="00087784" w:rsidRDefault="00087784" w:rsidP="00E654EC">
      <w:pPr>
        <w:ind w:left="-1134" w:right="-143" w:firstLine="18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энергетик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C5486A">
        <w:rPr>
          <w:rFonts w:ascii="Times New Roman" w:hAnsi="Times New Roman"/>
          <w:sz w:val="24"/>
          <w:szCs w:val="24"/>
        </w:rPr>
        <w:t>Сойников</w:t>
      </w:r>
      <w:proofErr w:type="spellEnd"/>
      <w:r w:rsidRPr="00C5486A">
        <w:rPr>
          <w:rFonts w:ascii="Times New Roman" w:hAnsi="Times New Roman"/>
          <w:sz w:val="24"/>
          <w:szCs w:val="24"/>
        </w:rPr>
        <w:t xml:space="preserve"> С.А.</w:t>
      </w:r>
    </w:p>
    <w:p w:rsidR="00E654EC" w:rsidRPr="00E654EC" w:rsidRDefault="00E654EC" w:rsidP="00E654EC">
      <w:pPr>
        <w:ind w:left="-1134" w:right="-143" w:firstLine="18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механик                                                                            Тарасюк С.Н.</w:t>
      </w:r>
    </w:p>
    <w:p w:rsidR="00087784" w:rsidRDefault="00087784" w:rsidP="00087784">
      <w:pPr>
        <w:ind w:left="-1134" w:right="-143" w:firstLine="18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ОИХ и ТП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C5486A">
        <w:rPr>
          <w:rFonts w:ascii="Times New Roman" w:hAnsi="Times New Roman"/>
          <w:sz w:val="24"/>
          <w:szCs w:val="24"/>
        </w:rPr>
        <w:t>Аблямитов</w:t>
      </w:r>
      <w:proofErr w:type="spellEnd"/>
      <w:r w:rsidRPr="00C5486A">
        <w:rPr>
          <w:rFonts w:ascii="Times New Roman" w:hAnsi="Times New Roman"/>
          <w:sz w:val="24"/>
          <w:szCs w:val="24"/>
        </w:rPr>
        <w:t xml:space="preserve"> Э.А.</w:t>
      </w:r>
    </w:p>
    <w:p w:rsidR="00A85EF3" w:rsidRDefault="00A85EF3" w:rsidP="00087784">
      <w:pPr>
        <w:ind w:left="-1134" w:right="-143" w:firstLine="1842"/>
        <w:rPr>
          <w:rFonts w:ascii="Times New Roman" w:hAnsi="Times New Roman"/>
          <w:sz w:val="24"/>
          <w:szCs w:val="24"/>
        </w:rPr>
      </w:pPr>
    </w:p>
    <w:p w:rsidR="00A85EF3" w:rsidRDefault="00A85EF3" w:rsidP="00087784">
      <w:pPr>
        <w:ind w:left="-1134" w:right="-143" w:firstLine="1842"/>
        <w:rPr>
          <w:rFonts w:ascii="Times New Roman" w:hAnsi="Times New Roman"/>
          <w:sz w:val="24"/>
          <w:szCs w:val="24"/>
        </w:rPr>
      </w:pPr>
    </w:p>
    <w:p w:rsidR="00A85EF3" w:rsidRDefault="00A85EF3" w:rsidP="000F5640">
      <w:pPr>
        <w:ind w:right="-143"/>
        <w:rPr>
          <w:rFonts w:ascii="Times New Roman" w:hAnsi="Times New Roman"/>
          <w:sz w:val="24"/>
          <w:szCs w:val="24"/>
        </w:rPr>
      </w:pPr>
    </w:p>
    <w:p w:rsidR="00A85EF3" w:rsidRDefault="00A85EF3" w:rsidP="00087784">
      <w:pPr>
        <w:ind w:left="-1134" w:right="-143" w:firstLine="1842"/>
        <w:rPr>
          <w:rFonts w:ascii="Times New Roman" w:hAnsi="Times New Roman"/>
          <w:sz w:val="24"/>
          <w:szCs w:val="24"/>
        </w:rPr>
      </w:pPr>
    </w:p>
    <w:p w:rsidR="00E74DA8" w:rsidRDefault="00E74DA8" w:rsidP="00E654EC">
      <w:pPr>
        <w:ind w:right="-143"/>
        <w:rPr>
          <w:rFonts w:ascii="Times New Roman" w:hAnsi="Times New Roman"/>
          <w:sz w:val="24"/>
          <w:szCs w:val="24"/>
        </w:rPr>
      </w:pPr>
    </w:p>
    <w:p w:rsidR="00D25BB7" w:rsidRDefault="00D25BB7" w:rsidP="00087784">
      <w:pPr>
        <w:ind w:left="-1134" w:right="-143" w:firstLine="1842"/>
        <w:rPr>
          <w:rFonts w:ascii="Times New Roman" w:hAnsi="Times New Roman"/>
          <w:sz w:val="24"/>
          <w:szCs w:val="24"/>
        </w:rPr>
      </w:pPr>
    </w:p>
    <w:p w:rsidR="00E31810" w:rsidRPr="00D25BB7" w:rsidRDefault="00E31810" w:rsidP="00D25BB7">
      <w:pPr>
        <w:ind w:left="-794"/>
        <w:jc w:val="right"/>
        <w:rPr>
          <w:rFonts w:ascii="Times New Roman" w:hAnsi="Times New Roman"/>
          <w:sz w:val="24"/>
          <w:szCs w:val="24"/>
        </w:rPr>
      </w:pPr>
      <w:r w:rsidRPr="00D25BB7">
        <w:rPr>
          <w:rFonts w:ascii="Times New Roman" w:hAnsi="Times New Roman"/>
          <w:sz w:val="24"/>
          <w:szCs w:val="24"/>
        </w:rPr>
        <w:t>Приложение А.</w:t>
      </w:r>
    </w:p>
    <w:p w:rsidR="00492B7F" w:rsidRDefault="00E31810" w:rsidP="00E31810">
      <w:pPr>
        <w:ind w:left="-794"/>
      </w:pPr>
      <w:r>
        <w:rPr>
          <w:noProof/>
          <w:lang w:eastAsia="ru-RU"/>
        </w:rPr>
        <w:drawing>
          <wp:inline distT="0" distB="0" distL="0" distR="0">
            <wp:extent cx="6693408" cy="45421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8704" cy="4566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D25BB7" w:rsidRDefault="00D25BB7" w:rsidP="001B6798">
      <w:pPr>
        <w:ind w:left="-794"/>
        <w:jc w:val="right"/>
      </w:pPr>
      <w:r>
        <w:rPr>
          <w:noProof/>
          <w:lang w:eastAsia="ru-RU"/>
        </w:rPr>
        <w:drawing>
          <wp:inline distT="0" distB="0" distL="0" distR="0">
            <wp:extent cx="5078255" cy="3191773"/>
            <wp:effectExtent l="0" t="0" r="825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5-10-08_11-30-36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9353" cy="319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5BB7" w:rsidRPr="001B6798" w:rsidRDefault="001B6798" w:rsidP="001B6798">
      <w:pPr>
        <w:ind w:left="-794"/>
        <w:jc w:val="right"/>
        <w:rPr>
          <w:rFonts w:ascii="Times New Roman" w:hAnsi="Times New Roman"/>
          <w:sz w:val="24"/>
          <w:szCs w:val="24"/>
        </w:rPr>
      </w:pPr>
      <w:r w:rsidRPr="001B6798">
        <w:rPr>
          <w:rFonts w:ascii="Times New Roman" w:hAnsi="Times New Roman"/>
          <w:sz w:val="24"/>
          <w:szCs w:val="24"/>
        </w:rPr>
        <w:t xml:space="preserve">Эскиз заготовки каркаса катушки </w:t>
      </w:r>
    </w:p>
    <w:sectPr w:rsidR="00D25BB7" w:rsidRPr="001B679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DA55C6"/>
    <w:multiLevelType w:val="multilevel"/>
    <w:tmpl w:val="975C54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20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1" w15:restartNumberingAfterBreak="0">
    <w:nsid w:val="24545C81"/>
    <w:multiLevelType w:val="hybridMultilevel"/>
    <w:tmpl w:val="B00E8190"/>
    <w:lvl w:ilvl="0" w:tplc="9B2A0DA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66036"/>
    <w:multiLevelType w:val="hybridMultilevel"/>
    <w:tmpl w:val="6FE2C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33609C"/>
    <w:multiLevelType w:val="hybridMultilevel"/>
    <w:tmpl w:val="FBE8895A"/>
    <w:lvl w:ilvl="0" w:tplc="9B2A0DA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7C650AF0"/>
    <w:multiLevelType w:val="hybridMultilevel"/>
    <w:tmpl w:val="A296C966"/>
    <w:lvl w:ilvl="0" w:tplc="9B2A0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7784"/>
    <w:rsid w:val="00087784"/>
    <w:rsid w:val="000F5640"/>
    <w:rsid w:val="001B6798"/>
    <w:rsid w:val="00214FE2"/>
    <w:rsid w:val="00217613"/>
    <w:rsid w:val="00311BD7"/>
    <w:rsid w:val="00363234"/>
    <w:rsid w:val="003A591E"/>
    <w:rsid w:val="003D6490"/>
    <w:rsid w:val="003E6D93"/>
    <w:rsid w:val="00400DE3"/>
    <w:rsid w:val="00430644"/>
    <w:rsid w:val="004403F2"/>
    <w:rsid w:val="00441F5F"/>
    <w:rsid w:val="0046369A"/>
    <w:rsid w:val="00470A1D"/>
    <w:rsid w:val="00492B7F"/>
    <w:rsid w:val="004C479E"/>
    <w:rsid w:val="004E091D"/>
    <w:rsid w:val="004F7EB5"/>
    <w:rsid w:val="00567E93"/>
    <w:rsid w:val="006820F8"/>
    <w:rsid w:val="006B138C"/>
    <w:rsid w:val="006F69BE"/>
    <w:rsid w:val="00720791"/>
    <w:rsid w:val="007227F9"/>
    <w:rsid w:val="00784ABA"/>
    <w:rsid w:val="008066B1"/>
    <w:rsid w:val="00873B62"/>
    <w:rsid w:val="00874CA4"/>
    <w:rsid w:val="008B764F"/>
    <w:rsid w:val="0096301F"/>
    <w:rsid w:val="00A85EF3"/>
    <w:rsid w:val="00AC7C9F"/>
    <w:rsid w:val="00AD6E22"/>
    <w:rsid w:val="00B17CA4"/>
    <w:rsid w:val="00B52105"/>
    <w:rsid w:val="00B910D3"/>
    <w:rsid w:val="00B911C5"/>
    <w:rsid w:val="00C31FBD"/>
    <w:rsid w:val="00CF3DB2"/>
    <w:rsid w:val="00D01C09"/>
    <w:rsid w:val="00D25BB7"/>
    <w:rsid w:val="00D76A05"/>
    <w:rsid w:val="00DA279E"/>
    <w:rsid w:val="00E31810"/>
    <w:rsid w:val="00E654EC"/>
    <w:rsid w:val="00E74DA8"/>
    <w:rsid w:val="00F1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45CE2"/>
  <w15:docId w15:val="{D882057E-1C49-4FE6-8D70-B6F16638B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778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a9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a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Pr>
      <w:b/>
      <w:bCs/>
      <w:i/>
      <w:iCs/>
      <w:color w:val="4F81BD" w:themeColor="accent1"/>
    </w:rPr>
  </w:style>
  <w:style w:type="character" w:styleId="ad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ae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Pr>
      <w:b/>
      <w:bCs/>
      <w:smallCaps/>
      <w:spacing w:val="5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character" w:styleId="af1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2">
    <w:name w:val="FollowedHyperlink"/>
    <w:basedOn w:val="a0"/>
    <w:uiPriority w:val="99"/>
    <w:unhideWhenUsed/>
    <w:rPr>
      <w:color w:val="800080" w:themeColor="followedHyperlink"/>
      <w:u w:val="single"/>
    </w:rPr>
  </w:style>
  <w:style w:type="paragraph" w:styleId="af3">
    <w:name w:val="No Spacing"/>
    <w:link w:val="af4"/>
    <w:uiPriority w:val="1"/>
    <w:qFormat/>
    <w:rsid w:val="00087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Без интервала Знак"/>
    <w:link w:val="af3"/>
    <w:uiPriority w:val="1"/>
    <w:rsid w:val="000877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877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5">
    <w:name w:val="Balloon Text"/>
    <w:basedOn w:val="a"/>
    <w:link w:val="af6"/>
    <w:uiPriority w:val="99"/>
    <w:semiHidden/>
    <w:unhideWhenUsed/>
    <w:rsid w:val="006B13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6B138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33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18779-A219-4564-9AFC-3AD400DFD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2010 look</Template>
  <TotalTime>79</TotalTime>
  <Pages>8</Pages>
  <Words>1395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Андреевич Пилюгин</dc:creator>
  <cp:keywords/>
  <dc:description/>
  <cp:lastModifiedBy>Никита Андреевич Пилюгин</cp:lastModifiedBy>
  <cp:revision>10</cp:revision>
  <cp:lastPrinted>2025-10-28T05:07:00Z</cp:lastPrinted>
  <dcterms:created xsi:type="dcterms:W3CDTF">2025-10-08T08:43:00Z</dcterms:created>
  <dcterms:modified xsi:type="dcterms:W3CDTF">2025-10-28T05:11:00Z</dcterms:modified>
</cp:coreProperties>
</file>