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27C" w:rsidRPr="00D41F24" w:rsidRDefault="001D527C" w:rsidP="001D527C">
      <w:pPr>
        <w:jc w:val="center"/>
        <w:rPr>
          <w:b/>
          <w:sz w:val="32"/>
          <w:szCs w:val="32"/>
        </w:rPr>
      </w:pPr>
      <w:r w:rsidRPr="00D41F24">
        <w:rPr>
          <w:b/>
          <w:sz w:val="32"/>
          <w:szCs w:val="32"/>
        </w:rPr>
        <w:t>РЕКВИЗИТЫ</w:t>
      </w:r>
    </w:p>
    <w:p w:rsidR="001D527C" w:rsidRDefault="001D527C" w:rsidP="001D527C">
      <w:pPr>
        <w:jc w:val="center"/>
        <w:rPr>
          <w:b/>
          <w:sz w:val="22"/>
          <w:szCs w:val="22"/>
        </w:rPr>
      </w:pPr>
      <w:r w:rsidRPr="00D46810">
        <w:rPr>
          <w:b/>
          <w:sz w:val="22"/>
          <w:szCs w:val="22"/>
          <w:highlight w:val="yellow"/>
        </w:rPr>
        <w:t>головного предприятия</w:t>
      </w:r>
      <w:r>
        <w:rPr>
          <w:b/>
          <w:sz w:val="22"/>
          <w:szCs w:val="22"/>
        </w:rPr>
        <w:t xml:space="preserve"> </w:t>
      </w:r>
    </w:p>
    <w:p w:rsidR="001D527C" w:rsidRPr="00F77B7C" w:rsidRDefault="001D527C" w:rsidP="001D527C">
      <w:pPr>
        <w:tabs>
          <w:tab w:val="left" w:pos="453"/>
          <w:tab w:val="center" w:pos="4677"/>
        </w:tabs>
        <w:rPr>
          <w:b/>
          <w:sz w:val="44"/>
          <w:szCs w:val="44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D41F24">
        <w:rPr>
          <w:b/>
          <w:sz w:val="28"/>
          <w:szCs w:val="28"/>
        </w:rPr>
        <w:t>г.Санкт-Петербург</w:t>
      </w:r>
    </w:p>
    <w:tbl>
      <w:tblPr>
        <w:tblW w:w="1080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08"/>
        <w:gridCol w:w="7092"/>
      </w:tblGrid>
      <w:tr w:rsidR="001D527C" w:rsidTr="00412124">
        <w:tc>
          <w:tcPr>
            <w:tcW w:w="3708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Полное наименование предприятия</w:t>
            </w:r>
          </w:p>
        </w:tc>
        <w:tc>
          <w:tcPr>
            <w:tcW w:w="7092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Акционерное Общество «Научно-производственное объединение Завод «Волна»</w:t>
            </w:r>
          </w:p>
        </w:tc>
      </w:tr>
      <w:tr w:rsidR="001D527C" w:rsidTr="00412124">
        <w:tc>
          <w:tcPr>
            <w:tcW w:w="3708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Краткое наименование</w:t>
            </w:r>
          </w:p>
        </w:tc>
        <w:tc>
          <w:tcPr>
            <w:tcW w:w="7092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АО «НПО Завод «Волна»</w:t>
            </w:r>
          </w:p>
        </w:tc>
      </w:tr>
      <w:tr w:rsidR="001D527C" w:rsidTr="00412124">
        <w:tc>
          <w:tcPr>
            <w:tcW w:w="3708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Адрес</w:t>
            </w:r>
          </w:p>
        </w:tc>
        <w:tc>
          <w:tcPr>
            <w:tcW w:w="7092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smartTag w:uri="urn:schemas-microsoft-com:office:smarttags" w:element="metricconverter">
              <w:smartTagPr>
                <w:attr w:name="ProductID" w:val="198095, г"/>
              </w:smartTagPr>
              <w:r w:rsidRPr="00083142">
                <w:rPr>
                  <w:sz w:val="32"/>
                  <w:szCs w:val="32"/>
                </w:rPr>
                <w:t>198095, г</w:t>
              </w:r>
            </w:smartTag>
            <w:r w:rsidRPr="00083142">
              <w:rPr>
                <w:sz w:val="32"/>
                <w:szCs w:val="32"/>
              </w:rPr>
              <w:t>. Санкт-Петербург, ул. Маршала Говорова, д.29</w:t>
            </w:r>
            <w:r w:rsidR="0041131E">
              <w:rPr>
                <w:sz w:val="32"/>
                <w:szCs w:val="32"/>
              </w:rPr>
              <w:t xml:space="preserve"> литер Н</w:t>
            </w:r>
          </w:p>
        </w:tc>
      </w:tr>
      <w:tr w:rsidR="001D527C" w:rsidTr="00412124">
        <w:tc>
          <w:tcPr>
            <w:tcW w:w="3708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Телефоны</w:t>
            </w:r>
          </w:p>
        </w:tc>
        <w:tc>
          <w:tcPr>
            <w:tcW w:w="7092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(812) 252-09-14 секретарь;</w:t>
            </w:r>
          </w:p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 xml:space="preserve">(812) </w:t>
            </w:r>
            <w:r w:rsidRPr="00582658">
              <w:rPr>
                <w:sz w:val="32"/>
                <w:szCs w:val="32"/>
              </w:rPr>
              <w:t>244-91-82</w:t>
            </w:r>
            <w:r w:rsidRPr="00083142">
              <w:rPr>
                <w:sz w:val="32"/>
                <w:szCs w:val="32"/>
              </w:rPr>
              <w:t xml:space="preserve">; </w:t>
            </w:r>
            <w:r w:rsidRPr="00582658">
              <w:rPr>
                <w:sz w:val="32"/>
                <w:szCs w:val="32"/>
              </w:rPr>
              <w:t>244-91-83</w:t>
            </w:r>
            <w:r>
              <w:rPr>
                <w:sz w:val="32"/>
                <w:szCs w:val="32"/>
              </w:rPr>
              <w:t>-</w:t>
            </w:r>
            <w:r w:rsidRPr="00083142">
              <w:rPr>
                <w:sz w:val="32"/>
                <w:szCs w:val="32"/>
              </w:rPr>
              <w:t>бухгалтерия</w:t>
            </w:r>
          </w:p>
        </w:tc>
      </w:tr>
      <w:tr w:rsidR="001D527C" w:rsidTr="00412124">
        <w:tc>
          <w:tcPr>
            <w:tcW w:w="3708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Факс</w:t>
            </w:r>
          </w:p>
        </w:tc>
        <w:tc>
          <w:tcPr>
            <w:tcW w:w="7092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(812) 252-09-14</w:t>
            </w:r>
            <w:r>
              <w:rPr>
                <w:sz w:val="32"/>
                <w:szCs w:val="32"/>
              </w:rPr>
              <w:t>, 448-69-63-бухгалтерия</w:t>
            </w:r>
          </w:p>
        </w:tc>
      </w:tr>
      <w:tr w:rsidR="001D527C" w:rsidTr="00412124">
        <w:tc>
          <w:tcPr>
            <w:tcW w:w="3708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ИНН</w:t>
            </w:r>
          </w:p>
        </w:tc>
        <w:tc>
          <w:tcPr>
            <w:tcW w:w="7092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7805047646</w:t>
            </w:r>
          </w:p>
        </w:tc>
      </w:tr>
      <w:tr w:rsidR="001D527C" w:rsidTr="00412124">
        <w:tc>
          <w:tcPr>
            <w:tcW w:w="3708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КПП</w:t>
            </w:r>
          </w:p>
        </w:tc>
        <w:tc>
          <w:tcPr>
            <w:tcW w:w="7092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  <w:highlight w:val="lightGray"/>
              </w:rPr>
              <w:t>78</w:t>
            </w:r>
            <w:r>
              <w:rPr>
                <w:sz w:val="32"/>
                <w:szCs w:val="32"/>
                <w:highlight w:val="lightGray"/>
              </w:rPr>
              <w:t>0</w:t>
            </w:r>
            <w:r w:rsidRPr="00083142">
              <w:rPr>
                <w:sz w:val="32"/>
                <w:szCs w:val="32"/>
                <w:highlight w:val="lightGray"/>
              </w:rPr>
              <w:t>50</w:t>
            </w:r>
            <w:r>
              <w:rPr>
                <w:sz w:val="32"/>
                <w:szCs w:val="32"/>
                <w:highlight w:val="lightGray"/>
              </w:rPr>
              <w:t>1</w:t>
            </w:r>
            <w:r w:rsidRPr="00083142">
              <w:rPr>
                <w:sz w:val="32"/>
                <w:szCs w:val="32"/>
                <w:highlight w:val="lightGray"/>
              </w:rPr>
              <w:t>0</w:t>
            </w:r>
            <w:r>
              <w:rPr>
                <w:sz w:val="32"/>
                <w:szCs w:val="32"/>
                <w:highlight w:val="lightGray"/>
              </w:rPr>
              <w:t>0</w:t>
            </w:r>
            <w:r w:rsidRPr="00083142">
              <w:rPr>
                <w:sz w:val="32"/>
                <w:szCs w:val="32"/>
                <w:highlight w:val="lightGray"/>
              </w:rPr>
              <w:t>1</w:t>
            </w:r>
          </w:p>
        </w:tc>
      </w:tr>
      <w:tr w:rsidR="001D527C" w:rsidTr="00412124">
        <w:tc>
          <w:tcPr>
            <w:tcW w:w="3708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Расчетный счет</w:t>
            </w:r>
          </w:p>
        </w:tc>
        <w:tc>
          <w:tcPr>
            <w:tcW w:w="7092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302A09">
              <w:rPr>
                <w:sz w:val="32"/>
                <w:szCs w:val="32"/>
              </w:rPr>
              <w:t>407</w:t>
            </w:r>
            <w:r>
              <w:rPr>
                <w:sz w:val="32"/>
                <w:szCs w:val="32"/>
              </w:rPr>
              <w:t> </w:t>
            </w:r>
            <w:r w:rsidRPr="00302A09">
              <w:rPr>
                <w:sz w:val="32"/>
                <w:szCs w:val="32"/>
              </w:rPr>
              <w:t>028</w:t>
            </w:r>
            <w:r>
              <w:rPr>
                <w:sz w:val="32"/>
                <w:szCs w:val="32"/>
              </w:rPr>
              <w:t> </w:t>
            </w:r>
            <w:r w:rsidRPr="00302A09">
              <w:rPr>
                <w:sz w:val="32"/>
                <w:szCs w:val="32"/>
              </w:rPr>
              <w:t>10</w:t>
            </w:r>
            <w:r>
              <w:rPr>
                <w:sz w:val="32"/>
                <w:szCs w:val="32"/>
              </w:rPr>
              <w:t>1 90 27 000 2007</w:t>
            </w:r>
          </w:p>
        </w:tc>
      </w:tr>
      <w:tr w:rsidR="001D527C" w:rsidTr="00412124">
        <w:tc>
          <w:tcPr>
            <w:tcW w:w="3708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Банк</w:t>
            </w:r>
          </w:p>
        </w:tc>
        <w:tc>
          <w:tcPr>
            <w:tcW w:w="7092" w:type="dxa"/>
          </w:tcPr>
          <w:p w:rsidR="001D527C" w:rsidRPr="00D41F24" w:rsidRDefault="001D527C" w:rsidP="0041212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ПАО «Банк «Санк</w:t>
            </w:r>
            <w:bookmarkStart w:id="0" w:name="_GoBack"/>
            <w:bookmarkEnd w:id="0"/>
            <w:r>
              <w:rPr>
                <w:sz w:val="32"/>
                <w:szCs w:val="32"/>
              </w:rPr>
              <w:t>т-Петербург»</w:t>
            </w:r>
          </w:p>
        </w:tc>
      </w:tr>
      <w:tr w:rsidR="001D527C" w:rsidTr="00412124">
        <w:tc>
          <w:tcPr>
            <w:tcW w:w="3708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Кор/счет</w:t>
            </w:r>
          </w:p>
        </w:tc>
        <w:tc>
          <w:tcPr>
            <w:tcW w:w="7092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302A09">
              <w:rPr>
                <w:sz w:val="32"/>
                <w:szCs w:val="32"/>
              </w:rPr>
              <w:t>301</w:t>
            </w:r>
            <w:r>
              <w:rPr>
                <w:sz w:val="32"/>
                <w:szCs w:val="32"/>
              </w:rPr>
              <w:t> </w:t>
            </w:r>
            <w:r w:rsidRPr="00302A09">
              <w:rPr>
                <w:sz w:val="32"/>
                <w:szCs w:val="32"/>
              </w:rPr>
              <w:t>018</w:t>
            </w:r>
            <w:r>
              <w:rPr>
                <w:sz w:val="32"/>
                <w:szCs w:val="32"/>
              </w:rPr>
              <w:t> 109 </w:t>
            </w:r>
            <w:r w:rsidRPr="00302A09">
              <w:rPr>
                <w:sz w:val="32"/>
                <w:szCs w:val="32"/>
              </w:rPr>
              <w:t>000</w:t>
            </w:r>
            <w:r>
              <w:rPr>
                <w:sz w:val="32"/>
                <w:szCs w:val="32"/>
              </w:rPr>
              <w:t> </w:t>
            </w:r>
            <w:r w:rsidRPr="00302A09">
              <w:rPr>
                <w:sz w:val="32"/>
                <w:szCs w:val="32"/>
              </w:rPr>
              <w:t>000</w:t>
            </w:r>
            <w:r>
              <w:rPr>
                <w:sz w:val="32"/>
                <w:szCs w:val="32"/>
              </w:rPr>
              <w:t xml:space="preserve"> </w:t>
            </w:r>
            <w:r w:rsidRPr="00302A09">
              <w:rPr>
                <w:sz w:val="32"/>
                <w:szCs w:val="32"/>
              </w:rPr>
              <w:t>00</w:t>
            </w:r>
            <w:r>
              <w:rPr>
                <w:sz w:val="32"/>
                <w:szCs w:val="32"/>
              </w:rPr>
              <w:t xml:space="preserve"> </w:t>
            </w:r>
            <w:r w:rsidRPr="00302A09">
              <w:rPr>
                <w:sz w:val="32"/>
                <w:szCs w:val="32"/>
              </w:rPr>
              <w:t>7</w:t>
            </w:r>
            <w:r>
              <w:rPr>
                <w:sz w:val="32"/>
                <w:szCs w:val="32"/>
              </w:rPr>
              <w:t>90</w:t>
            </w:r>
          </w:p>
        </w:tc>
      </w:tr>
      <w:tr w:rsidR="001D527C" w:rsidTr="00412124">
        <w:tc>
          <w:tcPr>
            <w:tcW w:w="3708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 w:rsidRPr="00083142">
              <w:rPr>
                <w:sz w:val="32"/>
                <w:szCs w:val="32"/>
              </w:rPr>
              <w:t>БИК</w:t>
            </w:r>
          </w:p>
        </w:tc>
        <w:tc>
          <w:tcPr>
            <w:tcW w:w="7092" w:type="dxa"/>
          </w:tcPr>
          <w:p w:rsidR="001D527C" w:rsidRPr="00083142" w:rsidRDefault="001D527C" w:rsidP="0041212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044030790</w:t>
            </w:r>
          </w:p>
        </w:tc>
      </w:tr>
    </w:tbl>
    <w:p w:rsidR="006620DC" w:rsidRDefault="0041131E"/>
    <w:sectPr w:rsidR="006620DC" w:rsidSect="008F5C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D527C"/>
    <w:rsid w:val="001D527C"/>
    <w:rsid w:val="002B09D7"/>
    <w:rsid w:val="0041131E"/>
    <w:rsid w:val="0048701F"/>
    <w:rsid w:val="005A3504"/>
    <w:rsid w:val="006E449A"/>
    <w:rsid w:val="008F5C60"/>
    <w:rsid w:val="009468E8"/>
    <w:rsid w:val="009F395C"/>
    <w:rsid w:val="00BB0DE3"/>
    <w:rsid w:val="00CB7184"/>
    <w:rsid w:val="00E466BF"/>
    <w:rsid w:val="00F57F90"/>
    <w:rsid w:val="00F805B8"/>
    <w:rsid w:val="00FA0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2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472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konstantinova_tv</dc:creator>
  <cp:lastModifiedBy>mirabdullaev_er</cp:lastModifiedBy>
  <cp:revision>3</cp:revision>
  <dcterms:created xsi:type="dcterms:W3CDTF">2021-01-15T09:20:00Z</dcterms:created>
  <dcterms:modified xsi:type="dcterms:W3CDTF">2021-05-11T09:41:00Z</dcterms:modified>
</cp:coreProperties>
</file>