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93A80" w14:textId="66FAED05" w:rsidR="009E45AD" w:rsidRPr="0015440D" w:rsidRDefault="00A42607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5440D"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EBEC046" wp14:editId="5CB9875E">
            <wp:simplePos x="0" y="0"/>
            <wp:positionH relativeFrom="margin">
              <wp:align>left</wp:align>
            </wp:positionH>
            <wp:positionV relativeFrom="paragraph">
              <wp:posOffset>-344442</wp:posOffset>
            </wp:positionV>
            <wp:extent cx="957943" cy="9144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943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45AD" w:rsidRPr="0015440D">
        <w:rPr>
          <w:rFonts w:ascii="Times New Roman" w:hAnsi="Times New Roman"/>
          <w:b/>
          <w:sz w:val="24"/>
          <w:szCs w:val="24"/>
        </w:rPr>
        <w:t>Карточка предприятия</w:t>
      </w:r>
    </w:p>
    <w:p w14:paraId="4363CFA7" w14:textId="77777777" w:rsidR="00A42607" w:rsidRPr="0015440D" w:rsidRDefault="00A42607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7C93A81" w14:textId="77777777" w:rsidR="009E45AD" w:rsidRPr="0015440D" w:rsidRDefault="009E45AD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106"/>
        <w:gridCol w:w="5465"/>
      </w:tblGrid>
      <w:tr w:rsidR="009E45AD" w:rsidRPr="0015440D" w14:paraId="77C93A85" w14:textId="77777777" w:rsidTr="00367BD8">
        <w:trPr>
          <w:trHeight w:val="794"/>
        </w:trPr>
        <w:tc>
          <w:tcPr>
            <w:tcW w:w="4106" w:type="dxa"/>
            <w:vAlign w:val="center"/>
          </w:tcPr>
          <w:p w14:paraId="77C93A82" w14:textId="77777777" w:rsidR="009E45AD" w:rsidRPr="0015440D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Полное</w:t>
            </w:r>
          </w:p>
          <w:p w14:paraId="77C93A83" w14:textId="77777777" w:rsidR="009E45AD" w:rsidRPr="0015440D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465" w:type="dxa"/>
            <w:vAlign w:val="center"/>
          </w:tcPr>
          <w:p w14:paraId="77C93A84" w14:textId="77777777" w:rsidR="009E45AD" w:rsidRPr="0015440D" w:rsidRDefault="009E45AD" w:rsidP="005C5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Cs/>
                <w:sz w:val="24"/>
                <w:szCs w:val="24"/>
              </w:rPr>
              <w:t>Общество с ограниченной ответственностью «</w:t>
            </w:r>
            <w:r w:rsidR="005C583E" w:rsidRPr="0015440D">
              <w:rPr>
                <w:rFonts w:ascii="Times New Roman" w:hAnsi="Times New Roman"/>
                <w:bCs/>
                <w:sz w:val="24"/>
                <w:szCs w:val="24"/>
              </w:rPr>
              <w:t>Рубрукс</w:t>
            </w:r>
            <w:r w:rsidRPr="0015440D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9E45AD" w:rsidRPr="0015440D" w14:paraId="77C93A89" w14:textId="77777777" w:rsidTr="00367BD8">
        <w:trPr>
          <w:trHeight w:val="794"/>
        </w:trPr>
        <w:tc>
          <w:tcPr>
            <w:tcW w:w="4106" w:type="dxa"/>
            <w:vAlign w:val="center"/>
          </w:tcPr>
          <w:p w14:paraId="77C93A86" w14:textId="77777777" w:rsidR="009E45AD" w:rsidRPr="0015440D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Сокращенное</w:t>
            </w:r>
          </w:p>
          <w:p w14:paraId="77C93A87" w14:textId="77777777" w:rsidR="009E45AD" w:rsidRPr="0015440D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465" w:type="dxa"/>
            <w:vAlign w:val="center"/>
          </w:tcPr>
          <w:p w14:paraId="77C93A88" w14:textId="77777777" w:rsidR="009E45AD" w:rsidRPr="0015440D" w:rsidRDefault="009E45AD" w:rsidP="005C5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Cs/>
                <w:sz w:val="24"/>
                <w:szCs w:val="24"/>
              </w:rPr>
              <w:t>ООО «</w:t>
            </w:r>
            <w:r w:rsidR="005C583E" w:rsidRPr="0015440D">
              <w:rPr>
                <w:rFonts w:ascii="Times New Roman" w:hAnsi="Times New Roman"/>
                <w:bCs/>
                <w:sz w:val="24"/>
                <w:szCs w:val="24"/>
              </w:rPr>
              <w:t>Рубрукс</w:t>
            </w:r>
            <w:r w:rsidRPr="0015440D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9E45AD" w:rsidRPr="0015440D" w14:paraId="77C93A8C" w14:textId="77777777" w:rsidTr="00367BD8">
        <w:trPr>
          <w:trHeight w:val="397"/>
        </w:trPr>
        <w:tc>
          <w:tcPr>
            <w:tcW w:w="4106" w:type="dxa"/>
            <w:vAlign w:val="center"/>
          </w:tcPr>
          <w:p w14:paraId="77C93A8A" w14:textId="77777777" w:rsidR="009E45AD" w:rsidRPr="0015440D" w:rsidRDefault="009E45AD" w:rsidP="000D0C4F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Юридический адрес</w:t>
            </w: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5465" w:type="dxa"/>
            <w:vAlign w:val="center"/>
          </w:tcPr>
          <w:p w14:paraId="77C93A8B" w14:textId="7C4D7FAE" w:rsidR="009E45AD" w:rsidRPr="0015440D" w:rsidRDefault="00B85B1B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85B1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109428</w:t>
            </w:r>
            <w:r w:rsidR="00ED3DCA" w:rsidRPr="0015440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Москва, </w:t>
            </w:r>
            <w:r w:rsidR="00367BD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вн. Тер. Г. Муниципальный округ рязанский, проезд 1 Институтский, д. 3 стр. 5</w:t>
            </w:r>
          </w:p>
        </w:tc>
      </w:tr>
      <w:tr w:rsidR="00367BD8" w:rsidRPr="0015440D" w14:paraId="77C93A8F" w14:textId="77777777" w:rsidTr="00367BD8">
        <w:trPr>
          <w:trHeight w:val="397"/>
        </w:trPr>
        <w:tc>
          <w:tcPr>
            <w:tcW w:w="4106" w:type="dxa"/>
            <w:vAlign w:val="center"/>
          </w:tcPr>
          <w:p w14:paraId="77C93A8D" w14:textId="77777777" w:rsidR="00367BD8" w:rsidRPr="0015440D" w:rsidRDefault="00367BD8" w:rsidP="0036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5465" w:type="dxa"/>
            <w:vAlign w:val="center"/>
          </w:tcPr>
          <w:p w14:paraId="77C93A8E" w14:textId="0224C326" w:rsidR="00367BD8" w:rsidRPr="0015440D" w:rsidRDefault="00367BD8" w:rsidP="0036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85B1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109428</w:t>
            </w:r>
            <w:r w:rsidRPr="0015440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Москва,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вн. Тер. Г. Муниципальный округ рязанский, проезд 1 Институтский, д. 3 стр. 5</w:t>
            </w:r>
          </w:p>
        </w:tc>
      </w:tr>
      <w:tr w:rsidR="009E45AD" w:rsidRPr="0015440D" w14:paraId="77C93A92" w14:textId="77777777" w:rsidTr="00367BD8">
        <w:trPr>
          <w:trHeight w:val="397"/>
        </w:trPr>
        <w:tc>
          <w:tcPr>
            <w:tcW w:w="4106" w:type="dxa"/>
            <w:vAlign w:val="center"/>
          </w:tcPr>
          <w:p w14:paraId="77C93A90" w14:textId="4478C4D4" w:rsidR="009E45AD" w:rsidRPr="0015440D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Телефон</w:t>
            </w:r>
          </w:p>
        </w:tc>
        <w:tc>
          <w:tcPr>
            <w:tcW w:w="5465" w:type="dxa"/>
            <w:vAlign w:val="center"/>
          </w:tcPr>
          <w:p w14:paraId="77C93A91" w14:textId="5BB8CD5F" w:rsidR="009E45AD" w:rsidRPr="0015440D" w:rsidRDefault="00326124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Cs/>
                <w:sz w:val="24"/>
                <w:szCs w:val="24"/>
              </w:rPr>
              <w:t>8-495-132-74-07</w:t>
            </w:r>
          </w:p>
        </w:tc>
      </w:tr>
      <w:tr w:rsidR="00A01404" w:rsidRPr="0015440D" w14:paraId="5175E261" w14:textId="77777777" w:rsidTr="00367BD8">
        <w:trPr>
          <w:trHeight w:val="397"/>
        </w:trPr>
        <w:tc>
          <w:tcPr>
            <w:tcW w:w="4106" w:type="dxa"/>
            <w:vAlign w:val="center"/>
          </w:tcPr>
          <w:p w14:paraId="0067B63B" w14:textId="1BEF5C27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E-mail:</w:t>
            </w:r>
          </w:p>
        </w:tc>
        <w:tc>
          <w:tcPr>
            <w:tcW w:w="5465" w:type="dxa"/>
            <w:vAlign w:val="center"/>
          </w:tcPr>
          <w:p w14:paraId="25C6AA09" w14:textId="48AF10AB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info@rubruks.com</w:t>
            </w:r>
          </w:p>
        </w:tc>
      </w:tr>
      <w:tr w:rsidR="00A01404" w:rsidRPr="0015440D" w14:paraId="400EF945" w14:textId="77777777" w:rsidTr="00367BD8">
        <w:trPr>
          <w:trHeight w:val="397"/>
        </w:trPr>
        <w:tc>
          <w:tcPr>
            <w:tcW w:w="4106" w:type="dxa"/>
            <w:vAlign w:val="center"/>
          </w:tcPr>
          <w:p w14:paraId="19A09DA0" w14:textId="37AE0217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Сайт</w:t>
            </w:r>
          </w:p>
        </w:tc>
        <w:tc>
          <w:tcPr>
            <w:tcW w:w="5465" w:type="dxa"/>
            <w:vAlign w:val="center"/>
          </w:tcPr>
          <w:p w14:paraId="41CBBC98" w14:textId="08EB77A2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15440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rubruks.com</w:t>
            </w:r>
          </w:p>
        </w:tc>
      </w:tr>
      <w:tr w:rsidR="00A01404" w:rsidRPr="0015440D" w14:paraId="77C93A95" w14:textId="77777777" w:rsidTr="00367BD8">
        <w:trPr>
          <w:trHeight w:val="397"/>
        </w:trPr>
        <w:tc>
          <w:tcPr>
            <w:tcW w:w="4106" w:type="dxa"/>
            <w:vAlign w:val="center"/>
          </w:tcPr>
          <w:p w14:paraId="77C93A93" w14:textId="77777777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ИНН/КПП</w:t>
            </w:r>
          </w:p>
        </w:tc>
        <w:tc>
          <w:tcPr>
            <w:tcW w:w="5465" w:type="dxa"/>
            <w:vAlign w:val="center"/>
          </w:tcPr>
          <w:p w14:paraId="77C93A94" w14:textId="55B09AF4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15440D">
              <w:rPr>
                <w:rFonts w:ascii="Times New Roman" w:hAnsi="Times New Roman"/>
                <w:bCs/>
                <w:sz w:val="24"/>
                <w:szCs w:val="24"/>
              </w:rPr>
              <w:t>5047226242/</w:t>
            </w:r>
            <w:r w:rsidRPr="0015440D">
              <w:rPr>
                <w:rFonts w:ascii="Times New Roman" w:hAnsi="Times New Roman"/>
                <w:snapToGrid w:val="0"/>
                <w:sz w:val="24"/>
                <w:szCs w:val="24"/>
              </w:rPr>
              <w:t>772001001</w:t>
            </w:r>
          </w:p>
        </w:tc>
      </w:tr>
      <w:tr w:rsidR="00A01404" w:rsidRPr="0015440D" w14:paraId="77C93A98" w14:textId="77777777" w:rsidTr="00367BD8">
        <w:trPr>
          <w:trHeight w:val="397"/>
        </w:trPr>
        <w:tc>
          <w:tcPr>
            <w:tcW w:w="4106" w:type="dxa"/>
            <w:vAlign w:val="center"/>
          </w:tcPr>
          <w:p w14:paraId="77C93A96" w14:textId="77777777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5465" w:type="dxa"/>
            <w:vAlign w:val="center"/>
          </w:tcPr>
          <w:p w14:paraId="77C93A97" w14:textId="77777777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15440D">
              <w:rPr>
                <w:rFonts w:ascii="Times New Roman" w:hAnsi="Times New Roman"/>
                <w:bCs/>
                <w:sz w:val="24"/>
                <w:szCs w:val="24"/>
              </w:rPr>
              <w:t>1195081032431</w:t>
            </w:r>
          </w:p>
        </w:tc>
      </w:tr>
      <w:tr w:rsidR="00A01404" w:rsidRPr="0015440D" w14:paraId="5D58FF3F" w14:textId="77777777" w:rsidTr="00367BD8">
        <w:trPr>
          <w:trHeight w:val="397"/>
        </w:trPr>
        <w:tc>
          <w:tcPr>
            <w:tcW w:w="4106" w:type="dxa"/>
          </w:tcPr>
          <w:p w14:paraId="3DF612BF" w14:textId="3444F341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ОКПО</w:t>
            </w:r>
          </w:p>
        </w:tc>
        <w:tc>
          <w:tcPr>
            <w:tcW w:w="5465" w:type="dxa"/>
            <w:vAlign w:val="center"/>
          </w:tcPr>
          <w:p w14:paraId="2439ED80" w14:textId="733F335F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Cs/>
                <w:sz w:val="24"/>
                <w:szCs w:val="24"/>
              </w:rPr>
              <w:t>39449130</w:t>
            </w:r>
          </w:p>
        </w:tc>
      </w:tr>
      <w:tr w:rsidR="00A01404" w:rsidRPr="0015440D" w14:paraId="7CE6917C" w14:textId="77777777" w:rsidTr="00367BD8">
        <w:trPr>
          <w:trHeight w:val="397"/>
        </w:trPr>
        <w:tc>
          <w:tcPr>
            <w:tcW w:w="4106" w:type="dxa"/>
          </w:tcPr>
          <w:p w14:paraId="3C612BF2" w14:textId="5434C799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ОКАТО</w:t>
            </w:r>
          </w:p>
        </w:tc>
        <w:tc>
          <w:tcPr>
            <w:tcW w:w="5465" w:type="dxa"/>
            <w:vAlign w:val="center"/>
          </w:tcPr>
          <w:p w14:paraId="76DFA5BF" w14:textId="03E1998B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Cs/>
                <w:sz w:val="24"/>
                <w:szCs w:val="24"/>
              </w:rPr>
              <w:t>45263588000</w:t>
            </w:r>
          </w:p>
        </w:tc>
      </w:tr>
      <w:tr w:rsidR="00A01404" w:rsidRPr="0015440D" w14:paraId="38418D3A" w14:textId="77777777" w:rsidTr="00367BD8">
        <w:trPr>
          <w:trHeight w:val="397"/>
        </w:trPr>
        <w:tc>
          <w:tcPr>
            <w:tcW w:w="4106" w:type="dxa"/>
          </w:tcPr>
          <w:p w14:paraId="21429262" w14:textId="07DA2143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ОКТМО</w:t>
            </w:r>
          </w:p>
        </w:tc>
        <w:tc>
          <w:tcPr>
            <w:tcW w:w="5465" w:type="dxa"/>
            <w:vAlign w:val="center"/>
          </w:tcPr>
          <w:p w14:paraId="11F67DB7" w14:textId="1FCBDF9C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Cs/>
                <w:sz w:val="24"/>
                <w:szCs w:val="24"/>
              </w:rPr>
              <w:t>45314000000</w:t>
            </w:r>
          </w:p>
        </w:tc>
      </w:tr>
      <w:tr w:rsidR="00A01404" w:rsidRPr="0015440D" w14:paraId="65213F4C" w14:textId="77777777" w:rsidTr="00367BD8">
        <w:trPr>
          <w:trHeight w:val="397"/>
        </w:trPr>
        <w:tc>
          <w:tcPr>
            <w:tcW w:w="4106" w:type="dxa"/>
          </w:tcPr>
          <w:p w14:paraId="16B340D0" w14:textId="25E177EF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ОКВЭД</w:t>
            </w:r>
          </w:p>
        </w:tc>
        <w:tc>
          <w:tcPr>
            <w:tcW w:w="5465" w:type="dxa"/>
            <w:vAlign w:val="center"/>
          </w:tcPr>
          <w:p w14:paraId="75CA18AB" w14:textId="6ABCAE62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Cs/>
                <w:sz w:val="24"/>
                <w:szCs w:val="24"/>
              </w:rPr>
              <w:t>27.20 Производство электрических аккумуляторов и аккумуляторных батарей</w:t>
            </w:r>
          </w:p>
        </w:tc>
      </w:tr>
      <w:tr w:rsidR="00A01404" w:rsidRPr="0015440D" w14:paraId="77C93A9B" w14:textId="77777777" w:rsidTr="00367BD8">
        <w:trPr>
          <w:trHeight w:val="397"/>
        </w:trPr>
        <w:tc>
          <w:tcPr>
            <w:tcW w:w="4106" w:type="dxa"/>
            <w:vAlign w:val="center"/>
          </w:tcPr>
          <w:p w14:paraId="77C93A99" w14:textId="77777777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Расчётный счет</w:t>
            </w:r>
          </w:p>
        </w:tc>
        <w:tc>
          <w:tcPr>
            <w:tcW w:w="5465" w:type="dxa"/>
            <w:vAlign w:val="center"/>
          </w:tcPr>
          <w:p w14:paraId="77C93A9A" w14:textId="6F7C4DA8" w:rsidR="00A01404" w:rsidRPr="0015440D" w:rsidRDefault="0018629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186294">
              <w:rPr>
                <w:rFonts w:ascii="Times New Roman" w:hAnsi="Times New Roman"/>
                <w:bCs/>
                <w:sz w:val="24"/>
                <w:szCs w:val="24"/>
              </w:rPr>
              <w:t>40702810600810069006</w:t>
            </w:r>
          </w:p>
        </w:tc>
      </w:tr>
      <w:tr w:rsidR="00A01404" w:rsidRPr="0015440D" w14:paraId="77C93A9E" w14:textId="77777777" w:rsidTr="00367BD8">
        <w:trPr>
          <w:trHeight w:val="397"/>
        </w:trPr>
        <w:tc>
          <w:tcPr>
            <w:tcW w:w="4106" w:type="dxa"/>
            <w:vAlign w:val="center"/>
          </w:tcPr>
          <w:p w14:paraId="77C93A9C" w14:textId="77777777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sz w:val="24"/>
                <w:szCs w:val="24"/>
              </w:rPr>
              <w:t>Корреспондентский</w:t>
            </w: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счет</w:t>
            </w:r>
          </w:p>
        </w:tc>
        <w:tc>
          <w:tcPr>
            <w:tcW w:w="5465" w:type="dxa"/>
            <w:vAlign w:val="center"/>
          </w:tcPr>
          <w:p w14:paraId="77C93A9D" w14:textId="7A925F16" w:rsidR="00A01404" w:rsidRPr="0015440D" w:rsidRDefault="0018629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186294">
              <w:rPr>
                <w:rFonts w:ascii="Times New Roman" w:hAnsi="Times New Roman"/>
                <w:bCs/>
                <w:sz w:val="24"/>
                <w:szCs w:val="24"/>
              </w:rPr>
              <w:t>30101 810 145 250 000 411</w:t>
            </w:r>
          </w:p>
        </w:tc>
      </w:tr>
      <w:tr w:rsidR="00A01404" w:rsidRPr="0015440D" w14:paraId="77C93AA1" w14:textId="77777777" w:rsidTr="00367BD8">
        <w:trPr>
          <w:trHeight w:val="397"/>
        </w:trPr>
        <w:tc>
          <w:tcPr>
            <w:tcW w:w="4106" w:type="dxa"/>
            <w:vAlign w:val="center"/>
          </w:tcPr>
          <w:p w14:paraId="77C93A9F" w14:textId="77777777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БИК банка</w:t>
            </w:r>
          </w:p>
        </w:tc>
        <w:tc>
          <w:tcPr>
            <w:tcW w:w="5465" w:type="dxa"/>
            <w:vAlign w:val="center"/>
          </w:tcPr>
          <w:p w14:paraId="77C93AA0" w14:textId="7CF42EC4" w:rsidR="00A01404" w:rsidRPr="0015440D" w:rsidRDefault="0018629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186294">
              <w:rPr>
                <w:rFonts w:ascii="Times New Roman" w:hAnsi="Times New Roman"/>
                <w:bCs/>
                <w:sz w:val="24"/>
                <w:szCs w:val="24"/>
              </w:rPr>
              <w:t>044525411</w:t>
            </w:r>
          </w:p>
        </w:tc>
      </w:tr>
      <w:tr w:rsidR="00A01404" w:rsidRPr="0015440D" w14:paraId="77C93AA4" w14:textId="77777777" w:rsidTr="00367BD8">
        <w:trPr>
          <w:trHeight w:val="397"/>
        </w:trPr>
        <w:tc>
          <w:tcPr>
            <w:tcW w:w="4106" w:type="dxa"/>
            <w:vAlign w:val="center"/>
          </w:tcPr>
          <w:p w14:paraId="77C93AA2" w14:textId="77777777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5465" w:type="dxa"/>
            <w:vAlign w:val="center"/>
          </w:tcPr>
          <w:p w14:paraId="77C93AA3" w14:textId="024EBD4B" w:rsidR="00A01404" w:rsidRPr="0015440D" w:rsidRDefault="0018629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ПАО «</w:t>
            </w:r>
            <w:r w:rsidRPr="00186294">
              <w:rPr>
                <w:rFonts w:ascii="Times New Roman" w:hAnsi="Times New Roman"/>
                <w:bCs/>
                <w:sz w:val="24"/>
                <w:szCs w:val="24"/>
              </w:rPr>
              <w:t>Банк ВТБ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A01404" w:rsidRPr="0015440D" w14:paraId="77C93AA8" w14:textId="77777777" w:rsidTr="00367BD8">
        <w:trPr>
          <w:trHeight w:val="794"/>
        </w:trPr>
        <w:tc>
          <w:tcPr>
            <w:tcW w:w="4106" w:type="dxa"/>
            <w:vAlign w:val="center"/>
          </w:tcPr>
          <w:p w14:paraId="77C93AA5" w14:textId="1115FA40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Генеральный директор</w:t>
            </w:r>
          </w:p>
        </w:tc>
        <w:tc>
          <w:tcPr>
            <w:tcW w:w="5465" w:type="dxa"/>
            <w:vAlign w:val="center"/>
          </w:tcPr>
          <w:p w14:paraId="77C93AA6" w14:textId="010E5BB6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Силкин Иван Дмитриевич</w:t>
            </w:r>
          </w:p>
          <w:p w14:paraId="77C93AA7" w14:textId="77777777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440D">
              <w:rPr>
                <w:rFonts w:ascii="Times New Roman" w:hAnsi="Times New Roman"/>
                <w:sz w:val="24"/>
                <w:szCs w:val="24"/>
              </w:rPr>
              <w:t>Действует на основании Устава</w:t>
            </w:r>
          </w:p>
        </w:tc>
      </w:tr>
      <w:tr w:rsidR="00A01404" w:rsidRPr="0015440D" w14:paraId="2A73444B" w14:textId="77777777" w:rsidTr="00367BD8">
        <w:trPr>
          <w:trHeight w:val="397"/>
        </w:trPr>
        <w:tc>
          <w:tcPr>
            <w:tcW w:w="4106" w:type="dxa"/>
            <w:vAlign w:val="center"/>
          </w:tcPr>
          <w:p w14:paraId="62E51580" w14:textId="77777777" w:rsidR="00A01404" w:rsidRPr="0015440D" w:rsidRDefault="00A01404" w:rsidP="00A0140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Идентификатор участника ЭДО (GUID)</w:t>
            </w:r>
          </w:p>
          <w:p w14:paraId="1C79E549" w14:textId="45DEFF6E" w:rsidR="00A01404" w:rsidRPr="0015440D" w:rsidRDefault="00A01404" w:rsidP="00A0140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465" w:type="dxa"/>
            <w:vAlign w:val="center"/>
          </w:tcPr>
          <w:p w14:paraId="0B5DD9A5" w14:textId="16F9F49B" w:rsidR="00A01404" w:rsidRPr="0015440D" w:rsidRDefault="00A01404" w:rsidP="00A01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440D">
              <w:rPr>
                <w:rFonts w:ascii="Times New Roman" w:hAnsi="Times New Roman"/>
                <w:b/>
                <w:bCs/>
                <w:sz w:val="24"/>
                <w:szCs w:val="24"/>
              </w:rPr>
              <w:t>2BM-5047226242-504701001-201908271042495378826</w:t>
            </w:r>
          </w:p>
        </w:tc>
      </w:tr>
    </w:tbl>
    <w:p w14:paraId="77C93AAC" w14:textId="08263AE9" w:rsidR="009E45AD" w:rsidRPr="0015440D" w:rsidRDefault="009E45AD" w:rsidP="0018280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DAEC267" w14:textId="42FD2357" w:rsidR="001B69E6" w:rsidRPr="0015440D" w:rsidRDefault="001B69E6" w:rsidP="008178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441A7C9" w14:textId="65CE8210" w:rsidR="00424E2D" w:rsidRPr="0015440D" w:rsidRDefault="00424E2D" w:rsidP="008178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E609AEC" w14:textId="1B2413EC" w:rsidR="00424E2D" w:rsidRPr="0015440D" w:rsidRDefault="00424E2D" w:rsidP="008178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2462"/>
        <w:gridCol w:w="1038"/>
        <w:gridCol w:w="3085"/>
      </w:tblGrid>
      <w:tr w:rsidR="00424E2D" w:rsidRPr="0015440D" w14:paraId="0D5F58E0" w14:textId="77777777" w:rsidTr="0044022F">
        <w:trPr>
          <w:trHeight w:val="275"/>
        </w:trPr>
        <w:tc>
          <w:tcPr>
            <w:tcW w:w="9610" w:type="dxa"/>
            <w:gridSpan w:val="4"/>
          </w:tcPr>
          <w:p w14:paraId="3E1A2DE4" w14:textId="77777777" w:rsidR="00424E2D" w:rsidRPr="0015440D" w:rsidRDefault="00424E2D" w:rsidP="0044022F">
            <w:pPr>
              <w:pStyle w:val="TableParagraph"/>
              <w:rPr>
                <w:rFonts w:cs="Times New Roman"/>
                <w:sz w:val="24"/>
                <w:szCs w:val="24"/>
              </w:rPr>
            </w:pPr>
            <w:r w:rsidRPr="0015440D">
              <w:rPr>
                <w:rFonts w:cs="Times New Roman"/>
                <w:sz w:val="24"/>
                <w:szCs w:val="24"/>
              </w:rPr>
              <w:t>Образец заполнения платежного поручения</w:t>
            </w:r>
          </w:p>
        </w:tc>
      </w:tr>
      <w:tr w:rsidR="00424E2D" w:rsidRPr="0015440D" w14:paraId="65D6DE22" w14:textId="77777777" w:rsidTr="0044022F">
        <w:trPr>
          <w:trHeight w:val="277"/>
        </w:trPr>
        <w:tc>
          <w:tcPr>
            <w:tcW w:w="9610" w:type="dxa"/>
            <w:gridSpan w:val="4"/>
          </w:tcPr>
          <w:p w14:paraId="1DE14312" w14:textId="43029388" w:rsidR="00424E2D" w:rsidRPr="0015440D" w:rsidRDefault="00424E2D" w:rsidP="0044022F">
            <w:pPr>
              <w:pStyle w:val="TableParagraph"/>
              <w:spacing w:line="258" w:lineRule="exact"/>
              <w:rPr>
                <w:rFonts w:cs="Times New Roman"/>
                <w:sz w:val="24"/>
                <w:szCs w:val="24"/>
              </w:rPr>
            </w:pPr>
            <w:r w:rsidRPr="0015440D">
              <w:rPr>
                <w:rFonts w:cs="Times New Roman"/>
                <w:sz w:val="24"/>
                <w:szCs w:val="24"/>
              </w:rPr>
              <w:t xml:space="preserve">ОГРН </w:t>
            </w:r>
            <w:r w:rsidRPr="0015440D">
              <w:rPr>
                <w:rFonts w:cs="Times New Roman"/>
                <w:bCs/>
                <w:sz w:val="24"/>
                <w:szCs w:val="24"/>
              </w:rPr>
              <w:t>1195081032431</w:t>
            </w:r>
          </w:p>
        </w:tc>
      </w:tr>
      <w:tr w:rsidR="00424E2D" w:rsidRPr="0015440D" w14:paraId="12F5A9CA" w14:textId="77777777" w:rsidTr="0044022F">
        <w:trPr>
          <w:trHeight w:val="275"/>
        </w:trPr>
        <w:tc>
          <w:tcPr>
            <w:tcW w:w="3025" w:type="dxa"/>
          </w:tcPr>
          <w:p w14:paraId="7F149AF6" w14:textId="7565D2A9" w:rsidR="00424E2D" w:rsidRPr="0015440D" w:rsidRDefault="00424E2D" w:rsidP="0044022F">
            <w:pPr>
              <w:pStyle w:val="TableParagraph"/>
              <w:rPr>
                <w:rFonts w:cs="Times New Roman"/>
                <w:sz w:val="24"/>
                <w:szCs w:val="24"/>
              </w:rPr>
            </w:pPr>
            <w:r w:rsidRPr="0015440D">
              <w:rPr>
                <w:rFonts w:cs="Times New Roman"/>
                <w:sz w:val="24"/>
                <w:szCs w:val="24"/>
              </w:rPr>
              <w:t xml:space="preserve">ИНН </w:t>
            </w:r>
            <w:r w:rsidRPr="0015440D">
              <w:rPr>
                <w:rFonts w:cs="Times New Roman"/>
                <w:bCs/>
                <w:sz w:val="24"/>
                <w:szCs w:val="24"/>
              </w:rPr>
              <w:t>5047226242</w:t>
            </w:r>
          </w:p>
        </w:tc>
        <w:tc>
          <w:tcPr>
            <w:tcW w:w="2462" w:type="dxa"/>
          </w:tcPr>
          <w:p w14:paraId="5489BCB0" w14:textId="4DB2D014" w:rsidR="00424E2D" w:rsidRPr="0015440D" w:rsidRDefault="00424E2D" w:rsidP="0044022F">
            <w:pPr>
              <w:pStyle w:val="TableParagraph"/>
              <w:rPr>
                <w:rFonts w:cs="Times New Roman"/>
                <w:sz w:val="24"/>
                <w:szCs w:val="24"/>
              </w:rPr>
            </w:pPr>
            <w:r w:rsidRPr="0015440D">
              <w:rPr>
                <w:rFonts w:cs="Times New Roman"/>
                <w:sz w:val="24"/>
                <w:szCs w:val="24"/>
              </w:rPr>
              <w:t xml:space="preserve">КПП </w:t>
            </w:r>
            <w:r w:rsidRPr="0015440D">
              <w:rPr>
                <w:rFonts w:cs="Times New Roman"/>
                <w:snapToGrid w:val="0"/>
                <w:sz w:val="24"/>
                <w:szCs w:val="24"/>
              </w:rPr>
              <w:t>772001001</w:t>
            </w:r>
          </w:p>
        </w:tc>
        <w:tc>
          <w:tcPr>
            <w:tcW w:w="1038" w:type="dxa"/>
            <w:vMerge w:val="restart"/>
          </w:tcPr>
          <w:p w14:paraId="43188660" w14:textId="77777777" w:rsidR="00424E2D" w:rsidRPr="0015440D" w:rsidRDefault="00424E2D" w:rsidP="0044022F">
            <w:pPr>
              <w:pStyle w:val="TableParagraph"/>
              <w:spacing w:line="240" w:lineRule="auto"/>
              <w:ind w:left="0"/>
              <w:rPr>
                <w:rFonts w:cs="Times New Roman"/>
                <w:sz w:val="24"/>
                <w:szCs w:val="24"/>
              </w:rPr>
            </w:pPr>
          </w:p>
          <w:p w14:paraId="1EE7F3EF" w14:textId="77777777" w:rsidR="00424E2D" w:rsidRPr="0015440D" w:rsidRDefault="00424E2D" w:rsidP="0044022F">
            <w:pPr>
              <w:pStyle w:val="TableParagraph"/>
              <w:spacing w:before="6" w:line="240" w:lineRule="auto"/>
              <w:ind w:left="0"/>
              <w:rPr>
                <w:rFonts w:cs="Times New Roman"/>
                <w:sz w:val="24"/>
                <w:szCs w:val="24"/>
              </w:rPr>
            </w:pPr>
          </w:p>
          <w:p w14:paraId="4385D03F" w14:textId="77777777" w:rsidR="00424E2D" w:rsidRPr="0015440D" w:rsidRDefault="00424E2D" w:rsidP="0044022F">
            <w:pPr>
              <w:pStyle w:val="TableParagraph"/>
              <w:spacing w:line="264" w:lineRule="exact"/>
              <w:ind w:left="218"/>
              <w:rPr>
                <w:rFonts w:cs="Times New Roman"/>
                <w:sz w:val="24"/>
                <w:szCs w:val="24"/>
              </w:rPr>
            </w:pPr>
            <w:r w:rsidRPr="0015440D">
              <w:rPr>
                <w:rFonts w:cs="Times New Roman"/>
                <w:sz w:val="24"/>
                <w:szCs w:val="24"/>
              </w:rPr>
              <w:t>Р/с №</w:t>
            </w:r>
          </w:p>
        </w:tc>
        <w:tc>
          <w:tcPr>
            <w:tcW w:w="3085" w:type="dxa"/>
            <w:vMerge w:val="restart"/>
            <w:shd w:val="clear" w:color="auto" w:fill="FFFF00"/>
          </w:tcPr>
          <w:p w14:paraId="7F92D21B" w14:textId="77777777" w:rsidR="00424E2D" w:rsidRPr="0015440D" w:rsidRDefault="00424E2D" w:rsidP="0044022F">
            <w:pPr>
              <w:pStyle w:val="TableParagraph"/>
              <w:spacing w:line="240" w:lineRule="auto"/>
              <w:ind w:left="0"/>
              <w:rPr>
                <w:rFonts w:cs="Times New Roman"/>
                <w:sz w:val="24"/>
                <w:szCs w:val="24"/>
              </w:rPr>
            </w:pPr>
          </w:p>
          <w:p w14:paraId="3E93521D" w14:textId="77777777" w:rsidR="00424E2D" w:rsidRPr="0015440D" w:rsidRDefault="00424E2D" w:rsidP="0044022F">
            <w:pPr>
              <w:pStyle w:val="TableParagraph"/>
              <w:spacing w:line="264" w:lineRule="exact"/>
              <w:ind w:left="109"/>
              <w:rPr>
                <w:rFonts w:cs="Times New Roman"/>
                <w:sz w:val="24"/>
                <w:szCs w:val="24"/>
              </w:rPr>
            </w:pPr>
          </w:p>
          <w:p w14:paraId="34C20990" w14:textId="77BDC618" w:rsidR="00424E2D" w:rsidRPr="0015440D" w:rsidRDefault="00F94662" w:rsidP="0044022F">
            <w:pPr>
              <w:pStyle w:val="TableParagraph"/>
              <w:spacing w:line="264" w:lineRule="exact"/>
              <w:ind w:left="109"/>
              <w:rPr>
                <w:rFonts w:cs="Times New Roman"/>
                <w:sz w:val="24"/>
                <w:szCs w:val="24"/>
              </w:rPr>
            </w:pPr>
            <w:r w:rsidRPr="0015440D">
              <w:rPr>
                <w:rFonts w:cs="Times New Roman"/>
                <w:bCs/>
                <w:sz w:val="24"/>
                <w:szCs w:val="24"/>
              </w:rPr>
              <w:t>40702810710000612959</w:t>
            </w:r>
          </w:p>
        </w:tc>
      </w:tr>
      <w:tr w:rsidR="00424E2D" w:rsidRPr="0015440D" w14:paraId="59D71969" w14:textId="77777777" w:rsidTr="0044022F">
        <w:trPr>
          <w:trHeight w:val="568"/>
        </w:trPr>
        <w:tc>
          <w:tcPr>
            <w:tcW w:w="5487" w:type="dxa"/>
            <w:gridSpan w:val="2"/>
          </w:tcPr>
          <w:p w14:paraId="757F6101" w14:textId="6CFD4C0D" w:rsidR="00424E2D" w:rsidRPr="0015440D" w:rsidRDefault="00424E2D" w:rsidP="0044022F">
            <w:pPr>
              <w:pStyle w:val="TableParagraph"/>
              <w:spacing w:before="8" w:line="270" w:lineRule="atLeast"/>
              <w:ind w:right="679" w:firstLine="60"/>
              <w:rPr>
                <w:rFonts w:cs="Times New Roman"/>
                <w:sz w:val="24"/>
                <w:szCs w:val="24"/>
                <w:lang w:val="ru-RU"/>
              </w:rPr>
            </w:pPr>
            <w:r w:rsidRPr="0015440D">
              <w:rPr>
                <w:rFonts w:cs="Times New Roman"/>
                <w:sz w:val="24"/>
                <w:szCs w:val="24"/>
                <w:lang w:val="ru-RU"/>
              </w:rPr>
              <w:t>Общество с ограниченной ответственностью "Рубрукс"</w:t>
            </w:r>
          </w:p>
        </w:tc>
        <w:tc>
          <w:tcPr>
            <w:tcW w:w="1038" w:type="dxa"/>
            <w:vMerge/>
            <w:tcBorders>
              <w:top w:val="nil"/>
            </w:tcBorders>
          </w:tcPr>
          <w:p w14:paraId="32B94D2A" w14:textId="77777777" w:rsidR="00424E2D" w:rsidRPr="0015440D" w:rsidRDefault="00424E2D" w:rsidP="0044022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085" w:type="dxa"/>
            <w:vMerge/>
            <w:tcBorders>
              <w:top w:val="nil"/>
            </w:tcBorders>
            <w:shd w:val="clear" w:color="auto" w:fill="FFFF00"/>
          </w:tcPr>
          <w:p w14:paraId="09D20A05" w14:textId="77777777" w:rsidR="00424E2D" w:rsidRPr="0015440D" w:rsidRDefault="00424E2D" w:rsidP="0044022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24E2D" w:rsidRPr="0015440D" w14:paraId="0F101F4C" w14:textId="77777777" w:rsidTr="0044022F">
        <w:trPr>
          <w:trHeight w:val="275"/>
        </w:trPr>
        <w:tc>
          <w:tcPr>
            <w:tcW w:w="3025" w:type="dxa"/>
            <w:tcBorders>
              <w:bottom w:val="nil"/>
              <w:right w:val="nil"/>
            </w:tcBorders>
          </w:tcPr>
          <w:p w14:paraId="2BF6C8CE" w14:textId="77777777" w:rsidR="00424E2D" w:rsidRPr="0015440D" w:rsidRDefault="00424E2D" w:rsidP="0044022F">
            <w:pPr>
              <w:pStyle w:val="TableParagraph"/>
              <w:rPr>
                <w:rFonts w:cs="Times New Roman"/>
                <w:sz w:val="24"/>
                <w:szCs w:val="24"/>
              </w:rPr>
            </w:pPr>
            <w:r w:rsidRPr="0015440D">
              <w:rPr>
                <w:rFonts w:cs="Times New Roman"/>
                <w:sz w:val="24"/>
                <w:szCs w:val="24"/>
              </w:rPr>
              <w:t>Обслуживающий банк</w:t>
            </w:r>
          </w:p>
        </w:tc>
        <w:tc>
          <w:tcPr>
            <w:tcW w:w="2462" w:type="dxa"/>
            <w:tcBorders>
              <w:left w:val="nil"/>
              <w:bottom w:val="nil"/>
            </w:tcBorders>
          </w:tcPr>
          <w:p w14:paraId="358263BF" w14:textId="77777777" w:rsidR="00424E2D" w:rsidRPr="0015440D" w:rsidRDefault="00424E2D" w:rsidP="0044022F">
            <w:pPr>
              <w:pStyle w:val="TableParagraph"/>
              <w:spacing w:line="240" w:lineRule="auto"/>
              <w:ind w:left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38" w:type="dxa"/>
          </w:tcPr>
          <w:p w14:paraId="66397937" w14:textId="77777777" w:rsidR="00424E2D" w:rsidRPr="0015440D" w:rsidRDefault="00424E2D" w:rsidP="0044022F">
            <w:pPr>
              <w:pStyle w:val="TableParagraph"/>
              <w:ind w:left="182" w:right="179"/>
              <w:jc w:val="center"/>
              <w:rPr>
                <w:rFonts w:cs="Times New Roman"/>
                <w:sz w:val="24"/>
                <w:szCs w:val="24"/>
              </w:rPr>
            </w:pPr>
            <w:r w:rsidRPr="0015440D">
              <w:rPr>
                <w:rFonts w:cs="Times New Roman"/>
                <w:sz w:val="24"/>
                <w:szCs w:val="24"/>
              </w:rPr>
              <w:t>БИК</w:t>
            </w:r>
          </w:p>
        </w:tc>
        <w:tc>
          <w:tcPr>
            <w:tcW w:w="3085" w:type="dxa"/>
            <w:tcBorders>
              <w:bottom w:val="nil"/>
            </w:tcBorders>
            <w:shd w:val="clear" w:color="auto" w:fill="FFFF00"/>
          </w:tcPr>
          <w:p w14:paraId="45EC2339" w14:textId="73680F80" w:rsidR="00424E2D" w:rsidRPr="0015440D" w:rsidRDefault="00F94662" w:rsidP="0044022F">
            <w:pPr>
              <w:pStyle w:val="TableParagraph"/>
              <w:ind w:left="109"/>
              <w:rPr>
                <w:rFonts w:cs="Times New Roman"/>
                <w:sz w:val="24"/>
                <w:szCs w:val="24"/>
              </w:rPr>
            </w:pPr>
            <w:r w:rsidRPr="0015440D">
              <w:rPr>
                <w:rFonts w:cs="Times New Roman"/>
                <w:bCs/>
                <w:sz w:val="24"/>
                <w:szCs w:val="24"/>
              </w:rPr>
              <w:t>044525974</w:t>
            </w:r>
          </w:p>
        </w:tc>
      </w:tr>
      <w:tr w:rsidR="00424E2D" w:rsidRPr="0015440D" w14:paraId="0A7D1052" w14:textId="77777777" w:rsidTr="0044022F">
        <w:trPr>
          <w:trHeight w:val="275"/>
        </w:trPr>
        <w:tc>
          <w:tcPr>
            <w:tcW w:w="5487" w:type="dxa"/>
            <w:gridSpan w:val="2"/>
            <w:tcBorders>
              <w:top w:val="nil"/>
            </w:tcBorders>
          </w:tcPr>
          <w:p w14:paraId="788D5510" w14:textId="4608B660" w:rsidR="00424E2D" w:rsidRPr="0015440D" w:rsidRDefault="00F94662" w:rsidP="0044022F">
            <w:pPr>
              <w:pStyle w:val="TableParagraph"/>
              <w:rPr>
                <w:rFonts w:cs="Times New Roman"/>
                <w:sz w:val="24"/>
                <w:szCs w:val="24"/>
                <w:lang w:val="ru-RU"/>
              </w:rPr>
            </w:pPr>
            <w:r w:rsidRPr="0015440D">
              <w:rPr>
                <w:rFonts w:cs="Times New Roman"/>
                <w:bCs/>
                <w:sz w:val="24"/>
                <w:szCs w:val="24"/>
              </w:rPr>
              <w:t>АО "ТИНЬКОФФ БАНК"</w:t>
            </w:r>
          </w:p>
        </w:tc>
        <w:tc>
          <w:tcPr>
            <w:tcW w:w="1038" w:type="dxa"/>
          </w:tcPr>
          <w:p w14:paraId="61053854" w14:textId="77777777" w:rsidR="00424E2D" w:rsidRPr="0015440D" w:rsidRDefault="00424E2D" w:rsidP="0044022F">
            <w:pPr>
              <w:pStyle w:val="TableParagraph"/>
              <w:ind w:left="186" w:right="179"/>
              <w:jc w:val="center"/>
              <w:rPr>
                <w:rFonts w:cs="Times New Roman"/>
                <w:sz w:val="24"/>
                <w:szCs w:val="24"/>
              </w:rPr>
            </w:pPr>
            <w:r w:rsidRPr="0015440D">
              <w:rPr>
                <w:rFonts w:cs="Times New Roman"/>
                <w:sz w:val="24"/>
                <w:szCs w:val="24"/>
              </w:rPr>
              <w:t>К/с №</w:t>
            </w:r>
          </w:p>
        </w:tc>
        <w:tc>
          <w:tcPr>
            <w:tcW w:w="3085" w:type="dxa"/>
            <w:tcBorders>
              <w:top w:val="nil"/>
            </w:tcBorders>
            <w:shd w:val="clear" w:color="auto" w:fill="FFFF00"/>
          </w:tcPr>
          <w:p w14:paraId="204ECF8D" w14:textId="2AD44118" w:rsidR="00424E2D" w:rsidRPr="0015440D" w:rsidRDefault="00F94662" w:rsidP="0044022F">
            <w:pPr>
              <w:pStyle w:val="TableParagraph"/>
              <w:ind w:left="109"/>
              <w:rPr>
                <w:rFonts w:cs="Times New Roman"/>
                <w:sz w:val="24"/>
                <w:szCs w:val="24"/>
              </w:rPr>
            </w:pPr>
            <w:r w:rsidRPr="0015440D">
              <w:rPr>
                <w:rFonts w:cs="Times New Roman"/>
                <w:bCs/>
                <w:sz w:val="24"/>
                <w:szCs w:val="24"/>
              </w:rPr>
              <w:t>30101810145250000974</w:t>
            </w:r>
          </w:p>
        </w:tc>
      </w:tr>
      <w:tr w:rsidR="00424E2D" w:rsidRPr="0015440D" w14:paraId="70734169" w14:textId="77777777" w:rsidTr="0044022F">
        <w:trPr>
          <w:trHeight w:val="645"/>
        </w:trPr>
        <w:tc>
          <w:tcPr>
            <w:tcW w:w="9610" w:type="dxa"/>
            <w:gridSpan w:val="4"/>
          </w:tcPr>
          <w:p w14:paraId="7AE7C0D3" w14:textId="689DE6EC" w:rsidR="00424E2D" w:rsidRPr="0015440D" w:rsidRDefault="00424E2D" w:rsidP="0044022F">
            <w:pPr>
              <w:pStyle w:val="TableParagraph"/>
              <w:tabs>
                <w:tab w:val="left" w:pos="846"/>
              </w:tabs>
              <w:spacing w:line="240" w:lineRule="auto"/>
              <w:ind w:right="3337"/>
              <w:rPr>
                <w:rFonts w:cs="Times New Roman"/>
                <w:sz w:val="24"/>
                <w:szCs w:val="24"/>
                <w:lang w:val="ru-RU"/>
              </w:rPr>
            </w:pPr>
            <w:r w:rsidRPr="0015440D">
              <w:rPr>
                <w:rFonts w:cs="Times New Roman"/>
                <w:sz w:val="24"/>
                <w:szCs w:val="24"/>
                <w:lang w:val="ru-RU"/>
              </w:rPr>
              <w:t xml:space="preserve">Адрес: </w:t>
            </w:r>
            <w:r w:rsidR="00F94662" w:rsidRPr="0015440D">
              <w:rPr>
                <w:rFonts w:cs="Times New Roman"/>
                <w:sz w:val="24"/>
                <w:szCs w:val="24"/>
                <w:lang w:val="ru-RU"/>
              </w:rPr>
              <w:t>105118, Москва, ул. Буракова, д. 27 корп. 40</w:t>
            </w:r>
          </w:p>
          <w:p w14:paraId="27DD50D8" w14:textId="2F6FB88C" w:rsidR="00424E2D" w:rsidRPr="0015440D" w:rsidRDefault="00424E2D" w:rsidP="0044022F">
            <w:pPr>
              <w:pStyle w:val="TableParagraph"/>
              <w:tabs>
                <w:tab w:val="left" w:pos="846"/>
              </w:tabs>
              <w:spacing w:line="240" w:lineRule="auto"/>
              <w:ind w:right="3337"/>
              <w:rPr>
                <w:rFonts w:cs="Times New Roman"/>
                <w:sz w:val="24"/>
                <w:szCs w:val="24"/>
              </w:rPr>
            </w:pPr>
            <w:r w:rsidRPr="0015440D">
              <w:rPr>
                <w:rFonts w:cs="Times New Roman"/>
                <w:sz w:val="24"/>
                <w:szCs w:val="24"/>
              </w:rPr>
              <w:t>Тел.:</w:t>
            </w:r>
            <w:r w:rsidRPr="0015440D">
              <w:rPr>
                <w:rFonts w:cs="Times New Roman"/>
                <w:sz w:val="24"/>
                <w:szCs w:val="24"/>
              </w:rPr>
              <w:tab/>
            </w:r>
            <w:r w:rsidR="00F94662" w:rsidRPr="0015440D">
              <w:rPr>
                <w:rFonts w:cs="Times New Roman"/>
                <w:sz w:val="24"/>
                <w:szCs w:val="24"/>
                <w:lang w:val="ru-RU"/>
              </w:rPr>
              <w:t>+7</w:t>
            </w:r>
            <w:r w:rsidR="00F94662" w:rsidRPr="0015440D">
              <w:rPr>
                <w:rFonts w:cs="Times New Roman"/>
                <w:sz w:val="24"/>
                <w:szCs w:val="24"/>
              </w:rPr>
              <w:t>-495-132-74-07</w:t>
            </w:r>
          </w:p>
        </w:tc>
      </w:tr>
    </w:tbl>
    <w:p w14:paraId="521D0373" w14:textId="77777777" w:rsidR="00424E2D" w:rsidRPr="0015440D" w:rsidRDefault="00424E2D" w:rsidP="008178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sectPr w:rsidR="00424E2D" w:rsidRPr="0015440D" w:rsidSect="006E581E">
      <w:pgSz w:w="11906" w:h="16838"/>
      <w:pgMar w:top="851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DCE"/>
    <w:rsid w:val="00031730"/>
    <w:rsid w:val="00043A71"/>
    <w:rsid w:val="00072D61"/>
    <w:rsid w:val="000D0C4F"/>
    <w:rsid w:val="000F5292"/>
    <w:rsid w:val="001053CF"/>
    <w:rsid w:val="00105E04"/>
    <w:rsid w:val="00151AA1"/>
    <w:rsid w:val="0015440D"/>
    <w:rsid w:val="00182806"/>
    <w:rsid w:val="00186294"/>
    <w:rsid w:val="001B69E6"/>
    <w:rsid w:val="001C1C1B"/>
    <w:rsid w:val="001E2E08"/>
    <w:rsid w:val="002223EB"/>
    <w:rsid w:val="00235CA2"/>
    <w:rsid w:val="00282CAA"/>
    <w:rsid w:val="002E1FD1"/>
    <w:rsid w:val="003058A8"/>
    <w:rsid w:val="00315DCE"/>
    <w:rsid w:val="00322871"/>
    <w:rsid w:val="00323913"/>
    <w:rsid w:val="00325D52"/>
    <w:rsid w:val="00326124"/>
    <w:rsid w:val="00367BD8"/>
    <w:rsid w:val="003804BF"/>
    <w:rsid w:val="003932DD"/>
    <w:rsid w:val="003D0A42"/>
    <w:rsid w:val="00424E2D"/>
    <w:rsid w:val="004354F7"/>
    <w:rsid w:val="00443ADB"/>
    <w:rsid w:val="004F30C1"/>
    <w:rsid w:val="00521D95"/>
    <w:rsid w:val="005A19F8"/>
    <w:rsid w:val="005C583E"/>
    <w:rsid w:val="005E2512"/>
    <w:rsid w:val="005F5925"/>
    <w:rsid w:val="006C7E50"/>
    <w:rsid w:val="006E581E"/>
    <w:rsid w:val="007322EC"/>
    <w:rsid w:val="00776D23"/>
    <w:rsid w:val="00811225"/>
    <w:rsid w:val="008178F8"/>
    <w:rsid w:val="0085521F"/>
    <w:rsid w:val="008B2163"/>
    <w:rsid w:val="008E2590"/>
    <w:rsid w:val="00911C86"/>
    <w:rsid w:val="00985674"/>
    <w:rsid w:val="009969FA"/>
    <w:rsid w:val="009D568D"/>
    <w:rsid w:val="009E45AD"/>
    <w:rsid w:val="00A01404"/>
    <w:rsid w:val="00A41135"/>
    <w:rsid w:val="00A42607"/>
    <w:rsid w:val="00B85B1B"/>
    <w:rsid w:val="00BD6D6E"/>
    <w:rsid w:val="00C73D19"/>
    <w:rsid w:val="00CB0DE2"/>
    <w:rsid w:val="00D37C36"/>
    <w:rsid w:val="00E9041F"/>
    <w:rsid w:val="00EA3FDE"/>
    <w:rsid w:val="00ED3DCA"/>
    <w:rsid w:val="00EF1B5B"/>
    <w:rsid w:val="00F9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C93A7F"/>
  <w15:docId w15:val="{2728E25F-462C-4928-8A14-7C988612A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592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15DC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rsid w:val="00424E2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24E2D"/>
    <w:pPr>
      <w:widowControl w:val="0"/>
      <w:autoSpaceDE w:val="0"/>
      <w:autoSpaceDN w:val="0"/>
      <w:spacing w:after="0" w:line="256" w:lineRule="exact"/>
      <w:ind w:left="107"/>
    </w:pPr>
    <w:rPr>
      <w:rFonts w:ascii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3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56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3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предприятия</vt:lpstr>
    </vt:vector>
  </TitlesOfParts>
  <Company>http://dogovor-urist.ru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subject/>
  <dc:creator>dogovor-urist.ru</dc:creator>
  <cp:keywords/>
  <dc:description/>
  <cp:lastModifiedBy>Иван Силкин</cp:lastModifiedBy>
  <cp:revision>12</cp:revision>
  <dcterms:created xsi:type="dcterms:W3CDTF">2023-05-15T10:42:00Z</dcterms:created>
  <dcterms:modified xsi:type="dcterms:W3CDTF">2025-11-12T13:33:00Z</dcterms:modified>
</cp:coreProperties>
</file>