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3BE45" w14:textId="77777777" w:rsidR="007028CD" w:rsidRDefault="007028CD" w:rsidP="007028CD">
      <w:pPr>
        <w:tabs>
          <w:tab w:val="left" w:pos="3690"/>
        </w:tabs>
        <w:ind w:left="6804"/>
        <w:rPr>
          <w:bCs/>
        </w:rPr>
      </w:pPr>
    </w:p>
    <w:p w14:paraId="0F271D35" w14:textId="77777777" w:rsidR="007028CD" w:rsidRPr="00AA143B" w:rsidRDefault="007028CD" w:rsidP="007028CD">
      <w:pPr>
        <w:tabs>
          <w:tab w:val="left" w:pos="3690"/>
        </w:tabs>
        <w:ind w:left="6804"/>
        <w:rPr>
          <w:bCs/>
        </w:rPr>
      </w:pPr>
      <w:r w:rsidRPr="00AA143B">
        <w:rPr>
          <w:bCs/>
        </w:rPr>
        <w:t>Приложение № 1</w:t>
      </w:r>
    </w:p>
    <w:p w14:paraId="6A98404F" w14:textId="77777777" w:rsidR="007028CD" w:rsidRDefault="007028CD" w:rsidP="007028CD">
      <w:pPr>
        <w:ind w:left="6804"/>
        <w:rPr>
          <w:b/>
          <w:bCs/>
        </w:rPr>
      </w:pPr>
      <w:r w:rsidRPr="00AA143B">
        <w:rPr>
          <w:bCs/>
        </w:rPr>
        <w:t>К Договору №</w:t>
      </w:r>
      <w:r w:rsidRPr="00AA143B">
        <w:rPr>
          <w:b/>
          <w:bCs/>
        </w:rPr>
        <w:t xml:space="preserve"> </w:t>
      </w:r>
      <w:r>
        <w:rPr>
          <w:bCs/>
        </w:rPr>
        <w:t>61963</w:t>
      </w:r>
    </w:p>
    <w:p w14:paraId="6DE81088" w14:textId="77777777" w:rsidR="007028CD" w:rsidRPr="00AA143B" w:rsidRDefault="007028CD" w:rsidP="007028CD">
      <w:pPr>
        <w:ind w:left="6804"/>
        <w:rPr>
          <w:bCs/>
        </w:rPr>
      </w:pPr>
      <w:r w:rsidRPr="00AA143B">
        <w:rPr>
          <w:bCs/>
        </w:rPr>
        <w:t>От «</w:t>
      </w:r>
      <w:r>
        <w:rPr>
          <w:bCs/>
        </w:rPr>
        <w:t>18</w:t>
      </w:r>
      <w:r w:rsidRPr="00AA143B">
        <w:rPr>
          <w:bCs/>
        </w:rPr>
        <w:t>»</w:t>
      </w:r>
      <w:r>
        <w:rPr>
          <w:bCs/>
        </w:rPr>
        <w:t xml:space="preserve"> ноября </w:t>
      </w:r>
      <w:r w:rsidRPr="00AA143B">
        <w:rPr>
          <w:bCs/>
        </w:rPr>
        <w:t>202</w:t>
      </w:r>
      <w:r>
        <w:rPr>
          <w:bCs/>
        </w:rPr>
        <w:t>5</w:t>
      </w:r>
      <w:r w:rsidRPr="00AA143B">
        <w:rPr>
          <w:bCs/>
        </w:rPr>
        <w:t xml:space="preserve"> г.</w:t>
      </w:r>
    </w:p>
    <w:p w14:paraId="7ACF1894" w14:textId="77777777" w:rsidR="007028CD" w:rsidRPr="00AA143B" w:rsidRDefault="007028CD" w:rsidP="007028CD">
      <w:pPr>
        <w:rPr>
          <w:b/>
          <w:bCs/>
        </w:rPr>
      </w:pPr>
    </w:p>
    <w:p w14:paraId="75EEEA9C" w14:textId="77777777" w:rsidR="007028CD" w:rsidRPr="00155741" w:rsidRDefault="007028CD" w:rsidP="007028CD">
      <w:pPr>
        <w:jc w:val="center"/>
        <w:rPr>
          <w:b/>
        </w:rPr>
      </w:pPr>
    </w:p>
    <w:p w14:paraId="69AB64D2" w14:textId="77777777" w:rsidR="007028CD" w:rsidRPr="00155741" w:rsidRDefault="007028CD" w:rsidP="007028CD">
      <w:pPr>
        <w:jc w:val="center"/>
        <w:rPr>
          <w:b/>
        </w:rPr>
      </w:pPr>
      <w:r w:rsidRPr="00155741">
        <w:rPr>
          <w:b/>
        </w:rPr>
        <w:t>Технические характеристики</w:t>
      </w:r>
    </w:p>
    <w:p w14:paraId="6F47B9C2" w14:textId="77777777" w:rsidR="007028CD" w:rsidRPr="00735ED6" w:rsidRDefault="007028CD" w:rsidP="007028CD">
      <w:pPr>
        <w:jc w:val="center"/>
        <w:rPr>
          <w:b/>
        </w:rPr>
      </w:pPr>
    </w:p>
    <w:p w14:paraId="2DAE2FC7" w14:textId="77777777" w:rsidR="007028CD" w:rsidRPr="00FB6548" w:rsidRDefault="007028CD" w:rsidP="007028CD">
      <w:pPr>
        <w:jc w:val="center"/>
        <w:rPr>
          <w:b/>
        </w:rPr>
      </w:pPr>
      <w:r w:rsidRPr="00FB6548">
        <w:rPr>
          <w:b/>
        </w:rPr>
        <w:t>СН-0,5-200ПЛ</w:t>
      </w:r>
    </w:p>
    <w:p w14:paraId="0E6BB924" w14:textId="77777777" w:rsidR="007028CD" w:rsidRPr="00FB6548" w:rsidRDefault="007028CD" w:rsidP="007028CD">
      <w:pPr>
        <w:rPr>
          <w:b/>
        </w:rPr>
      </w:pPr>
    </w:p>
    <w:p w14:paraId="55AA575E" w14:textId="77777777" w:rsidR="007028CD" w:rsidRPr="00FB6548" w:rsidRDefault="007028CD" w:rsidP="007028CD">
      <w:pPr>
        <w:rPr>
          <w:bCs/>
        </w:rPr>
      </w:pPr>
      <w:r w:rsidRPr="00FB6548">
        <w:rPr>
          <w:bCs/>
        </w:rPr>
        <w:t>Специализированный намоточный станок предназначен для мерной намотки капиллярной трубки на специализированные каркасы с возможностью переплетения витков.</w:t>
      </w:r>
    </w:p>
    <w:p w14:paraId="02E6A152" w14:textId="77777777" w:rsidR="007028CD" w:rsidRPr="00FB6548" w:rsidRDefault="007028CD" w:rsidP="007028CD">
      <w:pPr>
        <w:rPr>
          <w:b/>
        </w:rPr>
      </w:pPr>
    </w:p>
    <w:p w14:paraId="64C7770A" w14:textId="77777777" w:rsidR="007028CD" w:rsidRDefault="007028CD" w:rsidP="007028CD">
      <w:pPr>
        <w:rPr>
          <w:b/>
        </w:rPr>
      </w:pPr>
    </w:p>
    <w:p w14:paraId="532EB9F0" w14:textId="77777777" w:rsidR="007028CD" w:rsidRDefault="007028CD" w:rsidP="007028CD">
      <w:pPr>
        <w:rPr>
          <w:b/>
        </w:rPr>
      </w:pPr>
    </w:p>
    <w:p w14:paraId="42A00DF8" w14:textId="77777777" w:rsidR="007028CD" w:rsidRPr="00FB6548" w:rsidRDefault="007028CD" w:rsidP="007028CD">
      <w:pPr>
        <w:jc w:val="center"/>
        <w:rPr>
          <w:b/>
        </w:rPr>
      </w:pPr>
      <w:r w:rsidRPr="00FB6548">
        <w:rPr>
          <w:b/>
        </w:rPr>
        <w:t>ТЕХНИЧЕСКИЕ ХАРАКТЕРИСТИКИ</w:t>
      </w:r>
    </w:p>
    <w:p w14:paraId="1144BE82" w14:textId="77777777" w:rsidR="007028CD" w:rsidRPr="00FB6548" w:rsidRDefault="007028CD" w:rsidP="007028CD">
      <w:pPr>
        <w:rPr>
          <w:b/>
        </w:rPr>
      </w:pPr>
    </w:p>
    <w:p w14:paraId="154D4BC8" w14:textId="77777777" w:rsidR="007028CD" w:rsidRPr="00FB6548" w:rsidRDefault="007028CD" w:rsidP="007028CD">
      <w:pPr>
        <w:rPr>
          <w:b/>
        </w:rPr>
      </w:pPr>
    </w:p>
    <w:tbl>
      <w:tblPr>
        <w:tblW w:w="9639" w:type="dxa"/>
        <w:tblInd w:w="2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445"/>
        <w:gridCol w:w="5650"/>
        <w:gridCol w:w="3544"/>
      </w:tblGrid>
      <w:tr w:rsidR="007028CD" w:rsidRPr="00FB6548" w14:paraId="5E93DF4D" w14:textId="77777777" w:rsidTr="00C96E8A">
        <w:trPr>
          <w:trHeight w:val="423"/>
        </w:trPr>
        <w:tc>
          <w:tcPr>
            <w:tcW w:w="445" w:type="dxa"/>
          </w:tcPr>
          <w:p w14:paraId="5161073B" w14:textId="77777777" w:rsidR="007028CD" w:rsidRPr="00FB6548" w:rsidRDefault="007028CD" w:rsidP="00B114B4">
            <w:r>
              <w:t>№</w:t>
            </w:r>
          </w:p>
        </w:tc>
        <w:tc>
          <w:tcPr>
            <w:tcW w:w="5650" w:type="dxa"/>
            <w:vAlign w:val="center"/>
          </w:tcPr>
          <w:p w14:paraId="125F3888" w14:textId="77777777" w:rsidR="007028CD" w:rsidRPr="00FB6548" w:rsidRDefault="007028CD" w:rsidP="00B114B4">
            <w:r w:rsidRPr="00FB6548">
              <w:t>Наименование параметра</w:t>
            </w:r>
          </w:p>
        </w:tc>
        <w:tc>
          <w:tcPr>
            <w:tcW w:w="3544" w:type="dxa"/>
            <w:vAlign w:val="center"/>
          </w:tcPr>
          <w:p w14:paraId="6A086191" w14:textId="77777777" w:rsidR="007028CD" w:rsidRPr="00FB6548" w:rsidRDefault="007028CD" w:rsidP="00B114B4">
            <w:r w:rsidRPr="00FB6548">
              <w:t>Значение</w:t>
            </w:r>
          </w:p>
        </w:tc>
      </w:tr>
      <w:tr w:rsidR="007028CD" w:rsidRPr="00FB6548" w14:paraId="6669435B" w14:textId="77777777" w:rsidTr="00C96E8A">
        <w:tc>
          <w:tcPr>
            <w:tcW w:w="445" w:type="dxa"/>
          </w:tcPr>
          <w:p w14:paraId="69EA6ED4" w14:textId="77777777" w:rsidR="007028CD" w:rsidRPr="00FB6548" w:rsidRDefault="007028CD" w:rsidP="00B114B4">
            <w:r>
              <w:t>1</w:t>
            </w:r>
          </w:p>
        </w:tc>
        <w:tc>
          <w:tcPr>
            <w:tcW w:w="5650" w:type="dxa"/>
            <w:vAlign w:val="center"/>
          </w:tcPr>
          <w:p w14:paraId="61AA9D65" w14:textId="77777777" w:rsidR="007028CD" w:rsidRPr="00FB6548" w:rsidRDefault="007028CD" w:rsidP="00B114B4">
            <w:r w:rsidRPr="00FB6548">
              <w:t>Диаметр капилляра, мм</w:t>
            </w:r>
          </w:p>
        </w:tc>
        <w:tc>
          <w:tcPr>
            <w:tcW w:w="3544" w:type="dxa"/>
            <w:vAlign w:val="center"/>
          </w:tcPr>
          <w:p w14:paraId="6965187C" w14:textId="58F066DA" w:rsidR="007028CD" w:rsidRPr="00FB6548" w:rsidRDefault="007028CD" w:rsidP="00B114B4">
            <w:r w:rsidRPr="009347AB">
              <w:rPr>
                <w:strike/>
              </w:rPr>
              <w:t>0,3</w:t>
            </w:r>
            <w:r w:rsidR="009347AB">
              <w:t xml:space="preserve"> </w:t>
            </w:r>
            <w:r w:rsidR="009347AB" w:rsidRPr="009347AB">
              <w:rPr>
                <w:color w:val="FF0000"/>
              </w:rPr>
              <w:t>0,25</w:t>
            </w:r>
            <w:r w:rsidRPr="00FB6548">
              <w:t>-1</w:t>
            </w:r>
          </w:p>
        </w:tc>
      </w:tr>
      <w:tr w:rsidR="007028CD" w:rsidRPr="00FB6548" w14:paraId="7774F31C" w14:textId="77777777" w:rsidTr="00C96E8A">
        <w:tc>
          <w:tcPr>
            <w:tcW w:w="445" w:type="dxa"/>
          </w:tcPr>
          <w:p w14:paraId="6F49F2FE" w14:textId="77777777" w:rsidR="007028CD" w:rsidRPr="00FB6548" w:rsidRDefault="007028CD" w:rsidP="00B114B4">
            <w:r>
              <w:t>2</w:t>
            </w:r>
          </w:p>
        </w:tc>
        <w:tc>
          <w:tcPr>
            <w:tcW w:w="5650" w:type="dxa"/>
            <w:vAlign w:val="center"/>
          </w:tcPr>
          <w:p w14:paraId="02FBDA8F" w14:textId="77777777" w:rsidR="007028CD" w:rsidRPr="00FB6548" w:rsidRDefault="007028CD" w:rsidP="00B114B4">
            <w:r w:rsidRPr="00FB6548">
              <w:t>Скорость протяжки капилляра, м/мин.</w:t>
            </w:r>
          </w:p>
        </w:tc>
        <w:tc>
          <w:tcPr>
            <w:tcW w:w="3544" w:type="dxa"/>
            <w:vAlign w:val="center"/>
          </w:tcPr>
          <w:p w14:paraId="12FC632A" w14:textId="129D7F30" w:rsidR="007028CD" w:rsidRPr="00FB6548" w:rsidRDefault="007028CD" w:rsidP="00B114B4">
            <w:r w:rsidRPr="00FB6548">
              <w:t>До 6</w:t>
            </w:r>
            <w:r w:rsidR="008C26D9">
              <w:t xml:space="preserve"> (</w:t>
            </w:r>
            <w:r w:rsidR="008C26D9" w:rsidRPr="009347AB">
              <w:rPr>
                <w:color w:val="FF0000"/>
              </w:rPr>
              <w:t>можно ли до 10 м?)</w:t>
            </w:r>
          </w:p>
        </w:tc>
      </w:tr>
      <w:tr w:rsidR="007028CD" w:rsidRPr="00FB6548" w14:paraId="54432172" w14:textId="77777777" w:rsidTr="00C96E8A">
        <w:tc>
          <w:tcPr>
            <w:tcW w:w="445" w:type="dxa"/>
          </w:tcPr>
          <w:p w14:paraId="5C9F7A7F" w14:textId="77777777" w:rsidR="007028CD" w:rsidRPr="00FB6548" w:rsidRDefault="007028CD" w:rsidP="00B114B4">
            <w:r>
              <w:t>3</w:t>
            </w:r>
          </w:p>
        </w:tc>
        <w:tc>
          <w:tcPr>
            <w:tcW w:w="5650" w:type="dxa"/>
            <w:vAlign w:val="center"/>
          </w:tcPr>
          <w:p w14:paraId="6D2B47C1" w14:textId="77777777" w:rsidR="007028CD" w:rsidRPr="00FB6548" w:rsidRDefault="007028CD" w:rsidP="00B114B4">
            <w:r w:rsidRPr="00FB6548">
              <w:t>Максимальный диаметр намотки, мм</w:t>
            </w:r>
          </w:p>
        </w:tc>
        <w:tc>
          <w:tcPr>
            <w:tcW w:w="3544" w:type="dxa"/>
            <w:vAlign w:val="center"/>
          </w:tcPr>
          <w:p w14:paraId="306CAD5A" w14:textId="77777777" w:rsidR="007028CD" w:rsidRPr="00FB6548" w:rsidRDefault="007028CD" w:rsidP="00B114B4">
            <w:r w:rsidRPr="00FB6548">
              <w:t>200</w:t>
            </w:r>
          </w:p>
        </w:tc>
      </w:tr>
      <w:tr w:rsidR="00C96E8A" w:rsidRPr="00FB6548" w14:paraId="22D0132D" w14:textId="77777777" w:rsidTr="00CB1730">
        <w:tc>
          <w:tcPr>
            <w:tcW w:w="445" w:type="dxa"/>
            <w:vAlign w:val="center"/>
          </w:tcPr>
          <w:p w14:paraId="2E6704C2" w14:textId="366A6A6A" w:rsidR="00C96E8A" w:rsidRPr="00FB6548" w:rsidRDefault="00C96E8A" w:rsidP="00CB1730">
            <w:r>
              <w:t>4</w:t>
            </w:r>
          </w:p>
        </w:tc>
        <w:tc>
          <w:tcPr>
            <w:tcW w:w="5650" w:type="dxa"/>
            <w:vAlign w:val="center"/>
          </w:tcPr>
          <w:p w14:paraId="692DC0F3" w14:textId="77777777" w:rsidR="00C96E8A" w:rsidRDefault="00C96E8A" w:rsidP="00C96E8A">
            <w:r w:rsidRPr="00FB6548">
              <w:t>Ширина зоны раскладки, мм</w:t>
            </w:r>
          </w:p>
          <w:p w14:paraId="412E40FF" w14:textId="671E9F33" w:rsidR="00CB1730" w:rsidRPr="00CB1730" w:rsidRDefault="00CB1730" w:rsidP="00C96E8A">
            <w:pPr>
              <w:rPr>
                <w:color w:val="FF0000"/>
              </w:rPr>
            </w:pPr>
            <w:r>
              <w:rPr>
                <w:color w:val="FF0000"/>
              </w:rPr>
              <w:t>что означает этот размер?</w:t>
            </w:r>
          </w:p>
        </w:tc>
        <w:tc>
          <w:tcPr>
            <w:tcW w:w="3544" w:type="dxa"/>
            <w:vAlign w:val="center"/>
          </w:tcPr>
          <w:p w14:paraId="26804B28" w14:textId="77777777" w:rsidR="00C96E8A" w:rsidRPr="00FB6548" w:rsidRDefault="00C96E8A" w:rsidP="00C96E8A">
            <w:r w:rsidRPr="00FB6548">
              <w:t>100</w:t>
            </w:r>
          </w:p>
        </w:tc>
      </w:tr>
      <w:tr w:rsidR="00C96E8A" w:rsidRPr="00FB6548" w14:paraId="55CF7F97" w14:textId="77777777" w:rsidTr="00C96E8A">
        <w:tc>
          <w:tcPr>
            <w:tcW w:w="445" w:type="dxa"/>
          </w:tcPr>
          <w:p w14:paraId="237C706E" w14:textId="19895F43" w:rsidR="00C96E8A" w:rsidRPr="00FB6548" w:rsidRDefault="00C96E8A" w:rsidP="00C96E8A">
            <w:r>
              <w:t>5</w:t>
            </w:r>
          </w:p>
        </w:tc>
        <w:tc>
          <w:tcPr>
            <w:tcW w:w="5650" w:type="dxa"/>
            <w:vAlign w:val="center"/>
          </w:tcPr>
          <w:p w14:paraId="77F1DF95" w14:textId="77777777" w:rsidR="00C96E8A" w:rsidRPr="00FB6548" w:rsidRDefault="00C96E8A" w:rsidP="00C96E8A">
            <w:r w:rsidRPr="00FB6548">
              <w:t>Габаритные размеры (не более), мм</w:t>
            </w:r>
          </w:p>
        </w:tc>
        <w:tc>
          <w:tcPr>
            <w:tcW w:w="3544" w:type="dxa"/>
            <w:vAlign w:val="center"/>
          </w:tcPr>
          <w:p w14:paraId="151B5D1B" w14:textId="77777777" w:rsidR="00C96E8A" w:rsidRPr="00FB6548" w:rsidRDefault="00C96E8A" w:rsidP="00C96E8A">
            <w:r w:rsidRPr="00FB6548">
              <w:t>1500×800×800</w:t>
            </w:r>
          </w:p>
        </w:tc>
      </w:tr>
      <w:tr w:rsidR="00C96E8A" w:rsidRPr="00FB6548" w14:paraId="33565A7E" w14:textId="77777777" w:rsidTr="00C96E8A">
        <w:tc>
          <w:tcPr>
            <w:tcW w:w="445" w:type="dxa"/>
          </w:tcPr>
          <w:p w14:paraId="145EB932" w14:textId="2FBFB275" w:rsidR="00C96E8A" w:rsidRPr="00FB6548" w:rsidRDefault="00C96E8A" w:rsidP="00C96E8A">
            <w:r>
              <w:t>6</w:t>
            </w:r>
          </w:p>
        </w:tc>
        <w:tc>
          <w:tcPr>
            <w:tcW w:w="5650" w:type="dxa"/>
            <w:vAlign w:val="center"/>
          </w:tcPr>
          <w:p w14:paraId="10F377E0" w14:textId="77777777" w:rsidR="00C96E8A" w:rsidRPr="00FB6548" w:rsidRDefault="00C96E8A" w:rsidP="00C96E8A">
            <w:r w:rsidRPr="00FB6548">
              <w:t>Вес (не более), кг</w:t>
            </w:r>
          </w:p>
        </w:tc>
        <w:tc>
          <w:tcPr>
            <w:tcW w:w="3544" w:type="dxa"/>
            <w:vAlign w:val="center"/>
          </w:tcPr>
          <w:p w14:paraId="674A9581" w14:textId="77777777" w:rsidR="00C96E8A" w:rsidRPr="00FB6548" w:rsidRDefault="00C96E8A" w:rsidP="00C96E8A">
            <w:r w:rsidRPr="00FB6548">
              <w:t>100</w:t>
            </w:r>
          </w:p>
        </w:tc>
      </w:tr>
      <w:tr w:rsidR="00C96E8A" w:rsidRPr="00FB6548" w14:paraId="2ED5F1CA" w14:textId="77777777" w:rsidTr="00C96E8A">
        <w:tc>
          <w:tcPr>
            <w:tcW w:w="445" w:type="dxa"/>
          </w:tcPr>
          <w:p w14:paraId="12DA6B71" w14:textId="44D3D4BC" w:rsidR="00C96E8A" w:rsidRPr="00FB6548" w:rsidRDefault="00C96E8A" w:rsidP="00C96E8A">
            <w:r>
              <w:t>7</w:t>
            </w:r>
          </w:p>
        </w:tc>
        <w:tc>
          <w:tcPr>
            <w:tcW w:w="5650" w:type="dxa"/>
            <w:vAlign w:val="center"/>
          </w:tcPr>
          <w:p w14:paraId="60589575" w14:textId="77777777" w:rsidR="00C96E8A" w:rsidRPr="00FB6548" w:rsidRDefault="00C96E8A" w:rsidP="00C96E8A">
            <w:r w:rsidRPr="00FB6548">
              <w:t>Напряжение/частота питания, В/Гц</w:t>
            </w:r>
          </w:p>
        </w:tc>
        <w:tc>
          <w:tcPr>
            <w:tcW w:w="3544" w:type="dxa"/>
            <w:vAlign w:val="center"/>
          </w:tcPr>
          <w:p w14:paraId="416A8750" w14:textId="77777777" w:rsidR="00C96E8A" w:rsidRPr="00FB6548" w:rsidRDefault="00C96E8A" w:rsidP="00C96E8A">
            <w:r w:rsidRPr="00FB6548">
              <w:t>220/50</w:t>
            </w:r>
          </w:p>
        </w:tc>
      </w:tr>
      <w:tr w:rsidR="00C96E8A" w:rsidRPr="00FB6548" w14:paraId="40680784" w14:textId="77777777" w:rsidTr="00C96E8A">
        <w:tc>
          <w:tcPr>
            <w:tcW w:w="445" w:type="dxa"/>
          </w:tcPr>
          <w:p w14:paraId="60A9912C" w14:textId="2842C2F1" w:rsidR="00C96E8A" w:rsidRPr="00FB6548" w:rsidRDefault="00C96E8A" w:rsidP="00C96E8A">
            <w:r>
              <w:t>8</w:t>
            </w:r>
          </w:p>
        </w:tc>
        <w:tc>
          <w:tcPr>
            <w:tcW w:w="5650" w:type="dxa"/>
            <w:vAlign w:val="center"/>
          </w:tcPr>
          <w:p w14:paraId="64332710" w14:textId="77777777" w:rsidR="00C96E8A" w:rsidRPr="00FB6548" w:rsidRDefault="00C96E8A" w:rsidP="00C96E8A">
            <w:r w:rsidRPr="00FB6548">
              <w:t>Потребляемая мощность (не более), кВт</w:t>
            </w:r>
          </w:p>
        </w:tc>
        <w:tc>
          <w:tcPr>
            <w:tcW w:w="3544" w:type="dxa"/>
            <w:vAlign w:val="center"/>
          </w:tcPr>
          <w:p w14:paraId="196E881A" w14:textId="77777777" w:rsidR="00C96E8A" w:rsidRPr="00FB6548" w:rsidRDefault="00C96E8A" w:rsidP="00C96E8A">
            <w:r w:rsidRPr="00FB6548">
              <w:t>0,5</w:t>
            </w:r>
          </w:p>
        </w:tc>
      </w:tr>
    </w:tbl>
    <w:p w14:paraId="71F52406" w14:textId="77777777" w:rsidR="007028CD" w:rsidRPr="00FB6548" w:rsidRDefault="007028CD" w:rsidP="007028CD">
      <w:pPr>
        <w:rPr>
          <w:b/>
        </w:rPr>
      </w:pPr>
    </w:p>
    <w:p w14:paraId="6473E88C" w14:textId="77777777" w:rsidR="007028CD" w:rsidRPr="00FB6548" w:rsidRDefault="007028CD" w:rsidP="007028CD">
      <w:pPr>
        <w:jc w:val="center"/>
        <w:rPr>
          <w:b/>
          <w:lang w:val="en-US"/>
        </w:rPr>
      </w:pPr>
      <w:r w:rsidRPr="00FB6548">
        <w:rPr>
          <w:b/>
        </w:rPr>
        <w:t>Комплектность</w:t>
      </w:r>
    </w:p>
    <w:tbl>
      <w:tblPr>
        <w:tblW w:w="9639" w:type="dxa"/>
        <w:tblInd w:w="2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445"/>
        <w:gridCol w:w="5650"/>
        <w:gridCol w:w="3544"/>
      </w:tblGrid>
      <w:tr w:rsidR="007028CD" w:rsidRPr="00FB6548" w14:paraId="53C53D16" w14:textId="77777777" w:rsidTr="00C96E8A">
        <w:trPr>
          <w:trHeight w:val="234"/>
        </w:trPr>
        <w:tc>
          <w:tcPr>
            <w:tcW w:w="445" w:type="dxa"/>
          </w:tcPr>
          <w:p w14:paraId="4DAD3221" w14:textId="77777777" w:rsidR="007028CD" w:rsidRPr="00FB6548" w:rsidRDefault="007028CD" w:rsidP="00B114B4">
            <w:r>
              <w:t>№</w:t>
            </w:r>
          </w:p>
        </w:tc>
        <w:tc>
          <w:tcPr>
            <w:tcW w:w="5650" w:type="dxa"/>
            <w:vAlign w:val="center"/>
          </w:tcPr>
          <w:p w14:paraId="0868EBB7" w14:textId="77777777" w:rsidR="007028CD" w:rsidRPr="00FB6548" w:rsidRDefault="007028CD" w:rsidP="00B114B4">
            <w:r w:rsidRPr="00FB6548">
              <w:t>Наименование</w:t>
            </w:r>
          </w:p>
        </w:tc>
        <w:tc>
          <w:tcPr>
            <w:tcW w:w="3544" w:type="dxa"/>
            <w:vAlign w:val="center"/>
          </w:tcPr>
          <w:p w14:paraId="3C278926" w14:textId="77777777" w:rsidR="007028CD" w:rsidRPr="00FB6548" w:rsidRDefault="007028CD" w:rsidP="00B114B4">
            <w:r w:rsidRPr="00FB6548">
              <w:t>Количество</w:t>
            </w:r>
          </w:p>
        </w:tc>
      </w:tr>
      <w:tr w:rsidR="007028CD" w:rsidRPr="00FB6548" w14:paraId="0501F51A" w14:textId="77777777" w:rsidTr="00C96E8A">
        <w:trPr>
          <w:trHeight w:val="225"/>
        </w:trPr>
        <w:tc>
          <w:tcPr>
            <w:tcW w:w="445" w:type="dxa"/>
          </w:tcPr>
          <w:p w14:paraId="50C55D5E" w14:textId="77777777" w:rsidR="007028CD" w:rsidRPr="00FB6548" w:rsidRDefault="007028CD" w:rsidP="00B114B4">
            <w:r>
              <w:t>1</w:t>
            </w:r>
          </w:p>
        </w:tc>
        <w:tc>
          <w:tcPr>
            <w:tcW w:w="5650" w:type="dxa"/>
            <w:vAlign w:val="center"/>
          </w:tcPr>
          <w:p w14:paraId="3E9BB9F6" w14:textId="77777777" w:rsidR="007028CD" w:rsidRPr="00FB6548" w:rsidRDefault="007028CD" w:rsidP="00B114B4">
            <w:proofErr w:type="spellStart"/>
            <w:r w:rsidRPr="00FB6548">
              <w:t>Смоточное</w:t>
            </w:r>
            <w:proofErr w:type="spellEnd"/>
            <w:r w:rsidRPr="00FB6548">
              <w:t xml:space="preserve"> устройство</w:t>
            </w:r>
          </w:p>
        </w:tc>
        <w:tc>
          <w:tcPr>
            <w:tcW w:w="3544" w:type="dxa"/>
            <w:vAlign w:val="center"/>
          </w:tcPr>
          <w:p w14:paraId="7739F1E6" w14:textId="77777777" w:rsidR="007028CD" w:rsidRPr="00FB6548" w:rsidRDefault="007028CD" w:rsidP="00B114B4">
            <w:r w:rsidRPr="00FB6548">
              <w:t>1шт.</w:t>
            </w:r>
          </w:p>
        </w:tc>
      </w:tr>
      <w:tr w:rsidR="007028CD" w:rsidRPr="00FB6548" w14:paraId="4D6D0B5E" w14:textId="77777777" w:rsidTr="00C96E8A">
        <w:trPr>
          <w:trHeight w:val="215"/>
        </w:trPr>
        <w:tc>
          <w:tcPr>
            <w:tcW w:w="445" w:type="dxa"/>
          </w:tcPr>
          <w:p w14:paraId="37249354" w14:textId="77777777" w:rsidR="007028CD" w:rsidRPr="00FB6548" w:rsidRDefault="007028CD" w:rsidP="00B114B4">
            <w:r>
              <w:t>2</w:t>
            </w:r>
          </w:p>
        </w:tc>
        <w:tc>
          <w:tcPr>
            <w:tcW w:w="5650" w:type="dxa"/>
            <w:vAlign w:val="center"/>
          </w:tcPr>
          <w:p w14:paraId="1134CFCA" w14:textId="77777777" w:rsidR="007028CD" w:rsidRPr="00FB6548" w:rsidRDefault="007028CD" w:rsidP="00B114B4">
            <w:r w:rsidRPr="00FB6548">
              <w:t>Узел подачи</w:t>
            </w:r>
          </w:p>
        </w:tc>
        <w:tc>
          <w:tcPr>
            <w:tcW w:w="3544" w:type="dxa"/>
            <w:vAlign w:val="center"/>
          </w:tcPr>
          <w:p w14:paraId="32143CCB" w14:textId="77777777" w:rsidR="007028CD" w:rsidRPr="00FB6548" w:rsidRDefault="007028CD" w:rsidP="00B114B4">
            <w:r w:rsidRPr="00FB6548">
              <w:t>1шт.</w:t>
            </w:r>
          </w:p>
        </w:tc>
      </w:tr>
      <w:tr w:rsidR="007028CD" w:rsidRPr="00FB6548" w14:paraId="2012F05A" w14:textId="77777777" w:rsidTr="00C96E8A">
        <w:trPr>
          <w:trHeight w:val="233"/>
        </w:trPr>
        <w:tc>
          <w:tcPr>
            <w:tcW w:w="445" w:type="dxa"/>
          </w:tcPr>
          <w:p w14:paraId="6B59E3E5" w14:textId="77777777" w:rsidR="007028CD" w:rsidRPr="00FB6548" w:rsidRDefault="007028CD" w:rsidP="00B114B4">
            <w:r>
              <w:t>3</w:t>
            </w:r>
          </w:p>
        </w:tc>
        <w:tc>
          <w:tcPr>
            <w:tcW w:w="5650" w:type="dxa"/>
            <w:vAlign w:val="center"/>
          </w:tcPr>
          <w:p w14:paraId="7288C4B8" w14:textId="77777777" w:rsidR="007028CD" w:rsidRPr="00FB6548" w:rsidRDefault="007028CD" w:rsidP="00B114B4">
            <w:r w:rsidRPr="00FB6548">
              <w:t>Механизм раскладки</w:t>
            </w:r>
          </w:p>
        </w:tc>
        <w:tc>
          <w:tcPr>
            <w:tcW w:w="3544" w:type="dxa"/>
            <w:vAlign w:val="center"/>
          </w:tcPr>
          <w:p w14:paraId="03EFC2DB" w14:textId="77777777" w:rsidR="007028CD" w:rsidRPr="00FB6548" w:rsidRDefault="007028CD" w:rsidP="00B114B4">
            <w:r w:rsidRPr="00FB6548">
              <w:t>1шт.</w:t>
            </w:r>
          </w:p>
        </w:tc>
      </w:tr>
      <w:tr w:rsidR="007028CD" w:rsidRPr="00FB6548" w14:paraId="1EEE3FBA" w14:textId="77777777" w:rsidTr="00C96E8A">
        <w:trPr>
          <w:trHeight w:val="223"/>
        </w:trPr>
        <w:tc>
          <w:tcPr>
            <w:tcW w:w="445" w:type="dxa"/>
          </w:tcPr>
          <w:p w14:paraId="119B674B" w14:textId="77777777" w:rsidR="007028CD" w:rsidRPr="00FB6548" w:rsidRDefault="007028CD" w:rsidP="00B114B4">
            <w:r>
              <w:t>4</w:t>
            </w:r>
          </w:p>
        </w:tc>
        <w:tc>
          <w:tcPr>
            <w:tcW w:w="5650" w:type="dxa"/>
            <w:vAlign w:val="center"/>
          </w:tcPr>
          <w:p w14:paraId="11D65D60" w14:textId="77777777" w:rsidR="007028CD" w:rsidRPr="00FB6548" w:rsidRDefault="007028CD" w:rsidP="00B114B4">
            <w:r w:rsidRPr="00FB6548">
              <w:t>Узел намотки</w:t>
            </w:r>
          </w:p>
        </w:tc>
        <w:tc>
          <w:tcPr>
            <w:tcW w:w="3544" w:type="dxa"/>
            <w:vAlign w:val="center"/>
          </w:tcPr>
          <w:p w14:paraId="67C8D708" w14:textId="77777777" w:rsidR="007028CD" w:rsidRPr="00FB6548" w:rsidRDefault="007028CD" w:rsidP="00B114B4">
            <w:r w:rsidRPr="00FB6548">
              <w:t>1шт.</w:t>
            </w:r>
          </w:p>
        </w:tc>
      </w:tr>
      <w:tr w:rsidR="007028CD" w:rsidRPr="00FB6548" w14:paraId="3B2DD0B6" w14:textId="77777777" w:rsidTr="00C96E8A">
        <w:trPr>
          <w:trHeight w:val="213"/>
        </w:trPr>
        <w:tc>
          <w:tcPr>
            <w:tcW w:w="445" w:type="dxa"/>
          </w:tcPr>
          <w:p w14:paraId="350F72AD" w14:textId="77777777" w:rsidR="007028CD" w:rsidRPr="00FB6548" w:rsidRDefault="007028CD" w:rsidP="00B114B4">
            <w:r>
              <w:t>5</w:t>
            </w:r>
          </w:p>
        </w:tc>
        <w:tc>
          <w:tcPr>
            <w:tcW w:w="5650" w:type="dxa"/>
            <w:vAlign w:val="center"/>
          </w:tcPr>
          <w:p w14:paraId="2CAF21DA" w14:textId="369BD178" w:rsidR="007028CD" w:rsidRPr="00FB6548" w:rsidRDefault="007028CD" w:rsidP="00B114B4">
            <w:r w:rsidRPr="00FB6548">
              <w:t>Блок управления</w:t>
            </w:r>
            <w:r w:rsidR="00BF72BB">
              <w:t xml:space="preserve"> </w:t>
            </w:r>
            <w:r w:rsidR="00BF72BB" w:rsidRPr="00BF72BB">
              <w:rPr>
                <w:color w:val="FF0000"/>
              </w:rPr>
              <w:t>(какая модель?)</w:t>
            </w:r>
          </w:p>
        </w:tc>
        <w:tc>
          <w:tcPr>
            <w:tcW w:w="3544" w:type="dxa"/>
            <w:vAlign w:val="center"/>
          </w:tcPr>
          <w:p w14:paraId="55B27B37" w14:textId="77777777" w:rsidR="007028CD" w:rsidRPr="00FB6548" w:rsidRDefault="007028CD" w:rsidP="00B114B4">
            <w:r w:rsidRPr="00FB6548">
              <w:t>1шт.</w:t>
            </w:r>
          </w:p>
        </w:tc>
      </w:tr>
      <w:tr w:rsidR="007028CD" w:rsidRPr="00FB6548" w14:paraId="39E12ADA" w14:textId="77777777" w:rsidTr="00C96E8A">
        <w:trPr>
          <w:trHeight w:val="216"/>
        </w:trPr>
        <w:tc>
          <w:tcPr>
            <w:tcW w:w="445" w:type="dxa"/>
          </w:tcPr>
          <w:p w14:paraId="67ACA6E3" w14:textId="77777777" w:rsidR="007028CD" w:rsidRPr="00FB6548" w:rsidRDefault="007028CD" w:rsidP="00B114B4">
            <w:r>
              <w:t>6</w:t>
            </w:r>
          </w:p>
        </w:tc>
        <w:tc>
          <w:tcPr>
            <w:tcW w:w="5650" w:type="dxa"/>
            <w:vAlign w:val="center"/>
          </w:tcPr>
          <w:p w14:paraId="658B4B52" w14:textId="77777777" w:rsidR="007028CD" w:rsidRPr="00FB6548" w:rsidRDefault="007028CD" w:rsidP="00B114B4">
            <w:r w:rsidRPr="00FB6548">
              <w:t>Паспорт</w:t>
            </w:r>
          </w:p>
        </w:tc>
        <w:tc>
          <w:tcPr>
            <w:tcW w:w="3544" w:type="dxa"/>
            <w:vAlign w:val="center"/>
          </w:tcPr>
          <w:p w14:paraId="2BD58878" w14:textId="77777777" w:rsidR="007028CD" w:rsidRPr="00FB6548" w:rsidRDefault="007028CD" w:rsidP="00B114B4">
            <w:r w:rsidRPr="00FB6548">
              <w:t>1шт.</w:t>
            </w:r>
          </w:p>
        </w:tc>
      </w:tr>
    </w:tbl>
    <w:p w14:paraId="0E35BD12" w14:textId="77777777" w:rsidR="007028CD" w:rsidRPr="00FB6548" w:rsidRDefault="007028CD" w:rsidP="007028CD">
      <w:pPr>
        <w:rPr>
          <w:b/>
        </w:rPr>
      </w:pPr>
    </w:p>
    <w:p w14:paraId="3EA32724" w14:textId="77777777" w:rsidR="007028CD" w:rsidRPr="00073690" w:rsidRDefault="007028CD" w:rsidP="007028CD">
      <w:pPr>
        <w:jc w:val="center"/>
        <w:rPr>
          <w:sz w:val="22"/>
          <w:szCs w:val="22"/>
        </w:rPr>
      </w:pPr>
      <w:r w:rsidRPr="00073690">
        <w:rPr>
          <w:sz w:val="22"/>
          <w:szCs w:val="22"/>
        </w:rPr>
        <w:t>! Исполнитель оставляет за собой право изменять некоторые параметры Оборудования и его характеристики, не ухудшающие его функциональность!</w:t>
      </w:r>
    </w:p>
    <w:p w14:paraId="1421747C" w14:textId="77777777" w:rsidR="007028CD" w:rsidRPr="00AA143B" w:rsidRDefault="007028CD" w:rsidP="007028CD"/>
    <w:p w14:paraId="627E7BCE" w14:textId="58E83EBF" w:rsidR="007028CD" w:rsidRDefault="00C96E8A" w:rsidP="007028CD">
      <w:pPr>
        <w:rPr>
          <w:color w:val="FF0000"/>
        </w:rPr>
      </w:pPr>
      <w:r>
        <w:rPr>
          <w:color w:val="FF0000"/>
        </w:rPr>
        <w:t>Функциональные возможности</w:t>
      </w:r>
    </w:p>
    <w:p w14:paraId="60BC1C4C" w14:textId="2B967391" w:rsidR="00C96E8A" w:rsidRDefault="00C96E8A" w:rsidP="007028CD">
      <w:pPr>
        <w:rPr>
          <w:color w:val="FF0000"/>
        </w:rPr>
      </w:pPr>
    </w:p>
    <w:p w14:paraId="171DC960" w14:textId="6338369F" w:rsidR="00BF72BB" w:rsidRDefault="00BF72BB" w:rsidP="00C96E8A">
      <w:pPr>
        <w:pStyle w:val="a4"/>
        <w:numPr>
          <w:ilvl w:val="0"/>
          <w:numId w:val="1"/>
        </w:numPr>
        <w:rPr>
          <w:color w:val="FF0000"/>
        </w:rPr>
      </w:pPr>
      <w:r>
        <w:rPr>
          <w:color w:val="FF0000"/>
        </w:rPr>
        <w:t xml:space="preserve">Просьба описать возможности станка: что происходит </w:t>
      </w:r>
      <w:proofErr w:type="spellStart"/>
      <w:r>
        <w:rPr>
          <w:color w:val="FF0000"/>
        </w:rPr>
        <w:t>автоматичнески</w:t>
      </w:r>
      <w:proofErr w:type="spellEnd"/>
      <w:r>
        <w:rPr>
          <w:color w:val="FF0000"/>
        </w:rPr>
        <w:t>, полуавтоматически, как физически осуществляется намотка и переплетение, действия оператора, измерение длины капилляра.</w:t>
      </w:r>
    </w:p>
    <w:p w14:paraId="45DC40FD" w14:textId="199C2AAC" w:rsidR="00C96E8A" w:rsidRDefault="00C96E8A" w:rsidP="00C96E8A">
      <w:pPr>
        <w:pStyle w:val="a4"/>
        <w:numPr>
          <w:ilvl w:val="0"/>
          <w:numId w:val="1"/>
        </w:numPr>
        <w:rPr>
          <w:color w:val="FF0000"/>
        </w:rPr>
      </w:pPr>
      <w:r>
        <w:rPr>
          <w:color w:val="FF0000"/>
        </w:rPr>
        <w:t>Возможность задания программ намотки с варьируемыми параметрами: диаметр капилляра, диаметр каркаса для намотки, длина капилляра</w:t>
      </w:r>
      <w:r w:rsidR="008C26D9">
        <w:rPr>
          <w:color w:val="FF0000"/>
        </w:rPr>
        <w:t>, скорость намотки (?)</w:t>
      </w:r>
      <w:r>
        <w:rPr>
          <w:color w:val="FF0000"/>
        </w:rPr>
        <w:t>.</w:t>
      </w:r>
    </w:p>
    <w:p w14:paraId="730BDB09" w14:textId="456AD9BA" w:rsidR="008C26D9" w:rsidRDefault="008C26D9" w:rsidP="00C96E8A">
      <w:pPr>
        <w:pStyle w:val="a4"/>
        <w:numPr>
          <w:ilvl w:val="0"/>
          <w:numId w:val="1"/>
        </w:numPr>
        <w:rPr>
          <w:color w:val="FF0000"/>
        </w:rPr>
      </w:pPr>
      <w:r>
        <w:rPr>
          <w:color w:val="FF0000"/>
        </w:rPr>
        <w:t>Возможность остановки (режим пауза) программы намотки.</w:t>
      </w:r>
    </w:p>
    <w:p w14:paraId="2F2F9EF8" w14:textId="7F83A513" w:rsidR="00CB1730" w:rsidRDefault="00CB1730" w:rsidP="00C96E8A">
      <w:pPr>
        <w:pStyle w:val="a4"/>
        <w:numPr>
          <w:ilvl w:val="0"/>
          <w:numId w:val="1"/>
        </w:numPr>
        <w:rPr>
          <w:color w:val="FF0000"/>
        </w:rPr>
      </w:pPr>
      <w:r>
        <w:rPr>
          <w:color w:val="FF0000"/>
        </w:rPr>
        <w:lastRenderedPageBreak/>
        <w:t>Возможность синхро</w:t>
      </w:r>
      <w:r w:rsidR="009347AB">
        <w:rPr>
          <w:color w:val="FF0000"/>
        </w:rPr>
        <w:t>низации скорости работы Узла подачи и Узла намотки для достижения оптимального натяжения капилляра при намотке на каркас.</w:t>
      </w:r>
    </w:p>
    <w:p w14:paraId="11F37ED5" w14:textId="1B8A8563" w:rsidR="00C96E8A" w:rsidRDefault="00C96E8A" w:rsidP="00C96E8A">
      <w:pPr>
        <w:pStyle w:val="a4"/>
        <w:numPr>
          <w:ilvl w:val="0"/>
          <w:numId w:val="1"/>
        </w:numPr>
        <w:rPr>
          <w:color w:val="FF0000"/>
        </w:rPr>
      </w:pPr>
      <w:r>
        <w:rPr>
          <w:color w:val="FF0000"/>
        </w:rPr>
        <w:t>Конструкция обеспечивает изгиб капилляра намотки не более 160 мм</w:t>
      </w:r>
    </w:p>
    <w:p w14:paraId="5909E484" w14:textId="1610E29D" w:rsidR="00C96E8A" w:rsidRDefault="008C26D9" w:rsidP="00C96E8A">
      <w:pPr>
        <w:pStyle w:val="a4"/>
        <w:numPr>
          <w:ilvl w:val="0"/>
          <w:numId w:val="1"/>
        </w:numPr>
        <w:rPr>
          <w:color w:val="FF0000"/>
        </w:rPr>
      </w:pPr>
      <w:r>
        <w:rPr>
          <w:color w:val="FF0000"/>
        </w:rPr>
        <w:t>Конструкция обеспечивает намотку капилляра на каркас согласно чертежу (Приложение 1)</w:t>
      </w:r>
      <w:r w:rsidR="0083340E">
        <w:rPr>
          <w:color w:val="FF0000"/>
        </w:rPr>
        <w:t xml:space="preserve"> </w:t>
      </w:r>
    </w:p>
    <w:p w14:paraId="15DB7540" w14:textId="5250A79E" w:rsidR="009347AB" w:rsidRDefault="004E0AEF" w:rsidP="00C96E8A">
      <w:pPr>
        <w:pStyle w:val="a4"/>
        <w:numPr>
          <w:ilvl w:val="0"/>
          <w:numId w:val="1"/>
        </w:numPr>
        <w:rPr>
          <w:color w:val="FF0000"/>
        </w:rPr>
      </w:pPr>
      <w:r>
        <w:rPr>
          <w:color w:val="FF0000"/>
        </w:rPr>
        <w:t>Части оборудования, соприкасающиеся с капилляром, должны быть выполнены из материалов, не повреждающих поверхность капилляра.</w:t>
      </w:r>
    </w:p>
    <w:p w14:paraId="32ADD853" w14:textId="77777777" w:rsidR="004E0AEF" w:rsidRPr="004E0AEF" w:rsidRDefault="004E0AEF" w:rsidP="004E0AEF">
      <w:pPr>
        <w:ind w:left="360"/>
        <w:rPr>
          <w:color w:val="FF0000"/>
        </w:rPr>
      </w:pPr>
    </w:p>
    <w:p w14:paraId="296087F9" w14:textId="77777777" w:rsidR="007028CD" w:rsidRDefault="007028CD" w:rsidP="007028CD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580"/>
        <w:gridCol w:w="4634"/>
      </w:tblGrid>
      <w:tr w:rsidR="007028CD" w:rsidRPr="00B922EE" w14:paraId="5EAA25F9" w14:textId="77777777" w:rsidTr="007028CD">
        <w:tc>
          <w:tcPr>
            <w:tcW w:w="4654" w:type="dxa"/>
          </w:tcPr>
          <w:p w14:paraId="62AFF394" w14:textId="77777777" w:rsidR="007028CD" w:rsidRPr="00B922EE" w:rsidRDefault="007028CD" w:rsidP="00B114B4">
            <w:pPr>
              <w:jc w:val="both"/>
            </w:pPr>
            <w:r w:rsidRPr="00B922EE">
              <w:rPr>
                <w:b/>
              </w:rPr>
              <w:t>Заказчик</w:t>
            </w:r>
          </w:p>
        </w:tc>
        <w:tc>
          <w:tcPr>
            <w:tcW w:w="4701" w:type="dxa"/>
          </w:tcPr>
          <w:p w14:paraId="13207160" w14:textId="77777777" w:rsidR="007028CD" w:rsidRPr="00B922EE" w:rsidRDefault="007028CD" w:rsidP="00B114B4">
            <w:pPr>
              <w:jc w:val="both"/>
            </w:pPr>
            <w:r w:rsidRPr="00B922EE">
              <w:rPr>
                <w:b/>
              </w:rPr>
              <w:t>Исполнитель:</w:t>
            </w:r>
          </w:p>
        </w:tc>
      </w:tr>
      <w:tr w:rsidR="007028CD" w:rsidRPr="00B922EE" w14:paraId="39FECCEC" w14:textId="77777777" w:rsidTr="007028CD">
        <w:tc>
          <w:tcPr>
            <w:tcW w:w="4654" w:type="dxa"/>
            <w:tcBorders>
              <w:bottom w:val="nil"/>
            </w:tcBorders>
          </w:tcPr>
          <w:p w14:paraId="407FA0D7" w14:textId="77777777" w:rsidR="007028CD" w:rsidRPr="00B922EE" w:rsidRDefault="007028CD" w:rsidP="00B114B4">
            <w:pPr>
              <w:jc w:val="both"/>
            </w:pPr>
            <w:r w:rsidRPr="00B922EE">
              <w:t>Генеральный директор</w:t>
            </w:r>
          </w:p>
          <w:p w14:paraId="7B4A3AB5" w14:textId="77777777" w:rsidR="007028CD" w:rsidRPr="00B922EE" w:rsidRDefault="007028CD" w:rsidP="00B114B4">
            <w:pPr>
              <w:jc w:val="both"/>
            </w:pPr>
            <w:r w:rsidRPr="00B922EE">
              <w:t>ООО «ЕСА Сервис»</w:t>
            </w:r>
          </w:p>
        </w:tc>
        <w:tc>
          <w:tcPr>
            <w:tcW w:w="4701" w:type="dxa"/>
            <w:tcBorders>
              <w:bottom w:val="nil"/>
            </w:tcBorders>
          </w:tcPr>
          <w:p w14:paraId="69BB3374" w14:textId="77777777" w:rsidR="007028CD" w:rsidRPr="00B922EE" w:rsidRDefault="007028CD" w:rsidP="00B114B4">
            <w:pPr>
              <w:jc w:val="both"/>
            </w:pPr>
            <w:r w:rsidRPr="00B922EE">
              <w:t>Генеральный директор</w:t>
            </w:r>
          </w:p>
          <w:p w14:paraId="4DB1D32A" w14:textId="77777777" w:rsidR="007028CD" w:rsidRPr="00B922EE" w:rsidRDefault="007028CD" w:rsidP="00B114B4">
            <w:pPr>
              <w:jc w:val="both"/>
            </w:pPr>
            <w:r w:rsidRPr="00B922EE">
              <w:t>ООО «Мир намоточных станков»</w:t>
            </w:r>
          </w:p>
        </w:tc>
      </w:tr>
      <w:tr w:rsidR="007028CD" w:rsidRPr="00B922EE" w14:paraId="107D3252" w14:textId="77777777" w:rsidTr="007028CD">
        <w:tc>
          <w:tcPr>
            <w:tcW w:w="4654" w:type="dxa"/>
          </w:tcPr>
          <w:p w14:paraId="7F084B54" w14:textId="77777777" w:rsidR="007028CD" w:rsidRPr="00B922EE" w:rsidRDefault="007028CD" w:rsidP="00B114B4">
            <w:pPr>
              <w:jc w:val="both"/>
            </w:pPr>
          </w:p>
        </w:tc>
        <w:tc>
          <w:tcPr>
            <w:tcW w:w="4701" w:type="dxa"/>
          </w:tcPr>
          <w:p w14:paraId="7C3ECE4C" w14:textId="77777777" w:rsidR="007028CD" w:rsidRPr="00B922EE" w:rsidRDefault="007028CD" w:rsidP="00B114B4">
            <w:pPr>
              <w:jc w:val="both"/>
            </w:pPr>
          </w:p>
        </w:tc>
      </w:tr>
      <w:tr w:rsidR="007028CD" w:rsidRPr="00B922EE" w14:paraId="08B0F248" w14:textId="77777777" w:rsidTr="007028CD">
        <w:tc>
          <w:tcPr>
            <w:tcW w:w="4654" w:type="dxa"/>
            <w:tcBorders>
              <w:bottom w:val="single" w:sz="4" w:space="0" w:color="auto"/>
            </w:tcBorders>
          </w:tcPr>
          <w:p w14:paraId="2E003F3E" w14:textId="77777777" w:rsidR="007028CD" w:rsidRPr="00B922EE" w:rsidRDefault="007028CD" w:rsidP="00B114B4">
            <w:pPr>
              <w:jc w:val="right"/>
            </w:pPr>
            <w:r w:rsidRPr="00B922EE">
              <w:t xml:space="preserve">Шуваев </w:t>
            </w:r>
            <w:proofErr w:type="gramStart"/>
            <w:r w:rsidRPr="00B922EE">
              <w:t>И.В.</w:t>
            </w:r>
            <w:proofErr w:type="gramEnd"/>
          </w:p>
        </w:tc>
        <w:tc>
          <w:tcPr>
            <w:tcW w:w="4701" w:type="dxa"/>
            <w:tcBorders>
              <w:bottom w:val="single" w:sz="4" w:space="0" w:color="auto"/>
            </w:tcBorders>
          </w:tcPr>
          <w:p w14:paraId="5A8703FD" w14:textId="77777777" w:rsidR="007028CD" w:rsidRPr="00B922EE" w:rsidRDefault="007028CD" w:rsidP="00B114B4">
            <w:pPr>
              <w:jc w:val="right"/>
            </w:pPr>
            <w:r w:rsidRPr="00B922EE">
              <w:t>Зенина А.И.</w:t>
            </w:r>
          </w:p>
        </w:tc>
      </w:tr>
      <w:tr w:rsidR="007028CD" w:rsidRPr="00B922EE" w14:paraId="0461E106" w14:textId="77777777" w:rsidTr="007028CD">
        <w:tc>
          <w:tcPr>
            <w:tcW w:w="4654" w:type="dxa"/>
            <w:tcBorders>
              <w:top w:val="single" w:sz="4" w:space="0" w:color="auto"/>
            </w:tcBorders>
          </w:tcPr>
          <w:p w14:paraId="074B60D1" w14:textId="77777777" w:rsidR="007028CD" w:rsidRPr="00B922EE" w:rsidRDefault="007028CD" w:rsidP="00B114B4">
            <w:pPr>
              <w:jc w:val="both"/>
            </w:pPr>
            <w:r w:rsidRPr="00B922EE">
              <w:rPr>
                <w:bCs/>
              </w:rPr>
              <w:t>«___</w:t>
            </w:r>
            <w:proofErr w:type="gramStart"/>
            <w:r w:rsidRPr="00B922EE">
              <w:rPr>
                <w:bCs/>
              </w:rPr>
              <w:t>_»_</w:t>
            </w:r>
            <w:proofErr w:type="gramEnd"/>
            <w:r w:rsidRPr="00B922EE">
              <w:rPr>
                <w:bCs/>
              </w:rPr>
              <w:t>_______________2025 г.</w:t>
            </w:r>
          </w:p>
        </w:tc>
        <w:tc>
          <w:tcPr>
            <w:tcW w:w="4701" w:type="dxa"/>
            <w:tcBorders>
              <w:top w:val="single" w:sz="4" w:space="0" w:color="auto"/>
            </w:tcBorders>
          </w:tcPr>
          <w:p w14:paraId="71CDEF4A" w14:textId="77777777" w:rsidR="007028CD" w:rsidRPr="00B922EE" w:rsidRDefault="007028CD" w:rsidP="00B114B4">
            <w:pPr>
              <w:jc w:val="both"/>
            </w:pPr>
            <w:r w:rsidRPr="00B922EE">
              <w:rPr>
                <w:bCs/>
              </w:rPr>
              <w:t>«___</w:t>
            </w:r>
            <w:proofErr w:type="gramStart"/>
            <w:r w:rsidRPr="00B922EE">
              <w:rPr>
                <w:bCs/>
              </w:rPr>
              <w:t>_»_</w:t>
            </w:r>
            <w:proofErr w:type="gramEnd"/>
            <w:r w:rsidRPr="00B922EE">
              <w:rPr>
                <w:bCs/>
              </w:rPr>
              <w:t>_______________2025г.</w:t>
            </w:r>
          </w:p>
        </w:tc>
      </w:tr>
      <w:tr w:rsidR="007028CD" w:rsidRPr="00B922EE" w14:paraId="3094E947" w14:textId="77777777" w:rsidTr="007028CD">
        <w:tc>
          <w:tcPr>
            <w:tcW w:w="4654" w:type="dxa"/>
          </w:tcPr>
          <w:p w14:paraId="3A024F77" w14:textId="77777777" w:rsidR="007028CD" w:rsidRPr="00B922EE" w:rsidRDefault="007028CD" w:rsidP="00B114B4">
            <w:pPr>
              <w:jc w:val="both"/>
              <w:rPr>
                <w:bCs/>
              </w:rPr>
            </w:pPr>
            <w:r w:rsidRPr="00B922EE">
              <w:rPr>
                <w:b/>
                <w:bCs/>
              </w:rPr>
              <w:t>МП</w:t>
            </w:r>
          </w:p>
        </w:tc>
        <w:tc>
          <w:tcPr>
            <w:tcW w:w="4701" w:type="dxa"/>
          </w:tcPr>
          <w:p w14:paraId="05AF491F" w14:textId="77777777" w:rsidR="007028CD" w:rsidRPr="00B922EE" w:rsidRDefault="007028CD" w:rsidP="00B114B4">
            <w:pPr>
              <w:jc w:val="both"/>
              <w:rPr>
                <w:bCs/>
              </w:rPr>
            </w:pPr>
            <w:r w:rsidRPr="00B922EE">
              <w:rPr>
                <w:b/>
                <w:bCs/>
              </w:rPr>
              <w:t>МП</w:t>
            </w:r>
          </w:p>
        </w:tc>
      </w:tr>
    </w:tbl>
    <w:p w14:paraId="79990D3B" w14:textId="79F5EFD2" w:rsidR="00BC1DCD" w:rsidRDefault="00BC1DCD"/>
    <w:sectPr w:rsidR="00BC1DCD" w:rsidSect="00C96E8A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936747"/>
    <w:multiLevelType w:val="hybridMultilevel"/>
    <w:tmpl w:val="D77EB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39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8CD"/>
    <w:rsid w:val="004E0AEF"/>
    <w:rsid w:val="005B5DA3"/>
    <w:rsid w:val="007028CD"/>
    <w:rsid w:val="007D252A"/>
    <w:rsid w:val="0083340E"/>
    <w:rsid w:val="008C26D9"/>
    <w:rsid w:val="009347AB"/>
    <w:rsid w:val="00BC1DCD"/>
    <w:rsid w:val="00BF72BB"/>
    <w:rsid w:val="00C96E8A"/>
    <w:rsid w:val="00CB1730"/>
    <w:rsid w:val="00F90FB8"/>
    <w:rsid w:val="00FB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8EA5DA"/>
  <w15:chartTrackingRefBased/>
  <w15:docId w15:val="{A1F5F4F2-F1D9-4DDA-8B8A-E48B5B377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28CD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28CD"/>
    <w:pPr>
      <w:spacing w:after="0"/>
      <w:jc w:val="left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6E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Vinogradova</dc:creator>
  <cp:keywords/>
  <dc:description/>
  <cp:lastModifiedBy>Ilya Shuvaev</cp:lastModifiedBy>
  <cp:revision>3</cp:revision>
  <dcterms:created xsi:type="dcterms:W3CDTF">2025-11-19T13:34:00Z</dcterms:created>
  <dcterms:modified xsi:type="dcterms:W3CDTF">2025-11-21T03:08:00Z</dcterms:modified>
</cp:coreProperties>
</file>