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4B1B78">
      <w:pPr>
        <w:rPr>
          <w:rFonts w:hint="default"/>
        </w:rPr>
      </w:pPr>
      <w:r>
        <w:rPr>
          <w:rFonts w:hint="default"/>
        </w:rPr>
        <w:t xml:space="preserve">АО «ЗАВОД «ФИОЛЕНТ» 295017,  </w:t>
      </w:r>
    </w:p>
    <w:p w14:paraId="2E2D9F1F">
      <w:pPr>
        <w:rPr>
          <w:rFonts w:hint="default"/>
        </w:rPr>
      </w:pPr>
      <w:r>
        <w:rPr>
          <w:rFonts w:hint="default"/>
        </w:rPr>
        <w:t xml:space="preserve">Республика  Крым, г. Симферополь,   </w:t>
      </w:r>
    </w:p>
    <w:p w14:paraId="5386A286">
      <w:pPr>
        <w:rPr>
          <w:rFonts w:hint="default"/>
        </w:rPr>
      </w:pPr>
      <w:r>
        <w:rPr>
          <w:rFonts w:hint="default"/>
        </w:rPr>
        <w:t xml:space="preserve"> ул. Киевская, 34/2, ОГРН 1149102099640, </w:t>
      </w:r>
    </w:p>
    <w:p w14:paraId="3F997C8B">
      <w:pPr>
        <w:rPr>
          <w:rFonts w:hint="default"/>
        </w:rPr>
      </w:pPr>
      <w:r>
        <w:rPr>
          <w:rFonts w:hint="default"/>
        </w:rPr>
        <w:t xml:space="preserve">ИНН 9102048745, КПП 910250001, </w:t>
      </w:r>
    </w:p>
    <w:p w14:paraId="6A0F4C39">
      <w:pPr>
        <w:rPr>
          <w:rFonts w:hint="default"/>
        </w:rPr>
      </w:pPr>
      <w:r>
        <w:rPr>
          <w:rFonts w:hint="default"/>
        </w:rPr>
        <w:t xml:space="preserve"> Получатель: АО «Завод «Фиолент», </w:t>
      </w:r>
    </w:p>
    <w:p w14:paraId="4325AFE2">
      <w:pPr>
        <w:rPr>
          <w:rFonts w:hint="default"/>
        </w:rPr>
      </w:pPr>
      <w:r>
        <w:rPr>
          <w:rFonts w:hint="default"/>
        </w:rPr>
        <w:t xml:space="preserve">р\с 40702810022890000016, </w:t>
      </w:r>
    </w:p>
    <w:p w14:paraId="26FB6DEF">
      <w:pPr>
        <w:rPr>
          <w:rFonts w:hint="default"/>
        </w:rPr>
      </w:pPr>
      <w:r>
        <w:rPr>
          <w:rFonts w:hint="default"/>
        </w:rPr>
        <w:t xml:space="preserve">Банк получателя:  ФИЛИАЛ «ЦЕНТРАЛЬНЫЙ» </w:t>
      </w:r>
    </w:p>
    <w:p w14:paraId="5AD2B255">
      <w:pPr>
        <w:rPr>
          <w:rFonts w:hint="default"/>
        </w:rPr>
      </w:pPr>
      <w:r>
        <w:rPr>
          <w:rFonts w:hint="default"/>
        </w:rPr>
        <w:t xml:space="preserve">БАНКА ВТБ (ПАО), БИК 044525411 </w:t>
      </w:r>
    </w:p>
    <w:p w14:paraId="18F9BE48">
      <w:r>
        <w:rPr>
          <w:rFonts w:hint="default"/>
        </w:rPr>
        <w:t>к/с 30101810145250000411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3B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2025-07-29T06:39:31Z</dcterms:created>
  <dc:creator>etr_e</dc:creator>
  <cp:lastModifiedBy>etr_e</cp:lastModifiedBy>
  <dcterms:modified xsi:type="dcterms:W3CDTF">2025-07-29T06:39:38Z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4BEF0A07C1634122BC6EBD3B9EFA04F7_12</vt:lpwstr>
  </property>
</Properties>
</file>