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BE" w:rsidRPr="00E7695C" w:rsidRDefault="006726BE" w:rsidP="006726BE">
      <w:pPr>
        <w:pStyle w:val="2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0" w:name="_Toc510535968"/>
      <w:bookmarkStart w:id="1" w:name="_Toc377557984"/>
      <w:r w:rsidRPr="00E7695C">
        <w:rPr>
          <w:rFonts w:ascii="Times New Roman" w:hAnsi="Times New Roman" w:cs="Times New Roman"/>
          <w:i w:val="0"/>
          <w:sz w:val="24"/>
          <w:szCs w:val="24"/>
        </w:rPr>
        <w:t xml:space="preserve">Техническое </w:t>
      </w:r>
      <w:bookmarkEnd w:id="0"/>
      <w:r w:rsidRPr="00E7695C">
        <w:rPr>
          <w:rFonts w:ascii="Times New Roman" w:hAnsi="Times New Roman" w:cs="Times New Roman"/>
          <w:i w:val="0"/>
          <w:sz w:val="24"/>
          <w:szCs w:val="24"/>
        </w:rPr>
        <w:t>предложение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участника закупки</w:t>
      </w:r>
    </w:p>
    <w:p w:rsidR="006726BE" w:rsidRPr="00E7695C" w:rsidRDefault="006726BE" w:rsidP="006726BE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_GoBack"/>
      <w:bookmarkEnd w:id="2"/>
    </w:p>
    <w:p w:rsidR="006726BE" w:rsidRPr="00E7695C" w:rsidRDefault="006726BE" w:rsidP="006726BE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95C">
        <w:rPr>
          <w:rFonts w:ascii="Times New Roman" w:hAnsi="Times New Roman" w:cs="Times New Roman"/>
          <w:b/>
          <w:sz w:val="24"/>
          <w:szCs w:val="24"/>
        </w:rPr>
        <w:t xml:space="preserve">Наименование и описание </w:t>
      </w:r>
      <w:r>
        <w:rPr>
          <w:rFonts w:ascii="Times New Roman" w:hAnsi="Times New Roman" w:cs="Times New Roman"/>
          <w:b/>
          <w:sz w:val="24"/>
          <w:szCs w:val="24"/>
        </w:rPr>
        <w:t>предмета</w:t>
      </w:r>
      <w:r w:rsidRPr="00E7695C">
        <w:rPr>
          <w:rFonts w:ascii="Times New Roman" w:hAnsi="Times New Roman" w:cs="Times New Roman"/>
          <w:b/>
          <w:sz w:val="24"/>
          <w:szCs w:val="24"/>
        </w:rPr>
        <w:t xml:space="preserve"> закупки</w:t>
      </w:r>
    </w:p>
    <w:p w:rsidR="006726BE" w:rsidRPr="00E7695C" w:rsidRDefault="006726BE" w:rsidP="006726BE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X="-318" w:tblpY="36"/>
        <w:tblW w:w="531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800"/>
        <w:gridCol w:w="1557"/>
        <w:gridCol w:w="1421"/>
        <w:gridCol w:w="2553"/>
        <w:gridCol w:w="1841"/>
      </w:tblGrid>
      <w:tr w:rsidR="006726BE" w:rsidRPr="002F67ED" w:rsidTr="00910749">
        <w:tc>
          <w:tcPr>
            <w:tcW w:w="137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26BE" w:rsidRPr="00AB276D" w:rsidRDefault="006726BE" w:rsidP="00910749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 xml:space="preserve">Наименование предмета закупки </w:t>
            </w:r>
          </w:p>
          <w:p w:rsidR="006726BE" w:rsidRPr="00AB276D" w:rsidRDefault="006726BE" w:rsidP="00910749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i/>
                <w:lang w:val="ru-RU"/>
              </w:rPr>
              <w:t>(закупаемого товара)</w:t>
            </w:r>
          </w:p>
        </w:tc>
        <w:tc>
          <w:tcPr>
            <w:tcW w:w="7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26BE" w:rsidRPr="00AB276D" w:rsidRDefault="006726BE" w:rsidP="00910749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Единица</w:t>
            </w:r>
          </w:p>
          <w:p w:rsidR="006726BE" w:rsidRPr="00AB276D" w:rsidRDefault="006726BE" w:rsidP="00910749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 w:eastAsia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измерения</w:t>
            </w:r>
            <w:r w:rsidRPr="00AB276D">
              <w:rPr>
                <w:rFonts w:ascii="Times New Roman" w:eastAsiaTheme="minorHAnsi" w:hAnsi="Times New Roman" w:cs="Times New Roman"/>
                <w:lang w:val="ru-RU" w:eastAsia="ru-RU"/>
              </w:rPr>
              <w:t xml:space="preserve"> количества закупаемого товара</w:t>
            </w:r>
          </w:p>
          <w:p w:rsidR="006726BE" w:rsidRPr="00AB276D" w:rsidRDefault="006726BE" w:rsidP="00910749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vertAlign w:val="superscript"/>
                <w:lang w:val="ru-RU"/>
              </w:rPr>
            </w:pPr>
          </w:p>
        </w:tc>
        <w:tc>
          <w:tcPr>
            <w:tcW w:w="698" w:type="pct"/>
            <w:tcBorders>
              <w:right w:val="single" w:sz="4" w:space="0" w:color="auto"/>
            </w:tcBorders>
            <w:vAlign w:val="center"/>
          </w:tcPr>
          <w:p w:rsidR="006726BE" w:rsidRPr="00AB276D" w:rsidRDefault="006726BE" w:rsidP="00910749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 w:eastAsia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 w:eastAsia="ru-RU"/>
              </w:rPr>
              <w:t>Количество  закупаемого  товара</w:t>
            </w:r>
          </w:p>
          <w:p w:rsidR="006726BE" w:rsidRPr="00AB276D" w:rsidRDefault="006726BE" w:rsidP="00910749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i/>
                <w:lang w:val="ru-RU" w:eastAsia="ru-RU"/>
              </w:rPr>
              <w:t>(требуемые значения</w:t>
            </w:r>
            <w:r w:rsidRPr="00AB276D">
              <w:rPr>
                <w:rFonts w:ascii="Times New Roman" w:eastAsiaTheme="minorHAnsi" w:hAnsi="Times New Roman" w:cs="Times New Roman"/>
                <w:lang w:val="ru-RU" w:eastAsia="ru-RU"/>
              </w:rPr>
              <w:t>)</w:t>
            </w:r>
          </w:p>
        </w:tc>
        <w:tc>
          <w:tcPr>
            <w:tcW w:w="1255" w:type="pct"/>
            <w:tcBorders>
              <w:left w:val="single" w:sz="4" w:space="0" w:color="auto"/>
            </w:tcBorders>
            <w:vAlign w:val="center"/>
          </w:tcPr>
          <w:p w:rsidR="006726BE" w:rsidRPr="00AB276D" w:rsidRDefault="006726BE" w:rsidP="00910749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Конкретное наименование (модель, марка, артикул, каталожный номер, условное обозначение) предлагаемого к поставке товара</w:t>
            </w:r>
          </w:p>
        </w:tc>
        <w:tc>
          <w:tcPr>
            <w:tcW w:w="905" w:type="pct"/>
            <w:tcBorders>
              <w:left w:val="single" w:sz="4" w:space="0" w:color="auto"/>
            </w:tcBorders>
            <w:vAlign w:val="center"/>
          </w:tcPr>
          <w:p w:rsidR="006726BE" w:rsidRPr="00AB276D" w:rsidRDefault="006726BE" w:rsidP="00910749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 xml:space="preserve">Количество товара </w:t>
            </w:r>
            <w:r w:rsidRPr="00AB276D">
              <w:rPr>
                <w:rFonts w:ascii="Times New Roman" w:eastAsiaTheme="minorHAnsi" w:hAnsi="Times New Roman" w:cs="Times New Roman"/>
                <w:i/>
                <w:lang w:val="ru-RU" w:eastAsia="ru-RU"/>
              </w:rPr>
              <w:t>(предложенное участником закупки</w:t>
            </w:r>
            <w:r w:rsidRPr="00AB276D">
              <w:rPr>
                <w:rFonts w:ascii="Times New Roman" w:eastAsiaTheme="minorHAnsi" w:hAnsi="Times New Roman" w:cs="Times New Roman"/>
                <w:lang w:val="ru-RU" w:eastAsia="ru-RU"/>
              </w:rPr>
              <w:t>)</w:t>
            </w:r>
          </w:p>
        </w:tc>
      </w:tr>
      <w:tr w:rsidR="006726BE" w:rsidRPr="00AB276D" w:rsidTr="00910749">
        <w:trPr>
          <w:trHeight w:val="843"/>
        </w:trPr>
        <w:tc>
          <w:tcPr>
            <w:tcW w:w="137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26BE" w:rsidRPr="00AD1E40" w:rsidRDefault="006726BE" w:rsidP="00910749">
            <w:pPr>
              <w:suppressAutoHyphens/>
              <w:spacing w:after="0"/>
              <w:rPr>
                <w:rFonts w:ascii="Times New Roman" w:hAnsi="Times New Roman"/>
                <w:b/>
                <w:sz w:val="24"/>
                <w:szCs w:val="24"/>
                <w:lang w:val="ru-RU" w:eastAsia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 w:eastAsia="ar-SA"/>
              </w:rPr>
              <w:t xml:space="preserve">Станок для намотки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  <w:lang w:val="ru-RU" w:eastAsia="ar-SA"/>
              </w:rPr>
              <w:t>миниатюрных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ru-RU" w:eastAsia="ar-SA"/>
              </w:rPr>
              <w:t>тороидов</w:t>
            </w:r>
            <w:proofErr w:type="spellEnd"/>
          </w:p>
        </w:tc>
        <w:tc>
          <w:tcPr>
            <w:tcW w:w="7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26BE" w:rsidRPr="007D023F" w:rsidRDefault="006726BE" w:rsidP="0091074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proofErr w:type="spellStart"/>
            <w:r w:rsidRPr="007D023F">
              <w:rPr>
                <w:rFonts w:ascii="Times New Roman" w:hAnsi="Times New Roman"/>
                <w:b/>
                <w:lang w:eastAsia="ar-SA"/>
              </w:rPr>
              <w:t>штука</w:t>
            </w:r>
            <w:proofErr w:type="spellEnd"/>
          </w:p>
        </w:tc>
        <w:tc>
          <w:tcPr>
            <w:tcW w:w="698" w:type="pct"/>
            <w:tcBorders>
              <w:right w:val="single" w:sz="4" w:space="0" w:color="auto"/>
            </w:tcBorders>
            <w:vAlign w:val="center"/>
          </w:tcPr>
          <w:p w:rsidR="006726BE" w:rsidRPr="005D7DE1" w:rsidRDefault="006726BE" w:rsidP="0091074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lang w:val="ru-RU" w:eastAsia="ar-SA"/>
              </w:rPr>
            </w:pPr>
            <w:r>
              <w:rPr>
                <w:rFonts w:ascii="Times New Roman" w:hAnsi="Times New Roman"/>
                <w:b/>
                <w:lang w:val="ru-RU" w:eastAsia="ar-SA"/>
              </w:rPr>
              <w:t>3</w:t>
            </w:r>
          </w:p>
        </w:tc>
        <w:tc>
          <w:tcPr>
            <w:tcW w:w="1255" w:type="pct"/>
            <w:tcBorders>
              <w:left w:val="single" w:sz="4" w:space="0" w:color="auto"/>
            </w:tcBorders>
            <w:vAlign w:val="center"/>
          </w:tcPr>
          <w:p w:rsidR="006726BE" w:rsidRPr="00AB276D" w:rsidRDefault="006726BE" w:rsidP="00910749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</w:tc>
        <w:tc>
          <w:tcPr>
            <w:tcW w:w="905" w:type="pct"/>
            <w:tcBorders>
              <w:left w:val="single" w:sz="4" w:space="0" w:color="auto"/>
            </w:tcBorders>
            <w:vAlign w:val="center"/>
          </w:tcPr>
          <w:p w:rsidR="006726BE" w:rsidRPr="00AB276D" w:rsidRDefault="006726BE" w:rsidP="00910749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</w:tc>
      </w:tr>
      <w:bookmarkEnd w:id="1"/>
    </w:tbl>
    <w:p w:rsidR="006726BE" w:rsidRPr="00E7695C" w:rsidRDefault="006726BE" w:rsidP="006726BE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tbl>
      <w:tblPr>
        <w:tblW w:w="5332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1"/>
        <w:gridCol w:w="4536"/>
      </w:tblGrid>
      <w:tr w:rsidR="006726BE" w:rsidRPr="002F67ED" w:rsidTr="00910749">
        <w:tc>
          <w:tcPr>
            <w:tcW w:w="27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26BE" w:rsidRPr="00AB276D" w:rsidRDefault="006726BE" w:rsidP="00910749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Указание производителя (товарного знака /торговой марки при их наличии)</w:t>
            </w:r>
          </w:p>
        </w:tc>
        <w:tc>
          <w:tcPr>
            <w:tcW w:w="22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26BE" w:rsidRPr="00AB276D" w:rsidRDefault="006726BE" w:rsidP="00910749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Наименование страны происхождения предлагаемых к поставке товаров, замена страны происхождения при поставке товара не допускается</w:t>
            </w:r>
          </w:p>
        </w:tc>
      </w:tr>
      <w:tr w:rsidR="006726BE" w:rsidRPr="002F67ED" w:rsidTr="00910749">
        <w:trPr>
          <w:trHeight w:val="670"/>
        </w:trPr>
        <w:tc>
          <w:tcPr>
            <w:tcW w:w="27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26BE" w:rsidRPr="00AB276D" w:rsidRDefault="006726BE" w:rsidP="00910749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</w:tc>
        <w:tc>
          <w:tcPr>
            <w:tcW w:w="2222" w:type="pct"/>
            <w:tcBorders>
              <w:left w:val="single" w:sz="4" w:space="0" w:color="auto"/>
              <w:right w:val="single" w:sz="4" w:space="0" w:color="auto"/>
            </w:tcBorders>
          </w:tcPr>
          <w:p w:rsidR="006726BE" w:rsidRPr="00AB276D" w:rsidRDefault="006726BE" w:rsidP="00910749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  <w:p w:rsidR="006726BE" w:rsidRPr="00A821B8" w:rsidRDefault="006726BE" w:rsidP="00910749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</w:p>
        </w:tc>
      </w:tr>
    </w:tbl>
    <w:p w:rsidR="006726BE" w:rsidRDefault="006726BE" w:rsidP="006726BE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6726BE" w:rsidRDefault="006726BE" w:rsidP="006726BE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6726BE" w:rsidRPr="00E7695C" w:rsidRDefault="006726BE" w:rsidP="006726BE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Состав, количество и технические характеристики </w:t>
      </w:r>
      <w:r>
        <w:rPr>
          <w:rFonts w:ascii="Times New Roman" w:hAnsi="Times New Roman" w:cs="Times New Roman"/>
          <w:b/>
          <w:sz w:val="24"/>
          <w:szCs w:val="24"/>
          <w:lang w:val="ru-RU" w:eastAsia="ru-RU"/>
        </w:rPr>
        <w:t>предмета</w:t>
      </w: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закупки,</w:t>
      </w:r>
    </w:p>
    <w:p w:rsidR="006726BE" w:rsidRPr="00E7695C" w:rsidRDefault="006726BE" w:rsidP="006726BE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требования к значениям </w:t>
      </w:r>
      <w:r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(показателям) </w:t>
      </w: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характеристик товара</w:t>
      </w:r>
    </w:p>
    <w:p w:rsidR="006726BE" w:rsidRPr="00E7695C" w:rsidRDefault="006726BE" w:rsidP="006726BE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tbl>
      <w:tblPr>
        <w:tblpPr w:leftFromText="180" w:rightFromText="180" w:vertAnchor="text" w:tblpXSpec="center" w:tblpY="1"/>
        <w:tblOverlap w:val="never"/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46"/>
        <w:gridCol w:w="2694"/>
        <w:gridCol w:w="1842"/>
        <w:gridCol w:w="737"/>
        <w:gridCol w:w="709"/>
        <w:gridCol w:w="17"/>
        <w:gridCol w:w="2818"/>
        <w:gridCol w:w="680"/>
      </w:tblGrid>
      <w:tr w:rsidR="006726BE" w:rsidRPr="002F67ED" w:rsidTr="00910749">
        <w:trPr>
          <w:trHeight w:val="397"/>
          <w:tblHeader/>
          <w:jc w:val="center"/>
        </w:trPr>
        <w:tc>
          <w:tcPr>
            <w:tcW w:w="6845" w:type="dxa"/>
            <w:gridSpan w:val="6"/>
            <w:shd w:val="clear" w:color="auto" w:fill="auto"/>
            <w:vAlign w:val="center"/>
          </w:tcPr>
          <w:p w:rsidR="006726BE" w:rsidRPr="00E77D19" w:rsidRDefault="006726BE" w:rsidP="00910749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Требуемые наименования товара,</w:t>
            </w:r>
          </w:p>
          <w:p w:rsidR="006726BE" w:rsidRPr="00E77D19" w:rsidRDefault="006726BE" w:rsidP="00910749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характеристики и их значения</w:t>
            </w:r>
            <w:r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(показатели)</w:t>
            </w:r>
          </w:p>
        </w:tc>
        <w:tc>
          <w:tcPr>
            <w:tcW w:w="3498" w:type="dxa"/>
            <w:gridSpan w:val="2"/>
            <w:vAlign w:val="center"/>
          </w:tcPr>
          <w:p w:rsidR="006726BE" w:rsidRPr="00E77D19" w:rsidRDefault="006726BE" w:rsidP="00910749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highlight w:val="yellow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Предлагаемые к поставке товары и значения </w:t>
            </w:r>
            <w:r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характеристик</w:t>
            </w:r>
          </w:p>
        </w:tc>
      </w:tr>
      <w:tr w:rsidR="006726BE" w:rsidRPr="00883FB6" w:rsidTr="00910749">
        <w:trPr>
          <w:trHeight w:val="397"/>
          <w:tblHeader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6726BE" w:rsidRPr="00FF068E" w:rsidRDefault="006726BE" w:rsidP="00910749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№ </w:t>
            </w:r>
            <w:proofErr w:type="spellStart"/>
            <w:proofErr w:type="gramStart"/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п</w:t>
            </w:r>
            <w:proofErr w:type="spellEnd"/>
            <w:proofErr w:type="gramEnd"/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/</w:t>
            </w:r>
            <w:proofErr w:type="spellStart"/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п</w:t>
            </w:r>
            <w:proofErr w:type="spellEnd"/>
          </w:p>
        </w:tc>
        <w:tc>
          <w:tcPr>
            <w:tcW w:w="2694" w:type="dxa"/>
            <w:shd w:val="clear" w:color="auto" w:fill="auto"/>
            <w:vAlign w:val="center"/>
          </w:tcPr>
          <w:p w:rsidR="006726BE" w:rsidRPr="00FF068E" w:rsidRDefault="006726BE" w:rsidP="00910749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Наименование товара, характеристики товара</w:t>
            </w:r>
          </w:p>
        </w:tc>
        <w:tc>
          <w:tcPr>
            <w:tcW w:w="1842" w:type="dxa"/>
            <w:vAlign w:val="center"/>
          </w:tcPr>
          <w:p w:rsidR="006726BE" w:rsidRPr="00FF068E" w:rsidRDefault="006726BE" w:rsidP="00910749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Требуемые значения (показатели) характеристик</w:t>
            </w:r>
          </w:p>
        </w:tc>
        <w:tc>
          <w:tcPr>
            <w:tcW w:w="737" w:type="dxa"/>
            <w:vAlign w:val="center"/>
          </w:tcPr>
          <w:p w:rsidR="006726BE" w:rsidRPr="00FF068E" w:rsidRDefault="006726BE" w:rsidP="00910749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6726BE" w:rsidRPr="00FF068E" w:rsidRDefault="006726BE" w:rsidP="00910749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</w:p>
          <w:p w:rsidR="006726BE" w:rsidRPr="00FF068E" w:rsidRDefault="006726BE" w:rsidP="00910749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Количество*</w:t>
            </w:r>
          </w:p>
        </w:tc>
        <w:tc>
          <w:tcPr>
            <w:tcW w:w="2835" w:type="dxa"/>
            <w:gridSpan w:val="2"/>
            <w:vAlign w:val="center"/>
          </w:tcPr>
          <w:p w:rsidR="006726BE" w:rsidRPr="00FF068E" w:rsidRDefault="006726BE" w:rsidP="00910749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Наименование товара, значения (показатели) характеристик,</w:t>
            </w:r>
          </w:p>
          <w:p w:rsidR="006726BE" w:rsidRPr="00FF068E" w:rsidRDefault="006726BE" w:rsidP="00910749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предлагаемые участником закупки</w:t>
            </w:r>
          </w:p>
        </w:tc>
        <w:tc>
          <w:tcPr>
            <w:tcW w:w="680" w:type="dxa"/>
            <w:vAlign w:val="center"/>
          </w:tcPr>
          <w:p w:rsidR="006726BE" w:rsidRPr="00FF068E" w:rsidRDefault="006726BE" w:rsidP="00910749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</w:p>
          <w:p w:rsidR="006726BE" w:rsidRPr="00FF068E" w:rsidRDefault="006726BE" w:rsidP="00910749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Количество*</w:t>
            </w:r>
          </w:p>
          <w:p w:rsidR="006726BE" w:rsidRPr="00FF068E" w:rsidRDefault="006726BE" w:rsidP="00910749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i/>
                <w:sz w:val="20"/>
                <w:szCs w:val="20"/>
                <w:lang w:val="ru-RU" w:eastAsia="ar-SA"/>
              </w:rPr>
            </w:pPr>
          </w:p>
        </w:tc>
      </w:tr>
      <w:tr w:rsidR="006726BE" w:rsidRPr="00E77D19" w:rsidTr="00910749">
        <w:trPr>
          <w:trHeight w:val="397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6726BE" w:rsidRPr="004A1575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A157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26BE" w:rsidRPr="00E026ED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Станок для намотки миниатюрных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тороидов</w:t>
            </w:r>
            <w:proofErr w:type="spellEnd"/>
          </w:p>
        </w:tc>
        <w:tc>
          <w:tcPr>
            <w:tcW w:w="1842" w:type="dxa"/>
            <w:vAlign w:val="center"/>
          </w:tcPr>
          <w:p w:rsidR="006726BE" w:rsidRPr="00D865B5" w:rsidRDefault="006726BE" w:rsidP="0091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37" w:type="dxa"/>
            <w:vAlign w:val="center"/>
          </w:tcPr>
          <w:p w:rsidR="006726BE" w:rsidRPr="002168EC" w:rsidRDefault="006726BE" w:rsidP="0091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35A23">
              <w:rPr>
                <w:rFonts w:ascii="Times New Roman" w:eastAsia="Calibri" w:hAnsi="Times New Roman" w:cs="Times New Roman"/>
                <w:szCs w:val="24"/>
                <w:lang w:val="ru-RU"/>
              </w:rPr>
              <w:t>шт</w:t>
            </w:r>
            <w:r w:rsidRPr="002168E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709" w:type="dxa"/>
            <w:vAlign w:val="center"/>
          </w:tcPr>
          <w:p w:rsidR="006726BE" w:rsidRPr="002168EC" w:rsidRDefault="006726BE" w:rsidP="00910749">
            <w:pPr>
              <w:spacing w:after="0" w:line="240" w:lineRule="auto"/>
              <w:ind w:right="1455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835" w:type="dxa"/>
            <w:gridSpan w:val="2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6726BE" w:rsidRPr="002168EC" w:rsidRDefault="006726BE" w:rsidP="00910749">
            <w:pPr>
              <w:spacing w:after="0" w:line="240" w:lineRule="auto"/>
              <w:ind w:right="1455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6726BE" w:rsidRPr="00167E61" w:rsidTr="00910749">
        <w:trPr>
          <w:trHeight w:val="53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6726BE" w:rsidRPr="002168EC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</w:t>
            </w:r>
          </w:p>
          <w:p w:rsidR="006726BE" w:rsidRPr="002168EC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6726BE" w:rsidRPr="00D865B5" w:rsidRDefault="006726BE" w:rsidP="0091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Установка и съём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тороида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производится вручную или автоматически</w:t>
            </w:r>
          </w:p>
        </w:tc>
        <w:tc>
          <w:tcPr>
            <w:tcW w:w="1842" w:type="dxa"/>
            <w:vAlign w:val="center"/>
          </w:tcPr>
          <w:p w:rsidR="006726BE" w:rsidRPr="00D865B5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да</w:t>
            </w:r>
          </w:p>
        </w:tc>
        <w:tc>
          <w:tcPr>
            <w:tcW w:w="737" w:type="dxa"/>
            <w:vAlign w:val="center"/>
          </w:tcPr>
          <w:p w:rsidR="006726BE" w:rsidRPr="00F42E57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6726BE" w:rsidRPr="00167E61" w:rsidRDefault="006726BE" w:rsidP="0091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6726BE" w:rsidRPr="00167E61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6726BE" w:rsidRPr="00167E61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726BE" w:rsidRPr="007A7A0C" w:rsidTr="00910749">
        <w:trPr>
          <w:trHeight w:val="220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6726BE" w:rsidRPr="002168EC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26BE" w:rsidRPr="00D865B5" w:rsidRDefault="006726BE" w:rsidP="0091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Счётчик витков</w:t>
            </w:r>
          </w:p>
        </w:tc>
        <w:tc>
          <w:tcPr>
            <w:tcW w:w="1842" w:type="dxa"/>
            <w:vAlign w:val="center"/>
          </w:tcPr>
          <w:p w:rsidR="006726BE" w:rsidRPr="00D865B5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 наличии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6726BE" w:rsidRPr="00F42E57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6726BE" w:rsidRPr="002168EC" w:rsidRDefault="006726BE" w:rsidP="0091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726BE" w:rsidRPr="00FA1477" w:rsidTr="00910749">
        <w:trPr>
          <w:trHeight w:val="228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6726BE" w:rsidRPr="002168EC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26BE" w:rsidRPr="00D865B5" w:rsidRDefault="006726BE" w:rsidP="0091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Автоматический останов</w:t>
            </w:r>
          </w:p>
        </w:tc>
        <w:tc>
          <w:tcPr>
            <w:tcW w:w="1842" w:type="dxa"/>
            <w:vAlign w:val="center"/>
          </w:tcPr>
          <w:p w:rsidR="006726BE" w:rsidRPr="00D865B5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 наличии</w:t>
            </w:r>
          </w:p>
        </w:tc>
        <w:tc>
          <w:tcPr>
            <w:tcW w:w="737" w:type="dxa"/>
            <w:vAlign w:val="center"/>
          </w:tcPr>
          <w:p w:rsidR="006726BE" w:rsidRPr="00F42E57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6726BE" w:rsidRPr="002168EC" w:rsidRDefault="006726BE" w:rsidP="0091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726BE" w:rsidRPr="0085552B" w:rsidTr="00910749">
        <w:trPr>
          <w:trHeight w:val="228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6726BE" w:rsidRPr="002168EC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26BE" w:rsidRPr="00D865B5" w:rsidRDefault="006726BE" w:rsidP="0091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Функция регулировки натяжения провода</w:t>
            </w:r>
          </w:p>
        </w:tc>
        <w:tc>
          <w:tcPr>
            <w:tcW w:w="1842" w:type="dxa"/>
            <w:vAlign w:val="center"/>
          </w:tcPr>
          <w:p w:rsidR="006726BE" w:rsidRPr="00D865B5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 наличии</w:t>
            </w:r>
          </w:p>
        </w:tc>
        <w:tc>
          <w:tcPr>
            <w:tcW w:w="737" w:type="dxa"/>
            <w:vAlign w:val="center"/>
          </w:tcPr>
          <w:p w:rsidR="006726BE" w:rsidRPr="00F42E57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6726BE" w:rsidRPr="002168EC" w:rsidRDefault="006726BE" w:rsidP="0091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726BE" w:rsidRPr="009C3F28" w:rsidTr="00910749">
        <w:trPr>
          <w:trHeight w:val="248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6726BE" w:rsidRPr="002168EC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26BE" w:rsidRPr="00D865B5" w:rsidRDefault="006726BE" w:rsidP="0091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Минимальный диаметр провода по изоляции, не более </w:t>
            </w:r>
          </w:p>
        </w:tc>
        <w:tc>
          <w:tcPr>
            <w:tcW w:w="1842" w:type="dxa"/>
            <w:vAlign w:val="center"/>
          </w:tcPr>
          <w:p w:rsidR="006726BE" w:rsidRPr="00D865B5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0,06</w:t>
            </w:r>
          </w:p>
        </w:tc>
        <w:tc>
          <w:tcPr>
            <w:tcW w:w="737" w:type="dxa"/>
            <w:vAlign w:val="center"/>
          </w:tcPr>
          <w:p w:rsidR="006726BE" w:rsidRPr="00F42E57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709" w:type="dxa"/>
            <w:vAlign w:val="center"/>
          </w:tcPr>
          <w:p w:rsidR="006726BE" w:rsidRPr="002168EC" w:rsidRDefault="006726BE" w:rsidP="0091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726BE" w:rsidRPr="00CE0281" w:rsidTr="00910749">
        <w:trPr>
          <w:trHeight w:val="248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6726BE" w:rsidRPr="002168EC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26BE" w:rsidRPr="00D865B5" w:rsidRDefault="006726BE" w:rsidP="0091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Форма сердечника</w:t>
            </w:r>
          </w:p>
        </w:tc>
        <w:tc>
          <w:tcPr>
            <w:tcW w:w="1842" w:type="dxa"/>
            <w:vAlign w:val="center"/>
          </w:tcPr>
          <w:p w:rsidR="006726BE" w:rsidRPr="00D865B5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круглая</w:t>
            </w:r>
          </w:p>
        </w:tc>
        <w:tc>
          <w:tcPr>
            <w:tcW w:w="737" w:type="dxa"/>
            <w:vAlign w:val="center"/>
          </w:tcPr>
          <w:p w:rsidR="006726BE" w:rsidRPr="00F42E57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6726BE" w:rsidRPr="002168EC" w:rsidRDefault="006726BE" w:rsidP="0091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726BE" w:rsidRPr="00F42E57" w:rsidTr="00910749">
        <w:trPr>
          <w:trHeight w:val="397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6726BE" w:rsidRPr="002168EC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26BE" w:rsidRPr="00D865B5" w:rsidRDefault="006726BE" w:rsidP="0091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Сенсорный ЖК -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дисплей высокого разрешения</w:t>
            </w:r>
          </w:p>
        </w:tc>
        <w:tc>
          <w:tcPr>
            <w:tcW w:w="1842" w:type="dxa"/>
            <w:vAlign w:val="center"/>
          </w:tcPr>
          <w:p w:rsidR="006726BE" w:rsidRPr="00D865B5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в наличии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6726BE" w:rsidRPr="00F42E57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6726BE" w:rsidRPr="002168EC" w:rsidRDefault="006726BE" w:rsidP="0091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726BE" w:rsidRPr="00BE5618" w:rsidTr="00910749">
        <w:trPr>
          <w:trHeight w:val="397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6726BE" w:rsidRPr="002168EC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1.8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26BE" w:rsidRPr="00D865B5" w:rsidRDefault="006726BE" w:rsidP="0091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Минимальный внутренний диаметр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тороида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не более</w:t>
            </w:r>
          </w:p>
        </w:tc>
        <w:tc>
          <w:tcPr>
            <w:tcW w:w="1842" w:type="dxa"/>
            <w:vAlign w:val="center"/>
          </w:tcPr>
          <w:p w:rsidR="006726BE" w:rsidRPr="00D865B5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2,0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6726BE" w:rsidRPr="00F42E57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709" w:type="dxa"/>
            <w:vAlign w:val="center"/>
          </w:tcPr>
          <w:p w:rsidR="006726BE" w:rsidRPr="002168EC" w:rsidRDefault="006726BE" w:rsidP="0091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726BE" w:rsidRPr="00BE5618" w:rsidTr="00910749">
        <w:trPr>
          <w:trHeight w:val="397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6726BE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26BE" w:rsidRPr="00D865B5" w:rsidRDefault="006726BE" w:rsidP="0091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Максимальный внешний диаметр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тороида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 не менее</w:t>
            </w:r>
          </w:p>
        </w:tc>
        <w:tc>
          <w:tcPr>
            <w:tcW w:w="1842" w:type="dxa"/>
            <w:vAlign w:val="center"/>
          </w:tcPr>
          <w:p w:rsidR="006726BE" w:rsidRPr="00D865B5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11,0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6726BE" w:rsidRPr="00F42E57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709" w:type="dxa"/>
            <w:vAlign w:val="center"/>
          </w:tcPr>
          <w:p w:rsidR="006726BE" w:rsidRPr="002168EC" w:rsidRDefault="006726BE" w:rsidP="0091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726BE" w:rsidRPr="00BE5618" w:rsidTr="00910749">
        <w:trPr>
          <w:trHeight w:val="397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6726BE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26BE" w:rsidRDefault="006726BE" w:rsidP="0091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Минимальная высота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тороида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 не более</w:t>
            </w:r>
          </w:p>
        </w:tc>
        <w:tc>
          <w:tcPr>
            <w:tcW w:w="1842" w:type="dxa"/>
            <w:vAlign w:val="center"/>
          </w:tcPr>
          <w:p w:rsidR="006726BE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1,8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6726BE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709" w:type="dxa"/>
            <w:vAlign w:val="center"/>
          </w:tcPr>
          <w:p w:rsidR="006726BE" w:rsidRPr="002168EC" w:rsidRDefault="006726BE" w:rsidP="0091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726BE" w:rsidRPr="00BE5618" w:rsidTr="00910749">
        <w:trPr>
          <w:trHeight w:val="397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6726BE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26BE" w:rsidRDefault="006726BE" w:rsidP="0091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Максимальная высота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тороида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, не менее</w:t>
            </w:r>
          </w:p>
        </w:tc>
        <w:tc>
          <w:tcPr>
            <w:tcW w:w="1842" w:type="dxa"/>
            <w:vAlign w:val="center"/>
          </w:tcPr>
          <w:p w:rsidR="006726BE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7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6726BE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709" w:type="dxa"/>
            <w:vAlign w:val="center"/>
          </w:tcPr>
          <w:p w:rsidR="006726BE" w:rsidRPr="002168EC" w:rsidRDefault="006726BE" w:rsidP="0091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726BE" w:rsidRPr="00FD249A" w:rsidTr="00910749">
        <w:trPr>
          <w:trHeight w:val="189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6726BE" w:rsidRPr="002168EC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26BE" w:rsidRPr="00D865B5" w:rsidRDefault="006726BE" w:rsidP="00910749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Интерфейс на русском языке</w:t>
            </w:r>
          </w:p>
        </w:tc>
        <w:tc>
          <w:tcPr>
            <w:tcW w:w="1842" w:type="dxa"/>
            <w:vAlign w:val="center"/>
          </w:tcPr>
          <w:p w:rsidR="006726BE" w:rsidRPr="00D865B5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 наличии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6726BE" w:rsidRPr="00F42E57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6726BE" w:rsidRPr="002168EC" w:rsidRDefault="006726BE" w:rsidP="0091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726BE" w:rsidRPr="00FD299E" w:rsidTr="00910749">
        <w:trPr>
          <w:trHeight w:val="189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6726BE" w:rsidRPr="002168EC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26BE" w:rsidRPr="00D865B5" w:rsidRDefault="006726BE" w:rsidP="0091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Минимальный внутренний диаметр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тороида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после намотки, не более  </w:t>
            </w:r>
          </w:p>
        </w:tc>
        <w:tc>
          <w:tcPr>
            <w:tcW w:w="1842" w:type="dxa"/>
            <w:vAlign w:val="center"/>
          </w:tcPr>
          <w:p w:rsidR="006726BE" w:rsidRPr="00D865B5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0,9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6726BE" w:rsidRPr="002E304C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709" w:type="dxa"/>
            <w:vAlign w:val="center"/>
          </w:tcPr>
          <w:p w:rsidR="006726BE" w:rsidRPr="002E304C" w:rsidRDefault="006726BE" w:rsidP="0091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726BE" w:rsidRPr="009473ED" w:rsidTr="00910749">
        <w:trPr>
          <w:trHeight w:val="189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6726BE" w:rsidRPr="002168EC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26BE" w:rsidRPr="00D865B5" w:rsidRDefault="006726BE" w:rsidP="0091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Максимальный внешний диаметр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тороида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после намотки, не менее  </w:t>
            </w:r>
          </w:p>
        </w:tc>
        <w:tc>
          <w:tcPr>
            <w:tcW w:w="1842" w:type="dxa"/>
            <w:vAlign w:val="center"/>
          </w:tcPr>
          <w:p w:rsidR="006726BE" w:rsidRPr="00D865B5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12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6726BE" w:rsidRPr="002E304C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709" w:type="dxa"/>
            <w:vAlign w:val="center"/>
          </w:tcPr>
          <w:p w:rsidR="006726BE" w:rsidRPr="002E304C" w:rsidRDefault="006726BE" w:rsidP="0091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726BE" w:rsidRPr="009473ED" w:rsidTr="00910749">
        <w:trPr>
          <w:trHeight w:val="189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6726BE" w:rsidRPr="002168EC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26BE" w:rsidRDefault="006726BE" w:rsidP="0091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Максимальная высота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тороида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после намотки, не менее</w:t>
            </w:r>
          </w:p>
        </w:tc>
        <w:tc>
          <w:tcPr>
            <w:tcW w:w="1842" w:type="dxa"/>
            <w:vAlign w:val="center"/>
          </w:tcPr>
          <w:p w:rsidR="006726BE" w:rsidRPr="00D865B5" w:rsidRDefault="006726BE" w:rsidP="0091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9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6726BE" w:rsidRPr="002E304C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мм</w:t>
            </w:r>
          </w:p>
        </w:tc>
        <w:tc>
          <w:tcPr>
            <w:tcW w:w="709" w:type="dxa"/>
            <w:vAlign w:val="center"/>
          </w:tcPr>
          <w:p w:rsidR="006726BE" w:rsidRPr="00D865B5" w:rsidRDefault="006726BE" w:rsidP="0091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726BE" w:rsidRPr="008A01DD" w:rsidTr="00910749">
        <w:trPr>
          <w:trHeight w:val="189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6726BE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26BE" w:rsidRDefault="006726BE" w:rsidP="0091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Настольное исполнение станка</w:t>
            </w:r>
          </w:p>
        </w:tc>
        <w:tc>
          <w:tcPr>
            <w:tcW w:w="1842" w:type="dxa"/>
            <w:vAlign w:val="center"/>
          </w:tcPr>
          <w:p w:rsidR="006726BE" w:rsidRPr="00D865B5" w:rsidRDefault="006726BE" w:rsidP="0091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да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6726BE" w:rsidRPr="002E304C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6726BE" w:rsidRPr="00D865B5" w:rsidRDefault="006726BE" w:rsidP="0091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726BE" w:rsidRPr="008A01DD" w:rsidTr="00910749">
        <w:trPr>
          <w:trHeight w:val="189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6726BE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26BE" w:rsidRPr="00D865B5" w:rsidRDefault="006726BE" w:rsidP="0091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Напряжение питания, точно</w:t>
            </w:r>
          </w:p>
        </w:tc>
        <w:tc>
          <w:tcPr>
            <w:tcW w:w="1842" w:type="dxa"/>
            <w:vAlign w:val="center"/>
          </w:tcPr>
          <w:p w:rsidR="006726BE" w:rsidRPr="00D865B5" w:rsidRDefault="006726BE" w:rsidP="0091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220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6726BE" w:rsidRPr="002E304C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</w:t>
            </w:r>
          </w:p>
        </w:tc>
        <w:tc>
          <w:tcPr>
            <w:tcW w:w="709" w:type="dxa"/>
            <w:vAlign w:val="center"/>
          </w:tcPr>
          <w:p w:rsidR="006726BE" w:rsidRPr="00D865B5" w:rsidRDefault="006726BE" w:rsidP="0091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726BE" w:rsidRPr="00056F36" w:rsidTr="00910749">
        <w:trPr>
          <w:trHeight w:val="189"/>
          <w:jc w:val="center"/>
        </w:trPr>
        <w:tc>
          <w:tcPr>
            <w:tcW w:w="846" w:type="dxa"/>
            <w:shd w:val="clear" w:color="auto" w:fill="auto"/>
            <w:vAlign w:val="center"/>
          </w:tcPr>
          <w:p w:rsidR="006726BE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26BE" w:rsidRDefault="006726BE" w:rsidP="00910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Комплект запасных шпуль для намотки каждого типоразмера</w:t>
            </w:r>
          </w:p>
        </w:tc>
        <w:tc>
          <w:tcPr>
            <w:tcW w:w="1842" w:type="dxa"/>
            <w:vAlign w:val="center"/>
          </w:tcPr>
          <w:p w:rsidR="006726BE" w:rsidRDefault="006726BE" w:rsidP="0091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10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6726BE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  <w:p w:rsidR="006726BE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  <w:p w:rsidR="006726BE" w:rsidRDefault="006726BE" w:rsidP="0091074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6726BE" w:rsidRPr="00D865B5" w:rsidRDefault="006726BE" w:rsidP="009107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30**</w:t>
            </w:r>
          </w:p>
        </w:tc>
        <w:tc>
          <w:tcPr>
            <w:tcW w:w="2835" w:type="dxa"/>
            <w:gridSpan w:val="2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80" w:type="dxa"/>
            <w:vAlign w:val="center"/>
          </w:tcPr>
          <w:p w:rsidR="006726BE" w:rsidRPr="002168EC" w:rsidRDefault="006726BE" w:rsidP="0091074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6726BE" w:rsidRDefault="006726BE" w:rsidP="006726B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6726BE" w:rsidRDefault="006726BE" w:rsidP="006726B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E7695C">
        <w:rPr>
          <w:rFonts w:ascii="Times New Roman" w:hAnsi="Times New Roman" w:cs="Times New Roman"/>
          <w:sz w:val="24"/>
          <w:szCs w:val="24"/>
          <w:lang w:val="ru-RU"/>
        </w:rPr>
        <w:t xml:space="preserve">* Заполняется </w:t>
      </w:r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E7695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строках с </w:t>
      </w:r>
      <w:r w:rsidRPr="00E7695C">
        <w:rPr>
          <w:rFonts w:ascii="Times New Roman" w:hAnsi="Times New Roman" w:cs="Times New Roman"/>
          <w:sz w:val="24"/>
          <w:szCs w:val="24"/>
          <w:lang w:val="ru-RU"/>
        </w:rPr>
        <w:t>наименовани</w:t>
      </w:r>
      <w:r>
        <w:rPr>
          <w:rFonts w:ascii="Times New Roman" w:hAnsi="Times New Roman" w:cs="Times New Roman"/>
          <w:sz w:val="24"/>
          <w:szCs w:val="24"/>
          <w:lang w:val="ru-RU"/>
        </w:rPr>
        <w:t>ем</w:t>
      </w:r>
      <w:r w:rsidRPr="00E7695C">
        <w:rPr>
          <w:rFonts w:ascii="Times New Roman" w:hAnsi="Times New Roman" w:cs="Times New Roman"/>
          <w:sz w:val="24"/>
          <w:szCs w:val="24"/>
          <w:lang w:val="ru-RU"/>
        </w:rPr>
        <w:t xml:space="preserve"> товара (комплектации).</w:t>
      </w:r>
    </w:p>
    <w:p w:rsidR="006726BE" w:rsidRPr="009B0957" w:rsidRDefault="006726BE" w:rsidP="006726BE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** Типоразмеры шпуль уточнить на этапе заключения договора.</w:t>
      </w:r>
    </w:p>
    <w:p w:rsidR="006726BE" w:rsidRPr="00E7695C" w:rsidRDefault="006726BE" w:rsidP="006726BE">
      <w:pPr>
        <w:widowControl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6726BE" w:rsidRDefault="006726BE" w:rsidP="006726BE">
      <w:pPr>
        <w:widowControl w:val="0"/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6726BE" w:rsidRPr="00774696" w:rsidRDefault="006726BE" w:rsidP="006726BE">
      <w:pPr>
        <w:widowControl w:val="0"/>
        <w:spacing w:after="0"/>
        <w:contextualSpacing/>
        <w:jc w:val="center"/>
        <w:rPr>
          <w:rFonts w:ascii="Times New Roman" w:hAnsi="Times New Roman" w:cs="Times New Roman"/>
          <w:b/>
          <w:bCs/>
          <w:i/>
          <w:lang w:val="ru-RU" w:eastAsia="ru-RU"/>
        </w:rPr>
      </w:pPr>
      <w:r w:rsidRPr="00774696">
        <w:rPr>
          <w:rFonts w:ascii="Times New Roman" w:hAnsi="Times New Roman" w:cs="Times New Roman"/>
          <w:b/>
          <w:lang w:val="ru-RU" w:eastAsia="ru-RU"/>
        </w:rPr>
        <w:t xml:space="preserve">Требования к качеству поставляемого </w:t>
      </w:r>
      <w:r>
        <w:rPr>
          <w:rFonts w:ascii="Times New Roman" w:hAnsi="Times New Roman" w:cs="Times New Roman"/>
          <w:b/>
          <w:lang w:val="ru-RU" w:eastAsia="ru-RU"/>
        </w:rPr>
        <w:t>товара</w:t>
      </w:r>
    </w:p>
    <w:p w:rsidR="006726BE" w:rsidRPr="00774696" w:rsidRDefault="006726BE" w:rsidP="006726BE">
      <w:pPr>
        <w:spacing w:after="0"/>
        <w:ind w:firstLine="708"/>
        <w:contextualSpacing/>
        <w:jc w:val="both"/>
        <w:rPr>
          <w:rFonts w:ascii="Times New Roman" w:hAnsi="Times New Roman" w:cs="Times New Roman"/>
          <w:bCs/>
          <w:lang w:val="ru-RU" w:eastAsia="ru-RU"/>
        </w:rPr>
      </w:pPr>
      <w:r w:rsidRPr="00774696">
        <w:rPr>
          <w:rFonts w:ascii="Times New Roman" w:hAnsi="Times New Roman" w:cs="Times New Roman"/>
          <w:b/>
          <w:bCs/>
          <w:lang w:val="ru-RU"/>
        </w:rPr>
        <w:t xml:space="preserve">Необходимые требования: </w:t>
      </w:r>
      <w:r>
        <w:rPr>
          <w:rFonts w:ascii="Times New Roman" w:hAnsi="Times New Roman" w:cs="Times New Roman"/>
          <w:bCs/>
          <w:lang w:val="ru-RU"/>
        </w:rPr>
        <w:t>Оборудование</w:t>
      </w:r>
      <w:r w:rsidRPr="00774696">
        <w:rPr>
          <w:rFonts w:ascii="Times New Roman" w:hAnsi="Times New Roman" w:cs="Times New Roman"/>
          <w:bCs/>
          <w:lang w:val="ru-RU"/>
        </w:rPr>
        <w:t xml:space="preserve"> и комплектующие должны быть новые, выпущенные не ранее 202</w:t>
      </w:r>
      <w:r>
        <w:rPr>
          <w:rFonts w:ascii="Times New Roman" w:hAnsi="Times New Roman" w:cs="Times New Roman"/>
          <w:bCs/>
          <w:lang w:val="ru-RU"/>
        </w:rPr>
        <w:t>4</w:t>
      </w:r>
      <w:r w:rsidRPr="00774696">
        <w:rPr>
          <w:rFonts w:ascii="Times New Roman" w:hAnsi="Times New Roman" w:cs="Times New Roman"/>
          <w:bCs/>
          <w:lang w:val="ru-RU"/>
        </w:rPr>
        <w:t xml:space="preserve"> г., не бывшие в употреблении </w:t>
      </w:r>
      <w:r w:rsidRPr="00774696">
        <w:rPr>
          <w:rFonts w:ascii="Times New Roman" w:hAnsi="Times New Roman" w:cs="Times New Roman"/>
          <w:lang w:val="ru-RU" w:eastAsia="ru-RU"/>
        </w:rPr>
        <w:t>(в эксплуатации, в консервации и т.п.)</w:t>
      </w:r>
      <w:r w:rsidRPr="00774696">
        <w:rPr>
          <w:rFonts w:ascii="Times New Roman" w:hAnsi="Times New Roman" w:cs="Times New Roman"/>
          <w:bCs/>
          <w:lang w:val="ru-RU"/>
        </w:rPr>
        <w:t xml:space="preserve">, не восстановленные, </w:t>
      </w:r>
      <w:r w:rsidRPr="00774696">
        <w:rPr>
          <w:rFonts w:ascii="Times New Roman" w:hAnsi="Times New Roman" w:cs="Times New Roman"/>
          <w:bCs/>
          <w:lang w:val="ru-RU" w:eastAsia="ru-RU"/>
        </w:rPr>
        <w:t>не собранные из восстановленных компонентов, не являться выставочным образцом.</w:t>
      </w:r>
    </w:p>
    <w:p w:rsidR="006726BE" w:rsidRPr="00774696" w:rsidRDefault="006726BE" w:rsidP="006726BE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 w:eastAsia="ru-RU"/>
        </w:rPr>
      </w:pPr>
      <w:r w:rsidRPr="00774696">
        <w:rPr>
          <w:rFonts w:ascii="Times New Roman" w:hAnsi="Times New Roman" w:cs="Times New Roman"/>
          <w:lang w:val="ru-RU" w:eastAsia="ru-RU"/>
        </w:rPr>
        <w:t>Качество и технические характеристики поставляемого оборудования должны соответствовать техническим условиям завода-изготовителя, а также требованиям, указанным в приложенной технической документации на оборудование.</w:t>
      </w:r>
    </w:p>
    <w:p w:rsidR="006726BE" w:rsidRPr="00774696" w:rsidRDefault="006726BE" w:rsidP="006726BE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 w:eastAsia="ru-RU"/>
        </w:rPr>
      </w:pPr>
      <w:r w:rsidRPr="00774696">
        <w:rPr>
          <w:rFonts w:ascii="Times New Roman" w:hAnsi="Times New Roman" w:cs="Times New Roman"/>
          <w:lang w:val="ru-RU" w:eastAsia="ru-RU"/>
        </w:rPr>
        <w:t>Поставляемое оборудование должно иметь документ, подтверждающий его качество, предоставляемый заводом-изготовителем.</w:t>
      </w:r>
    </w:p>
    <w:p w:rsidR="006726BE" w:rsidRPr="00774696" w:rsidRDefault="006726BE" w:rsidP="006726BE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 w:eastAsia="ru-RU"/>
        </w:rPr>
      </w:pPr>
      <w:r w:rsidRPr="00774696">
        <w:rPr>
          <w:rFonts w:ascii="Times New Roman" w:hAnsi="Times New Roman" w:cs="Times New Roman"/>
          <w:lang w:val="ru-RU" w:eastAsia="ru-RU"/>
        </w:rPr>
        <w:t>Оборудование должно быть поставлено комплектно.</w:t>
      </w:r>
    </w:p>
    <w:p w:rsidR="006726BE" w:rsidRPr="00774696" w:rsidRDefault="006726BE" w:rsidP="006726BE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 w:eastAsia="ru-RU"/>
        </w:rPr>
      </w:pPr>
      <w:r w:rsidRPr="00774696">
        <w:rPr>
          <w:rFonts w:ascii="Times New Roman" w:hAnsi="Times New Roman" w:cs="Times New Roman"/>
          <w:lang w:val="ru-RU" w:eastAsia="ru-RU"/>
        </w:rPr>
        <w:t>Поставщик должен гарантировать:</w:t>
      </w:r>
    </w:p>
    <w:p w:rsidR="006726BE" w:rsidRPr="00774696" w:rsidRDefault="006726BE" w:rsidP="006726BE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 w:eastAsia="ru-RU"/>
        </w:rPr>
      </w:pPr>
      <w:r w:rsidRPr="00774696">
        <w:rPr>
          <w:rFonts w:ascii="Times New Roman" w:hAnsi="Times New Roman" w:cs="Times New Roman"/>
          <w:lang w:val="ru-RU" w:eastAsia="ru-RU"/>
        </w:rPr>
        <w:t>- соответствие поставляемого оборудования техническим стандартам для данного вида оборудования;</w:t>
      </w:r>
    </w:p>
    <w:p w:rsidR="006726BE" w:rsidRPr="00774696" w:rsidRDefault="006726BE" w:rsidP="006726BE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 w:eastAsia="ru-RU"/>
        </w:rPr>
      </w:pPr>
      <w:r w:rsidRPr="00774696">
        <w:rPr>
          <w:rFonts w:ascii="Times New Roman" w:hAnsi="Times New Roman" w:cs="Times New Roman"/>
          <w:lang w:val="ru-RU" w:eastAsia="ru-RU"/>
        </w:rPr>
        <w:lastRenderedPageBreak/>
        <w:t>- высокое качество материалов, применяемых для изготовления оборудования, первоклассное качество работы, высокое качество технического исполнения, обеспечивающие обычную для поставляемого вида оборудования долговечность;</w:t>
      </w:r>
    </w:p>
    <w:p w:rsidR="006726BE" w:rsidRPr="00774696" w:rsidRDefault="006726BE" w:rsidP="006726BE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 w:eastAsia="ru-RU"/>
        </w:rPr>
      </w:pPr>
      <w:r w:rsidRPr="00774696">
        <w:rPr>
          <w:rFonts w:ascii="Times New Roman" w:hAnsi="Times New Roman" w:cs="Times New Roman"/>
          <w:lang w:val="ru-RU" w:eastAsia="ru-RU"/>
        </w:rPr>
        <w:t>- что поставляемое оборудование будет изготовлено, испытано, законсервировано, упаковано и маркировано в соответствии с техническими условиями завода-изготовителя, техническими характеристиками;</w:t>
      </w:r>
    </w:p>
    <w:p w:rsidR="006726BE" w:rsidRPr="00774696" w:rsidRDefault="006726BE" w:rsidP="006726BE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 w:eastAsia="ru-RU"/>
        </w:rPr>
      </w:pPr>
      <w:r w:rsidRPr="00774696">
        <w:rPr>
          <w:rFonts w:ascii="Times New Roman" w:hAnsi="Times New Roman" w:cs="Times New Roman"/>
          <w:lang w:val="ru-RU" w:eastAsia="ru-RU"/>
        </w:rPr>
        <w:t>- доброкачественность, полноту и комплектность технической документации, а также достаточность представленной документации для правильной эксплуатации оборудования.</w:t>
      </w:r>
    </w:p>
    <w:p w:rsidR="006726BE" w:rsidRDefault="006726BE" w:rsidP="006726BE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/>
        </w:rPr>
      </w:pPr>
    </w:p>
    <w:p w:rsidR="006726BE" w:rsidRPr="00774696" w:rsidRDefault="006726BE" w:rsidP="006726BE">
      <w:pPr>
        <w:spacing w:after="0"/>
        <w:contextualSpacing/>
        <w:jc w:val="center"/>
        <w:rPr>
          <w:rFonts w:ascii="Times New Roman" w:hAnsi="Times New Roman" w:cs="Times New Roman"/>
          <w:b/>
          <w:lang w:val="ru-RU" w:eastAsia="ru-RU"/>
        </w:rPr>
      </w:pPr>
      <w:r w:rsidRPr="00774696">
        <w:rPr>
          <w:rFonts w:ascii="Times New Roman" w:hAnsi="Times New Roman" w:cs="Times New Roman"/>
          <w:b/>
          <w:lang w:val="ru-RU" w:eastAsia="ru-RU"/>
        </w:rPr>
        <w:t>Требования к безопасности</w:t>
      </w:r>
    </w:p>
    <w:p w:rsidR="006726BE" w:rsidRDefault="006726BE" w:rsidP="006726BE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 w:eastAsia="ru-RU"/>
        </w:rPr>
      </w:pPr>
      <w:r>
        <w:rPr>
          <w:rFonts w:ascii="Times New Roman" w:hAnsi="Times New Roman" w:cs="Times New Roman"/>
          <w:lang w:val="ru-RU" w:eastAsia="ru-RU"/>
        </w:rPr>
        <w:t>Оборудование</w:t>
      </w:r>
      <w:r w:rsidRPr="00774696">
        <w:rPr>
          <w:rFonts w:ascii="Times New Roman" w:hAnsi="Times New Roman" w:cs="Times New Roman"/>
          <w:lang w:val="ru-RU" w:eastAsia="ru-RU"/>
        </w:rPr>
        <w:t xml:space="preserve"> </w:t>
      </w:r>
      <w:r>
        <w:rPr>
          <w:rFonts w:ascii="Times New Roman" w:hAnsi="Times New Roman" w:cs="Times New Roman"/>
          <w:lang w:val="ru-RU" w:eastAsia="ru-RU"/>
        </w:rPr>
        <w:t>долж</w:t>
      </w:r>
      <w:r w:rsidRPr="00774696">
        <w:rPr>
          <w:rFonts w:ascii="Times New Roman" w:hAnsi="Times New Roman" w:cs="Times New Roman"/>
          <w:lang w:val="ru-RU" w:eastAsia="ru-RU"/>
        </w:rPr>
        <w:t>н</w:t>
      </w:r>
      <w:r>
        <w:rPr>
          <w:rFonts w:ascii="Times New Roman" w:hAnsi="Times New Roman" w:cs="Times New Roman"/>
          <w:lang w:val="ru-RU" w:eastAsia="ru-RU"/>
        </w:rPr>
        <w:t>о</w:t>
      </w:r>
      <w:r w:rsidRPr="00774696">
        <w:rPr>
          <w:rFonts w:ascii="Times New Roman" w:hAnsi="Times New Roman" w:cs="Times New Roman"/>
          <w:lang w:val="ru-RU" w:eastAsia="ru-RU"/>
        </w:rPr>
        <w:t xml:space="preserve"> быть безопасным для применения и иметь разрешение к применению на территории Российской Федерации.</w:t>
      </w:r>
    </w:p>
    <w:p w:rsidR="006726BE" w:rsidRPr="00774696" w:rsidRDefault="006726BE" w:rsidP="006726BE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 w:eastAsia="ru-RU"/>
        </w:rPr>
      </w:pPr>
    </w:p>
    <w:p w:rsidR="006726BE" w:rsidRPr="00774696" w:rsidRDefault="006726BE" w:rsidP="006726BE">
      <w:pPr>
        <w:keepNext/>
        <w:spacing w:after="0"/>
        <w:contextualSpacing/>
        <w:jc w:val="center"/>
        <w:rPr>
          <w:rFonts w:ascii="Times New Roman" w:hAnsi="Times New Roman" w:cs="Times New Roman"/>
          <w:b/>
          <w:lang w:val="ru-RU" w:eastAsia="ru-RU"/>
        </w:rPr>
      </w:pPr>
      <w:r w:rsidRPr="00774696">
        <w:rPr>
          <w:rFonts w:ascii="Times New Roman" w:hAnsi="Times New Roman" w:cs="Times New Roman"/>
          <w:b/>
          <w:lang w:val="ru-RU" w:eastAsia="ru-RU"/>
        </w:rPr>
        <w:t>Требования к упаковке</w:t>
      </w:r>
    </w:p>
    <w:p w:rsidR="006726BE" w:rsidRDefault="006726BE" w:rsidP="006726BE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 w:eastAsia="ru-RU"/>
        </w:rPr>
      </w:pPr>
      <w:r w:rsidRPr="00774696">
        <w:rPr>
          <w:rFonts w:ascii="Times New Roman" w:hAnsi="Times New Roman" w:cs="Times New Roman"/>
          <w:lang w:val="ru-RU" w:eastAsia="ru-RU"/>
        </w:rPr>
        <w:t xml:space="preserve">Тара и упаковка должны обеспечивать полную сохранность Оборудования, предохранять его от повреждений при транспортировке и соответствовать требованиям ГОСТ, ОСТ и ТУ, установленным для данного вида Оборудования. </w:t>
      </w:r>
    </w:p>
    <w:p w:rsidR="006726BE" w:rsidRPr="00774696" w:rsidRDefault="006726BE" w:rsidP="006726BE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 w:eastAsia="ru-RU"/>
        </w:rPr>
      </w:pPr>
    </w:p>
    <w:p w:rsidR="006726BE" w:rsidRPr="00774696" w:rsidRDefault="006726BE" w:rsidP="006726BE">
      <w:pPr>
        <w:spacing w:after="0"/>
        <w:contextualSpacing/>
        <w:jc w:val="center"/>
        <w:rPr>
          <w:rFonts w:ascii="Times New Roman" w:hAnsi="Times New Roman" w:cs="Times New Roman"/>
          <w:b/>
          <w:lang w:val="ru-RU" w:eastAsia="ru-RU"/>
        </w:rPr>
      </w:pPr>
      <w:r w:rsidRPr="00774696">
        <w:rPr>
          <w:rFonts w:ascii="Times New Roman" w:hAnsi="Times New Roman" w:cs="Times New Roman"/>
          <w:b/>
          <w:lang w:val="ru-RU" w:eastAsia="ru-RU"/>
        </w:rPr>
        <w:t>Требования к отгрузке Оборудования</w:t>
      </w:r>
    </w:p>
    <w:p w:rsidR="006726BE" w:rsidRDefault="006726BE" w:rsidP="006726BE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 w:eastAsia="ru-RU"/>
        </w:rPr>
      </w:pPr>
      <w:r w:rsidRPr="00774696">
        <w:rPr>
          <w:rFonts w:ascii="Times New Roman" w:hAnsi="Times New Roman" w:cs="Times New Roman"/>
          <w:lang w:val="ru-RU" w:eastAsia="ru-RU"/>
        </w:rPr>
        <w:t xml:space="preserve">Требования к отгрузке поставляемого Оборудования установлены в проекте договора. </w:t>
      </w:r>
    </w:p>
    <w:p w:rsidR="006726BE" w:rsidRPr="00774696" w:rsidRDefault="006726BE" w:rsidP="006726BE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 w:eastAsia="ru-RU"/>
        </w:rPr>
      </w:pPr>
    </w:p>
    <w:p w:rsidR="006726BE" w:rsidRPr="00774696" w:rsidRDefault="006726BE" w:rsidP="006726BE">
      <w:pPr>
        <w:spacing w:after="0"/>
        <w:contextualSpacing/>
        <w:jc w:val="center"/>
        <w:rPr>
          <w:rFonts w:ascii="Times New Roman" w:hAnsi="Times New Roman" w:cs="Times New Roman"/>
          <w:b/>
          <w:lang w:val="ru-RU" w:eastAsia="ru-RU"/>
        </w:rPr>
      </w:pPr>
      <w:r w:rsidRPr="00774696">
        <w:rPr>
          <w:rFonts w:ascii="Times New Roman" w:hAnsi="Times New Roman" w:cs="Times New Roman"/>
          <w:b/>
          <w:lang w:val="ru-RU" w:eastAsia="ru-RU"/>
        </w:rPr>
        <w:t>Требование к маркировке Оборудования</w:t>
      </w:r>
    </w:p>
    <w:p w:rsidR="006726BE" w:rsidRDefault="006726BE" w:rsidP="006726BE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 w:eastAsia="ru-RU"/>
        </w:rPr>
      </w:pPr>
      <w:r w:rsidRPr="00774696">
        <w:rPr>
          <w:rFonts w:ascii="Times New Roman" w:hAnsi="Times New Roman" w:cs="Times New Roman"/>
          <w:lang w:val="ru-RU" w:eastAsia="ru-RU"/>
        </w:rPr>
        <w:t>Маркировка Оборудования должна содержать: наименование изделия, наименование предприятия-изготовителя, дату выпуска. Маркировка упаковки должна строго соответствовать маркировке Оборудования.</w:t>
      </w:r>
    </w:p>
    <w:p w:rsidR="006726BE" w:rsidRPr="00774696" w:rsidRDefault="006726BE" w:rsidP="006726BE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 w:eastAsia="ru-RU"/>
        </w:rPr>
      </w:pPr>
    </w:p>
    <w:p w:rsidR="006726BE" w:rsidRPr="00774696" w:rsidRDefault="006726BE" w:rsidP="006726BE">
      <w:pPr>
        <w:spacing w:after="0"/>
        <w:contextualSpacing/>
        <w:jc w:val="center"/>
        <w:rPr>
          <w:rFonts w:ascii="Times New Roman" w:hAnsi="Times New Roman" w:cs="Times New Roman"/>
          <w:b/>
          <w:lang w:val="ru-RU" w:eastAsia="ru-RU"/>
        </w:rPr>
      </w:pPr>
      <w:r w:rsidRPr="00774696">
        <w:rPr>
          <w:rFonts w:ascii="Times New Roman" w:hAnsi="Times New Roman" w:cs="Times New Roman"/>
          <w:b/>
          <w:lang w:val="ru-RU" w:eastAsia="ru-RU"/>
        </w:rPr>
        <w:t>Гарантийный срок</w:t>
      </w:r>
    </w:p>
    <w:p w:rsidR="006726BE" w:rsidRDefault="006726BE" w:rsidP="006726BE">
      <w:pPr>
        <w:spacing w:after="0"/>
        <w:ind w:firstLine="708"/>
        <w:contextualSpacing/>
        <w:jc w:val="both"/>
        <w:rPr>
          <w:rFonts w:ascii="Times New Roman" w:hAnsi="Times New Roman" w:cs="Times New Roman"/>
          <w:lang w:val="ru-RU" w:eastAsia="ru-RU"/>
        </w:rPr>
      </w:pPr>
      <w:r>
        <w:rPr>
          <w:rFonts w:ascii="Times New Roman" w:hAnsi="Times New Roman" w:cs="Times New Roman"/>
          <w:lang w:val="ru-RU" w:eastAsia="ru-RU"/>
        </w:rPr>
        <w:t>Поставщик</w:t>
      </w:r>
      <w:r w:rsidRPr="00774696">
        <w:rPr>
          <w:rFonts w:ascii="Times New Roman" w:hAnsi="Times New Roman" w:cs="Times New Roman"/>
          <w:lang w:val="ru-RU" w:eastAsia="ru-RU"/>
        </w:rPr>
        <w:t xml:space="preserve"> гарантирует работу поставленного Оборудования в течение 12 (двенадцати) месяцев, с даты подписания Акта </w:t>
      </w:r>
      <w:r>
        <w:rPr>
          <w:rFonts w:ascii="Times New Roman" w:hAnsi="Times New Roman" w:cs="Times New Roman"/>
          <w:lang w:val="ru-RU" w:eastAsia="ru-RU"/>
        </w:rPr>
        <w:t xml:space="preserve">окончательной приёмки </w:t>
      </w:r>
      <w:r w:rsidRPr="00B82863">
        <w:rPr>
          <w:rFonts w:ascii="Times New Roman" w:hAnsi="Times New Roman" w:cs="Times New Roman"/>
          <w:lang w:val="ru-RU" w:eastAsia="ru-RU"/>
        </w:rPr>
        <w:t>Оборудования</w:t>
      </w:r>
      <w:r w:rsidRPr="00774696">
        <w:rPr>
          <w:rFonts w:ascii="Times New Roman" w:hAnsi="Times New Roman" w:cs="Times New Roman"/>
          <w:lang w:val="ru-RU" w:eastAsia="ru-RU"/>
        </w:rPr>
        <w:t>, но не более 18 (восемнадцати) месяцев с даты поставки. Срок гарантийного обслуживания товара продлевается в случае выхода из строя (поломки) и простоя товара по вине Поставщика, на период простоя.</w:t>
      </w:r>
    </w:p>
    <w:p w:rsidR="006726BE" w:rsidRPr="00774696" w:rsidRDefault="006726BE" w:rsidP="006726BE">
      <w:pPr>
        <w:spacing w:after="0"/>
        <w:ind w:firstLine="708"/>
        <w:contextualSpacing/>
        <w:jc w:val="both"/>
        <w:rPr>
          <w:rFonts w:ascii="Times New Roman" w:hAnsi="Times New Roman" w:cs="Times New Roman"/>
          <w:i/>
          <w:lang w:val="ru-RU" w:eastAsia="ru-RU"/>
        </w:rPr>
      </w:pPr>
    </w:p>
    <w:p w:rsidR="006726BE" w:rsidRPr="00774696" w:rsidRDefault="006726BE" w:rsidP="006726BE">
      <w:pPr>
        <w:spacing w:after="0"/>
        <w:contextualSpacing/>
        <w:jc w:val="center"/>
        <w:rPr>
          <w:rFonts w:ascii="Times New Roman" w:hAnsi="Times New Roman" w:cs="Times New Roman"/>
          <w:b/>
          <w:lang w:val="ru-RU" w:eastAsia="ru-RU"/>
        </w:rPr>
      </w:pPr>
      <w:r>
        <w:rPr>
          <w:rFonts w:ascii="Times New Roman" w:hAnsi="Times New Roman" w:cs="Times New Roman"/>
          <w:b/>
          <w:lang w:val="ru-RU" w:eastAsia="ru-RU"/>
        </w:rPr>
        <w:t>Иные</w:t>
      </w:r>
      <w:r w:rsidRPr="00774696">
        <w:rPr>
          <w:rFonts w:ascii="Times New Roman" w:hAnsi="Times New Roman" w:cs="Times New Roman"/>
          <w:b/>
          <w:lang w:val="ru-RU" w:eastAsia="ru-RU"/>
        </w:rPr>
        <w:t xml:space="preserve"> требования</w:t>
      </w:r>
    </w:p>
    <w:p w:rsidR="006726BE" w:rsidRPr="00774696" w:rsidRDefault="006726BE" w:rsidP="006726BE">
      <w:pPr>
        <w:pStyle w:val="a5"/>
        <w:numPr>
          <w:ilvl w:val="0"/>
          <w:numId w:val="1"/>
        </w:numPr>
        <w:spacing w:after="0"/>
        <w:ind w:left="0" w:firstLine="284"/>
        <w:jc w:val="both"/>
        <w:rPr>
          <w:rFonts w:ascii="Times New Roman" w:hAnsi="Times New Roman" w:cs="Times New Roman"/>
          <w:color w:val="000000" w:themeColor="text1"/>
          <w:lang w:val="ru-RU"/>
        </w:rPr>
      </w:pPr>
      <w:r>
        <w:rPr>
          <w:rFonts w:ascii="Times New Roman" w:hAnsi="Times New Roman" w:cs="Times New Roman"/>
          <w:lang w:val="ru-RU"/>
        </w:rPr>
        <w:t>Доставка по адресу:</w:t>
      </w:r>
      <w:r w:rsidRPr="00774696">
        <w:rPr>
          <w:rFonts w:ascii="Times New Roman" w:hAnsi="Times New Roman" w:cs="Times New Roman"/>
          <w:lang w:val="ru-RU"/>
        </w:rPr>
        <w:t xml:space="preserve"> </w:t>
      </w:r>
    </w:p>
    <w:p w:rsidR="006726BE" w:rsidRPr="00774696" w:rsidRDefault="006726BE" w:rsidP="006726BE">
      <w:pPr>
        <w:pStyle w:val="a5"/>
        <w:numPr>
          <w:ilvl w:val="0"/>
          <w:numId w:val="1"/>
        </w:numPr>
        <w:spacing w:after="0"/>
        <w:ind w:left="0" w:firstLine="284"/>
        <w:jc w:val="both"/>
        <w:rPr>
          <w:rFonts w:ascii="Times New Roman" w:hAnsi="Times New Roman" w:cs="Times New Roman"/>
          <w:color w:val="000000" w:themeColor="text1"/>
          <w:lang w:val="ru-RU"/>
        </w:rPr>
      </w:pPr>
      <w:proofErr w:type="gramStart"/>
      <w:r w:rsidRPr="00774696">
        <w:rPr>
          <w:rFonts w:ascii="Times New Roman" w:hAnsi="Times New Roman" w:cs="Times New Roman"/>
          <w:color w:val="000000" w:themeColor="text1"/>
          <w:lang w:val="ru-RU"/>
        </w:rPr>
        <w:t>Документация на Оборудование (технический паспорт, включающий все технические данные оборудования; техническое описание; комплект руководства по эксплуатации, сервисному обслуживанию и ремонту; каталог запасных частей с идентификационными номерами для заказа; программа и методика аттестации испытательного оборудования; аттестат и протокол аттестации испытательного оборудования; особые требования к установ</w:t>
      </w:r>
      <w:r>
        <w:rPr>
          <w:rFonts w:ascii="Times New Roman" w:hAnsi="Times New Roman" w:cs="Times New Roman"/>
          <w:color w:val="000000" w:themeColor="text1"/>
          <w:lang w:val="ru-RU"/>
        </w:rPr>
        <w:t>ке, подключению</w:t>
      </w:r>
      <w:r w:rsidRPr="00774696">
        <w:rPr>
          <w:rFonts w:ascii="Times New Roman" w:hAnsi="Times New Roman" w:cs="Times New Roman"/>
          <w:color w:val="000000" w:themeColor="text1"/>
          <w:lang w:val="ru-RU"/>
        </w:rPr>
        <w:t>) должна быть на русском языке в бумажном и электронном виде.</w:t>
      </w:r>
      <w:proofErr w:type="gramEnd"/>
    </w:p>
    <w:p w:rsidR="006726BE" w:rsidRPr="00774696" w:rsidRDefault="006726BE" w:rsidP="006726BE">
      <w:pPr>
        <w:pStyle w:val="a5"/>
        <w:numPr>
          <w:ilvl w:val="0"/>
          <w:numId w:val="1"/>
        </w:numPr>
        <w:spacing w:after="0"/>
        <w:ind w:left="0" w:firstLine="284"/>
        <w:rPr>
          <w:rFonts w:ascii="Times New Roman" w:hAnsi="Times New Roman" w:cs="Times New Roman"/>
          <w:color w:val="000000" w:themeColor="text1"/>
          <w:lang w:val="ru-RU"/>
        </w:rPr>
      </w:pPr>
      <w:r w:rsidRPr="00C4776D">
        <w:rPr>
          <w:rFonts w:ascii="Times New Roman" w:hAnsi="Times New Roman" w:cs="Times New Roman"/>
          <w:color w:val="000000" w:themeColor="text1"/>
          <w:lang w:val="ru-RU"/>
        </w:rPr>
        <w:t xml:space="preserve">Поставщик обязан не позднее 20 (Двадцати) рабочих дней с даты заключения Договора предоставить Покупателю документацию, необходимую для осуществления подготовительных работ (техническое описание Оборудования, технологическая планировка, габаритные чертежи, массу Оборудования, требования к фундаментам, подводимым мощностям, сжатом воздухе, данные о потребляемых ресурсах и точках </w:t>
      </w:r>
      <w:proofErr w:type="spellStart"/>
      <w:r w:rsidRPr="00C4776D">
        <w:rPr>
          <w:rFonts w:ascii="Times New Roman" w:hAnsi="Times New Roman" w:cs="Times New Roman"/>
          <w:color w:val="000000" w:themeColor="text1"/>
          <w:lang w:val="ru-RU"/>
        </w:rPr>
        <w:t>энергоподвода</w:t>
      </w:r>
      <w:proofErr w:type="spellEnd"/>
      <w:r w:rsidRPr="00C4776D">
        <w:rPr>
          <w:rFonts w:ascii="Times New Roman" w:hAnsi="Times New Roman" w:cs="Times New Roman"/>
          <w:color w:val="000000" w:themeColor="text1"/>
          <w:lang w:val="ru-RU"/>
        </w:rPr>
        <w:t>, данные о заправляемых маслах и технологических жидкостях и прочую необходимую информацию), а также согласованный с Покупателем Перечень пусконаладочных работ.</w:t>
      </w:r>
    </w:p>
    <w:p w:rsidR="006726BE" w:rsidRPr="00774696" w:rsidRDefault="006726BE" w:rsidP="006726BE">
      <w:pPr>
        <w:pStyle w:val="a5"/>
        <w:numPr>
          <w:ilvl w:val="0"/>
          <w:numId w:val="1"/>
        </w:numPr>
        <w:spacing w:after="0"/>
        <w:ind w:left="0" w:firstLine="284"/>
        <w:jc w:val="both"/>
        <w:rPr>
          <w:rFonts w:ascii="Times New Roman" w:hAnsi="Times New Roman" w:cs="Times New Roman"/>
          <w:lang w:val="ru-RU"/>
        </w:rPr>
      </w:pPr>
      <w:r w:rsidRPr="00774696">
        <w:rPr>
          <w:rFonts w:ascii="Times New Roman" w:hAnsi="Times New Roman" w:cs="Times New Roman"/>
          <w:lang w:val="ru-RU"/>
        </w:rPr>
        <w:t xml:space="preserve">В стоимость оборудования входит </w:t>
      </w:r>
      <w:r>
        <w:rPr>
          <w:rFonts w:ascii="Times New Roman" w:hAnsi="Times New Roman"/>
          <w:color w:val="000000"/>
          <w:lang w:val="ru-RU" w:eastAsia="de-DE"/>
        </w:rPr>
        <w:t>стоимость</w:t>
      </w:r>
      <w:r w:rsidRPr="00B82C83">
        <w:rPr>
          <w:rFonts w:ascii="Times New Roman" w:hAnsi="Times New Roman"/>
          <w:color w:val="000000"/>
          <w:lang w:val="ru-RU" w:eastAsia="de-DE"/>
        </w:rPr>
        <w:t xml:space="preserve"> Оборудования и стоимости Работ, в том числе НДС 20%, и включает в себя</w:t>
      </w:r>
      <w:r w:rsidRPr="00B82C83">
        <w:rPr>
          <w:rFonts w:ascii="Times New Roman" w:hAnsi="Times New Roman"/>
          <w:lang w:val="ru-RU"/>
        </w:rPr>
        <w:t xml:space="preserve"> стоимость доставки, тары и упаковки, маркировки, страховки, погрузочных работ, пусконаладочных работ, первичной аттестации, инструктажа, получения всех </w:t>
      </w:r>
      <w:r w:rsidRPr="00B82C83">
        <w:rPr>
          <w:rFonts w:ascii="Times New Roman" w:hAnsi="Times New Roman"/>
          <w:lang w:val="ru-RU"/>
        </w:rPr>
        <w:lastRenderedPageBreak/>
        <w:t>необходимых лицензий, расходы на оплату, всех обязательных, в том числе таможенных платежей, налогов и сборов, стоимость расходных материалов и заготовок, предоставляемых Поставщиком для выполнения пусконаладочных работ и при проведении окончательной приемки Оборудования, расходы на проезд и проживание специалистов Поставщика в момент проведения окончательной приемки</w:t>
      </w:r>
      <w:r w:rsidRPr="00774696">
        <w:rPr>
          <w:rFonts w:ascii="Times New Roman" w:hAnsi="Times New Roman" w:cs="Times New Roman"/>
          <w:lang w:val="ru-RU"/>
        </w:rPr>
        <w:t>.</w:t>
      </w:r>
    </w:p>
    <w:p w:rsidR="006726BE" w:rsidRPr="00B82863" w:rsidRDefault="006726BE" w:rsidP="006726BE">
      <w:pPr>
        <w:pStyle w:val="a5"/>
        <w:numPr>
          <w:ilvl w:val="0"/>
          <w:numId w:val="1"/>
        </w:numPr>
        <w:spacing w:after="0"/>
        <w:ind w:left="0" w:firstLine="284"/>
        <w:jc w:val="both"/>
        <w:rPr>
          <w:rFonts w:ascii="Times New Roman" w:hAnsi="Times New Roman" w:cs="Times New Roman"/>
          <w:lang w:val="ru-RU"/>
        </w:rPr>
      </w:pPr>
      <w:r w:rsidRPr="00774696">
        <w:rPr>
          <w:rFonts w:ascii="Times New Roman" w:hAnsi="Times New Roman" w:cs="Times New Roman"/>
          <w:color w:val="000000" w:themeColor="text1"/>
          <w:lang w:val="ru-RU"/>
        </w:rPr>
        <w:t xml:space="preserve">Прибытие представителей </w:t>
      </w:r>
      <w:r>
        <w:rPr>
          <w:rFonts w:ascii="Times New Roman" w:hAnsi="Times New Roman" w:cs="Times New Roman"/>
          <w:lang w:val="ru-RU"/>
        </w:rPr>
        <w:t>Поставщика</w:t>
      </w:r>
      <w:r w:rsidRPr="00774696">
        <w:rPr>
          <w:rFonts w:ascii="Times New Roman" w:hAnsi="Times New Roman" w:cs="Times New Roman"/>
          <w:lang w:val="ru-RU"/>
        </w:rPr>
        <w:t xml:space="preserve"> </w:t>
      </w:r>
      <w:r w:rsidRPr="00774696">
        <w:rPr>
          <w:rFonts w:ascii="Times New Roman" w:hAnsi="Times New Roman" w:cs="Times New Roman"/>
          <w:color w:val="000000" w:themeColor="text1"/>
          <w:lang w:val="ru-RU"/>
        </w:rPr>
        <w:t xml:space="preserve">для приемки Оборудования осуществляется </w:t>
      </w:r>
      <w:r>
        <w:rPr>
          <w:rFonts w:ascii="Times New Roman" w:hAnsi="Times New Roman" w:cs="Times New Roman"/>
          <w:color w:val="000000" w:themeColor="text1"/>
          <w:lang w:val="ru-RU"/>
        </w:rPr>
        <w:t>в срок, предусмотренный договором</w:t>
      </w:r>
      <w:r w:rsidRPr="00774696">
        <w:rPr>
          <w:rFonts w:ascii="Times New Roman" w:hAnsi="Times New Roman" w:cs="Times New Roman"/>
          <w:color w:val="000000" w:themeColor="text1"/>
          <w:lang w:val="ru-RU"/>
        </w:rPr>
        <w:t>.</w:t>
      </w:r>
    </w:p>
    <w:p w:rsidR="006726BE" w:rsidRPr="00B82863" w:rsidRDefault="006726BE" w:rsidP="006726BE">
      <w:pPr>
        <w:pStyle w:val="a5"/>
        <w:numPr>
          <w:ilvl w:val="0"/>
          <w:numId w:val="1"/>
        </w:numPr>
        <w:spacing w:after="0"/>
        <w:ind w:left="0" w:firstLine="284"/>
        <w:jc w:val="both"/>
        <w:rPr>
          <w:rFonts w:ascii="Times New Roman" w:hAnsi="Times New Roman" w:cs="Times New Roman"/>
          <w:lang w:val="ru-RU"/>
        </w:rPr>
      </w:pPr>
      <w:r w:rsidRPr="00774696">
        <w:rPr>
          <w:rFonts w:ascii="Times New Roman" w:hAnsi="Times New Roman" w:cs="Times New Roman"/>
          <w:lang w:val="ru-RU"/>
        </w:rPr>
        <w:t>Требования к процедуре приемки определяются договором.</w:t>
      </w:r>
    </w:p>
    <w:p w:rsidR="006726BE" w:rsidRPr="00774696" w:rsidRDefault="006726BE" w:rsidP="006726BE">
      <w:pPr>
        <w:pStyle w:val="a5"/>
        <w:numPr>
          <w:ilvl w:val="0"/>
          <w:numId w:val="1"/>
        </w:numPr>
        <w:spacing w:after="0"/>
        <w:ind w:left="0" w:firstLine="284"/>
        <w:jc w:val="both"/>
        <w:rPr>
          <w:rFonts w:ascii="Times New Roman" w:hAnsi="Times New Roman" w:cs="Times New Roman"/>
          <w:lang w:val="ru-RU"/>
        </w:rPr>
      </w:pPr>
      <w:r w:rsidRPr="00774696">
        <w:rPr>
          <w:rFonts w:ascii="Times New Roman" w:hAnsi="Times New Roman" w:cs="Times New Roman"/>
          <w:lang w:val="ru-RU"/>
        </w:rPr>
        <w:t xml:space="preserve">Прибытие представителей </w:t>
      </w:r>
      <w:r>
        <w:rPr>
          <w:rFonts w:ascii="Times New Roman" w:hAnsi="Times New Roman" w:cs="Times New Roman"/>
          <w:lang w:val="ru-RU"/>
        </w:rPr>
        <w:t>Поставщика</w:t>
      </w:r>
      <w:r w:rsidRPr="00774696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>для выполнения</w:t>
      </w:r>
      <w:r w:rsidRPr="00774696">
        <w:rPr>
          <w:rFonts w:ascii="Times New Roman" w:hAnsi="Times New Roman" w:cs="Times New Roman"/>
          <w:lang w:val="ru-RU"/>
        </w:rPr>
        <w:t xml:space="preserve"> Работ осуществляется в течение 10 дней с момента получения </w:t>
      </w:r>
      <w:r>
        <w:rPr>
          <w:rFonts w:ascii="Times New Roman" w:hAnsi="Times New Roman" w:cs="Times New Roman"/>
          <w:lang w:val="ru-RU"/>
        </w:rPr>
        <w:t>Поставщик</w:t>
      </w:r>
      <w:r w:rsidRPr="00774696">
        <w:rPr>
          <w:rFonts w:ascii="Times New Roman" w:hAnsi="Times New Roman" w:cs="Times New Roman"/>
          <w:lang w:val="ru-RU"/>
        </w:rPr>
        <w:t>ом уведомления о готовности оборудования к проведению работ.</w:t>
      </w:r>
    </w:p>
    <w:p w:rsidR="006726BE" w:rsidRPr="00774696" w:rsidRDefault="006726BE" w:rsidP="006726BE">
      <w:pPr>
        <w:spacing w:after="0"/>
        <w:ind w:left="708"/>
        <w:jc w:val="both"/>
        <w:rPr>
          <w:rFonts w:ascii="Times New Roman" w:hAnsi="Times New Roman" w:cs="Times New Roman"/>
          <w:lang w:val="ru-RU"/>
        </w:rPr>
      </w:pPr>
      <w:r w:rsidRPr="00774696">
        <w:rPr>
          <w:rFonts w:ascii="Times New Roman" w:hAnsi="Times New Roman" w:cs="Times New Roman"/>
          <w:lang w:val="ru-RU"/>
        </w:rPr>
        <w:t>Ввод в эксплуатацию Оборудования:</w:t>
      </w:r>
    </w:p>
    <w:p w:rsidR="006726BE" w:rsidRPr="00774696" w:rsidRDefault="006726BE" w:rsidP="006726BE">
      <w:pPr>
        <w:spacing w:after="0"/>
        <w:ind w:left="708"/>
        <w:jc w:val="both"/>
        <w:rPr>
          <w:rFonts w:ascii="Times New Roman" w:hAnsi="Times New Roman" w:cs="Times New Roman"/>
          <w:lang w:val="ru-RU"/>
        </w:rPr>
      </w:pPr>
      <w:r w:rsidRPr="00774696">
        <w:rPr>
          <w:rFonts w:ascii="Times New Roman" w:hAnsi="Times New Roman" w:cs="Times New Roman"/>
          <w:lang w:val="ru-RU"/>
        </w:rPr>
        <w:t>- проведение пуско-наладочных работ;</w:t>
      </w:r>
    </w:p>
    <w:p w:rsidR="006726BE" w:rsidRPr="00774696" w:rsidRDefault="006726BE" w:rsidP="006726BE">
      <w:pPr>
        <w:spacing w:after="0"/>
        <w:ind w:left="708"/>
        <w:jc w:val="both"/>
        <w:rPr>
          <w:rFonts w:ascii="Times New Roman" w:hAnsi="Times New Roman" w:cs="Times New Roman"/>
          <w:lang w:val="ru-RU"/>
        </w:rPr>
      </w:pPr>
      <w:r w:rsidRPr="00774696">
        <w:rPr>
          <w:rFonts w:ascii="Times New Roman" w:hAnsi="Times New Roman" w:cs="Times New Roman"/>
          <w:lang w:val="ru-RU"/>
        </w:rPr>
        <w:t>- проверка комплектности технической документации;</w:t>
      </w:r>
    </w:p>
    <w:p w:rsidR="006726BE" w:rsidRPr="00774696" w:rsidRDefault="006726BE" w:rsidP="006726BE">
      <w:pPr>
        <w:spacing w:after="0"/>
        <w:ind w:left="708"/>
        <w:jc w:val="both"/>
        <w:rPr>
          <w:rFonts w:ascii="Times New Roman" w:hAnsi="Times New Roman" w:cs="Times New Roman"/>
          <w:lang w:val="ru-RU"/>
        </w:rPr>
      </w:pPr>
      <w:r w:rsidRPr="00774696">
        <w:rPr>
          <w:rFonts w:ascii="Times New Roman" w:hAnsi="Times New Roman" w:cs="Times New Roman"/>
          <w:lang w:val="ru-RU"/>
        </w:rPr>
        <w:t>- первичная аттестация;</w:t>
      </w:r>
    </w:p>
    <w:p w:rsidR="006726BE" w:rsidRPr="00774696" w:rsidRDefault="006726BE" w:rsidP="006726BE">
      <w:pPr>
        <w:spacing w:after="0"/>
        <w:ind w:left="708"/>
        <w:jc w:val="both"/>
        <w:rPr>
          <w:rFonts w:ascii="Times New Roman" w:hAnsi="Times New Roman" w:cs="Times New Roman"/>
          <w:lang w:val="ru-RU"/>
        </w:rPr>
      </w:pPr>
      <w:r w:rsidRPr="00774696">
        <w:rPr>
          <w:rFonts w:ascii="Times New Roman" w:hAnsi="Times New Roman" w:cs="Times New Roman"/>
          <w:lang w:val="ru-RU"/>
        </w:rPr>
        <w:t>- инструктаж персонала.</w:t>
      </w:r>
    </w:p>
    <w:p w:rsidR="006726BE" w:rsidRPr="00774696" w:rsidRDefault="006726BE" w:rsidP="006726BE">
      <w:pPr>
        <w:pStyle w:val="a5"/>
        <w:numPr>
          <w:ilvl w:val="0"/>
          <w:numId w:val="1"/>
        </w:numPr>
        <w:spacing w:after="0"/>
        <w:ind w:left="0" w:firstLine="284"/>
        <w:jc w:val="both"/>
        <w:rPr>
          <w:rFonts w:ascii="Times New Roman" w:hAnsi="Times New Roman" w:cs="Times New Roman"/>
          <w:lang w:val="ru-RU"/>
        </w:rPr>
      </w:pPr>
      <w:r w:rsidRPr="00774696">
        <w:rPr>
          <w:rFonts w:ascii="Times New Roman" w:hAnsi="Times New Roman" w:cs="Times New Roman"/>
          <w:color w:val="000000" w:themeColor="text1"/>
          <w:lang w:val="ru-RU"/>
        </w:rPr>
        <w:t>Требования к процедуре окончательной приемки Оборудования:</w:t>
      </w:r>
    </w:p>
    <w:p w:rsidR="006726BE" w:rsidRPr="00774696" w:rsidRDefault="006726BE" w:rsidP="006726BE">
      <w:pPr>
        <w:pStyle w:val="a5"/>
        <w:spacing w:after="0"/>
        <w:ind w:left="0"/>
        <w:jc w:val="both"/>
        <w:rPr>
          <w:rFonts w:ascii="Times New Roman" w:hAnsi="Times New Roman" w:cs="Times New Roman"/>
          <w:color w:val="000000" w:themeColor="text1"/>
          <w:lang w:val="ru-RU"/>
        </w:rPr>
      </w:pPr>
      <w:r w:rsidRPr="00774696">
        <w:rPr>
          <w:rFonts w:ascii="Times New Roman" w:hAnsi="Times New Roman" w:cs="Times New Roman"/>
          <w:color w:val="000000" w:themeColor="text1"/>
          <w:lang w:val="ru-RU"/>
        </w:rPr>
        <w:t xml:space="preserve">- </w:t>
      </w:r>
      <w:r>
        <w:rPr>
          <w:rFonts w:ascii="Times New Roman" w:hAnsi="Times New Roman" w:cs="Times New Roman"/>
          <w:lang w:val="ru-RU"/>
        </w:rPr>
        <w:t>Поставщик</w:t>
      </w:r>
      <w:r w:rsidRPr="00774696">
        <w:rPr>
          <w:rFonts w:ascii="Times New Roman" w:hAnsi="Times New Roman" w:cs="Times New Roman"/>
          <w:lang w:val="ru-RU"/>
        </w:rPr>
        <w:t xml:space="preserve"> </w:t>
      </w:r>
      <w:r w:rsidRPr="00774696">
        <w:rPr>
          <w:rFonts w:ascii="Times New Roman" w:hAnsi="Times New Roman" w:cs="Times New Roman"/>
          <w:color w:val="000000" w:themeColor="text1"/>
          <w:lang w:val="ru-RU"/>
        </w:rPr>
        <w:t>проводит пуско-наладочные работы, включающие проверку работоспособности, тестовые испытания оборудования и оформле</w:t>
      </w:r>
      <w:r>
        <w:rPr>
          <w:rFonts w:ascii="Times New Roman" w:hAnsi="Times New Roman" w:cs="Times New Roman"/>
          <w:color w:val="000000" w:themeColor="text1"/>
          <w:lang w:val="ru-RU"/>
        </w:rPr>
        <w:t>ние акта пуско-наладочных работ;</w:t>
      </w:r>
    </w:p>
    <w:p w:rsidR="006726BE" w:rsidRPr="00774696" w:rsidRDefault="006726BE" w:rsidP="006726BE">
      <w:pPr>
        <w:pStyle w:val="a5"/>
        <w:spacing w:after="0"/>
        <w:ind w:left="0"/>
        <w:jc w:val="both"/>
        <w:rPr>
          <w:rFonts w:ascii="Times New Roman" w:hAnsi="Times New Roman" w:cs="Times New Roman"/>
          <w:color w:val="000000" w:themeColor="text1"/>
          <w:lang w:val="ru-RU"/>
        </w:rPr>
      </w:pPr>
      <w:r w:rsidRPr="00774696">
        <w:rPr>
          <w:rFonts w:ascii="Times New Roman" w:hAnsi="Times New Roman" w:cs="Times New Roman"/>
          <w:color w:val="000000" w:themeColor="text1"/>
          <w:lang w:val="ru-RU"/>
        </w:rPr>
        <w:t>- по завершении пуско-наладочных работ и подписания акта пуско-наладочных работ, проводится пе</w:t>
      </w:r>
      <w:r>
        <w:rPr>
          <w:rFonts w:ascii="Times New Roman" w:hAnsi="Times New Roman" w:cs="Times New Roman"/>
          <w:color w:val="000000" w:themeColor="text1"/>
          <w:lang w:val="ru-RU"/>
        </w:rPr>
        <w:t>рвичная аттестация оборудования;</w:t>
      </w:r>
    </w:p>
    <w:p w:rsidR="006726BE" w:rsidRPr="00774696" w:rsidRDefault="006726BE" w:rsidP="006726BE">
      <w:pPr>
        <w:pStyle w:val="a5"/>
        <w:spacing w:after="0"/>
        <w:ind w:left="0"/>
        <w:jc w:val="both"/>
        <w:rPr>
          <w:rFonts w:ascii="Times New Roman" w:hAnsi="Times New Roman" w:cs="Times New Roman"/>
          <w:lang w:val="ru-RU"/>
        </w:rPr>
      </w:pPr>
      <w:r w:rsidRPr="00774696">
        <w:rPr>
          <w:rFonts w:ascii="Times New Roman" w:hAnsi="Times New Roman" w:cs="Times New Roman"/>
          <w:color w:val="000000" w:themeColor="text1"/>
          <w:lang w:val="ru-RU"/>
        </w:rPr>
        <w:t xml:space="preserve">- при получении аттестата и протокола первичной аттестации, инструктажа персонала составляется и подписывается Акт окончательной приемки Оборудования при участии представителей </w:t>
      </w:r>
      <w:r>
        <w:rPr>
          <w:rFonts w:ascii="Times New Roman" w:hAnsi="Times New Roman" w:cs="Times New Roman"/>
          <w:lang w:val="ru-RU"/>
        </w:rPr>
        <w:t>Поставщика</w:t>
      </w:r>
      <w:r w:rsidRPr="00774696">
        <w:rPr>
          <w:rFonts w:ascii="Times New Roman" w:hAnsi="Times New Roman" w:cs="Times New Roman"/>
          <w:lang w:val="ru-RU"/>
        </w:rPr>
        <w:t xml:space="preserve"> </w:t>
      </w:r>
      <w:r w:rsidRPr="00774696">
        <w:rPr>
          <w:rFonts w:ascii="Times New Roman" w:hAnsi="Times New Roman" w:cs="Times New Roman"/>
          <w:color w:val="000000" w:themeColor="text1"/>
          <w:lang w:val="ru-RU"/>
        </w:rPr>
        <w:t>и Покупателя.</w:t>
      </w:r>
    </w:p>
    <w:p w:rsidR="00F951C8" w:rsidRPr="006726BE" w:rsidRDefault="00F951C8">
      <w:pPr>
        <w:rPr>
          <w:lang w:val="ru-RU"/>
        </w:rPr>
      </w:pPr>
    </w:p>
    <w:sectPr w:rsidR="00F951C8" w:rsidRPr="006726BE" w:rsidSect="005502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0601D5"/>
    <w:multiLevelType w:val="hybridMultilevel"/>
    <w:tmpl w:val="99C20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6726BE"/>
    <w:rsid w:val="002F67ED"/>
    <w:rsid w:val="00550234"/>
    <w:rsid w:val="006726BE"/>
    <w:rsid w:val="00F95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6BE"/>
    <w:pPr>
      <w:spacing w:after="200" w:line="276" w:lineRule="auto"/>
    </w:pPr>
    <w:rPr>
      <w:rFonts w:ascii="Cambria" w:eastAsia="Times New Roman" w:hAnsi="Cambria" w:cs="Cambria"/>
      <w:lang w:val="en-US"/>
    </w:rPr>
  </w:style>
  <w:style w:type="paragraph" w:styleId="2">
    <w:name w:val="heading 2"/>
    <w:basedOn w:val="a"/>
    <w:next w:val="a"/>
    <w:link w:val="20"/>
    <w:qFormat/>
    <w:rsid w:val="006726BE"/>
    <w:pPr>
      <w:keepNext/>
      <w:widowControl w:val="0"/>
      <w:spacing w:before="240" w:after="60" w:line="240" w:lineRule="auto"/>
      <w:jc w:val="both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726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3">
    <w:name w:val="Подпись к таблице_"/>
    <w:link w:val="a4"/>
    <w:locked/>
    <w:rsid w:val="006726BE"/>
    <w:rPr>
      <w:sz w:val="19"/>
      <w:szCs w:val="19"/>
      <w:shd w:val="clear" w:color="auto" w:fill="FFFFFF"/>
    </w:rPr>
  </w:style>
  <w:style w:type="paragraph" w:customStyle="1" w:styleId="a4">
    <w:name w:val="Подпись к таблице"/>
    <w:basedOn w:val="a"/>
    <w:link w:val="a3"/>
    <w:rsid w:val="006726BE"/>
    <w:pPr>
      <w:shd w:val="clear" w:color="auto" w:fill="FFFFFF"/>
      <w:spacing w:after="0" w:line="230" w:lineRule="exact"/>
    </w:pPr>
    <w:rPr>
      <w:rFonts w:asciiTheme="minorHAnsi" w:eastAsiaTheme="minorHAnsi" w:hAnsiTheme="minorHAnsi" w:cstheme="minorBidi"/>
      <w:sz w:val="19"/>
      <w:szCs w:val="19"/>
      <w:lang w:val="ru-RU"/>
    </w:rPr>
  </w:style>
  <w:style w:type="paragraph" w:styleId="a5">
    <w:name w:val="List Paragraph"/>
    <w:basedOn w:val="a"/>
    <w:uiPriority w:val="34"/>
    <w:qFormat/>
    <w:rsid w:val="006726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1140</Words>
  <Characters>6499</Characters>
  <Application>Microsoft Office Word</Application>
  <DocSecurity>0</DocSecurity>
  <Lines>54</Lines>
  <Paragraphs>15</Paragraphs>
  <ScaleCrop>false</ScaleCrop>
  <Company/>
  <LinksUpToDate>false</LinksUpToDate>
  <CharactersWithSpaces>7624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Федотова Елена Владимировна</dc:creator>
  <cp:keywords/>
  <dc:description/>
  <cp:lastModifiedBy>Пользователь</cp:lastModifiedBy>
  <cp:revision>3</cp:revision>
  <dcterms:created xsi:type="dcterms:W3CDTF">2025-10-09T13:11:00Z</dcterms:created>
  <dcterms:modified xsi:type="dcterms:W3CDTF">2025-10-13T07:40:00Z</dcterms:modified>
</cp:coreProperties>
</file>