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5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996"/>
        <w:gridCol w:w="1427"/>
        <w:gridCol w:w="657"/>
        <w:gridCol w:w="1173"/>
      </w:tblGrid>
      <w:tr w:rsidR="00EB2265" w:rsidRPr="00EB2265" w14:paraId="50BCB93B" w14:textId="77777777" w:rsidTr="007B119B">
        <w:tc>
          <w:tcPr>
            <w:tcW w:w="5245" w:type="dxa"/>
          </w:tcPr>
          <w:p w14:paraId="27D5285C" w14:textId="77777777" w:rsidR="007B119B" w:rsidRPr="008C7923" w:rsidRDefault="007B119B" w:rsidP="00815F2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en-US" w:eastAsia="ru-RU"/>
              </w:rPr>
            </w:pPr>
          </w:p>
        </w:tc>
        <w:tc>
          <w:tcPr>
            <w:tcW w:w="4253" w:type="dxa"/>
            <w:gridSpan w:val="4"/>
          </w:tcPr>
          <w:p w14:paraId="377A12C3" w14:textId="77777777" w:rsidR="007B119B" w:rsidRPr="00EB2265" w:rsidRDefault="007B119B" w:rsidP="00815F2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УТВЕРЖДАЮ</w:t>
            </w:r>
          </w:p>
          <w:p w14:paraId="612E854D" w14:textId="185368CD" w:rsidR="007B119B" w:rsidRPr="00EB2265" w:rsidRDefault="00785EB6" w:rsidP="00815F20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Т</w:t>
            </w:r>
            <w:r w:rsidR="007B119B"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ехнический директор</w:t>
            </w:r>
          </w:p>
        </w:tc>
      </w:tr>
      <w:tr w:rsidR="00EB2265" w:rsidRPr="00EB2265" w14:paraId="00353F5C" w14:textId="77777777" w:rsidTr="007B119B">
        <w:trPr>
          <w:trHeight w:val="567"/>
        </w:trPr>
        <w:tc>
          <w:tcPr>
            <w:tcW w:w="5245" w:type="dxa"/>
            <w:vAlign w:val="bottom"/>
          </w:tcPr>
          <w:p w14:paraId="731AF99A" w14:textId="36CE9192" w:rsidR="007B119B" w:rsidRPr="00EB2265" w:rsidRDefault="00785EB6" w:rsidP="00815F2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t xml:space="preserve">   </w:t>
            </w:r>
          </w:p>
        </w:tc>
        <w:tc>
          <w:tcPr>
            <w:tcW w:w="2423" w:type="dxa"/>
            <w:gridSpan w:val="2"/>
            <w:tcBorders>
              <w:bottom w:val="single" w:sz="4" w:space="0" w:color="auto"/>
            </w:tcBorders>
            <w:vAlign w:val="bottom"/>
          </w:tcPr>
          <w:p w14:paraId="6CE67BBC" w14:textId="77777777" w:rsidR="007B119B" w:rsidRPr="00EB2265" w:rsidRDefault="007B119B" w:rsidP="00785EB6">
            <w:pPr>
              <w:ind w:left="176" w:hanging="142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1830" w:type="dxa"/>
            <w:gridSpan w:val="2"/>
            <w:vAlign w:val="bottom"/>
          </w:tcPr>
          <w:p w14:paraId="6125BFA0" w14:textId="6C2A34BB" w:rsidR="007B119B" w:rsidRPr="00EB2265" w:rsidRDefault="00785EB6" w:rsidP="00815F20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Л</w:t>
            </w:r>
            <w:r w:rsidR="007B119B"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</w:t>
            </w:r>
            <w:r w:rsidR="007B119B"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. Ку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ницын</w:t>
            </w:r>
          </w:p>
        </w:tc>
      </w:tr>
      <w:tr w:rsidR="007B119B" w:rsidRPr="00EB2265" w14:paraId="7BDB09B1" w14:textId="77777777" w:rsidTr="007B119B">
        <w:trPr>
          <w:trHeight w:val="567"/>
        </w:trPr>
        <w:tc>
          <w:tcPr>
            <w:tcW w:w="5245" w:type="dxa"/>
            <w:vAlign w:val="bottom"/>
          </w:tcPr>
          <w:p w14:paraId="15CC64EC" w14:textId="77777777" w:rsidR="007B119B" w:rsidRPr="00EB2265" w:rsidRDefault="007B119B" w:rsidP="00815F2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996" w:type="dxa"/>
            <w:vAlign w:val="bottom"/>
          </w:tcPr>
          <w:p w14:paraId="5D486390" w14:textId="77777777" w:rsidR="007B119B" w:rsidRPr="00EB2265" w:rsidRDefault="007B119B" w:rsidP="00815F20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«____»</w:t>
            </w:r>
          </w:p>
        </w:tc>
        <w:tc>
          <w:tcPr>
            <w:tcW w:w="2084" w:type="dxa"/>
            <w:gridSpan w:val="2"/>
            <w:tcBorders>
              <w:bottom w:val="single" w:sz="4" w:space="0" w:color="auto"/>
            </w:tcBorders>
            <w:vAlign w:val="bottom"/>
          </w:tcPr>
          <w:p w14:paraId="3D206B81" w14:textId="77777777" w:rsidR="007B119B" w:rsidRPr="00EB2265" w:rsidRDefault="007B119B" w:rsidP="00815F20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1173" w:type="dxa"/>
            <w:vAlign w:val="bottom"/>
          </w:tcPr>
          <w:p w14:paraId="1FC8F7E7" w14:textId="5620BA5C" w:rsidR="007B119B" w:rsidRPr="00EB2265" w:rsidRDefault="007B119B" w:rsidP="00815F20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202</w:t>
            </w:r>
            <w:r w:rsidR="00785EB6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5</w:t>
            </w: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14:paraId="0CA8D688" w14:textId="77777777" w:rsidR="00FC0B28" w:rsidRPr="00EB2265" w:rsidRDefault="00FC0B28" w:rsidP="0081195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14:paraId="4236511D" w14:textId="1849D810" w:rsidR="00D92827" w:rsidRPr="00EB2265" w:rsidRDefault="00C95C84" w:rsidP="001F5A4F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B2265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br/>
      </w:r>
      <w:r w:rsidR="00D92827" w:rsidRPr="00EB2265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ТЕХНИЧЕСКОЕ ЗАДАНИЕ</w:t>
      </w:r>
      <w:r w:rsidR="001B2D4C" w:rsidRPr="00EB2265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№</w:t>
      </w:r>
      <w:r w:rsidR="00A44647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4.801.1-2025</w:t>
      </w:r>
    </w:p>
    <w:p w14:paraId="1AFE993B" w14:textId="77777777" w:rsidR="00C7023B" w:rsidRPr="00EB2265" w:rsidRDefault="00C7023B" w:rsidP="001F5A4F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14:paraId="38D2AEE3" w14:textId="020AA342" w:rsidR="00D92827" w:rsidRPr="00EB2265" w:rsidRDefault="001F5A4F" w:rsidP="00886826">
      <w:pPr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н</w:t>
      </w:r>
      <w:r w:rsidR="00A37142" w:rsidRPr="00EB2265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а </w:t>
      </w: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поставку</w:t>
      </w:r>
      <w:r w:rsidR="0053612E"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8688C">
        <w:rPr>
          <w:rFonts w:ascii="Times New Roman" w:hAnsi="Times New Roman" w:cs="Times New Roman"/>
          <w:color w:val="000000" w:themeColor="text1"/>
          <w:sz w:val="26"/>
          <w:szCs w:val="26"/>
        </w:rPr>
        <w:t>намоточного станка</w:t>
      </w:r>
    </w:p>
    <w:p w14:paraId="058BFCC8" w14:textId="77777777" w:rsidR="001F5A4F" w:rsidRPr="00EB2265" w:rsidRDefault="001F5A4F" w:rsidP="0081195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05A23274" w14:textId="153F0F3F" w:rsidR="002345A1" w:rsidRPr="00EB2265" w:rsidRDefault="001F5A4F" w:rsidP="001F5A02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EB2265">
        <w:rPr>
          <w:rFonts w:ascii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Техническое задание является неотъемлемой частью договора. </w:t>
      </w:r>
      <w:r w:rsidRPr="00EB2265">
        <w:rPr>
          <w:rFonts w:ascii="Times New Roman" w:hAnsi="Times New Roman" w:cs="Times New Roman"/>
          <w:i/>
          <w:color w:val="000000" w:themeColor="text1"/>
          <w:sz w:val="26"/>
          <w:szCs w:val="26"/>
          <w:lang w:eastAsia="ru-RU"/>
        </w:rPr>
        <w:br/>
      </w:r>
    </w:p>
    <w:p w14:paraId="3A763175" w14:textId="77777777" w:rsidR="002345A1" w:rsidRPr="00EB2265" w:rsidRDefault="002345A1" w:rsidP="002345A1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3C68CD2B" w14:textId="67BA1368" w:rsidR="00D5585F" w:rsidRPr="00EB2265" w:rsidRDefault="002345A1" w:rsidP="00BA201F">
      <w:pPr>
        <w:pStyle w:val="a3"/>
        <w:numPr>
          <w:ilvl w:val="0"/>
          <w:numId w:val="1"/>
        </w:numPr>
        <w:spacing w:after="0"/>
        <w:ind w:left="851" w:hanging="284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B2265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Назначение: </w:t>
      </w:r>
      <w:r w:rsidR="00E15BC6" w:rsidRPr="00EB2265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намотка катушек, дросселей, трансформаторов с типом обмотки "рядовая"</w:t>
      </w:r>
      <w:r w:rsidR="00B50C7A" w:rsidRPr="00EB2265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14:paraId="6FCC9D6C" w14:textId="77777777" w:rsidR="00E03769" w:rsidRPr="00EB2265" w:rsidRDefault="00E03769" w:rsidP="00BA201F">
      <w:pPr>
        <w:pStyle w:val="a3"/>
        <w:spacing w:after="0"/>
        <w:ind w:left="851" w:hanging="284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14:paraId="3B717CF6" w14:textId="6DAA616F" w:rsidR="002345A1" w:rsidRPr="00EB2265" w:rsidRDefault="002345A1" w:rsidP="00BA201F">
      <w:pPr>
        <w:pStyle w:val="a3"/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B2265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Общие требования:</w:t>
      </w:r>
    </w:p>
    <w:tbl>
      <w:tblPr>
        <w:tblpPr w:leftFromText="180" w:rightFromText="180" w:vertAnchor="text" w:horzAnchor="margin" w:tblpY="291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20" w:firstRow="1" w:lastRow="0" w:firstColumn="0" w:lastColumn="0" w:noHBand="1" w:noVBand="1"/>
      </w:tblPr>
      <w:tblGrid>
        <w:gridCol w:w="588"/>
        <w:gridCol w:w="2526"/>
        <w:gridCol w:w="6520"/>
      </w:tblGrid>
      <w:tr w:rsidR="00EB2265" w:rsidRPr="00EB2265" w14:paraId="16A53EF9" w14:textId="77777777" w:rsidTr="00FC0B28">
        <w:trPr>
          <w:trHeight w:val="421"/>
        </w:trPr>
        <w:tc>
          <w:tcPr>
            <w:tcW w:w="588" w:type="dxa"/>
            <w:vAlign w:val="center"/>
          </w:tcPr>
          <w:p w14:paraId="0BD3C17D" w14:textId="77777777" w:rsidR="002345A1" w:rsidRPr="00EB2265" w:rsidRDefault="002345A1" w:rsidP="00C47CAB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2526" w:type="dxa"/>
            <w:vAlign w:val="center"/>
          </w:tcPr>
          <w:p w14:paraId="55B27CE6" w14:textId="77777777" w:rsidR="002345A1" w:rsidRPr="00EB2265" w:rsidRDefault="002345A1" w:rsidP="00C47CAB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t>Параметр</w:t>
            </w:r>
          </w:p>
        </w:tc>
        <w:tc>
          <w:tcPr>
            <w:tcW w:w="6520" w:type="dxa"/>
            <w:vAlign w:val="center"/>
          </w:tcPr>
          <w:p w14:paraId="3B6E6F01" w14:textId="77777777" w:rsidR="002345A1" w:rsidRPr="00EB2265" w:rsidRDefault="002345A1" w:rsidP="00C47CAB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t>Требования по параметру</w:t>
            </w:r>
          </w:p>
        </w:tc>
      </w:tr>
      <w:tr w:rsidR="00EB2265" w:rsidRPr="00EB2265" w14:paraId="04A402AD" w14:textId="77777777" w:rsidTr="00FC0B28">
        <w:trPr>
          <w:trHeight w:val="70"/>
        </w:trPr>
        <w:tc>
          <w:tcPr>
            <w:tcW w:w="588" w:type="dxa"/>
            <w:vAlign w:val="center"/>
          </w:tcPr>
          <w:p w14:paraId="5C6DA67B" w14:textId="195257BE" w:rsidR="00BC320B" w:rsidRPr="00777B7E" w:rsidRDefault="00777B7E" w:rsidP="00777B7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2.1</w:t>
            </w:r>
          </w:p>
        </w:tc>
        <w:tc>
          <w:tcPr>
            <w:tcW w:w="2526" w:type="dxa"/>
            <w:vAlign w:val="center"/>
          </w:tcPr>
          <w:p w14:paraId="75989638" w14:textId="77777777" w:rsidR="00BC320B" w:rsidRPr="00EB2265" w:rsidRDefault="00BC320B" w:rsidP="006D3F8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Срок поставки оборудования</w:t>
            </w:r>
          </w:p>
        </w:tc>
        <w:tc>
          <w:tcPr>
            <w:tcW w:w="6520" w:type="dxa"/>
            <w:vAlign w:val="center"/>
          </w:tcPr>
          <w:p w14:paraId="79C7E4DE" w14:textId="0360B746" w:rsidR="00BC320B" w:rsidRPr="00EB2265" w:rsidRDefault="005C3845" w:rsidP="006D3F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5C38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Не позднее 31 января 2026 г.</w:t>
            </w:r>
          </w:p>
        </w:tc>
      </w:tr>
      <w:tr w:rsidR="00EB2265" w:rsidRPr="00EB2265" w14:paraId="41DF99BB" w14:textId="77777777" w:rsidTr="00BA201F">
        <w:trPr>
          <w:trHeight w:val="1102"/>
        </w:trPr>
        <w:tc>
          <w:tcPr>
            <w:tcW w:w="588" w:type="dxa"/>
            <w:vAlign w:val="center"/>
          </w:tcPr>
          <w:p w14:paraId="23075B3A" w14:textId="223638F1" w:rsidR="00793471" w:rsidRPr="00777B7E" w:rsidRDefault="00777B7E" w:rsidP="00777B7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2.2</w:t>
            </w:r>
          </w:p>
        </w:tc>
        <w:tc>
          <w:tcPr>
            <w:tcW w:w="2526" w:type="dxa"/>
            <w:vAlign w:val="center"/>
          </w:tcPr>
          <w:p w14:paraId="6C437245" w14:textId="77777777" w:rsidR="00793471" w:rsidRPr="00EB2265" w:rsidRDefault="00793471" w:rsidP="006D3F8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Количество поставляемого оборудования</w:t>
            </w:r>
          </w:p>
        </w:tc>
        <w:tc>
          <w:tcPr>
            <w:tcW w:w="6520" w:type="dxa"/>
            <w:vAlign w:val="center"/>
          </w:tcPr>
          <w:p w14:paraId="7283B5BA" w14:textId="4C45501F" w:rsidR="00793471" w:rsidRPr="00777B7E" w:rsidRDefault="00785EB6" w:rsidP="00777B7E">
            <w:pPr>
              <w:pStyle w:val="a3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77B7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единица</w:t>
            </w:r>
          </w:p>
        </w:tc>
      </w:tr>
      <w:tr w:rsidR="00EB2265" w:rsidRPr="00EB2265" w14:paraId="11205A59" w14:textId="77777777" w:rsidTr="00785EB6">
        <w:trPr>
          <w:trHeight w:val="1017"/>
        </w:trPr>
        <w:tc>
          <w:tcPr>
            <w:tcW w:w="588" w:type="dxa"/>
            <w:vAlign w:val="center"/>
          </w:tcPr>
          <w:p w14:paraId="3A1969D5" w14:textId="1C03A708" w:rsidR="00BC320B" w:rsidRPr="00777B7E" w:rsidRDefault="00777B7E" w:rsidP="00777B7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2.3</w:t>
            </w:r>
          </w:p>
        </w:tc>
        <w:tc>
          <w:tcPr>
            <w:tcW w:w="2526" w:type="dxa"/>
            <w:vAlign w:val="center"/>
          </w:tcPr>
          <w:p w14:paraId="7BFDF47B" w14:textId="77777777" w:rsidR="00BC320B" w:rsidRPr="00EB2265" w:rsidRDefault="00BC320B" w:rsidP="006D3F8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Сопроводительная документация товара</w:t>
            </w:r>
          </w:p>
        </w:tc>
        <w:tc>
          <w:tcPr>
            <w:tcW w:w="6520" w:type="dxa"/>
            <w:vAlign w:val="center"/>
          </w:tcPr>
          <w:p w14:paraId="019375F1" w14:textId="77777777" w:rsidR="00BC320B" w:rsidRPr="00EB2265" w:rsidRDefault="00BC320B" w:rsidP="006D3F8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Эксплуатационные документы должны быть предоставлены в бумажном и электронном виде на русском языке.</w:t>
            </w:r>
          </w:p>
        </w:tc>
      </w:tr>
      <w:tr w:rsidR="00EB2265" w:rsidRPr="00EB2265" w14:paraId="368C89C8" w14:textId="77777777" w:rsidTr="00BA201F">
        <w:trPr>
          <w:trHeight w:val="1360"/>
        </w:trPr>
        <w:tc>
          <w:tcPr>
            <w:tcW w:w="588" w:type="dxa"/>
            <w:vAlign w:val="center"/>
          </w:tcPr>
          <w:p w14:paraId="1AE1932A" w14:textId="085BA561" w:rsidR="00BC320B" w:rsidRPr="00777B7E" w:rsidRDefault="00777B7E" w:rsidP="00777B7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2.4</w:t>
            </w:r>
          </w:p>
        </w:tc>
        <w:tc>
          <w:tcPr>
            <w:tcW w:w="2526" w:type="dxa"/>
            <w:vAlign w:val="center"/>
          </w:tcPr>
          <w:p w14:paraId="5AD76429" w14:textId="77777777" w:rsidR="00BC320B" w:rsidRPr="00EB2265" w:rsidRDefault="00BC320B" w:rsidP="006D3F8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Состояние оборудования</w:t>
            </w:r>
          </w:p>
        </w:tc>
        <w:tc>
          <w:tcPr>
            <w:tcW w:w="6520" w:type="dxa"/>
            <w:vAlign w:val="center"/>
          </w:tcPr>
          <w:p w14:paraId="142A51B0" w14:textId="0F181AC3" w:rsidR="00BC320B" w:rsidRPr="00EB2265" w:rsidRDefault="00BC320B" w:rsidP="006D3F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Поставляемое оборудование должно быть новым, не ранее 202</w:t>
            </w:r>
            <w:r w:rsidR="00785EB6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5</w:t>
            </w: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года выпуска, (не допускается поставка выставочных образцов, а также оборудования, собранного из восстановленных деталей).</w:t>
            </w:r>
          </w:p>
        </w:tc>
      </w:tr>
      <w:tr w:rsidR="00EB2265" w:rsidRPr="00EB2265" w14:paraId="1F7CF45D" w14:textId="77777777" w:rsidTr="00BA201F">
        <w:trPr>
          <w:trHeight w:val="725"/>
        </w:trPr>
        <w:tc>
          <w:tcPr>
            <w:tcW w:w="588" w:type="dxa"/>
            <w:vAlign w:val="center"/>
          </w:tcPr>
          <w:p w14:paraId="488E8404" w14:textId="051990E2" w:rsidR="00BC320B" w:rsidRPr="00777B7E" w:rsidRDefault="00777B7E" w:rsidP="00777B7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2.5</w:t>
            </w:r>
          </w:p>
        </w:tc>
        <w:tc>
          <w:tcPr>
            <w:tcW w:w="2526" w:type="dxa"/>
            <w:vAlign w:val="center"/>
          </w:tcPr>
          <w:p w14:paraId="1E6B5670" w14:textId="6EC6FA58" w:rsidR="00BC320B" w:rsidRPr="00EB2265" w:rsidRDefault="00BC320B" w:rsidP="006D3F8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Доставка оборудования</w:t>
            </w:r>
          </w:p>
        </w:tc>
        <w:tc>
          <w:tcPr>
            <w:tcW w:w="6520" w:type="dxa"/>
            <w:vAlign w:val="center"/>
          </w:tcPr>
          <w:p w14:paraId="16DFB705" w14:textId="60C51903" w:rsidR="00BC320B" w:rsidRPr="00EB2265" w:rsidRDefault="00F473E0" w:rsidP="006D3F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Кировская область</w:t>
            </w:r>
            <w:r w:rsidR="00BC320B"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, г.</w:t>
            </w:r>
            <w:r w:rsidR="00AE5B7C"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Киров</w:t>
            </w:r>
            <w:r w:rsidR="00BC320B"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, </w:t>
            </w: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ул. Молодой Гвардии</w:t>
            </w:r>
            <w:r w:rsidR="00AE5B7C"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, 67</w:t>
            </w:r>
          </w:p>
        </w:tc>
      </w:tr>
      <w:tr w:rsidR="00EB2265" w:rsidRPr="00EB2265" w14:paraId="317173F9" w14:textId="77777777" w:rsidTr="00BA201F">
        <w:trPr>
          <w:trHeight w:val="2858"/>
        </w:trPr>
        <w:tc>
          <w:tcPr>
            <w:tcW w:w="588" w:type="dxa"/>
            <w:vAlign w:val="center"/>
          </w:tcPr>
          <w:p w14:paraId="17B75A72" w14:textId="2CA04EDB" w:rsidR="00BC320B" w:rsidRPr="00777B7E" w:rsidRDefault="00777B7E" w:rsidP="00777B7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2.6</w:t>
            </w:r>
          </w:p>
        </w:tc>
        <w:tc>
          <w:tcPr>
            <w:tcW w:w="2526" w:type="dxa"/>
            <w:vAlign w:val="center"/>
          </w:tcPr>
          <w:p w14:paraId="04BEDB7E" w14:textId="53638894" w:rsidR="00BC320B" w:rsidRPr="00EB2265" w:rsidRDefault="00BC320B" w:rsidP="006D3F8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Монтаж и ПНР</w:t>
            </w:r>
          </w:p>
        </w:tc>
        <w:tc>
          <w:tcPr>
            <w:tcW w:w="6520" w:type="dxa"/>
            <w:vAlign w:val="center"/>
          </w:tcPr>
          <w:p w14:paraId="248A3B33" w14:textId="5411ACB8" w:rsidR="00BC320B" w:rsidRPr="00EB2265" w:rsidRDefault="00BC320B" w:rsidP="006D3F8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Заказчик осуществляет подготовку площадки под установку</w:t>
            </w:r>
            <w:r w:rsidR="00785EB6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оборудования, в том числе подведение необходимых коммуникаций </w:t>
            </w:r>
            <w:r w:rsidR="00937DC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к оборудованию </w:t>
            </w:r>
            <w:r w:rsidR="00785EB6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согласно передаваемой Поставщиком документации</w:t>
            </w: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.</w:t>
            </w:r>
          </w:p>
          <w:p w14:paraId="2D5BAFBB" w14:textId="764AD86F" w:rsidR="00BC320B" w:rsidRPr="00EB2265" w:rsidRDefault="00BC320B" w:rsidP="006D3F8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Поставщик </w:t>
            </w:r>
            <w:r w:rsidR="00785EB6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осуществляет разгрузку оборудования, доставку его до места установки, окончательную сборку,   подклю</w:t>
            </w:r>
            <w:r w:rsidR="00BA201F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чение и </w:t>
            </w:r>
            <w:r w:rsidR="00FC451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пуско-наладочные работы</w:t>
            </w:r>
            <w:r w:rsidR="00BA201F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в соответствии с разделом 6 ТЗ, инструктаж персонала З</w:t>
            </w:r>
            <w:r w:rsidR="00FC451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аказчика.</w:t>
            </w:r>
          </w:p>
        </w:tc>
      </w:tr>
      <w:tr w:rsidR="00EB2265" w:rsidRPr="00EB2265" w14:paraId="58EE2240" w14:textId="77777777" w:rsidTr="00FC0B28">
        <w:trPr>
          <w:trHeight w:val="70"/>
        </w:trPr>
        <w:tc>
          <w:tcPr>
            <w:tcW w:w="588" w:type="dxa"/>
            <w:vAlign w:val="center"/>
          </w:tcPr>
          <w:p w14:paraId="687AE588" w14:textId="3A8895EC" w:rsidR="00BC320B" w:rsidRPr="00777B7E" w:rsidRDefault="00777B7E" w:rsidP="00777B7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lastRenderedPageBreak/>
              <w:t>2.7</w:t>
            </w:r>
          </w:p>
        </w:tc>
        <w:tc>
          <w:tcPr>
            <w:tcW w:w="2526" w:type="dxa"/>
            <w:vAlign w:val="center"/>
          </w:tcPr>
          <w:p w14:paraId="4DC47696" w14:textId="77777777" w:rsidR="00BC320B" w:rsidRPr="00EB2265" w:rsidRDefault="00BC320B" w:rsidP="006D3F8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Требования к сроку гарантийного обслуживания</w:t>
            </w:r>
          </w:p>
        </w:tc>
        <w:tc>
          <w:tcPr>
            <w:tcW w:w="6520" w:type="dxa"/>
            <w:vAlign w:val="center"/>
          </w:tcPr>
          <w:p w14:paraId="05062CB7" w14:textId="65B4C76A" w:rsidR="00BC320B" w:rsidRPr="00EB2265" w:rsidRDefault="00BC320B" w:rsidP="006D3F8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Гарантийный срок определяется производителем в технической документации к Оборудованию, но в любом случае составляет не менее 1 года с момента ввода в эксплуатацию.</w:t>
            </w:r>
          </w:p>
        </w:tc>
      </w:tr>
      <w:tr w:rsidR="00EB2265" w:rsidRPr="00EB2265" w14:paraId="25097887" w14:textId="77777777" w:rsidTr="00BA201F">
        <w:trPr>
          <w:trHeight w:val="1050"/>
        </w:trPr>
        <w:tc>
          <w:tcPr>
            <w:tcW w:w="588" w:type="dxa"/>
            <w:vAlign w:val="center"/>
          </w:tcPr>
          <w:p w14:paraId="0567B6F7" w14:textId="3DBF0F07" w:rsidR="00BC320B" w:rsidRPr="00777B7E" w:rsidRDefault="00777B7E" w:rsidP="00777B7E">
            <w:pPr>
              <w:spacing w:after="16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2.8</w:t>
            </w:r>
          </w:p>
        </w:tc>
        <w:tc>
          <w:tcPr>
            <w:tcW w:w="2526" w:type="dxa"/>
            <w:vAlign w:val="center"/>
          </w:tcPr>
          <w:p w14:paraId="76E2E025" w14:textId="77777777" w:rsidR="00BC320B" w:rsidRPr="00EB2265" w:rsidRDefault="00BC320B" w:rsidP="00BC320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Упаковка оборудования</w:t>
            </w:r>
          </w:p>
        </w:tc>
        <w:tc>
          <w:tcPr>
            <w:tcW w:w="6520" w:type="dxa"/>
            <w:vAlign w:val="center"/>
          </w:tcPr>
          <w:p w14:paraId="78BDD10B" w14:textId="77777777" w:rsidR="00BC320B" w:rsidRPr="00EB2265" w:rsidRDefault="00BC320B" w:rsidP="00BC320B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Упаковка должна обеспечить сохранность груза во время его транспортировки различными видами транспорта, перегрузках и хранении на открытых площадках</w:t>
            </w:r>
          </w:p>
        </w:tc>
      </w:tr>
    </w:tbl>
    <w:p w14:paraId="760400C5" w14:textId="77777777" w:rsidR="00924660" w:rsidRPr="00EB2265" w:rsidRDefault="00924660" w:rsidP="00924660">
      <w:pPr>
        <w:pStyle w:val="a3"/>
        <w:spacing w:after="0"/>
        <w:ind w:left="360"/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14:paraId="3A3D308C" w14:textId="1147676D" w:rsidR="00EB3FB9" w:rsidRPr="00BA201F" w:rsidRDefault="00D6757D" w:rsidP="00BA201F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567" w:firstLine="142"/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B2265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Основные технические характеристики</w:t>
      </w:r>
    </w:p>
    <w:tbl>
      <w:tblPr>
        <w:tblStyle w:val="a5"/>
        <w:tblW w:w="9356" w:type="dxa"/>
        <w:tblInd w:w="-5" w:type="dxa"/>
        <w:tblLook w:val="04A0" w:firstRow="1" w:lastRow="0" w:firstColumn="1" w:lastColumn="0" w:noHBand="0" w:noVBand="1"/>
      </w:tblPr>
      <w:tblGrid>
        <w:gridCol w:w="702"/>
        <w:gridCol w:w="4968"/>
        <w:gridCol w:w="1701"/>
        <w:gridCol w:w="1985"/>
      </w:tblGrid>
      <w:tr w:rsidR="00EB2265" w:rsidRPr="00EB2265" w14:paraId="53C88BF5" w14:textId="2A27BD28" w:rsidTr="005A465B">
        <w:tc>
          <w:tcPr>
            <w:tcW w:w="702" w:type="dxa"/>
          </w:tcPr>
          <w:p w14:paraId="2FAE58DB" w14:textId="77777777" w:rsidR="005A465B" w:rsidRPr="00EB2265" w:rsidRDefault="005A465B" w:rsidP="00D6757D">
            <w:pPr>
              <w:pStyle w:val="a3"/>
              <w:ind w:left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t>№</w:t>
            </w:r>
          </w:p>
          <w:p w14:paraId="1F532ED1" w14:textId="09E4F597" w:rsidR="005A465B" w:rsidRPr="00EB2265" w:rsidRDefault="005A465B" w:rsidP="00D6757D">
            <w:pPr>
              <w:pStyle w:val="a3"/>
              <w:ind w:left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4968" w:type="dxa"/>
            <w:vAlign w:val="center"/>
          </w:tcPr>
          <w:p w14:paraId="5537D28E" w14:textId="6943DC29" w:rsidR="005A465B" w:rsidRPr="00EB2265" w:rsidRDefault="005A465B" w:rsidP="00D6757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t>Параметр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7A2DB762" w14:textId="21757669" w:rsidR="005A465B" w:rsidRPr="00EB2265" w:rsidRDefault="005A465B" w:rsidP="005A465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t xml:space="preserve">Единица </w:t>
            </w:r>
          </w:p>
          <w:p w14:paraId="59956820" w14:textId="4C15C4DA" w:rsidR="005A465B" w:rsidRPr="00EB2265" w:rsidRDefault="005A465B" w:rsidP="005A465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t>измерения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51906233" w14:textId="74AF9A44" w:rsidR="005A465B" w:rsidRPr="00EB2265" w:rsidRDefault="005A465B" w:rsidP="005A465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t xml:space="preserve">Значение </w:t>
            </w:r>
          </w:p>
        </w:tc>
      </w:tr>
      <w:tr w:rsidR="008C36CA" w:rsidRPr="00EB2265" w14:paraId="7982F8D9" w14:textId="77777777" w:rsidTr="005A465B">
        <w:tc>
          <w:tcPr>
            <w:tcW w:w="702" w:type="dxa"/>
          </w:tcPr>
          <w:p w14:paraId="1FE5D524" w14:textId="4716E910" w:rsidR="008C36CA" w:rsidRPr="00777B7E" w:rsidRDefault="00777B7E" w:rsidP="00777B7E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3.1</w:t>
            </w:r>
          </w:p>
        </w:tc>
        <w:tc>
          <w:tcPr>
            <w:tcW w:w="4968" w:type="dxa"/>
          </w:tcPr>
          <w:p w14:paraId="4F2E9C18" w14:textId="5C9DEDDB" w:rsidR="008C36CA" w:rsidRPr="00EB2265" w:rsidRDefault="008C36CA" w:rsidP="000F506D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Тип намотки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4A2732A3" w14:textId="5C5FC9E0" w:rsidR="008C36CA" w:rsidRPr="00EB2265" w:rsidRDefault="008C36CA" w:rsidP="005A465B">
            <w:pPr>
              <w:pStyle w:val="a3"/>
              <w:tabs>
                <w:tab w:val="left" w:pos="2512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5CCE82F6" w14:textId="06E39385" w:rsidR="008C36CA" w:rsidRPr="00EB2265" w:rsidRDefault="008C36CA" w:rsidP="000F506D">
            <w:pPr>
              <w:pStyle w:val="a3"/>
              <w:tabs>
                <w:tab w:val="left" w:pos="2512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Рядовая</w:t>
            </w:r>
          </w:p>
        </w:tc>
      </w:tr>
      <w:tr w:rsidR="00EB2265" w:rsidRPr="00EB2265" w14:paraId="550ED194" w14:textId="0BBB4ACC" w:rsidTr="005A465B">
        <w:tc>
          <w:tcPr>
            <w:tcW w:w="702" w:type="dxa"/>
          </w:tcPr>
          <w:p w14:paraId="66C98545" w14:textId="4EE2F945" w:rsidR="005A465B" w:rsidRPr="00777B7E" w:rsidRDefault="00777B7E" w:rsidP="00777B7E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3.2</w:t>
            </w:r>
          </w:p>
        </w:tc>
        <w:tc>
          <w:tcPr>
            <w:tcW w:w="4968" w:type="dxa"/>
          </w:tcPr>
          <w:p w14:paraId="5C0AA738" w14:textId="3B5E52F3" w:rsidR="005A465B" w:rsidRPr="00EB2265" w:rsidRDefault="005A465B" w:rsidP="000F506D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Диаметр наматываемого медного провода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1FBDF28D" w14:textId="3BF18C56" w:rsidR="005A465B" w:rsidRPr="00EB2265" w:rsidRDefault="005A465B" w:rsidP="005A465B">
            <w:pPr>
              <w:pStyle w:val="a3"/>
              <w:tabs>
                <w:tab w:val="left" w:pos="2512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мм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2B311B39" w14:textId="069E564E" w:rsidR="005A465B" w:rsidRPr="00EB2265" w:rsidRDefault="005A465B" w:rsidP="000F506D">
            <w:pPr>
              <w:pStyle w:val="a3"/>
              <w:tabs>
                <w:tab w:val="left" w:pos="2512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0,05-1,0</w:t>
            </w:r>
          </w:p>
        </w:tc>
      </w:tr>
      <w:tr w:rsidR="00EB2265" w:rsidRPr="00EB2265" w14:paraId="7E7B652D" w14:textId="1A0F84E8" w:rsidTr="005A465B">
        <w:tc>
          <w:tcPr>
            <w:tcW w:w="702" w:type="dxa"/>
          </w:tcPr>
          <w:p w14:paraId="067FB1EF" w14:textId="457A81FF" w:rsidR="005A465B" w:rsidRPr="00777B7E" w:rsidRDefault="00777B7E" w:rsidP="00777B7E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3.3</w:t>
            </w:r>
          </w:p>
        </w:tc>
        <w:tc>
          <w:tcPr>
            <w:tcW w:w="4968" w:type="dxa"/>
          </w:tcPr>
          <w:p w14:paraId="6BD9DDBC" w14:textId="371A0A87" w:rsidR="005A465B" w:rsidRPr="00EB2265" w:rsidRDefault="005A465B" w:rsidP="00556396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Минимальный шаг раскладки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201C732E" w14:textId="52888B7B" w:rsidR="005A465B" w:rsidRPr="00EB2265" w:rsidRDefault="005A465B" w:rsidP="005A465B">
            <w:pPr>
              <w:pStyle w:val="a3"/>
              <w:tabs>
                <w:tab w:val="left" w:pos="2512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мм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606A6B28" w14:textId="5724D39B" w:rsidR="005A465B" w:rsidRPr="00EB2265" w:rsidRDefault="00093B51" w:rsidP="00093B51">
            <w:pPr>
              <w:pStyle w:val="a3"/>
              <w:tabs>
                <w:tab w:val="left" w:pos="2512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от </w:t>
            </w:r>
            <w:r w:rsidR="005A465B"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0,05</w:t>
            </w:r>
          </w:p>
        </w:tc>
      </w:tr>
      <w:tr w:rsidR="00EB2265" w:rsidRPr="00EB2265" w14:paraId="7E4C04D1" w14:textId="5B555F8D" w:rsidTr="005A465B">
        <w:tc>
          <w:tcPr>
            <w:tcW w:w="702" w:type="dxa"/>
          </w:tcPr>
          <w:p w14:paraId="348B0A1C" w14:textId="669B7FE5" w:rsidR="005A465B" w:rsidRPr="00777B7E" w:rsidRDefault="00777B7E" w:rsidP="00777B7E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3.4</w:t>
            </w:r>
          </w:p>
        </w:tc>
        <w:tc>
          <w:tcPr>
            <w:tcW w:w="4968" w:type="dxa"/>
          </w:tcPr>
          <w:p w14:paraId="550FAADD" w14:textId="166E8B77" w:rsidR="005A465B" w:rsidRPr="00EB2265" w:rsidRDefault="005A465B" w:rsidP="006C5E0E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Максимальная ширина раскладки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551AC031" w14:textId="555F7165" w:rsidR="005A465B" w:rsidRPr="00EB2265" w:rsidRDefault="005A465B" w:rsidP="005A465B">
            <w:pPr>
              <w:pStyle w:val="a3"/>
              <w:tabs>
                <w:tab w:val="left" w:pos="2512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мм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753F8866" w14:textId="0F206FEF" w:rsidR="005A465B" w:rsidRPr="00EB2265" w:rsidRDefault="00093B51" w:rsidP="00093B51">
            <w:pPr>
              <w:pStyle w:val="a3"/>
              <w:tabs>
                <w:tab w:val="left" w:pos="2512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не менее </w:t>
            </w:r>
            <w:r w:rsidR="005A465B"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100</w:t>
            </w:r>
          </w:p>
        </w:tc>
      </w:tr>
      <w:tr w:rsidR="00EB2265" w:rsidRPr="00EB2265" w14:paraId="3BDB7FAA" w14:textId="3F6BF04C" w:rsidTr="005A465B">
        <w:tc>
          <w:tcPr>
            <w:tcW w:w="702" w:type="dxa"/>
          </w:tcPr>
          <w:p w14:paraId="5B390883" w14:textId="40F104EB" w:rsidR="005A465B" w:rsidRPr="00777B7E" w:rsidRDefault="00777B7E" w:rsidP="00777B7E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3.5</w:t>
            </w:r>
          </w:p>
        </w:tc>
        <w:tc>
          <w:tcPr>
            <w:tcW w:w="4968" w:type="dxa"/>
          </w:tcPr>
          <w:p w14:paraId="3608647B" w14:textId="5EA8D191" w:rsidR="005A465B" w:rsidRPr="00EB2265" w:rsidRDefault="005A465B" w:rsidP="006C5E0E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Максимальный диаметр катушки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50BE9EB6" w14:textId="3F9EFC81" w:rsidR="005A465B" w:rsidRPr="00EB2265" w:rsidRDefault="005A465B" w:rsidP="005A465B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мм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2AEE59BE" w14:textId="54B6C8DA" w:rsidR="005A465B" w:rsidRPr="00EB2265" w:rsidRDefault="00093B51" w:rsidP="00093B51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не менее </w:t>
            </w:r>
            <w:r w:rsidR="005A465B"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100</w:t>
            </w:r>
          </w:p>
        </w:tc>
      </w:tr>
      <w:tr w:rsidR="00EB2265" w:rsidRPr="00EB2265" w14:paraId="5FA98763" w14:textId="48ACA6A5" w:rsidTr="005A465B">
        <w:tc>
          <w:tcPr>
            <w:tcW w:w="702" w:type="dxa"/>
          </w:tcPr>
          <w:p w14:paraId="35D38C60" w14:textId="68983A4B" w:rsidR="005A465B" w:rsidRPr="00777B7E" w:rsidRDefault="00777B7E" w:rsidP="00777B7E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3.6</w:t>
            </w:r>
          </w:p>
        </w:tc>
        <w:tc>
          <w:tcPr>
            <w:tcW w:w="4968" w:type="dxa"/>
          </w:tcPr>
          <w:p w14:paraId="0FBD1FB0" w14:textId="6689E974" w:rsidR="005A465B" w:rsidRPr="00EB2265" w:rsidRDefault="005A465B" w:rsidP="00F2436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Максимальная скорость вала, об/мин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65754A1F" w14:textId="7615093A" w:rsidR="005A465B" w:rsidRPr="00EB2265" w:rsidRDefault="005A465B" w:rsidP="005A465B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об/мин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2281D51F" w14:textId="159E74DD" w:rsidR="005A465B" w:rsidRPr="00EB2265" w:rsidRDefault="00045A08" w:rsidP="00696E41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не менее </w:t>
            </w:r>
            <w:r w:rsidR="005A465B"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</w:t>
            </w:r>
            <w:r w:rsidR="00696E41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2</w:t>
            </w:r>
            <w:r w:rsidR="005A465B"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00</w:t>
            </w:r>
          </w:p>
        </w:tc>
      </w:tr>
      <w:tr w:rsidR="00EB2265" w:rsidRPr="00EB2265" w14:paraId="0CDAF849" w14:textId="77777777" w:rsidTr="005A465B">
        <w:tc>
          <w:tcPr>
            <w:tcW w:w="702" w:type="dxa"/>
          </w:tcPr>
          <w:p w14:paraId="79D75EDE" w14:textId="26D2BF24" w:rsidR="003A694F" w:rsidRPr="00777B7E" w:rsidRDefault="00777B7E" w:rsidP="00777B7E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3.7</w:t>
            </w:r>
          </w:p>
        </w:tc>
        <w:tc>
          <w:tcPr>
            <w:tcW w:w="4968" w:type="dxa"/>
          </w:tcPr>
          <w:p w14:paraId="565F63A8" w14:textId="1565D0E5" w:rsidR="003A694F" w:rsidRPr="00EB2265" w:rsidRDefault="003A694F" w:rsidP="00F2436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Механизм раскладки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247F0B5C" w14:textId="20B89D19" w:rsidR="003A694F" w:rsidRPr="00EB2265" w:rsidRDefault="003A694F" w:rsidP="005A465B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38E38E68" w14:textId="2EE3E5CD" w:rsidR="003A694F" w:rsidRPr="00EB2265" w:rsidRDefault="003A694F" w:rsidP="00C51E4E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наличие</w:t>
            </w:r>
          </w:p>
        </w:tc>
      </w:tr>
      <w:tr w:rsidR="00EB2265" w:rsidRPr="00EB2265" w14:paraId="3D62D9E3" w14:textId="77777777" w:rsidTr="005A465B">
        <w:tc>
          <w:tcPr>
            <w:tcW w:w="702" w:type="dxa"/>
          </w:tcPr>
          <w:p w14:paraId="525EEA8A" w14:textId="33A8FA67" w:rsidR="003A694F" w:rsidRPr="00777B7E" w:rsidRDefault="00777B7E" w:rsidP="00777B7E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3.8</w:t>
            </w:r>
          </w:p>
        </w:tc>
        <w:tc>
          <w:tcPr>
            <w:tcW w:w="4968" w:type="dxa"/>
          </w:tcPr>
          <w:p w14:paraId="1E587FC9" w14:textId="0B586C47" w:rsidR="003A694F" w:rsidRPr="00EB2265" w:rsidRDefault="003A694F" w:rsidP="00F2436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Лампа освещения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442AF8B8" w14:textId="1D1BE4D6" w:rsidR="003A694F" w:rsidRPr="00EB2265" w:rsidRDefault="003A694F" w:rsidP="005A465B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3F94753F" w14:textId="1210CB15" w:rsidR="003A694F" w:rsidRPr="00EB2265" w:rsidRDefault="003A694F" w:rsidP="00C51E4E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наличие</w:t>
            </w:r>
          </w:p>
        </w:tc>
      </w:tr>
      <w:tr w:rsidR="00EB2265" w:rsidRPr="00EB2265" w14:paraId="7C8E0F1B" w14:textId="4F94FE4A" w:rsidTr="005A465B">
        <w:tc>
          <w:tcPr>
            <w:tcW w:w="702" w:type="dxa"/>
          </w:tcPr>
          <w:p w14:paraId="71E439E8" w14:textId="601710BE" w:rsidR="005A465B" w:rsidRPr="00777B7E" w:rsidRDefault="00777B7E" w:rsidP="00777B7E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3.9</w:t>
            </w:r>
          </w:p>
        </w:tc>
        <w:tc>
          <w:tcPr>
            <w:tcW w:w="4968" w:type="dxa"/>
          </w:tcPr>
          <w:p w14:paraId="5B8E5CC9" w14:textId="221DBC2F" w:rsidR="005A465B" w:rsidRPr="00EB2265" w:rsidRDefault="00F60B05" w:rsidP="00F60B05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Безынерционное </w:t>
            </w:r>
            <w:proofErr w:type="spellStart"/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смоточное</w:t>
            </w:r>
            <w:proofErr w:type="spellEnd"/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у</w:t>
            </w:r>
            <w:r w:rsidR="005A465B"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стройство </w:t>
            </w: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(для бобин диаметром до 125 мм)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F8A6D3F" w14:textId="483F37FD" w:rsidR="005A465B" w:rsidRPr="00EB2265" w:rsidRDefault="005A465B" w:rsidP="005A465B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21EC3B25" w14:textId="203FF981" w:rsidR="005A465B" w:rsidRPr="00EB2265" w:rsidRDefault="005A465B" w:rsidP="000F166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наличие</w:t>
            </w:r>
          </w:p>
        </w:tc>
      </w:tr>
      <w:tr w:rsidR="00EB2265" w:rsidRPr="00EB2265" w14:paraId="30BAFA38" w14:textId="2BB3AD68" w:rsidTr="005A465B">
        <w:tc>
          <w:tcPr>
            <w:tcW w:w="702" w:type="dxa"/>
          </w:tcPr>
          <w:p w14:paraId="20CC0641" w14:textId="77DA9054" w:rsidR="005A465B" w:rsidRPr="00777B7E" w:rsidRDefault="00777B7E" w:rsidP="00777B7E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3.10</w:t>
            </w:r>
          </w:p>
        </w:tc>
        <w:tc>
          <w:tcPr>
            <w:tcW w:w="4968" w:type="dxa"/>
          </w:tcPr>
          <w:p w14:paraId="4E18A66E" w14:textId="29E716D7" w:rsidR="005A465B" w:rsidRPr="00EB2265" w:rsidRDefault="00F60B05" w:rsidP="003A694F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Регулируемое у</w:t>
            </w:r>
            <w:r w:rsidR="005A465B"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стройство натяж</w:t>
            </w:r>
            <w:r w:rsidR="003A694F"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ения провода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22B5BA5B" w14:textId="30D67EFA" w:rsidR="005A465B" w:rsidRPr="00EB2265" w:rsidRDefault="005A465B" w:rsidP="005A465B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27102CE6" w14:textId="1E956A68" w:rsidR="005A465B" w:rsidRPr="00EB2265" w:rsidRDefault="005A465B" w:rsidP="000F166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наличие</w:t>
            </w:r>
          </w:p>
        </w:tc>
      </w:tr>
      <w:tr w:rsidR="00EB2265" w:rsidRPr="00EB2265" w14:paraId="64A8D6AB" w14:textId="2935DD97" w:rsidTr="005A465B">
        <w:tc>
          <w:tcPr>
            <w:tcW w:w="702" w:type="dxa"/>
          </w:tcPr>
          <w:p w14:paraId="0E0D7393" w14:textId="388FC818" w:rsidR="005A465B" w:rsidRPr="00777B7E" w:rsidRDefault="00777B7E" w:rsidP="00777B7E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3.11</w:t>
            </w:r>
          </w:p>
        </w:tc>
        <w:tc>
          <w:tcPr>
            <w:tcW w:w="4968" w:type="dxa"/>
          </w:tcPr>
          <w:p w14:paraId="351795A9" w14:textId="7B7BB782" w:rsidR="005A465B" w:rsidRPr="00EB2265" w:rsidRDefault="005A465B" w:rsidP="00AB7D99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Электронный блок управления</w:t>
            </w:r>
            <w:r w:rsidR="00937DA0"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в исполнении компьютера-моноблока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64D54444" w14:textId="50D8C4BD" w:rsidR="005A465B" w:rsidRPr="00EB2265" w:rsidRDefault="005A465B" w:rsidP="005A465B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1282B1A4" w14:textId="5E89DF67" w:rsidR="005A465B" w:rsidRPr="00EB2265" w:rsidRDefault="005A465B" w:rsidP="00057004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наличие</w:t>
            </w:r>
          </w:p>
        </w:tc>
      </w:tr>
      <w:tr w:rsidR="00EB2265" w:rsidRPr="00EB2265" w14:paraId="24A92D71" w14:textId="77777777" w:rsidTr="005A465B">
        <w:tc>
          <w:tcPr>
            <w:tcW w:w="702" w:type="dxa"/>
          </w:tcPr>
          <w:p w14:paraId="5BFDE4DB" w14:textId="287F55C7" w:rsidR="003A694F" w:rsidRPr="00777B7E" w:rsidRDefault="00777B7E" w:rsidP="00777B7E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3.12</w:t>
            </w:r>
          </w:p>
        </w:tc>
        <w:tc>
          <w:tcPr>
            <w:tcW w:w="4968" w:type="dxa"/>
          </w:tcPr>
          <w:p w14:paraId="36417B47" w14:textId="5E75B51D" w:rsidR="003A694F" w:rsidRPr="00EB2265" w:rsidRDefault="003A694F" w:rsidP="008A160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Программное обеспечение на русском языке 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092324D8" w14:textId="3069D0D2" w:rsidR="003A694F" w:rsidRPr="00EB2265" w:rsidRDefault="003A694F" w:rsidP="005A465B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244921FA" w14:textId="6C076E46" w:rsidR="003A694F" w:rsidRPr="00EB2265" w:rsidRDefault="003A694F" w:rsidP="00057004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наличие</w:t>
            </w:r>
          </w:p>
        </w:tc>
      </w:tr>
      <w:tr w:rsidR="00EB2265" w:rsidRPr="00EB2265" w14:paraId="3370C69A" w14:textId="34720D68" w:rsidTr="005A465B">
        <w:tc>
          <w:tcPr>
            <w:tcW w:w="702" w:type="dxa"/>
          </w:tcPr>
          <w:p w14:paraId="551BECBE" w14:textId="43E889A0" w:rsidR="005A465B" w:rsidRPr="00777B7E" w:rsidRDefault="00777B7E" w:rsidP="00777B7E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3.13</w:t>
            </w:r>
          </w:p>
        </w:tc>
        <w:tc>
          <w:tcPr>
            <w:tcW w:w="4968" w:type="dxa"/>
          </w:tcPr>
          <w:p w14:paraId="2B5617A1" w14:textId="5C002A8A" w:rsidR="005A465B" w:rsidRPr="00EB2265" w:rsidRDefault="005A465B" w:rsidP="002A3024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Педаль регулировки скорости</w:t>
            </w:r>
            <w:r w:rsidR="002A3024"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намотки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20D556D4" w14:textId="13C7ABF8" w:rsidR="005A465B" w:rsidRPr="00EB2265" w:rsidRDefault="005A465B" w:rsidP="005A465B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1679204E" w14:textId="3F44DEA1" w:rsidR="005A465B" w:rsidRPr="00EB2265" w:rsidRDefault="005A465B" w:rsidP="00057004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наличие</w:t>
            </w:r>
          </w:p>
        </w:tc>
      </w:tr>
      <w:tr w:rsidR="00EB2265" w:rsidRPr="00EB2265" w14:paraId="2D9B4CA5" w14:textId="14349690" w:rsidTr="005A465B">
        <w:tc>
          <w:tcPr>
            <w:tcW w:w="702" w:type="dxa"/>
          </w:tcPr>
          <w:p w14:paraId="12CEAB5E" w14:textId="2D308B1E" w:rsidR="005A465B" w:rsidRPr="00777B7E" w:rsidRDefault="00777B7E" w:rsidP="00777B7E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3.14</w:t>
            </w:r>
          </w:p>
        </w:tc>
        <w:tc>
          <w:tcPr>
            <w:tcW w:w="4968" w:type="dxa"/>
          </w:tcPr>
          <w:p w14:paraId="1D90F37E" w14:textId="2B985383" w:rsidR="005A465B" w:rsidRPr="00EB2265" w:rsidRDefault="005A465B" w:rsidP="00057004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Тип размещения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5CD9E10B" w14:textId="30311D27" w:rsidR="005A465B" w:rsidRPr="00EB2265" w:rsidRDefault="005A465B" w:rsidP="005A465B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4080C44B" w14:textId="5FF4B2ED" w:rsidR="005A465B" w:rsidRPr="00EB2265" w:rsidRDefault="005A465B" w:rsidP="00057004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настольный</w:t>
            </w:r>
          </w:p>
        </w:tc>
      </w:tr>
      <w:tr w:rsidR="00EB2265" w:rsidRPr="00EB2265" w14:paraId="0D78D8A3" w14:textId="0F9A9ED5" w:rsidTr="005A465B">
        <w:tc>
          <w:tcPr>
            <w:tcW w:w="702" w:type="dxa"/>
          </w:tcPr>
          <w:p w14:paraId="16B3DE1C" w14:textId="1270A8D2" w:rsidR="005A465B" w:rsidRPr="00777B7E" w:rsidRDefault="00777B7E" w:rsidP="00777B7E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3.15</w:t>
            </w:r>
          </w:p>
        </w:tc>
        <w:tc>
          <w:tcPr>
            <w:tcW w:w="4968" w:type="dxa"/>
          </w:tcPr>
          <w:p w14:paraId="0D5C8F79" w14:textId="3BCD96CD" w:rsidR="005A465B" w:rsidRPr="00EB2265" w:rsidRDefault="005A465B" w:rsidP="00057004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Электропитание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32F8CA62" w14:textId="3E83452E" w:rsidR="005A465B" w:rsidRPr="00EB2265" w:rsidRDefault="00F60B05" w:rsidP="005A465B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В/Гц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39CC1903" w14:textId="7DF9D3D5" w:rsidR="005A465B" w:rsidRPr="00EB2265" w:rsidRDefault="005A465B" w:rsidP="00F60B05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220</w:t>
            </w:r>
            <w:r w:rsidR="00F60B05"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/50</w:t>
            </w:r>
          </w:p>
        </w:tc>
      </w:tr>
    </w:tbl>
    <w:p w14:paraId="563E9E6C" w14:textId="70DA2848" w:rsidR="00840591" w:rsidRPr="00EB2265" w:rsidRDefault="00840591" w:rsidP="0079347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14:paraId="39E2886F" w14:textId="5B012A7D" w:rsidR="00D7412E" w:rsidRPr="00EB2265" w:rsidRDefault="001D3FCE" w:rsidP="00BA201F">
      <w:pPr>
        <w:pStyle w:val="a3"/>
        <w:numPr>
          <w:ilvl w:val="0"/>
          <w:numId w:val="1"/>
        </w:numPr>
        <w:ind w:left="993" w:hanging="284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EB2265"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  <w:t>Требования к условиям эксплуатации оборудования</w:t>
      </w:r>
    </w:p>
    <w:p w14:paraId="0DB27B33" w14:textId="77777777" w:rsidR="001D3FCE" w:rsidRPr="00EB2265" w:rsidRDefault="001D3FCE" w:rsidP="00BA201F">
      <w:pPr>
        <w:pStyle w:val="a3"/>
        <w:ind w:left="0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Климатическое исполнение: Исполнение оборудования должно соответствовать ГОСТ 15150-69 «Машины, приборы и другие технические изделия. Исполнения для различных климатических регионов. Категории условия эксплуатации, хранения и транспортирования в части воздействия климатических факторов внешней среды».</w:t>
      </w:r>
    </w:p>
    <w:p w14:paraId="132CFE64" w14:textId="215FC405" w:rsidR="001D3FCE" w:rsidRPr="00EB2265" w:rsidRDefault="001D3FCE" w:rsidP="00BA201F">
      <w:pPr>
        <w:pStyle w:val="a3"/>
        <w:ind w:left="0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Температура в помещении: </w:t>
      </w:r>
      <w:r w:rsidR="0043084C"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от </w:t>
      </w: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+1</w:t>
      </w:r>
      <w:r w:rsidR="00BA201F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="0043084C"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до </w:t>
      </w: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+</w:t>
      </w:r>
      <w:r w:rsidR="00BA201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35 </w:t>
      </w: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°С</w:t>
      </w:r>
    </w:p>
    <w:p w14:paraId="217B8A18" w14:textId="140861DE" w:rsidR="00FC0B28" w:rsidRPr="00EB2265" w:rsidRDefault="001D3FCE" w:rsidP="00BA201F">
      <w:pPr>
        <w:pStyle w:val="a3"/>
        <w:ind w:left="0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Относительная влажность: не более 7</w:t>
      </w:r>
      <w:r w:rsidR="00BA201F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%</w:t>
      </w:r>
    </w:p>
    <w:p w14:paraId="70F7B668" w14:textId="77777777" w:rsidR="007B119B" w:rsidRPr="00EB2265" w:rsidRDefault="007B119B" w:rsidP="00793471">
      <w:pPr>
        <w:pStyle w:val="a3"/>
        <w:spacing w:line="240" w:lineRule="auto"/>
        <w:ind w:left="1080"/>
        <w:jc w:val="both"/>
        <w:rPr>
          <w:rFonts w:ascii="Times New Roman" w:eastAsiaTheme="minorEastAsia" w:hAnsi="Times New Roman" w:cs="Times New Roman"/>
          <w:color w:val="000000" w:themeColor="text1"/>
          <w:sz w:val="26"/>
          <w:szCs w:val="26"/>
          <w:lang w:eastAsia="ru-RU"/>
        </w:rPr>
      </w:pPr>
    </w:p>
    <w:p w14:paraId="7D4F4CB5" w14:textId="6F26BEC0" w:rsidR="001D3FCE" w:rsidRPr="00EB2265" w:rsidRDefault="001D3FCE" w:rsidP="00BA201F">
      <w:pPr>
        <w:pStyle w:val="a3"/>
        <w:numPr>
          <w:ilvl w:val="0"/>
          <w:numId w:val="1"/>
        </w:numPr>
        <w:tabs>
          <w:tab w:val="left" w:pos="1134"/>
        </w:tabs>
        <w:spacing w:after="0"/>
        <w:ind w:left="426" w:firstLine="34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Безопасность и экологичность оборудования.</w:t>
      </w:r>
    </w:p>
    <w:p w14:paraId="23BB00A4" w14:textId="77777777" w:rsidR="00F37C58" w:rsidRPr="00EB2265" w:rsidRDefault="00F37C58" w:rsidP="00BA201F">
      <w:pPr>
        <w:spacing w:after="0"/>
        <w:ind w:firstLine="709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Оборудование должно соответствовать:</w:t>
      </w:r>
    </w:p>
    <w:p w14:paraId="581461A7" w14:textId="77777777" w:rsidR="00F37C58" w:rsidRPr="00EB2265" w:rsidRDefault="00F37C58" w:rsidP="00BA201F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ГОСТ 12.2.003-91 «Система стандартов безопасности труда. Оборудование производственное. Общие требования безопасности»;</w:t>
      </w:r>
    </w:p>
    <w:p w14:paraId="20F327D9" w14:textId="77777777" w:rsidR="00F37C58" w:rsidRPr="00EB2265" w:rsidRDefault="00F37C58" w:rsidP="00BA201F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ГОСТ МЭК 60204-1-2007 «Безопасность машин. Электрооборудование машин и механизмов. Часть 1. Общие требования»;</w:t>
      </w:r>
    </w:p>
    <w:p w14:paraId="2B4C840E" w14:textId="77777777" w:rsidR="00F37C58" w:rsidRPr="00EB2265" w:rsidRDefault="00F37C58" w:rsidP="00BA201F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ГОСТ 12.2.049-80 «Система стандартов безопасности труда. Оборудование производственное. Общие эргономические требования»;</w:t>
      </w:r>
    </w:p>
    <w:p w14:paraId="3172C6DB" w14:textId="77777777" w:rsidR="00F37C58" w:rsidRPr="00EB2265" w:rsidRDefault="00F37C58" w:rsidP="00BA201F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ГОСТ 12.012-2004 «Система стандартов безопасности труда. Вибрационная безопасность. Общие требования»;</w:t>
      </w:r>
    </w:p>
    <w:p w14:paraId="1B439B20" w14:textId="77777777" w:rsidR="00F37C58" w:rsidRPr="00EB2265" w:rsidRDefault="00F37C58" w:rsidP="00BA201F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ГОСТ 12.1.003-83 «Система стандартов безопасности труда. Шум. Общие требования безопасности»;</w:t>
      </w:r>
    </w:p>
    <w:p w14:paraId="0BA2CCC1" w14:textId="77777777" w:rsidR="00F37C58" w:rsidRPr="00EB2265" w:rsidRDefault="00F37C58" w:rsidP="00BA201F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ГОСТ 12.1.004-91 «Система стандартов безопасности труда. Пожарная безопасность. Общие требования»;</w:t>
      </w:r>
    </w:p>
    <w:p w14:paraId="7F95CF71" w14:textId="77777777" w:rsidR="00F37C58" w:rsidRPr="00EB2265" w:rsidRDefault="00F37C58" w:rsidP="00BA201F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ТР ТС 010/2011 «Технический регламент Таможенного союза. О безопасности машин и оборудования".</w:t>
      </w:r>
    </w:p>
    <w:p w14:paraId="353AC6F9" w14:textId="413A82D6" w:rsidR="00F37C58" w:rsidRPr="00EB2265" w:rsidRDefault="00F37C58" w:rsidP="00F37C58">
      <w:pPr>
        <w:spacing w:after="0"/>
        <w:ind w:firstLine="284"/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</w:pPr>
    </w:p>
    <w:p w14:paraId="62BBFC5E" w14:textId="3CA751F7" w:rsidR="001D6227" w:rsidRPr="00EB2265" w:rsidRDefault="005A43E0" w:rsidP="00E3796E">
      <w:pPr>
        <w:pStyle w:val="a3"/>
        <w:numPr>
          <w:ilvl w:val="0"/>
          <w:numId w:val="1"/>
        </w:numPr>
        <w:tabs>
          <w:tab w:val="left" w:pos="993"/>
        </w:tabs>
        <w:spacing w:after="0"/>
        <w:ind w:firstLine="349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  <w:t>Требования к условиям приемочных испытаний и ПНР.</w:t>
      </w:r>
      <w:r w:rsidR="009F6F7C"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36262910" w14:textId="77777777" w:rsidR="00CC015E" w:rsidRDefault="00BA201F" w:rsidP="00BA201F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Монтаж оборудования, подключение к сетям, пуско-наладочные работы</w:t>
      </w:r>
      <w:r w:rsidR="00CC015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выполняются в соответствии с требованиями технической документации на Оборудование, а также иными стандартами и требованиями в сфере технического регулирования.</w:t>
      </w:r>
    </w:p>
    <w:p w14:paraId="66555972" w14:textId="77777777" w:rsidR="00CC015E" w:rsidRDefault="00CC015E" w:rsidP="00BA201F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После выполнения пуско-наладочных работ производится окончательная приемка Оборудования.</w:t>
      </w:r>
    </w:p>
    <w:p w14:paraId="4D4100FD" w14:textId="733AC401" w:rsidR="00FC0B28" w:rsidRDefault="00717534" w:rsidP="00BA201F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Приемка </w:t>
      </w:r>
      <w:r w:rsidR="008C7923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борудования производится по количеству, комплектности и качеству в соответствии с требованиями </w:t>
      </w:r>
      <w:r w:rsidR="00CC015E">
        <w:rPr>
          <w:rFonts w:ascii="Times New Roman" w:hAnsi="Times New Roman" w:cs="Times New Roman"/>
          <w:color w:val="000000" w:themeColor="text1"/>
          <w:sz w:val="26"/>
          <w:szCs w:val="26"/>
        </w:rPr>
        <w:t>технического задания и действующими нормами РФ</w:t>
      </w: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766B700C" w14:textId="5DC72BFF" w:rsidR="00CC015E" w:rsidRDefault="00CC015E" w:rsidP="00BA201F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Приемка </w:t>
      </w:r>
      <w:r w:rsidR="00E3796E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борудования производится путем проведения намотки тестового издели</w:t>
      </w:r>
      <w:r w:rsidR="00E3796E">
        <w:rPr>
          <w:rFonts w:ascii="Times New Roman" w:hAnsi="Times New Roman" w:cs="Times New Roman"/>
          <w:color w:val="000000" w:themeColor="text1"/>
          <w:sz w:val="26"/>
          <w:szCs w:val="26"/>
        </w:rPr>
        <w:t>я.</w:t>
      </w:r>
    </w:p>
    <w:p w14:paraId="637A7C7D" w14:textId="0E1F1A99" w:rsidR="00CC015E" w:rsidRDefault="00CC015E" w:rsidP="00BA201F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Заказчик предоставляет для намотки расходные материалы и тестовое изделие.</w:t>
      </w:r>
    </w:p>
    <w:p w14:paraId="5A4C0F63" w14:textId="6763C526" w:rsidR="00CC015E" w:rsidRDefault="00CC015E" w:rsidP="00BA201F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Для приемки Оборудования Заказчик изготавливает технологическую оснастку </w:t>
      </w:r>
      <w:r w:rsidR="00E3796E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оправку для намотки)</w:t>
      </w:r>
      <w:r w:rsidR="00E3796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798F2170" w14:textId="0BF47977" w:rsidR="00E3796E" w:rsidRDefault="00E3796E" w:rsidP="00BA201F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Поставщик предоставляет необходимые данные для изготовления оснастки.</w:t>
      </w:r>
    </w:p>
    <w:p w14:paraId="3CE4837A" w14:textId="36E76087" w:rsidR="00E3796E" w:rsidRDefault="00E3796E" w:rsidP="00BA201F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Контроль поставляемого оборудования осуществляется на основании требований, изложенных в данном техническом задании и прилагаемой технической документации, к поставляемому оборудованию.</w:t>
      </w:r>
    </w:p>
    <w:p w14:paraId="656EDF9A" w14:textId="4407CC08" w:rsidR="00E3796E" w:rsidRDefault="00E3796E" w:rsidP="00BA201F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Окончательная приемка оборудования считается успешно, при условии соблюдения всех заявленных требований, указанных в техническом задании и предоставляемой технической документации.</w:t>
      </w:r>
    </w:p>
    <w:p w14:paraId="7A2B26B8" w14:textId="64795C8C" w:rsidR="00E3796E" w:rsidRDefault="00E3796E" w:rsidP="00BA201F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1EE062DE" w14:textId="57B86BA2" w:rsidR="00E3796E" w:rsidRPr="00E3796E" w:rsidRDefault="00E3796E" w:rsidP="00E3796E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567" w:firstLine="142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E3796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Требования к сроку проведения пуско-наладочных работ.</w:t>
      </w:r>
    </w:p>
    <w:p w14:paraId="590614F8" w14:textId="13CC342F" w:rsidR="00E3796E" w:rsidRDefault="00E3796E" w:rsidP="00E3796E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7.1 Поставщик обязуется выслать в адрес Заказчика требования для подготовки места под установку Оборудования, в том числе требования к необходимым подключениям (электричество и т.п.) в течение 10 рабочих дней с момента подписания Договора.</w:t>
      </w:r>
    </w:p>
    <w:p w14:paraId="1BFAB9EE" w14:textId="191E25A1" w:rsidR="00E3796E" w:rsidRDefault="00E3796E" w:rsidP="00E3796E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7.2 Заказчик обязуется подготовить место для установки Оборудования и проведения пуско-наладочных работ в соответствии с требованиями Поставщика, в том числе подведение необходимых коммуникаций к оборудованию.</w:t>
      </w:r>
    </w:p>
    <w:p w14:paraId="34964EEE" w14:textId="2E5429C5" w:rsidR="00E3796E" w:rsidRDefault="00E3796E" w:rsidP="00E3796E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7.3 По готовности Поставщика к отгрузке Оборудования, поставщик уведомляет заказчика о готовности Оборудования к отгрузке.</w:t>
      </w:r>
    </w:p>
    <w:p w14:paraId="6DD33F9C" w14:textId="00901290" w:rsidR="00E3796E" w:rsidRDefault="00E3796E" w:rsidP="00E07556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7.4 По окончании работ по п.7.2 и получении уведомления по п.7.3 Заказчик оповещает Поставщика о готовности принять Оборудование и специалистов Поставщика для проведения разгрузки оборудования, доставки его до места установки, сборки и подключения, а также пуско-наладочных работ и проведение инструктажа для персонала Заказчика. Сдачи-приемки Оборудования в эксплуатацию.</w:t>
      </w:r>
    </w:p>
    <w:p w14:paraId="53F036F9" w14:textId="20E6A9E9" w:rsidR="00717534" w:rsidRDefault="00E3796E" w:rsidP="005E6E4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7.5 Оборудование и специалисты Поставщика обязаны прибыть на объект</w:t>
      </w:r>
      <w:r w:rsidR="00E0755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Заказчика в г. Киров для проведения сборки, а также пуско-наладочных работ</w:t>
      </w:r>
      <w:r w:rsidR="005E6E4A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E0755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инструктажа для персонала Заказчика и сдачи-приемки Оборудования</w:t>
      </w:r>
      <w:r w:rsidR="005E6E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</w:t>
      </w:r>
      <w:r w:rsidR="00E0755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эксплуатацию в течение 10 рабочих дней после получения письменного уведомления от Заказчика о готовности к проведению работ.</w:t>
      </w:r>
    </w:p>
    <w:p w14:paraId="089E5417" w14:textId="550B1008" w:rsidR="00E07556" w:rsidRPr="00EB2265" w:rsidRDefault="00E07556" w:rsidP="00E07556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7.6 Поставщик обязуется в срок не более 10 рабочих дней с момента прибытия специалистов Поставщика на площадку Заказчика в г. Киров провести сборку, а также пуско-наладочных работы по п.6 и инструктаж персонала Заказчика по работе на Оборудовании и по обслуживанию Оборудования.</w:t>
      </w:r>
    </w:p>
    <w:p w14:paraId="678B0609" w14:textId="5B738260" w:rsidR="00E07556" w:rsidRDefault="00E07556" w:rsidP="0081195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795D876B" w14:textId="77777777" w:rsidR="00E07556" w:rsidRPr="00EB2265" w:rsidRDefault="00E07556" w:rsidP="0081195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14D36484" w14:textId="77777777" w:rsidR="00FC0B28" w:rsidRPr="00C01119" w:rsidRDefault="00FC0B28" w:rsidP="005E6E4A">
      <w:pPr>
        <w:spacing w:line="360" w:lineRule="auto"/>
        <w:contextualSpacing/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C01119"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  <w:t>Разработчик:</w:t>
      </w:r>
    </w:p>
    <w:p w14:paraId="4EBD2359" w14:textId="1C08F017" w:rsidR="00FC0B28" w:rsidRPr="00C01119" w:rsidRDefault="0054190C" w:rsidP="005E6E4A">
      <w:pPr>
        <w:spacing w:after="0" w:line="360" w:lineRule="auto"/>
        <w:contextualSpacing/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</w:pPr>
      <w:bookmarkStart w:id="0" w:name="_GoBack"/>
      <w:bookmarkEnd w:id="0"/>
      <w:r w:rsidRPr="00C01119"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  <w:t>Мальцев Юрий Владимирович</w:t>
      </w:r>
    </w:p>
    <w:p w14:paraId="73A7D5CF" w14:textId="18D55406" w:rsidR="004E53DD" w:rsidRPr="00C01119" w:rsidRDefault="005E6E4A" w:rsidP="005E6E4A">
      <w:pPr>
        <w:spacing w:after="0" w:line="360" w:lineRule="auto"/>
        <w:contextualSpacing/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C01119"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  <w:t>Начальник тех. бюро сборки</w:t>
      </w:r>
    </w:p>
    <w:p w14:paraId="54153023" w14:textId="77777777" w:rsidR="007B119B" w:rsidRPr="00C01119" w:rsidRDefault="007B119B" w:rsidP="005E6E4A">
      <w:pPr>
        <w:spacing w:after="0" w:line="360" w:lineRule="auto"/>
        <w:contextualSpacing/>
        <w:rPr>
          <w:rFonts w:ascii="Times New Roman" w:eastAsiaTheme="minorEastAsia" w:hAnsi="Times New Roman" w:cs="Times New Roman"/>
          <w:color w:val="000000" w:themeColor="text1"/>
          <w:sz w:val="26"/>
          <w:szCs w:val="26"/>
          <w:lang w:eastAsia="ru-RU"/>
        </w:rPr>
      </w:pPr>
    </w:p>
    <w:p w14:paraId="63FBB833" w14:textId="31A49396" w:rsidR="00E67282" w:rsidRPr="00C01119" w:rsidRDefault="00E67282" w:rsidP="005E6E4A">
      <w:pPr>
        <w:spacing w:line="360" w:lineRule="auto"/>
        <w:contextualSpacing/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C01119"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  <w:t>Согласовано:</w:t>
      </w:r>
    </w:p>
    <w:p w14:paraId="11BEAE86" w14:textId="77777777" w:rsidR="005E6E4A" w:rsidRPr="00C01119" w:rsidRDefault="005E6E4A" w:rsidP="005E6E4A">
      <w:pPr>
        <w:spacing w:line="360" w:lineRule="auto"/>
        <w:contextualSpacing/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</w:pPr>
    </w:p>
    <w:p w14:paraId="7D168F1E" w14:textId="77777777" w:rsidR="005E6E4A" w:rsidRPr="00C01119" w:rsidRDefault="005E6E4A" w:rsidP="005E6E4A">
      <w:pPr>
        <w:spacing w:line="360" w:lineRule="auto"/>
        <w:contextualSpacing/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C01119"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  <w:t>Коваленко Кирилл Вадимович</w:t>
      </w:r>
    </w:p>
    <w:p w14:paraId="1EB8C36C" w14:textId="587AE100" w:rsidR="00E67282" w:rsidRPr="00C01119" w:rsidRDefault="00E67282" w:rsidP="005E6E4A">
      <w:pPr>
        <w:spacing w:line="360" w:lineRule="auto"/>
        <w:contextualSpacing/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C01119"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  <w:t>Инженер по комплектации оборудования</w:t>
      </w:r>
    </w:p>
    <w:p w14:paraId="5D75F2A9" w14:textId="3AD4A4F1" w:rsidR="00E67282" w:rsidRPr="00C01119" w:rsidRDefault="00E67282" w:rsidP="005E6E4A">
      <w:pPr>
        <w:spacing w:line="360" w:lineRule="auto"/>
        <w:contextualSpacing/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</w:pPr>
    </w:p>
    <w:p w14:paraId="17E19BFA" w14:textId="77777777" w:rsidR="005E6E4A" w:rsidRPr="00C01119" w:rsidRDefault="005E6E4A" w:rsidP="005E6E4A">
      <w:pPr>
        <w:spacing w:line="360" w:lineRule="auto"/>
        <w:contextualSpacing/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</w:pPr>
      <w:proofErr w:type="spellStart"/>
      <w:r w:rsidRPr="00C01119"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  <w:t>Шураков</w:t>
      </w:r>
      <w:proofErr w:type="spellEnd"/>
      <w:r w:rsidRPr="00C01119"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  <w:t xml:space="preserve"> Дмитрий Анатольевич</w:t>
      </w:r>
    </w:p>
    <w:p w14:paraId="0AC882B4" w14:textId="5EF7F851" w:rsidR="005E6E4A" w:rsidRPr="00C01119" w:rsidRDefault="005E6E4A" w:rsidP="005E6E4A">
      <w:pPr>
        <w:spacing w:line="360" w:lineRule="auto"/>
        <w:contextualSpacing/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C01119"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  <w:t>Заместитель начальника сборочного производства</w:t>
      </w:r>
    </w:p>
    <w:p w14:paraId="69FE13B0" w14:textId="77777777" w:rsidR="005E6E4A" w:rsidRPr="00C01119" w:rsidRDefault="005E6E4A" w:rsidP="005E6E4A">
      <w:pPr>
        <w:spacing w:line="360" w:lineRule="auto"/>
        <w:contextualSpacing/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</w:pPr>
    </w:p>
    <w:p w14:paraId="10EB2BC4" w14:textId="77777777" w:rsidR="00E67282" w:rsidRPr="00C01119" w:rsidRDefault="00E67282" w:rsidP="005E6E4A">
      <w:pPr>
        <w:spacing w:line="360" w:lineRule="auto"/>
        <w:contextualSpacing/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C01119"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  <w:t>Александр Анатольевич Гордеев</w:t>
      </w:r>
    </w:p>
    <w:p w14:paraId="034C76B8" w14:textId="2B0ACDE2" w:rsidR="000B44F0" w:rsidRPr="00C01119" w:rsidRDefault="00E67282" w:rsidP="00C01119">
      <w:pPr>
        <w:spacing w:line="360" w:lineRule="auto"/>
        <w:contextualSpacing/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C01119"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  <w:t>Главный технолог</w:t>
      </w:r>
    </w:p>
    <w:sectPr w:rsidR="000B44F0" w:rsidRPr="00C01119" w:rsidSect="00FC0B28">
      <w:headerReference w:type="default" r:id="rId8"/>
      <w:footerReference w:type="default" r:id="rId9"/>
      <w:pgSz w:w="11906" w:h="16838" w:code="9"/>
      <w:pgMar w:top="851" w:right="709" w:bottom="284" w:left="1701" w:header="709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260161" w14:textId="77777777" w:rsidR="00092E81" w:rsidRDefault="00092E81" w:rsidP="000A6682">
      <w:pPr>
        <w:spacing w:after="0" w:line="240" w:lineRule="auto"/>
      </w:pPr>
      <w:r>
        <w:separator/>
      </w:r>
    </w:p>
  </w:endnote>
  <w:endnote w:type="continuationSeparator" w:id="0">
    <w:p w14:paraId="0ADAA7D1" w14:textId="77777777" w:rsidR="00092E81" w:rsidRDefault="00092E81" w:rsidP="000A6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9225382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B963F5C" w14:textId="2F13551A" w:rsidR="008A2F90" w:rsidRPr="00D92EC8" w:rsidRDefault="008A2F90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D92EC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92EC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92EC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01119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D92EC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E0975B5" w14:textId="77777777" w:rsidR="008A2F90" w:rsidRDefault="008A2F9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350391" w14:textId="77777777" w:rsidR="00092E81" w:rsidRDefault="00092E81" w:rsidP="000A6682">
      <w:pPr>
        <w:spacing w:after="0" w:line="240" w:lineRule="auto"/>
      </w:pPr>
      <w:r>
        <w:separator/>
      </w:r>
    </w:p>
  </w:footnote>
  <w:footnote w:type="continuationSeparator" w:id="0">
    <w:p w14:paraId="2AF15C6F" w14:textId="77777777" w:rsidR="00092E81" w:rsidRDefault="00092E81" w:rsidP="000A6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78C02A" w14:textId="30EA5437" w:rsidR="004F39A7" w:rsidRPr="001F5A02" w:rsidRDefault="00793471" w:rsidP="000E2710">
    <w:pPr>
      <w:pStyle w:val="a9"/>
      <w:jc w:val="center"/>
      <w:rPr>
        <w:rFonts w:ascii="Times New Roman" w:hAnsi="Times New Roman" w:cs="Times New Roman"/>
        <w:sz w:val="24"/>
        <w:szCs w:val="24"/>
      </w:rPr>
    </w:pPr>
    <w:r w:rsidRPr="001F5A02">
      <w:rPr>
        <w:rFonts w:ascii="Times New Roman" w:hAnsi="Times New Roman" w:cs="Times New Roman"/>
        <w:sz w:val="24"/>
        <w:szCs w:val="24"/>
      </w:rPr>
      <w:t>ТЗ №</w:t>
    </w:r>
    <w:r w:rsidR="000E2710">
      <w:rPr>
        <w:rFonts w:ascii="Times New Roman" w:hAnsi="Times New Roman" w:cs="Times New Roman"/>
        <w:sz w:val="24"/>
        <w:szCs w:val="24"/>
      </w:rPr>
      <w:t xml:space="preserve">4.801.1-2025 </w:t>
    </w:r>
    <w:r w:rsidR="00C31453">
      <w:rPr>
        <w:rFonts w:ascii="Times New Roman" w:hAnsi="Times New Roman" w:cs="Times New Roman"/>
        <w:sz w:val="24"/>
        <w:szCs w:val="24"/>
      </w:rPr>
      <w:t>на поставку</w:t>
    </w:r>
    <w:r w:rsidRPr="001F5A02">
      <w:rPr>
        <w:rFonts w:ascii="Times New Roman" w:hAnsi="Times New Roman" w:cs="Times New Roman"/>
        <w:sz w:val="24"/>
        <w:szCs w:val="24"/>
      </w:rPr>
      <w:t xml:space="preserve"> </w:t>
    </w:r>
    <w:r w:rsidR="004F39A7">
      <w:rPr>
        <w:rFonts w:ascii="Times New Roman" w:hAnsi="Times New Roman" w:cs="Times New Roman"/>
        <w:sz w:val="24"/>
        <w:szCs w:val="24"/>
      </w:rPr>
      <w:t>намоточного станка</w:t>
    </w:r>
  </w:p>
  <w:p w14:paraId="7A449171" w14:textId="77777777" w:rsidR="00793471" w:rsidRPr="00840591" w:rsidRDefault="00793471" w:rsidP="00840591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name w:val="WW8Num17"/>
    <w:lvl w:ilvl="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</w:rPr>
    </w:lvl>
  </w:abstractNum>
  <w:abstractNum w:abstractNumId="1" w15:restartNumberingAfterBreak="0">
    <w:nsid w:val="0000000A"/>
    <w:multiLevelType w:val="singleLevel"/>
    <w:tmpl w:val="0000000A"/>
    <w:name w:val="WW8Num19"/>
    <w:lvl w:ilvl="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</w:rPr>
    </w:lvl>
  </w:abstractNum>
  <w:abstractNum w:abstractNumId="2" w15:restartNumberingAfterBreak="0">
    <w:nsid w:val="12991AF2"/>
    <w:multiLevelType w:val="hybridMultilevel"/>
    <w:tmpl w:val="3F82C8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1F4A22"/>
    <w:multiLevelType w:val="hybridMultilevel"/>
    <w:tmpl w:val="B5BA3754"/>
    <w:lvl w:ilvl="0" w:tplc="083A18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7684B"/>
    <w:multiLevelType w:val="hybridMultilevel"/>
    <w:tmpl w:val="FF924F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05044CE"/>
    <w:multiLevelType w:val="hybridMultilevel"/>
    <w:tmpl w:val="67F83206"/>
    <w:lvl w:ilvl="0" w:tplc="804C83C2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31EE2E5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C02472C"/>
    <w:multiLevelType w:val="hybridMultilevel"/>
    <w:tmpl w:val="67F83206"/>
    <w:lvl w:ilvl="0" w:tplc="804C83C2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7555B05"/>
    <w:multiLevelType w:val="hybridMultilevel"/>
    <w:tmpl w:val="67F83206"/>
    <w:lvl w:ilvl="0" w:tplc="804C83C2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47E041B"/>
    <w:multiLevelType w:val="hybridMultilevel"/>
    <w:tmpl w:val="3B664A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E447821"/>
    <w:multiLevelType w:val="hybridMultilevel"/>
    <w:tmpl w:val="67F83206"/>
    <w:lvl w:ilvl="0" w:tplc="804C83C2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4"/>
  </w:num>
  <w:num w:numId="5">
    <w:abstractNumId w:val="5"/>
  </w:num>
  <w:num w:numId="6">
    <w:abstractNumId w:val="10"/>
  </w:num>
  <w:num w:numId="7">
    <w:abstractNumId w:val="8"/>
  </w:num>
  <w:num w:numId="8">
    <w:abstractNumId w:val="7"/>
  </w:num>
  <w:num w:numId="9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4C9"/>
    <w:rsid w:val="00003E6A"/>
    <w:rsid w:val="0000726C"/>
    <w:rsid w:val="00007DAA"/>
    <w:rsid w:val="0001021E"/>
    <w:rsid w:val="000131C8"/>
    <w:rsid w:val="00013DC6"/>
    <w:rsid w:val="00020BD5"/>
    <w:rsid w:val="000210F6"/>
    <w:rsid w:val="000225FE"/>
    <w:rsid w:val="00024197"/>
    <w:rsid w:val="00024C32"/>
    <w:rsid w:val="000266B7"/>
    <w:rsid w:val="00031A78"/>
    <w:rsid w:val="000424E0"/>
    <w:rsid w:val="0004319A"/>
    <w:rsid w:val="00043947"/>
    <w:rsid w:val="00044110"/>
    <w:rsid w:val="00045A08"/>
    <w:rsid w:val="00047421"/>
    <w:rsid w:val="00047EF8"/>
    <w:rsid w:val="000531FB"/>
    <w:rsid w:val="00057004"/>
    <w:rsid w:val="0006064F"/>
    <w:rsid w:val="00060B6B"/>
    <w:rsid w:val="00066947"/>
    <w:rsid w:val="000721DB"/>
    <w:rsid w:val="0007344F"/>
    <w:rsid w:val="0008720B"/>
    <w:rsid w:val="000876A4"/>
    <w:rsid w:val="00090244"/>
    <w:rsid w:val="00092E05"/>
    <w:rsid w:val="00092E36"/>
    <w:rsid w:val="00092E81"/>
    <w:rsid w:val="00093B51"/>
    <w:rsid w:val="000A4D58"/>
    <w:rsid w:val="000A6521"/>
    <w:rsid w:val="000A6682"/>
    <w:rsid w:val="000B386B"/>
    <w:rsid w:val="000B44F0"/>
    <w:rsid w:val="000B5396"/>
    <w:rsid w:val="000C1566"/>
    <w:rsid w:val="000C20E0"/>
    <w:rsid w:val="000C6F31"/>
    <w:rsid w:val="000C7198"/>
    <w:rsid w:val="000D40B0"/>
    <w:rsid w:val="000D70D0"/>
    <w:rsid w:val="000E2503"/>
    <w:rsid w:val="000E2710"/>
    <w:rsid w:val="000E54E7"/>
    <w:rsid w:val="000F1663"/>
    <w:rsid w:val="000F506D"/>
    <w:rsid w:val="000F5E05"/>
    <w:rsid w:val="0010065F"/>
    <w:rsid w:val="00102958"/>
    <w:rsid w:val="00103CAB"/>
    <w:rsid w:val="001049F2"/>
    <w:rsid w:val="00113A7F"/>
    <w:rsid w:val="00116A68"/>
    <w:rsid w:val="001240CD"/>
    <w:rsid w:val="00124E24"/>
    <w:rsid w:val="00130B8B"/>
    <w:rsid w:val="00132315"/>
    <w:rsid w:val="0013716E"/>
    <w:rsid w:val="001437F0"/>
    <w:rsid w:val="00144015"/>
    <w:rsid w:val="0015011A"/>
    <w:rsid w:val="00152FF0"/>
    <w:rsid w:val="00153259"/>
    <w:rsid w:val="001578C6"/>
    <w:rsid w:val="00163182"/>
    <w:rsid w:val="001654D9"/>
    <w:rsid w:val="001669AC"/>
    <w:rsid w:val="001711B9"/>
    <w:rsid w:val="00172C6E"/>
    <w:rsid w:val="00173A64"/>
    <w:rsid w:val="0017530B"/>
    <w:rsid w:val="001757DD"/>
    <w:rsid w:val="00175EFE"/>
    <w:rsid w:val="00184B70"/>
    <w:rsid w:val="00193517"/>
    <w:rsid w:val="001A3D9A"/>
    <w:rsid w:val="001A4AD0"/>
    <w:rsid w:val="001A6BA3"/>
    <w:rsid w:val="001B2D4C"/>
    <w:rsid w:val="001B3316"/>
    <w:rsid w:val="001B4980"/>
    <w:rsid w:val="001B62A4"/>
    <w:rsid w:val="001B6D4C"/>
    <w:rsid w:val="001C2AB4"/>
    <w:rsid w:val="001C2C58"/>
    <w:rsid w:val="001C4056"/>
    <w:rsid w:val="001D25E6"/>
    <w:rsid w:val="001D3FCE"/>
    <w:rsid w:val="001D6227"/>
    <w:rsid w:val="001D7B71"/>
    <w:rsid w:val="001E3912"/>
    <w:rsid w:val="001E7F39"/>
    <w:rsid w:val="001F2FC4"/>
    <w:rsid w:val="001F3057"/>
    <w:rsid w:val="001F54BD"/>
    <w:rsid w:val="001F5A02"/>
    <w:rsid w:val="001F5A4F"/>
    <w:rsid w:val="0020072B"/>
    <w:rsid w:val="00202CDC"/>
    <w:rsid w:val="002060A0"/>
    <w:rsid w:val="0020626C"/>
    <w:rsid w:val="00215F11"/>
    <w:rsid w:val="002163A4"/>
    <w:rsid w:val="0021708B"/>
    <w:rsid w:val="0022357B"/>
    <w:rsid w:val="00224729"/>
    <w:rsid w:val="002278A1"/>
    <w:rsid w:val="00230862"/>
    <w:rsid w:val="0023270C"/>
    <w:rsid w:val="002345A1"/>
    <w:rsid w:val="00234D78"/>
    <w:rsid w:val="00235A12"/>
    <w:rsid w:val="00241C4E"/>
    <w:rsid w:val="00242920"/>
    <w:rsid w:val="00242E0B"/>
    <w:rsid w:val="00244096"/>
    <w:rsid w:val="00244888"/>
    <w:rsid w:val="002525AD"/>
    <w:rsid w:val="002635E3"/>
    <w:rsid w:val="00264463"/>
    <w:rsid w:val="00264DD8"/>
    <w:rsid w:val="002702EC"/>
    <w:rsid w:val="00272F23"/>
    <w:rsid w:val="00281338"/>
    <w:rsid w:val="00281B9E"/>
    <w:rsid w:val="00283EA9"/>
    <w:rsid w:val="0028454D"/>
    <w:rsid w:val="002A00FF"/>
    <w:rsid w:val="002A1B2F"/>
    <w:rsid w:val="002A2079"/>
    <w:rsid w:val="002A24AD"/>
    <w:rsid w:val="002A3024"/>
    <w:rsid w:val="002A3048"/>
    <w:rsid w:val="002A5768"/>
    <w:rsid w:val="002A7140"/>
    <w:rsid w:val="002A7F0F"/>
    <w:rsid w:val="002B3C3B"/>
    <w:rsid w:val="002B48BD"/>
    <w:rsid w:val="002B7524"/>
    <w:rsid w:val="002C106C"/>
    <w:rsid w:val="002C14B4"/>
    <w:rsid w:val="002C3267"/>
    <w:rsid w:val="002C7E2D"/>
    <w:rsid w:val="002D3313"/>
    <w:rsid w:val="002D535B"/>
    <w:rsid w:val="002D73BA"/>
    <w:rsid w:val="002D75B4"/>
    <w:rsid w:val="002E0AAC"/>
    <w:rsid w:val="002E0C08"/>
    <w:rsid w:val="002E47A1"/>
    <w:rsid w:val="002F07CF"/>
    <w:rsid w:val="002F2C06"/>
    <w:rsid w:val="002F47BA"/>
    <w:rsid w:val="002F5FAB"/>
    <w:rsid w:val="00302A1B"/>
    <w:rsid w:val="00304F06"/>
    <w:rsid w:val="003064BC"/>
    <w:rsid w:val="003145F2"/>
    <w:rsid w:val="003146AE"/>
    <w:rsid w:val="0031772A"/>
    <w:rsid w:val="003213E0"/>
    <w:rsid w:val="00321FEA"/>
    <w:rsid w:val="00324677"/>
    <w:rsid w:val="00324A9C"/>
    <w:rsid w:val="003273B0"/>
    <w:rsid w:val="0032746D"/>
    <w:rsid w:val="00327CEF"/>
    <w:rsid w:val="003324EF"/>
    <w:rsid w:val="003327D8"/>
    <w:rsid w:val="00332CB7"/>
    <w:rsid w:val="00336FFE"/>
    <w:rsid w:val="00342042"/>
    <w:rsid w:val="00343D1C"/>
    <w:rsid w:val="00346469"/>
    <w:rsid w:val="00346B61"/>
    <w:rsid w:val="00346BD2"/>
    <w:rsid w:val="00354066"/>
    <w:rsid w:val="00357512"/>
    <w:rsid w:val="00362D33"/>
    <w:rsid w:val="003630E4"/>
    <w:rsid w:val="003635A1"/>
    <w:rsid w:val="00363F8F"/>
    <w:rsid w:val="003663EC"/>
    <w:rsid w:val="0036740B"/>
    <w:rsid w:val="003675B8"/>
    <w:rsid w:val="00370F75"/>
    <w:rsid w:val="00374564"/>
    <w:rsid w:val="00377ACE"/>
    <w:rsid w:val="003844F1"/>
    <w:rsid w:val="00386D2B"/>
    <w:rsid w:val="00387EF9"/>
    <w:rsid w:val="00390883"/>
    <w:rsid w:val="003908B6"/>
    <w:rsid w:val="003912CE"/>
    <w:rsid w:val="003A5BB5"/>
    <w:rsid w:val="003A6940"/>
    <w:rsid w:val="003A694F"/>
    <w:rsid w:val="003B69D1"/>
    <w:rsid w:val="003B794B"/>
    <w:rsid w:val="003C133E"/>
    <w:rsid w:val="003C34D1"/>
    <w:rsid w:val="003C3A0A"/>
    <w:rsid w:val="003C561B"/>
    <w:rsid w:val="003C7D81"/>
    <w:rsid w:val="003D0D1A"/>
    <w:rsid w:val="003D1B0D"/>
    <w:rsid w:val="003D4689"/>
    <w:rsid w:val="003E37BE"/>
    <w:rsid w:val="003F08D4"/>
    <w:rsid w:val="0040006D"/>
    <w:rsid w:val="00401169"/>
    <w:rsid w:val="0040611B"/>
    <w:rsid w:val="00406B96"/>
    <w:rsid w:val="00413740"/>
    <w:rsid w:val="004163E8"/>
    <w:rsid w:val="00420317"/>
    <w:rsid w:val="00420A19"/>
    <w:rsid w:val="00421CFC"/>
    <w:rsid w:val="00423E49"/>
    <w:rsid w:val="0043084C"/>
    <w:rsid w:val="0043295D"/>
    <w:rsid w:val="00440DB6"/>
    <w:rsid w:val="00443BBE"/>
    <w:rsid w:val="00444208"/>
    <w:rsid w:val="00453E9E"/>
    <w:rsid w:val="00455269"/>
    <w:rsid w:val="00455515"/>
    <w:rsid w:val="00456830"/>
    <w:rsid w:val="00460771"/>
    <w:rsid w:val="004621EB"/>
    <w:rsid w:val="004701C6"/>
    <w:rsid w:val="00470ED1"/>
    <w:rsid w:val="00471CDC"/>
    <w:rsid w:val="004745CF"/>
    <w:rsid w:val="00476549"/>
    <w:rsid w:val="00477301"/>
    <w:rsid w:val="00480873"/>
    <w:rsid w:val="00484AB8"/>
    <w:rsid w:val="0048688C"/>
    <w:rsid w:val="004872EE"/>
    <w:rsid w:val="00487AC2"/>
    <w:rsid w:val="004B38EB"/>
    <w:rsid w:val="004B621C"/>
    <w:rsid w:val="004C15B8"/>
    <w:rsid w:val="004C2566"/>
    <w:rsid w:val="004C3359"/>
    <w:rsid w:val="004C46D4"/>
    <w:rsid w:val="004C656B"/>
    <w:rsid w:val="004C79A4"/>
    <w:rsid w:val="004C7A6B"/>
    <w:rsid w:val="004C7E2A"/>
    <w:rsid w:val="004D00E5"/>
    <w:rsid w:val="004D32ED"/>
    <w:rsid w:val="004D3522"/>
    <w:rsid w:val="004D37DD"/>
    <w:rsid w:val="004E16BF"/>
    <w:rsid w:val="004E53DD"/>
    <w:rsid w:val="004E622E"/>
    <w:rsid w:val="004F0833"/>
    <w:rsid w:val="004F182E"/>
    <w:rsid w:val="004F39A7"/>
    <w:rsid w:val="004F4971"/>
    <w:rsid w:val="004F5849"/>
    <w:rsid w:val="00503434"/>
    <w:rsid w:val="00504A0C"/>
    <w:rsid w:val="00504CD6"/>
    <w:rsid w:val="0050642F"/>
    <w:rsid w:val="005066EB"/>
    <w:rsid w:val="0051213B"/>
    <w:rsid w:val="005133BF"/>
    <w:rsid w:val="00514300"/>
    <w:rsid w:val="005151E8"/>
    <w:rsid w:val="005160D4"/>
    <w:rsid w:val="005167BF"/>
    <w:rsid w:val="0052526F"/>
    <w:rsid w:val="005266DF"/>
    <w:rsid w:val="00527E98"/>
    <w:rsid w:val="0053477D"/>
    <w:rsid w:val="0053612E"/>
    <w:rsid w:val="00537B31"/>
    <w:rsid w:val="0054190C"/>
    <w:rsid w:val="00541F6D"/>
    <w:rsid w:val="00542379"/>
    <w:rsid w:val="00551E14"/>
    <w:rsid w:val="00552A56"/>
    <w:rsid w:val="0055420F"/>
    <w:rsid w:val="00556396"/>
    <w:rsid w:val="0055653C"/>
    <w:rsid w:val="0056382E"/>
    <w:rsid w:val="005645E1"/>
    <w:rsid w:val="00570654"/>
    <w:rsid w:val="00574697"/>
    <w:rsid w:val="00574754"/>
    <w:rsid w:val="00583A9F"/>
    <w:rsid w:val="00591B1B"/>
    <w:rsid w:val="0059279E"/>
    <w:rsid w:val="00592982"/>
    <w:rsid w:val="00594203"/>
    <w:rsid w:val="0059546A"/>
    <w:rsid w:val="005A021E"/>
    <w:rsid w:val="005A43E0"/>
    <w:rsid w:val="005A465B"/>
    <w:rsid w:val="005A4B6E"/>
    <w:rsid w:val="005B3E80"/>
    <w:rsid w:val="005B63E1"/>
    <w:rsid w:val="005B7623"/>
    <w:rsid w:val="005C0C06"/>
    <w:rsid w:val="005C3845"/>
    <w:rsid w:val="005C50AB"/>
    <w:rsid w:val="005C597F"/>
    <w:rsid w:val="005D05FB"/>
    <w:rsid w:val="005D17F4"/>
    <w:rsid w:val="005D5B36"/>
    <w:rsid w:val="005D6197"/>
    <w:rsid w:val="005E55F3"/>
    <w:rsid w:val="005E6BC0"/>
    <w:rsid w:val="005E6E4A"/>
    <w:rsid w:val="005F14B7"/>
    <w:rsid w:val="005F2634"/>
    <w:rsid w:val="005F6413"/>
    <w:rsid w:val="005F7074"/>
    <w:rsid w:val="005F7987"/>
    <w:rsid w:val="006028BD"/>
    <w:rsid w:val="00603968"/>
    <w:rsid w:val="006040E2"/>
    <w:rsid w:val="00605718"/>
    <w:rsid w:val="00625087"/>
    <w:rsid w:val="00627828"/>
    <w:rsid w:val="00630DCD"/>
    <w:rsid w:val="0063144F"/>
    <w:rsid w:val="00631AA4"/>
    <w:rsid w:val="006332B8"/>
    <w:rsid w:val="00633352"/>
    <w:rsid w:val="00633628"/>
    <w:rsid w:val="00635351"/>
    <w:rsid w:val="00637494"/>
    <w:rsid w:val="00640D34"/>
    <w:rsid w:val="006432F3"/>
    <w:rsid w:val="00644A52"/>
    <w:rsid w:val="006469BB"/>
    <w:rsid w:val="006538E1"/>
    <w:rsid w:val="00653C26"/>
    <w:rsid w:val="0065600B"/>
    <w:rsid w:val="006626DB"/>
    <w:rsid w:val="0066333E"/>
    <w:rsid w:val="00667449"/>
    <w:rsid w:val="00667D77"/>
    <w:rsid w:val="00670326"/>
    <w:rsid w:val="00673E1E"/>
    <w:rsid w:val="00675B57"/>
    <w:rsid w:val="006803DC"/>
    <w:rsid w:val="0068622B"/>
    <w:rsid w:val="00687B82"/>
    <w:rsid w:val="00696E41"/>
    <w:rsid w:val="0069766A"/>
    <w:rsid w:val="006A2F5C"/>
    <w:rsid w:val="006A3301"/>
    <w:rsid w:val="006A4BD3"/>
    <w:rsid w:val="006A4D01"/>
    <w:rsid w:val="006A52F1"/>
    <w:rsid w:val="006B35F0"/>
    <w:rsid w:val="006B43CB"/>
    <w:rsid w:val="006B58A0"/>
    <w:rsid w:val="006C2236"/>
    <w:rsid w:val="006C29E1"/>
    <w:rsid w:val="006C3E49"/>
    <w:rsid w:val="006C3F43"/>
    <w:rsid w:val="006C461B"/>
    <w:rsid w:val="006C5067"/>
    <w:rsid w:val="006C5E0E"/>
    <w:rsid w:val="006C6472"/>
    <w:rsid w:val="006D19AE"/>
    <w:rsid w:val="006D3F88"/>
    <w:rsid w:val="006D69B6"/>
    <w:rsid w:val="006D6B49"/>
    <w:rsid w:val="006D7BC4"/>
    <w:rsid w:val="006E46D6"/>
    <w:rsid w:val="006F33E8"/>
    <w:rsid w:val="006F4816"/>
    <w:rsid w:val="006F4ECB"/>
    <w:rsid w:val="006F6520"/>
    <w:rsid w:val="007040C1"/>
    <w:rsid w:val="0070654D"/>
    <w:rsid w:val="007102FF"/>
    <w:rsid w:val="007104B3"/>
    <w:rsid w:val="00710565"/>
    <w:rsid w:val="00711009"/>
    <w:rsid w:val="007118A1"/>
    <w:rsid w:val="00715495"/>
    <w:rsid w:val="00716250"/>
    <w:rsid w:val="00717534"/>
    <w:rsid w:val="00717A1B"/>
    <w:rsid w:val="007206FA"/>
    <w:rsid w:val="00723386"/>
    <w:rsid w:val="0072641F"/>
    <w:rsid w:val="007273A5"/>
    <w:rsid w:val="0073251D"/>
    <w:rsid w:val="00735462"/>
    <w:rsid w:val="00736430"/>
    <w:rsid w:val="0073768C"/>
    <w:rsid w:val="00737F87"/>
    <w:rsid w:val="007403BE"/>
    <w:rsid w:val="00740EC5"/>
    <w:rsid w:val="0074268B"/>
    <w:rsid w:val="00752C51"/>
    <w:rsid w:val="00754D84"/>
    <w:rsid w:val="00757419"/>
    <w:rsid w:val="00761A4D"/>
    <w:rsid w:val="00762773"/>
    <w:rsid w:val="00762FD5"/>
    <w:rsid w:val="00766AFD"/>
    <w:rsid w:val="00771345"/>
    <w:rsid w:val="00771B1B"/>
    <w:rsid w:val="007726D7"/>
    <w:rsid w:val="007746FB"/>
    <w:rsid w:val="00774CB1"/>
    <w:rsid w:val="00775A15"/>
    <w:rsid w:val="007768D2"/>
    <w:rsid w:val="00776F29"/>
    <w:rsid w:val="00777B7E"/>
    <w:rsid w:val="007803DC"/>
    <w:rsid w:val="00785EB6"/>
    <w:rsid w:val="00793471"/>
    <w:rsid w:val="00793687"/>
    <w:rsid w:val="00796A75"/>
    <w:rsid w:val="007A06BD"/>
    <w:rsid w:val="007A2D2D"/>
    <w:rsid w:val="007B119B"/>
    <w:rsid w:val="007C0409"/>
    <w:rsid w:val="007C1419"/>
    <w:rsid w:val="007C266A"/>
    <w:rsid w:val="007C3132"/>
    <w:rsid w:val="007C422F"/>
    <w:rsid w:val="007C5DCD"/>
    <w:rsid w:val="007C7ACB"/>
    <w:rsid w:val="007D1234"/>
    <w:rsid w:val="007D1483"/>
    <w:rsid w:val="007D3E90"/>
    <w:rsid w:val="007E015E"/>
    <w:rsid w:val="007E04C9"/>
    <w:rsid w:val="007E2338"/>
    <w:rsid w:val="007E445D"/>
    <w:rsid w:val="007E4868"/>
    <w:rsid w:val="007F5AB6"/>
    <w:rsid w:val="0081063D"/>
    <w:rsid w:val="00810EF0"/>
    <w:rsid w:val="0081195E"/>
    <w:rsid w:val="00814901"/>
    <w:rsid w:val="0081683D"/>
    <w:rsid w:val="00820362"/>
    <w:rsid w:val="00820DE7"/>
    <w:rsid w:val="00821A42"/>
    <w:rsid w:val="0082346F"/>
    <w:rsid w:val="00831148"/>
    <w:rsid w:val="00832B69"/>
    <w:rsid w:val="00836648"/>
    <w:rsid w:val="00840591"/>
    <w:rsid w:val="0084086C"/>
    <w:rsid w:val="00843360"/>
    <w:rsid w:val="0084453E"/>
    <w:rsid w:val="0085121E"/>
    <w:rsid w:val="008519F4"/>
    <w:rsid w:val="008534A5"/>
    <w:rsid w:val="008553DE"/>
    <w:rsid w:val="00855A6C"/>
    <w:rsid w:val="00860605"/>
    <w:rsid w:val="00860DE3"/>
    <w:rsid w:val="008611CD"/>
    <w:rsid w:val="008611D3"/>
    <w:rsid w:val="00866C23"/>
    <w:rsid w:val="00866D2B"/>
    <w:rsid w:val="0087295C"/>
    <w:rsid w:val="008730AE"/>
    <w:rsid w:val="00874E09"/>
    <w:rsid w:val="00881FE9"/>
    <w:rsid w:val="00883FEF"/>
    <w:rsid w:val="00886826"/>
    <w:rsid w:val="00891A74"/>
    <w:rsid w:val="008931CE"/>
    <w:rsid w:val="00894ED5"/>
    <w:rsid w:val="008A160A"/>
    <w:rsid w:val="008A2F90"/>
    <w:rsid w:val="008A4803"/>
    <w:rsid w:val="008A7C6F"/>
    <w:rsid w:val="008B175D"/>
    <w:rsid w:val="008B44D5"/>
    <w:rsid w:val="008B7325"/>
    <w:rsid w:val="008B7EA0"/>
    <w:rsid w:val="008C36CA"/>
    <w:rsid w:val="008C496B"/>
    <w:rsid w:val="008C576A"/>
    <w:rsid w:val="008C74DD"/>
    <w:rsid w:val="008C7923"/>
    <w:rsid w:val="008D002B"/>
    <w:rsid w:val="008D0231"/>
    <w:rsid w:val="008D4850"/>
    <w:rsid w:val="008E11E3"/>
    <w:rsid w:val="008E1CC5"/>
    <w:rsid w:val="008E2049"/>
    <w:rsid w:val="008E52CF"/>
    <w:rsid w:val="008E647B"/>
    <w:rsid w:val="008E747C"/>
    <w:rsid w:val="008E747E"/>
    <w:rsid w:val="008E7BDF"/>
    <w:rsid w:val="008F091E"/>
    <w:rsid w:val="008F2492"/>
    <w:rsid w:val="008F4233"/>
    <w:rsid w:val="00900AF9"/>
    <w:rsid w:val="009030D2"/>
    <w:rsid w:val="0090517A"/>
    <w:rsid w:val="00905B56"/>
    <w:rsid w:val="00911176"/>
    <w:rsid w:val="00912C81"/>
    <w:rsid w:val="0091606B"/>
    <w:rsid w:val="009225E9"/>
    <w:rsid w:val="00924660"/>
    <w:rsid w:val="009275AE"/>
    <w:rsid w:val="00934EF2"/>
    <w:rsid w:val="00937DA0"/>
    <w:rsid w:val="00937DA8"/>
    <w:rsid w:val="00937DC8"/>
    <w:rsid w:val="0094626B"/>
    <w:rsid w:val="00946EF1"/>
    <w:rsid w:val="00947407"/>
    <w:rsid w:val="00947BA0"/>
    <w:rsid w:val="00952616"/>
    <w:rsid w:val="00955F05"/>
    <w:rsid w:val="00960EAF"/>
    <w:rsid w:val="0097055A"/>
    <w:rsid w:val="00971240"/>
    <w:rsid w:val="00972673"/>
    <w:rsid w:val="0097412E"/>
    <w:rsid w:val="00976090"/>
    <w:rsid w:val="009768AE"/>
    <w:rsid w:val="009815C4"/>
    <w:rsid w:val="00985A4B"/>
    <w:rsid w:val="009863A6"/>
    <w:rsid w:val="00991B2A"/>
    <w:rsid w:val="0099686C"/>
    <w:rsid w:val="00997418"/>
    <w:rsid w:val="009A4E44"/>
    <w:rsid w:val="009A6DBD"/>
    <w:rsid w:val="009B5896"/>
    <w:rsid w:val="009B5D2D"/>
    <w:rsid w:val="009B5FA8"/>
    <w:rsid w:val="009C2647"/>
    <w:rsid w:val="009C2FB1"/>
    <w:rsid w:val="009C330B"/>
    <w:rsid w:val="009D00FD"/>
    <w:rsid w:val="009D17C6"/>
    <w:rsid w:val="009D1E70"/>
    <w:rsid w:val="009D1FED"/>
    <w:rsid w:val="009D342A"/>
    <w:rsid w:val="009D6A9E"/>
    <w:rsid w:val="009D7DB0"/>
    <w:rsid w:val="009E2120"/>
    <w:rsid w:val="009E5FC4"/>
    <w:rsid w:val="009F4E35"/>
    <w:rsid w:val="009F6F7C"/>
    <w:rsid w:val="009F7DB7"/>
    <w:rsid w:val="00A01981"/>
    <w:rsid w:val="00A044F9"/>
    <w:rsid w:val="00A05A38"/>
    <w:rsid w:val="00A131CC"/>
    <w:rsid w:val="00A14D4E"/>
    <w:rsid w:val="00A16A0A"/>
    <w:rsid w:val="00A20694"/>
    <w:rsid w:val="00A22462"/>
    <w:rsid w:val="00A253DA"/>
    <w:rsid w:val="00A26595"/>
    <w:rsid w:val="00A27317"/>
    <w:rsid w:val="00A30175"/>
    <w:rsid w:val="00A308FB"/>
    <w:rsid w:val="00A30B09"/>
    <w:rsid w:val="00A32062"/>
    <w:rsid w:val="00A32906"/>
    <w:rsid w:val="00A32E48"/>
    <w:rsid w:val="00A33DC6"/>
    <w:rsid w:val="00A37142"/>
    <w:rsid w:val="00A44647"/>
    <w:rsid w:val="00A46E49"/>
    <w:rsid w:val="00A505BB"/>
    <w:rsid w:val="00A5333A"/>
    <w:rsid w:val="00A562AF"/>
    <w:rsid w:val="00A6191B"/>
    <w:rsid w:val="00A71282"/>
    <w:rsid w:val="00A71289"/>
    <w:rsid w:val="00A746F9"/>
    <w:rsid w:val="00A83A1C"/>
    <w:rsid w:val="00A84991"/>
    <w:rsid w:val="00A87844"/>
    <w:rsid w:val="00A904A8"/>
    <w:rsid w:val="00A90E8E"/>
    <w:rsid w:val="00A92D74"/>
    <w:rsid w:val="00A931C8"/>
    <w:rsid w:val="00A93BBD"/>
    <w:rsid w:val="00A948E4"/>
    <w:rsid w:val="00A97048"/>
    <w:rsid w:val="00AA0013"/>
    <w:rsid w:val="00AA11FE"/>
    <w:rsid w:val="00AA1460"/>
    <w:rsid w:val="00AA6709"/>
    <w:rsid w:val="00AB1DA1"/>
    <w:rsid w:val="00AB5B63"/>
    <w:rsid w:val="00AB69FA"/>
    <w:rsid w:val="00AB7D99"/>
    <w:rsid w:val="00AC0CFA"/>
    <w:rsid w:val="00AC3D78"/>
    <w:rsid w:val="00AC3F48"/>
    <w:rsid w:val="00AC5309"/>
    <w:rsid w:val="00AC5488"/>
    <w:rsid w:val="00AC74C8"/>
    <w:rsid w:val="00AD049E"/>
    <w:rsid w:val="00AD1A2E"/>
    <w:rsid w:val="00AD6B2C"/>
    <w:rsid w:val="00AD7109"/>
    <w:rsid w:val="00AD7284"/>
    <w:rsid w:val="00AE5B7C"/>
    <w:rsid w:val="00AF046F"/>
    <w:rsid w:val="00AF49D5"/>
    <w:rsid w:val="00B01520"/>
    <w:rsid w:val="00B019E0"/>
    <w:rsid w:val="00B05231"/>
    <w:rsid w:val="00B06123"/>
    <w:rsid w:val="00B064F9"/>
    <w:rsid w:val="00B06845"/>
    <w:rsid w:val="00B108F1"/>
    <w:rsid w:val="00B22006"/>
    <w:rsid w:val="00B22EBB"/>
    <w:rsid w:val="00B32125"/>
    <w:rsid w:val="00B32812"/>
    <w:rsid w:val="00B35385"/>
    <w:rsid w:val="00B41D9A"/>
    <w:rsid w:val="00B44041"/>
    <w:rsid w:val="00B461CF"/>
    <w:rsid w:val="00B4626D"/>
    <w:rsid w:val="00B5011E"/>
    <w:rsid w:val="00B50C7A"/>
    <w:rsid w:val="00B519E5"/>
    <w:rsid w:val="00B606AF"/>
    <w:rsid w:val="00B634AA"/>
    <w:rsid w:val="00B651F1"/>
    <w:rsid w:val="00B70132"/>
    <w:rsid w:val="00B70400"/>
    <w:rsid w:val="00B731A9"/>
    <w:rsid w:val="00B76F5E"/>
    <w:rsid w:val="00BA201F"/>
    <w:rsid w:val="00BA52CB"/>
    <w:rsid w:val="00BA609F"/>
    <w:rsid w:val="00BA6CE6"/>
    <w:rsid w:val="00BB045A"/>
    <w:rsid w:val="00BB31A8"/>
    <w:rsid w:val="00BC057E"/>
    <w:rsid w:val="00BC320B"/>
    <w:rsid w:val="00BC34D5"/>
    <w:rsid w:val="00BC48F9"/>
    <w:rsid w:val="00BC583E"/>
    <w:rsid w:val="00BC5B62"/>
    <w:rsid w:val="00BC5EED"/>
    <w:rsid w:val="00BD0249"/>
    <w:rsid w:val="00BD0701"/>
    <w:rsid w:val="00BD2A2A"/>
    <w:rsid w:val="00BD4A99"/>
    <w:rsid w:val="00BD504A"/>
    <w:rsid w:val="00BD7375"/>
    <w:rsid w:val="00BE1EDF"/>
    <w:rsid w:val="00BE20FE"/>
    <w:rsid w:val="00BE3B6E"/>
    <w:rsid w:val="00BE49D4"/>
    <w:rsid w:val="00BE507E"/>
    <w:rsid w:val="00BE78B1"/>
    <w:rsid w:val="00BF3136"/>
    <w:rsid w:val="00BF4E07"/>
    <w:rsid w:val="00C01119"/>
    <w:rsid w:val="00C05A0C"/>
    <w:rsid w:val="00C10B81"/>
    <w:rsid w:val="00C13D88"/>
    <w:rsid w:val="00C14F48"/>
    <w:rsid w:val="00C21C8F"/>
    <w:rsid w:val="00C21D9E"/>
    <w:rsid w:val="00C233D7"/>
    <w:rsid w:val="00C23978"/>
    <w:rsid w:val="00C23F52"/>
    <w:rsid w:val="00C250AD"/>
    <w:rsid w:val="00C2686F"/>
    <w:rsid w:val="00C301D5"/>
    <w:rsid w:val="00C31453"/>
    <w:rsid w:val="00C332AC"/>
    <w:rsid w:val="00C36A16"/>
    <w:rsid w:val="00C405CC"/>
    <w:rsid w:val="00C45B7A"/>
    <w:rsid w:val="00C47CAB"/>
    <w:rsid w:val="00C504DB"/>
    <w:rsid w:val="00C51E4E"/>
    <w:rsid w:val="00C5381B"/>
    <w:rsid w:val="00C55611"/>
    <w:rsid w:val="00C56581"/>
    <w:rsid w:val="00C56D89"/>
    <w:rsid w:val="00C57A0E"/>
    <w:rsid w:val="00C57ED4"/>
    <w:rsid w:val="00C60488"/>
    <w:rsid w:val="00C62748"/>
    <w:rsid w:val="00C677B0"/>
    <w:rsid w:val="00C7023B"/>
    <w:rsid w:val="00C743EF"/>
    <w:rsid w:val="00C7489A"/>
    <w:rsid w:val="00C76616"/>
    <w:rsid w:val="00C769E0"/>
    <w:rsid w:val="00C769F9"/>
    <w:rsid w:val="00C819C3"/>
    <w:rsid w:val="00C81A1C"/>
    <w:rsid w:val="00C8706C"/>
    <w:rsid w:val="00C87C1E"/>
    <w:rsid w:val="00C92013"/>
    <w:rsid w:val="00C93BCD"/>
    <w:rsid w:val="00C93F93"/>
    <w:rsid w:val="00C95C84"/>
    <w:rsid w:val="00C9603E"/>
    <w:rsid w:val="00C96BEE"/>
    <w:rsid w:val="00CA0170"/>
    <w:rsid w:val="00CA0F27"/>
    <w:rsid w:val="00CA2546"/>
    <w:rsid w:val="00CA3D5B"/>
    <w:rsid w:val="00CA6069"/>
    <w:rsid w:val="00CB21B4"/>
    <w:rsid w:val="00CB3101"/>
    <w:rsid w:val="00CB3F07"/>
    <w:rsid w:val="00CB5FB4"/>
    <w:rsid w:val="00CC015E"/>
    <w:rsid w:val="00CC2BF9"/>
    <w:rsid w:val="00CD2BB3"/>
    <w:rsid w:val="00CD3D16"/>
    <w:rsid w:val="00CD637F"/>
    <w:rsid w:val="00CE0573"/>
    <w:rsid w:val="00CE260B"/>
    <w:rsid w:val="00CE3A34"/>
    <w:rsid w:val="00CE7B61"/>
    <w:rsid w:val="00CF082E"/>
    <w:rsid w:val="00CF2B8E"/>
    <w:rsid w:val="00D02392"/>
    <w:rsid w:val="00D07AA3"/>
    <w:rsid w:val="00D1203E"/>
    <w:rsid w:val="00D145FB"/>
    <w:rsid w:val="00D14F34"/>
    <w:rsid w:val="00D23016"/>
    <w:rsid w:val="00D24C87"/>
    <w:rsid w:val="00D276DB"/>
    <w:rsid w:val="00D307CC"/>
    <w:rsid w:val="00D33B2D"/>
    <w:rsid w:val="00D34112"/>
    <w:rsid w:val="00D34C29"/>
    <w:rsid w:val="00D37BCF"/>
    <w:rsid w:val="00D4568A"/>
    <w:rsid w:val="00D4688A"/>
    <w:rsid w:val="00D5585F"/>
    <w:rsid w:val="00D57BB3"/>
    <w:rsid w:val="00D64D53"/>
    <w:rsid w:val="00D672DC"/>
    <w:rsid w:val="00D6757D"/>
    <w:rsid w:val="00D67624"/>
    <w:rsid w:val="00D676BF"/>
    <w:rsid w:val="00D73318"/>
    <w:rsid w:val="00D733C3"/>
    <w:rsid w:val="00D7412E"/>
    <w:rsid w:val="00D74ED0"/>
    <w:rsid w:val="00D82ECC"/>
    <w:rsid w:val="00D83909"/>
    <w:rsid w:val="00D83980"/>
    <w:rsid w:val="00D864FB"/>
    <w:rsid w:val="00D92827"/>
    <w:rsid w:val="00D92EC8"/>
    <w:rsid w:val="00DA2E45"/>
    <w:rsid w:val="00DA467B"/>
    <w:rsid w:val="00DA4E19"/>
    <w:rsid w:val="00DB0E6B"/>
    <w:rsid w:val="00DC0794"/>
    <w:rsid w:val="00DD08AC"/>
    <w:rsid w:val="00DD7B5C"/>
    <w:rsid w:val="00DE0134"/>
    <w:rsid w:val="00DE1C79"/>
    <w:rsid w:val="00DE5823"/>
    <w:rsid w:val="00E00E79"/>
    <w:rsid w:val="00E016B0"/>
    <w:rsid w:val="00E024DF"/>
    <w:rsid w:val="00E03769"/>
    <w:rsid w:val="00E05713"/>
    <w:rsid w:val="00E07548"/>
    <w:rsid w:val="00E07556"/>
    <w:rsid w:val="00E10FEC"/>
    <w:rsid w:val="00E14FDF"/>
    <w:rsid w:val="00E15BC6"/>
    <w:rsid w:val="00E22BA0"/>
    <w:rsid w:val="00E301F4"/>
    <w:rsid w:val="00E31943"/>
    <w:rsid w:val="00E3470F"/>
    <w:rsid w:val="00E3678B"/>
    <w:rsid w:val="00E3796E"/>
    <w:rsid w:val="00E42062"/>
    <w:rsid w:val="00E42C3F"/>
    <w:rsid w:val="00E43FEF"/>
    <w:rsid w:val="00E44845"/>
    <w:rsid w:val="00E52C9A"/>
    <w:rsid w:val="00E53E9E"/>
    <w:rsid w:val="00E55BB3"/>
    <w:rsid w:val="00E6560B"/>
    <w:rsid w:val="00E67282"/>
    <w:rsid w:val="00E7390B"/>
    <w:rsid w:val="00E73D13"/>
    <w:rsid w:val="00E7659D"/>
    <w:rsid w:val="00E7714C"/>
    <w:rsid w:val="00E80991"/>
    <w:rsid w:val="00E81E3C"/>
    <w:rsid w:val="00E8223E"/>
    <w:rsid w:val="00E82693"/>
    <w:rsid w:val="00E836B1"/>
    <w:rsid w:val="00E87B29"/>
    <w:rsid w:val="00E921A9"/>
    <w:rsid w:val="00E93C9D"/>
    <w:rsid w:val="00E94EB3"/>
    <w:rsid w:val="00EA2D60"/>
    <w:rsid w:val="00EA2F21"/>
    <w:rsid w:val="00EA7762"/>
    <w:rsid w:val="00EA7DB3"/>
    <w:rsid w:val="00EB2265"/>
    <w:rsid w:val="00EB22C1"/>
    <w:rsid w:val="00EB2A4F"/>
    <w:rsid w:val="00EB3FB9"/>
    <w:rsid w:val="00EB7362"/>
    <w:rsid w:val="00EC0272"/>
    <w:rsid w:val="00EC0F0F"/>
    <w:rsid w:val="00EC2B65"/>
    <w:rsid w:val="00EC4AF6"/>
    <w:rsid w:val="00ED204C"/>
    <w:rsid w:val="00ED435E"/>
    <w:rsid w:val="00ED4FEA"/>
    <w:rsid w:val="00ED5731"/>
    <w:rsid w:val="00EE1ED0"/>
    <w:rsid w:val="00EE580F"/>
    <w:rsid w:val="00EE722E"/>
    <w:rsid w:val="00EF2FC4"/>
    <w:rsid w:val="00EF3533"/>
    <w:rsid w:val="00EF7A67"/>
    <w:rsid w:val="00F01E0A"/>
    <w:rsid w:val="00F03554"/>
    <w:rsid w:val="00F07F44"/>
    <w:rsid w:val="00F10375"/>
    <w:rsid w:val="00F10ADB"/>
    <w:rsid w:val="00F10BE5"/>
    <w:rsid w:val="00F1761C"/>
    <w:rsid w:val="00F20486"/>
    <w:rsid w:val="00F2436A"/>
    <w:rsid w:val="00F25B86"/>
    <w:rsid w:val="00F26328"/>
    <w:rsid w:val="00F32F24"/>
    <w:rsid w:val="00F37C58"/>
    <w:rsid w:val="00F42088"/>
    <w:rsid w:val="00F427C3"/>
    <w:rsid w:val="00F473E0"/>
    <w:rsid w:val="00F555D4"/>
    <w:rsid w:val="00F60486"/>
    <w:rsid w:val="00F60B05"/>
    <w:rsid w:val="00F73510"/>
    <w:rsid w:val="00F84E47"/>
    <w:rsid w:val="00FA04FB"/>
    <w:rsid w:val="00FA0801"/>
    <w:rsid w:val="00FA5369"/>
    <w:rsid w:val="00FA5A19"/>
    <w:rsid w:val="00FA7752"/>
    <w:rsid w:val="00FB2564"/>
    <w:rsid w:val="00FB2952"/>
    <w:rsid w:val="00FB70BD"/>
    <w:rsid w:val="00FC0B28"/>
    <w:rsid w:val="00FC451D"/>
    <w:rsid w:val="00FD6946"/>
    <w:rsid w:val="00FD6EFA"/>
    <w:rsid w:val="00FE6ADB"/>
    <w:rsid w:val="00FE7CD9"/>
    <w:rsid w:val="00FF03B7"/>
    <w:rsid w:val="00FF1A86"/>
    <w:rsid w:val="00FF2CA5"/>
    <w:rsid w:val="00FF59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425F3D9"/>
  <w15:docId w15:val="{490C53C4-82A8-48D6-B37D-8D91C1C69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675B8"/>
    <w:rPr>
      <w:rFonts w:ascii="Verdana" w:hAnsi="Verdana"/>
    </w:rPr>
  </w:style>
  <w:style w:type="paragraph" w:styleId="2">
    <w:name w:val="heading 2"/>
    <w:basedOn w:val="a"/>
    <w:link w:val="20"/>
    <w:uiPriority w:val="9"/>
    <w:qFormat/>
    <w:rsid w:val="00A14D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3E8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5638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56382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F10ADB"/>
    <w:pPr>
      <w:ind w:left="720"/>
      <w:contextualSpacing/>
    </w:pPr>
  </w:style>
  <w:style w:type="table" w:styleId="a5">
    <w:name w:val="Table Grid"/>
    <w:basedOn w:val="a1"/>
    <w:uiPriority w:val="59"/>
    <w:rsid w:val="005927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6C50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C2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29E1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uiPriority w:val="35"/>
    <w:semiHidden/>
    <w:unhideWhenUsed/>
    <w:qFormat/>
    <w:rsid w:val="006803D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A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A6682"/>
    <w:rPr>
      <w:rFonts w:ascii="Verdana" w:hAnsi="Verdana"/>
    </w:rPr>
  </w:style>
  <w:style w:type="paragraph" w:styleId="ab">
    <w:name w:val="footer"/>
    <w:basedOn w:val="a"/>
    <w:link w:val="ac"/>
    <w:uiPriority w:val="99"/>
    <w:unhideWhenUsed/>
    <w:rsid w:val="000A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A6682"/>
    <w:rPr>
      <w:rFonts w:ascii="Verdana" w:hAnsi="Verdana"/>
    </w:rPr>
  </w:style>
  <w:style w:type="character" w:styleId="ad">
    <w:name w:val="Hyperlink"/>
    <w:basedOn w:val="a0"/>
    <w:uiPriority w:val="99"/>
    <w:unhideWhenUsed/>
    <w:rsid w:val="00AA0013"/>
    <w:rPr>
      <w:color w:val="0000FF" w:themeColor="hyperlink"/>
      <w:u w:val="single"/>
    </w:rPr>
  </w:style>
  <w:style w:type="character" w:styleId="ae">
    <w:name w:val="Strong"/>
    <w:basedOn w:val="a0"/>
    <w:uiPriority w:val="22"/>
    <w:qFormat/>
    <w:rsid w:val="00153259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14D4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B3E8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f">
    <w:name w:val="Normal (Web)"/>
    <w:basedOn w:val="a"/>
    <w:uiPriority w:val="99"/>
    <w:semiHidden/>
    <w:unhideWhenUsed/>
    <w:rsid w:val="000431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31"/>
    <w:basedOn w:val="a"/>
    <w:uiPriority w:val="99"/>
    <w:rsid w:val="0097412E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customStyle="1" w:styleId="a4">
    <w:name w:val="Абзац списка Знак"/>
    <w:link w:val="a3"/>
    <w:uiPriority w:val="34"/>
    <w:rsid w:val="002345A1"/>
    <w:rPr>
      <w:rFonts w:ascii="Verdana" w:hAnsi="Verdana"/>
    </w:rPr>
  </w:style>
  <w:style w:type="character" w:styleId="af0">
    <w:name w:val="annotation reference"/>
    <w:basedOn w:val="a0"/>
    <w:uiPriority w:val="99"/>
    <w:semiHidden/>
    <w:unhideWhenUsed/>
    <w:rsid w:val="001F5A4F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1F5A4F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1F5A4F"/>
    <w:rPr>
      <w:rFonts w:ascii="Verdana" w:hAnsi="Verdana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F5A4F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1F5A4F"/>
    <w:rPr>
      <w:rFonts w:ascii="Verdana" w:hAnsi="Verdana"/>
      <w:b/>
      <w:bCs/>
      <w:sz w:val="20"/>
      <w:szCs w:val="20"/>
    </w:rPr>
  </w:style>
  <w:style w:type="character" w:styleId="af5">
    <w:name w:val="Placeholder Text"/>
    <w:basedOn w:val="a0"/>
    <w:uiPriority w:val="99"/>
    <w:semiHidden/>
    <w:rsid w:val="00E93C9D"/>
    <w:rPr>
      <w:color w:val="808080"/>
    </w:rPr>
  </w:style>
  <w:style w:type="character" w:customStyle="1" w:styleId="begin">
    <w:name w:val="begin"/>
    <w:rsid w:val="00C60488"/>
    <w:rPr>
      <w:rFonts w:ascii="Times" w:eastAsia="Times" w:hAnsi="Times" w:cs="Times"/>
      <w:sz w:val="24"/>
      <w:szCs w:val="24"/>
    </w:rPr>
  </w:style>
  <w:style w:type="paragraph" w:customStyle="1" w:styleId="beginp">
    <w:name w:val="begin_p"/>
    <w:basedOn w:val="a"/>
    <w:rsid w:val="00C60488"/>
    <w:pPr>
      <w:spacing w:after="0"/>
    </w:pPr>
    <w:rPr>
      <w:rFonts w:ascii="Arial" w:eastAsia="Arial" w:hAnsi="Arial" w:cs="Arial"/>
      <w:sz w:val="20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42379"/>
    <w:rPr>
      <w:color w:val="605E5C"/>
      <w:shd w:val="clear" w:color="auto" w:fill="E1DFDD"/>
    </w:rPr>
  </w:style>
  <w:style w:type="character" w:customStyle="1" w:styleId="af6">
    <w:name w:val="Подпись к таблице"/>
    <w:basedOn w:val="a0"/>
    <w:rsid w:val="00810E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5pt">
    <w:name w:val="Основной текст (2) + 5 pt;Курсив"/>
    <w:basedOn w:val="a0"/>
    <w:rsid w:val="00810EF0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0"/>
      <w:szCs w:val="10"/>
      <w:shd w:val="clear" w:color="auto" w:fill="FFFFFF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EB3FB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B3FB9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4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9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590810">
                      <w:marLeft w:val="150"/>
                      <w:marRight w:val="60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302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2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67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18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291840">
                      <w:marLeft w:val="150"/>
                      <w:marRight w:val="60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882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7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71699-DB3D-4F3F-8691-42110E5B6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1024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Никифоров Антон Владимирович</cp:lastModifiedBy>
  <cp:revision>10</cp:revision>
  <cp:lastPrinted>2024-05-23T14:53:00Z</cp:lastPrinted>
  <dcterms:created xsi:type="dcterms:W3CDTF">2025-07-24T16:40:00Z</dcterms:created>
  <dcterms:modified xsi:type="dcterms:W3CDTF">2025-08-07T08:22:00Z</dcterms:modified>
</cp:coreProperties>
</file>