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45848" w14:textId="16D17A0C" w:rsidR="00B92A92" w:rsidRPr="00A70608" w:rsidRDefault="00B140FD" w:rsidP="00A70608">
      <w:pPr>
        <w:pStyle w:val="a3"/>
        <w:spacing w:line="276" w:lineRule="auto"/>
        <w:ind w:left="-567" w:firstLine="567"/>
        <w:jc w:val="center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Техническое задание на подбор </w:t>
      </w:r>
      <w:r w:rsidR="00703C44" w:rsidRPr="00A70608">
        <w:rPr>
          <w:rFonts w:ascii="Times New Roman" w:hAnsi="Times New Roman" w:cs="Times New Roman"/>
        </w:rPr>
        <w:t>намоточного оборудования для формирования цилиндрического корпуса изделий из стеклонити и препрегов</w:t>
      </w:r>
    </w:p>
    <w:p w14:paraId="4F66DDB5" w14:textId="77777777" w:rsidR="00B140FD" w:rsidRPr="00A70608" w:rsidRDefault="00B140FD" w:rsidP="00A70608">
      <w:pPr>
        <w:pStyle w:val="a3"/>
        <w:spacing w:line="276" w:lineRule="auto"/>
        <w:ind w:left="-567" w:firstLine="567"/>
        <w:jc w:val="center"/>
        <w:rPr>
          <w:rFonts w:ascii="Times New Roman" w:hAnsi="Times New Roman" w:cs="Times New Roman"/>
        </w:rPr>
      </w:pPr>
    </w:p>
    <w:p w14:paraId="234D883A" w14:textId="7E464432" w:rsidR="004F5AC4" w:rsidRPr="00A70608" w:rsidRDefault="004F5AC4" w:rsidP="00A70608">
      <w:pPr>
        <w:pStyle w:val="a3"/>
        <w:numPr>
          <w:ilvl w:val="0"/>
          <w:numId w:val="1"/>
        </w:numPr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Технические характеристики</w:t>
      </w:r>
    </w:p>
    <w:p w14:paraId="68B31C1D" w14:textId="18D99D48" w:rsidR="004F5AC4" w:rsidRPr="00A70608" w:rsidRDefault="004F5AC4" w:rsidP="00A70608">
      <w:pPr>
        <w:pStyle w:val="a3"/>
        <w:numPr>
          <w:ilvl w:val="1"/>
          <w:numId w:val="1"/>
        </w:numPr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Основные параметры</w:t>
      </w:r>
      <w:r w:rsidR="007F2BBF" w:rsidRPr="00A70608">
        <w:rPr>
          <w:rFonts w:ascii="Times New Roman" w:hAnsi="Times New Roman" w:cs="Times New Roman"/>
        </w:rPr>
        <w:t xml:space="preserve"> намотки</w:t>
      </w:r>
      <w:r w:rsidRPr="00A70608">
        <w:rPr>
          <w:rFonts w:ascii="Times New Roman" w:hAnsi="Times New Roman" w:cs="Times New Roman"/>
        </w:rPr>
        <w:t>:</w:t>
      </w:r>
    </w:p>
    <w:p w14:paraId="26B1C7BD" w14:textId="18D14B06" w:rsidR="00EE379C" w:rsidRPr="00A70608" w:rsidRDefault="0032418F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</w:t>
      </w:r>
      <w:r w:rsidR="00EE379C" w:rsidRPr="00A70608">
        <w:rPr>
          <w:rFonts w:ascii="Times New Roman" w:hAnsi="Times New Roman" w:cs="Times New Roman"/>
        </w:rPr>
        <w:t>Возможность намотки материалов диаметром – от 0,</w:t>
      </w:r>
      <w:r w:rsidR="00CF570B" w:rsidRPr="00A70608">
        <w:rPr>
          <w:rFonts w:ascii="Times New Roman" w:hAnsi="Times New Roman" w:cs="Times New Roman"/>
        </w:rPr>
        <w:t>009</w:t>
      </w:r>
      <w:r w:rsidR="00EE379C" w:rsidRPr="00A70608">
        <w:rPr>
          <w:rFonts w:ascii="Times New Roman" w:hAnsi="Times New Roman" w:cs="Times New Roman"/>
        </w:rPr>
        <w:t xml:space="preserve"> до </w:t>
      </w:r>
      <w:r w:rsidR="00CF570B" w:rsidRPr="00A70608">
        <w:rPr>
          <w:rFonts w:ascii="Times New Roman" w:hAnsi="Times New Roman" w:cs="Times New Roman"/>
        </w:rPr>
        <w:t>3</w:t>
      </w:r>
      <w:r w:rsidR="00EE379C" w:rsidRPr="00A70608">
        <w:rPr>
          <w:rFonts w:ascii="Times New Roman" w:hAnsi="Times New Roman" w:cs="Times New Roman"/>
        </w:rPr>
        <w:t xml:space="preserve"> мм; (диаметр нити узнать)</w:t>
      </w:r>
      <w:r w:rsidR="00035520" w:rsidRPr="00A70608">
        <w:rPr>
          <w:rFonts w:ascii="Times New Roman" w:hAnsi="Times New Roman" w:cs="Times New Roman"/>
        </w:rPr>
        <w:t>;</w:t>
      </w:r>
    </w:p>
    <w:p w14:paraId="486E76C4" w14:textId="085C98E9" w:rsidR="00035520" w:rsidRPr="00A70608" w:rsidRDefault="00035520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Наличие </w:t>
      </w:r>
      <w:r w:rsidR="004E4808" w:rsidRPr="00A70608">
        <w:rPr>
          <w:rFonts w:ascii="Times New Roman" w:hAnsi="Times New Roman" w:cs="Times New Roman"/>
        </w:rPr>
        <w:t>резервуара</w:t>
      </w:r>
      <w:r w:rsidRPr="00A70608">
        <w:rPr>
          <w:rFonts w:ascii="Times New Roman" w:hAnsi="Times New Roman" w:cs="Times New Roman"/>
        </w:rPr>
        <w:t xml:space="preserve"> </w:t>
      </w:r>
      <w:r w:rsidR="00B771AD" w:rsidRPr="00A70608">
        <w:rPr>
          <w:rFonts w:ascii="Times New Roman" w:hAnsi="Times New Roman" w:cs="Times New Roman"/>
        </w:rPr>
        <w:t>(мокрая погружная прижимная пропитка</w:t>
      </w:r>
      <w:r w:rsidR="007C2A97" w:rsidRPr="00A70608">
        <w:rPr>
          <w:rFonts w:ascii="Times New Roman" w:hAnsi="Times New Roman" w:cs="Times New Roman"/>
        </w:rPr>
        <w:t>)</w:t>
      </w:r>
      <w:r w:rsidR="00D03AF6" w:rsidRPr="00A70608">
        <w:rPr>
          <w:rFonts w:ascii="Times New Roman" w:hAnsi="Times New Roman" w:cs="Times New Roman"/>
        </w:rPr>
        <w:t xml:space="preserve"> -</w:t>
      </w:r>
      <w:r w:rsidRPr="00A70608">
        <w:rPr>
          <w:rFonts w:ascii="Times New Roman" w:hAnsi="Times New Roman" w:cs="Times New Roman"/>
        </w:rPr>
        <w:t xml:space="preserve"> от 5 до </w:t>
      </w:r>
      <w:r w:rsidR="008344C6" w:rsidRPr="00A70608">
        <w:rPr>
          <w:rFonts w:ascii="Times New Roman" w:hAnsi="Times New Roman" w:cs="Times New Roman"/>
        </w:rPr>
        <w:t>20</w:t>
      </w:r>
      <w:r w:rsidRPr="00A70608">
        <w:rPr>
          <w:rFonts w:ascii="Times New Roman" w:hAnsi="Times New Roman" w:cs="Times New Roman"/>
        </w:rPr>
        <w:t xml:space="preserve"> л;</w:t>
      </w:r>
    </w:p>
    <w:p w14:paraId="7859EE9A" w14:textId="5176B58C" w:rsidR="00035520" w:rsidRPr="00A70608" w:rsidRDefault="00035520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Тип </w:t>
      </w:r>
      <w:proofErr w:type="spellStart"/>
      <w:r w:rsidRPr="00A70608">
        <w:rPr>
          <w:rFonts w:ascii="Times New Roman" w:hAnsi="Times New Roman" w:cs="Times New Roman"/>
        </w:rPr>
        <w:t>нитеводителя</w:t>
      </w:r>
      <w:proofErr w:type="spellEnd"/>
      <w:r w:rsidRPr="00A70608">
        <w:rPr>
          <w:rFonts w:ascii="Times New Roman" w:hAnsi="Times New Roman" w:cs="Times New Roman"/>
        </w:rPr>
        <w:t xml:space="preserve"> – подвижный;</w:t>
      </w:r>
    </w:p>
    <w:p w14:paraId="7FCB5CB9" w14:textId="1D884439" w:rsidR="00B771AD" w:rsidRPr="00A70608" w:rsidRDefault="00B771AD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- Скорость перемещения каретки при намотке – от 10 до 50 м/мин;</w:t>
      </w:r>
    </w:p>
    <w:p w14:paraId="466F29F2" w14:textId="0FADF795" w:rsidR="004E4808" w:rsidRPr="00A70608" w:rsidRDefault="004E4808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- Точность переплетения нитей – не более 1 мм;</w:t>
      </w:r>
    </w:p>
    <w:p w14:paraId="5E2E2078" w14:textId="66466047" w:rsidR="004E4808" w:rsidRPr="00A70608" w:rsidRDefault="004E4808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- Шаг изменения положения нити при намотке</w:t>
      </w:r>
      <w:r w:rsidR="004E13E1">
        <w:rPr>
          <w:rFonts w:ascii="Times New Roman" w:hAnsi="Times New Roman" w:cs="Times New Roman"/>
        </w:rPr>
        <w:t xml:space="preserve"> (регулируемая)</w:t>
      </w:r>
      <w:r w:rsidRPr="00A70608">
        <w:rPr>
          <w:rFonts w:ascii="Times New Roman" w:hAnsi="Times New Roman" w:cs="Times New Roman"/>
        </w:rPr>
        <w:t xml:space="preserve"> – </w:t>
      </w:r>
      <w:r w:rsidR="004E13E1">
        <w:rPr>
          <w:rFonts w:ascii="Times New Roman" w:hAnsi="Times New Roman" w:cs="Times New Roman"/>
        </w:rPr>
        <w:t>от</w:t>
      </w:r>
      <w:r w:rsidRPr="00A70608">
        <w:rPr>
          <w:rFonts w:ascii="Times New Roman" w:hAnsi="Times New Roman" w:cs="Times New Roman"/>
        </w:rPr>
        <w:t xml:space="preserve"> </w:t>
      </w:r>
      <w:r w:rsidR="004E13E1">
        <w:rPr>
          <w:rFonts w:ascii="Times New Roman" w:hAnsi="Times New Roman" w:cs="Times New Roman"/>
        </w:rPr>
        <w:t>0,09 до 5</w:t>
      </w:r>
      <w:r w:rsidRPr="00A70608">
        <w:rPr>
          <w:rFonts w:ascii="Times New Roman" w:hAnsi="Times New Roman" w:cs="Times New Roman"/>
        </w:rPr>
        <w:t xml:space="preserve"> мм;</w:t>
      </w:r>
    </w:p>
    <w:p w14:paraId="531D4713" w14:textId="401E4AE7" w:rsidR="00EA06F9" w:rsidRPr="00A70608" w:rsidRDefault="00EE379C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</w:t>
      </w:r>
      <w:r w:rsidR="00EA06F9" w:rsidRPr="00A70608">
        <w:rPr>
          <w:rFonts w:ascii="Times New Roman" w:hAnsi="Times New Roman" w:cs="Times New Roman"/>
        </w:rPr>
        <w:t xml:space="preserve">Количество координат – </w:t>
      </w:r>
      <w:r w:rsidR="005A2CD8">
        <w:rPr>
          <w:rFonts w:ascii="Times New Roman" w:hAnsi="Times New Roman" w:cs="Times New Roman"/>
        </w:rPr>
        <w:t>от 2 до 3</w:t>
      </w:r>
      <w:r w:rsidR="00EA06F9" w:rsidRPr="00A70608">
        <w:rPr>
          <w:rFonts w:ascii="Times New Roman" w:hAnsi="Times New Roman" w:cs="Times New Roman"/>
        </w:rPr>
        <w:t>;</w:t>
      </w:r>
    </w:p>
    <w:p w14:paraId="0ADEBC41" w14:textId="2825431A" w:rsidR="00083D6D" w:rsidRPr="00A70608" w:rsidRDefault="00083D6D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Мощность привода - общая установленная мощность привода главного вала - не более 2 кВт, привода каретки </w:t>
      </w:r>
      <w:r w:rsidR="00C275D8" w:rsidRPr="00A70608">
        <w:rPr>
          <w:rFonts w:ascii="Times New Roman" w:hAnsi="Times New Roman" w:cs="Times New Roman"/>
        </w:rPr>
        <w:t>-</w:t>
      </w:r>
      <w:r w:rsidRPr="00A70608">
        <w:rPr>
          <w:rFonts w:ascii="Times New Roman" w:hAnsi="Times New Roman" w:cs="Times New Roman"/>
        </w:rPr>
        <w:t xml:space="preserve"> не более 1,5 кВт;</w:t>
      </w:r>
    </w:p>
    <w:p w14:paraId="6287A4FD" w14:textId="73597479" w:rsidR="00EE379C" w:rsidRPr="00A70608" w:rsidRDefault="00EE379C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- Кол-во валов намотки – 1;</w:t>
      </w:r>
    </w:p>
    <w:p w14:paraId="49D6470F" w14:textId="714074D7" w:rsidR="00083D6D" w:rsidRPr="00A70608" w:rsidRDefault="00083D6D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- Время реверсирования раскладчика – 0,05 сек;</w:t>
      </w:r>
    </w:p>
    <w:p w14:paraId="3A12E2B1" w14:textId="77777777" w:rsidR="00083D6D" w:rsidRPr="00A70608" w:rsidRDefault="00083D6D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- Масса, перемещаемая раскладчиком – от 5 до 40 кг;</w:t>
      </w:r>
    </w:p>
    <w:p w14:paraId="59A04892" w14:textId="403BDBF0" w:rsidR="007F2BBF" w:rsidRPr="00A70608" w:rsidRDefault="00EA06F9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</w:t>
      </w:r>
      <w:r w:rsidR="007F2BBF" w:rsidRPr="00A70608">
        <w:rPr>
          <w:rFonts w:ascii="Times New Roman" w:hAnsi="Times New Roman" w:cs="Times New Roman"/>
        </w:rPr>
        <w:t xml:space="preserve">Возможность намотки – на дорн цилиндрической формы диаметром от 5 мм до 200 мм, длиной </w:t>
      </w:r>
      <w:r w:rsidR="0088734D" w:rsidRPr="00A70608">
        <w:rPr>
          <w:rFonts w:ascii="Times New Roman" w:hAnsi="Times New Roman" w:cs="Times New Roman"/>
        </w:rPr>
        <w:t xml:space="preserve">не менее </w:t>
      </w:r>
      <w:r w:rsidR="002609C3">
        <w:rPr>
          <w:rFonts w:ascii="Times New Roman" w:hAnsi="Times New Roman" w:cs="Times New Roman"/>
        </w:rPr>
        <w:t>400</w:t>
      </w:r>
      <w:r w:rsidR="007F2BBF" w:rsidRPr="00A70608">
        <w:rPr>
          <w:rFonts w:ascii="Times New Roman" w:hAnsi="Times New Roman" w:cs="Times New Roman"/>
        </w:rPr>
        <w:t xml:space="preserve"> мм;</w:t>
      </w:r>
    </w:p>
    <w:p w14:paraId="1C21B5A9" w14:textId="01521EE7" w:rsidR="007F2BBF" w:rsidRPr="00A70608" w:rsidRDefault="007F2BBF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- Угол намотки - от 5 до 85°;</w:t>
      </w:r>
    </w:p>
    <w:p w14:paraId="4B89DA8D" w14:textId="243B5CD8" w:rsidR="007F2BBF" w:rsidRPr="00A70608" w:rsidRDefault="007F2BBF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</w:t>
      </w:r>
      <w:r w:rsidR="00035520" w:rsidRPr="00A70608">
        <w:rPr>
          <w:rFonts w:ascii="Times New Roman" w:hAnsi="Times New Roman" w:cs="Times New Roman"/>
        </w:rPr>
        <w:t xml:space="preserve">Скорость вращения главного привода </w:t>
      </w:r>
      <w:r w:rsidR="002609C3">
        <w:rPr>
          <w:rFonts w:ascii="Times New Roman" w:hAnsi="Times New Roman" w:cs="Times New Roman"/>
        </w:rPr>
        <w:t>(регулируемая) -</w:t>
      </w:r>
      <w:r w:rsidR="001265E4">
        <w:rPr>
          <w:rFonts w:ascii="Times New Roman" w:hAnsi="Times New Roman" w:cs="Times New Roman"/>
        </w:rPr>
        <w:t xml:space="preserve"> </w:t>
      </w:r>
      <w:r w:rsidR="00035520" w:rsidRPr="00A70608">
        <w:rPr>
          <w:rFonts w:ascii="Times New Roman" w:hAnsi="Times New Roman" w:cs="Times New Roman"/>
        </w:rPr>
        <w:t xml:space="preserve">≤ </w:t>
      </w:r>
      <w:r w:rsidR="002609C3">
        <w:rPr>
          <w:rFonts w:ascii="Times New Roman" w:hAnsi="Times New Roman" w:cs="Times New Roman"/>
        </w:rPr>
        <w:t>500</w:t>
      </w:r>
      <w:r w:rsidR="00035520" w:rsidRPr="00A70608">
        <w:rPr>
          <w:rFonts w:ascii="Times New Roman" w:hAnsi="Times New Roman" w:cs="Times New Roman"/>
        </w:rPr>
        <w:t xml:space="preserve"> об/мин</w:t>
      </w:r>
      <w:r w:rsidRPr="00A70608">
        <w:rPr>
          <w:rFonts w:ascii="Times New Roman" w:hAnsi="Times New Roman" w:cs="Times New Roman"/>
        </w:rPr>
        <w:t>;</w:t>
      </w:r>
    </w:p>
    <w:p w14:paraId="7FA8ABB4" w14:textId="78DDFAA5" w:rsidR="00585D41" w:rsidRPr="00A70608" w:rsidRDefault="00585D41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</w:t>
      </w:r>
      <w:r w:rsidR="0088734D" w:rsidRPr="00A70608">
        <w:rPr>
          <w:rFonts w:ascii="Times New Roman" w:hAnsi="Times New Roman" w:cs="Times New Roman"/>
        </w:rPr>
        <w:t>Д</w:t>
      </w:r>
      <w:r w:rsidRPr="00A70608">
        <w:rPr>
          <w:rFonts w:ascii="Times New Roman" w:hAnsi="Times New Roman" w:cs="Times New Roman"/>
        </w:rPr>
        <w:t>иапазоном регулировки</w:t>
      </w:r>
      <w:r w:rsidR="0088734D" w:rsidRPr="00A70608">
        <w:rPr>
          <w:rFonts w:ascii="Times New Roman" w:hAnsi="Times New Roman" w:cs="Times New Roman"/>
        </w:rPr>
        <w:t xml:space="preserve"> крутящего момента </w:t>
      </w:r>
      <w:r w:rsidRPr="00A70608">
        <w:rPr>
          <w:rFonts w:ascii="Times New Roman" w:hAnsi="Times New Roman" w:cs="Times New Roman"/>
        </w:rPr>
        <w:t xml:space="preserve">– от 0 до </w:t>
      </w:r>
      <w:r w:rsidR="002609C3">
        <w:rPr>
          <w:rFonts w:ascii="Times New Roman" w:hAnsi="Times New Roman" w:cs="Times New Roman"/>
        </w:rPr>
        <w:t>2</w:t>
      </w:r>
      <w:r w:rsidRPr="00A70608">
        <w:rPr>
          <w:rFonts w:ascii="Times New Roman" w:hAnsi="Times New Roman" w:cs="Times New Roman"/>
        </w:rPr>
        <w:t>00 кг/м;</w:t>
      </w:r>
    </w:p>
    <w:p w14:paraId="28B6B2C8" w14:textId="07B81DB7" w:rsidR="00035520" w:rsidRPr="00A70608" w:rsidRDefault="00035520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</w:t>
      </w:r>
      <w:r w:rsidR="00083D6D" w:rsidRPr="00A70608">
        <w:rPr>
          <w:rFonts w:ascii="Times New Roman" w:hAnsi="Times New Roman" w:cs="Times New Roman"/>
        </w:rPr>
        <w:t>В</w:t>
      </w:r>
      <w:r w:rsidRPr="00A70608">
        <w:rPr>
          <w:rFonts w:ascii="Times New Roman" w:hAnsi="Times New Roman" w:cs="Times New Roman"/>
        </w:rPr>
        <w:t>еличина технологического натяжения нити – от 30 до 50% от показателя прочности материала;</w:t>
      </w:r>
    </w:p>
    <w:p w14:paraId="0F02C5E2" w14:textId="24ABFF78" w:rsidR="0088734D" w:rsidRPr="00A70608" w:rsidRDefault="0088734D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- Шаг раскладки - 0,00</w:t>
      </w:r>
      <w:r w:rsidR="004E13E1">
        <w:rPr>
          <w:rFonts w:ascii="Times New Roman" w:hAnsi="Times New Roman" w:cs="Times New Roman"/>
        </w:rPr>
        <w:t>9</w:t>
      </w:r>
      <w:r w:rsidRPr="00A70608">
        <w:rPr>
          <w:rFonts w:ascii="Times New Roman" w:hAnsi="Times New Roman" w:cs="Times New Roman"/>
        </w:rPr>
        <w:t xml:space="preserve"> - </w:t>
      </w:r>
      <w:r w:rsidR="004E13E1">
        <w:rPr>
          <w:rFonts w:ascii="Times New Roman" w:hAnsi="Times New Roman" w:cs="Times New Roman"/>
        </w:rPr>
        <w:t>10</w:t>
      </w:r>
      <w:r w:rsidRPr="00A70608">
        <w:rPr>
          <w:rFonts w:ascii="Times New Roman" w:hAnsi="Times New Roman" w:cs="Times New Roman"/>
        </w:rPr>
        <w:t xml:space="preserve"> мм/об;</w:t>
      </w:r>
    </w:p>
    <w:p w14:paraId="6062514E" w14:textId="071A7439" w:rsidR="007F2BBF" w:rsidRPr="00A70608" w:rsidRDefault="007F2BBF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</w:t>
      </w:r>
      <w:r w:rsidR="00585D41" w:rsidRPr="00A70608">
        <w:rPr>
          <w:rFonts w:ascii="Times New Roman" w:hAnsi="Times New Roman" w:cs="Times New Roman"/>
        </w:rPr>
        <w:t>Тип р</w:t>
      </w:r>
      <w:r w:rsidRPr="00A70608">
        <w:rPr>
          <w:rFonts w:ascii="Times New Roman" w:hAnsi="Times New Roman" w:cs="Times New Roman"/>
        </w:rPr>
        <w:t>исунк</w:t>
      </w:r>
      <w:r w:rsidR="00585D41" w:rsidRPr="00A70608">
        <w:rPr>
          <w:rFonts w:ascii="Times New Roman" w:hAnsi="Times New Roman" w:cs="Times New Roman"/>
        </w:rPr>
        <w:t>а</w:t>
      </w:r>
      <w:r w:rsidRPr="00A70608">
        <w:rPr>
          <w:rFonts w:ascii="Times New Roman" w:hAnsi="Times New Roman" w:cs="Times New Roman"/>
        </w:rPr>
        <w:t xml:space="preserve"> намотки - кольцев</w:t>
      </w:r>
      <w:r w:rsidR="00585D41" w:rsidRPr="00A70608">
        <w:rPr>
          <w:rFonts w:ascii="Times New Roman" w:hAnsi="Times New Roman" w:cs="Times New Roman"/>
        </w:rPr>
        <w:t>ой</w:t>
      </w:r>
      <w:r w:rsidRPr="00A70608">
        <w:rPr>
          <w:rFonts w:ascii="Times New Roman" w:hAnsi="Times New Roman" w:cs="Times New Roman"/>
        </w:rPr>
        <w:t xml:space="preserve"> (радиальн</w:t>
      </w:r>
      <w:r w:rsidR="00585D41" w:rsidRPr="00A70608">
        <w:rPr>
          <w:rFonts w:ascii="Times New Roman" w:hAnsi="Times New Roman" w:cs="Times New Roman"/>
        </w:rPr>
        <w:t>ый</w:t>
      </w:r>
      <w:r w:rsidRPr="00A70608">
        <w:rPr>
          <w:rFonts w:ascii="Times New Roman" w:hAnsi="Times New Roman" w:cs="Times New Roman"/>
        </w:rPr>
        <w:t>)</w:t>
      </w:r>
      <w:r w:rsidR="00163928" w:rsidRPr="00A70608">
        <w:rPr>
          <w:rFonts w:ascii="Times New Roman" w:hAnsi="Times New Roman" w:cs="Times New Roman"/>
        </w:rPr>
        <w:t>.</w:t>
      </w:r>
    </w:p>
    <w:p w14:paraId="5697C92D" w14:textId="7C14BA98" w:rsidR="00B6046B" w:rsidRPr="00A70608" w:rsidRDefault="00083D6D" w:rsidP="00A70608">
      <w:pPr>
        <w:pStyle w:val="a3"/>
        <w:numPr>
          <w:ilvl w:val="1"/>
          <w:numId w:val="1"/>
        </w:numPr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У</w:t>
      </w:r>
      <w:r w:rsidR="00B6046B" w:rsidRPr="00A70608">
        <w:rPr>
          <w:rFonts w:ascii="Times New Roman" w:hAnsi="Times New Roman" w:cs="Times New Roman"/>
        </w:rPr>
        <w:t>правление:</w:t>
      </w:r>
    </w:p>
    <w:p w14:paraId="28F0FE85" w14:textId="6A908CFB" w:rsidR="00163928" w:rsidRPr="00A70608" w:rsidRDefault="00083D6D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-</w:t>
      </w:r>
      <w:r w:rsidR="00163928" w:rsidRPr="00A70608">
        <w:rPr>
          <w:rFonts w:ascii="Times New Roman" w:hAnsi="Times New Roman" w:cs="Times New Roman"/>
        </w:rPr>
        <w:t xml:space="preserve"> Форма управления - полуавтоматическая, автоматическая</w:t>
      </w:r>
      <w:r w:rsidR="008344C6" w:rsidRPr="00A70608">
        <w:rPr>
          <w:rFonts w:ascii="Times New Roman" w:hAnsi="Times New Roman" w:cs="Times New Roman"/>
        </w:rPr>
        <w:t xml:space="preserve"> (программируемые датчики контроллеры на заданные параметры)</w:t>
      </w:r>
      <w:r w:rsidR="00163928" w:rsidRPr="00A70608">
        <w:rPr>
          <w:rFonts w:ascii="Times New Roman" w:hAnsi="Times New Roman" w:cs="Times New Roman"/>
        </w:rPr>
        <w:t>;</w:t>
      </w:r>
    </w:p>
    <w:p w14:paraId="054F30EC" w14:textId="19E2CEBF" w:rsidR="00B771AD" w:rsidRPr="00A70608" w:rsidRDefault="00B771AD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Тип подачи нитей </w:t>
      </w:r>
      <w:r w:rsidR="005A2CD8">
        <w:rPr>
          <w:rFonts w:ascii="Times New Roman" w:hAnsi="Times New Roman" w:cs="Times New Roman"/>
        </w:rPr>
        <w:t>–</w:t>
      </w:r>
      <w:r w:rsidRPr="00A70608">
        <w:rPr>
          <w:rFonts w:ascii="Times New Roman" w:hAnsi="Times New Roman" w:cs="Times New Roman"/>
        </w:rPr>
        <w:t xml:space="preserve"> </w:t>
      </w:r>
      <w:r w:rsidR="005A2CD8">
        <w:rPr>
          <w:rFonts w:ascii="Times New Roman" w:hAnsi="Times New Roman" w:cs="Times New Roman"/>
        </w:rPr>
        <w:t>Поочередный, м</w:t>
      </w:r>
      <w:r w:rsidRPr="00A70608">
        <w:rPr>
          <w:rFonts w:ascii="Times New Roman" w:hAnsi="Times New Roman" w:cs="Times New Roman"/>
        </w:rPr>
        <w:t>еханический, регулируемый, в натяг;</w:t>
      </w:r>
    </w:p>
    <w:p w14:paraId="1E593503" w14:textId="57412AE8" w:rsidR="00B771AD" w:rsidRPr="00A70608" w:rsidRDefault="00B771AD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- Тип натяжения нитей - Система «</w:t>
      </w:r>
      <w:proofErr w:type="spellStart"/>
      <w:r w:rsidRPr="00A70608">
        <w:rPr>
          <w:rFonts w:ascii="Times New Roman" w:hAnsi="Times New Roman" w:cs="Times New Roman"/>
        </w:rPr>
        <w:t>нитепроводников</w:t>
      </w:r>
      <w:proofErr w:type="spellEnd"/>
      <w:r w:rsidRPr="00A70608">
        <w:rPr>
          <w:rFonts w:ascii="Times New Roman" w:hAnsi="Times New Roman" w:cs="Times New Roman"/>
        </w:rPr>
        <w:t>» и прижимных валиков, регулируемый;</w:t>
      </w:r>
    </w:p>
    <w:p w14:paraId="3A674BEB" w14:textId="7C93580F" w:rsidR="00163928" w:rsidRPr="00A70608" w:rsidRDefault="00163928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- Наличие блока управления с чпу входящим в комплект.</w:t>
      </w:r>
    </w:p>
    <w:p w14:paraId="298A5BA4" w14:textId="6FF1F59F" w:rsidR="003C5C8C" w:rsidRPr="00A70608" w:rsidRDefault="003C5C8C" w:rsidP="00A70608">
      <w:pPr>
        <w:pStyle w:val="a3"/>
        <w:numPr>
          <w:ilvl w:val="1"/>
          <w:numId w:val="1"/>
        </w:numPr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Общие параметры:</w:t>
      </w:r>
    </w:p>
    <w:p w14:paraId="53B57E85" w14:textId="27A60DA4" w:rsidR="008344C6" w:rsidRPr="00A70608" w:rsidRDefault="00446281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-</w:t>
      </w:r>
      <w:r w:rsidR="00163928" w:rsidRPr="00A70608">
        <w:rPr>
          <w:rFonts w:ascii="Times New Roman" w:hAnsi="Times New Roman" w:cs="Times New Roman"/>
        </w:rPr>
        <w:t xml:space="preserve"> </w:t>
      </w:r>
      <w:r w:rsidR="008344C6" w:rsidRPr="00A70608">
        <w:rPr>
          <w:rFonts w:ascii="Times New Roman" w:hAnsi="Times New Roman" w:cs="Times New Roman"/>
        </w:rPr>
        <w:t>Тип привода - Реечный, зубчатый;</w:t>
      </w:r>
    </w:p>
    <w:p w14:paraId="48AAACA8" w14:textId="0DF4DD6A" w:rsidR="00163928" w:rsidRPr="00A70608" w:rsidRDefault="008344C6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</w:t>
      </w:r>
      <w:r w:rsidR="00163928" w:rsidRPr="00A70608">
        <w:rPr>
          <w:rFonts w:ascii="Times New Roman" w:hAnsi="Times New Roman" w:cs="Times New Roman"/>
        </w:rPr>
        <w:t>Тип электрозащиты - IP44;</w:t>
      </w:r>
    </w:p>
    <w:p w14:paraId="70B8A663" w14:textId="2004D17D" w:rsidR="00163928" w:rsidRPr="00A70608" w:rsidRDefault="00163928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Напряжение питания - </w:t>
      </w:r>
      <w:r w:rsidR="002609C3">
        <w:rPr>
          <w:rFonts w:ascii="Times New Roman" w:hAnsi="Times New Roman" w:cs="Times New Roman"/>
        </w:rPr>
        <w:t>38</w:t>
      </w:r>
      <w:r w:rsidR="008344C6" w:rsidRPr="00A70608">
        <w:rPr>
          <w:rFonts w:ascii="Times New Roman" w:hAnsi="Times New Roman" w:cs="Times New Roman"/>
        </w:rPr>
        <w:t>0</w:t>
      </w:r>
      <w:r w:rsidRPr="00A70608">
        <w:rPr>
          <w:rFonts w:ascii="Times New Roman" w:hAnsi="Times New Roman" w:cs="Times New Roman"/>
        </w:rPr>
        <w:t xml:space="preserve"> В;</w:t>
      </w:r>
    </w:p>
    <w:p w14:paraId="21019A06" w14:textId="08B84F47" w:rsidR="00163928" w:rsidRPr="00A70608" w:rsidRDefault="00163928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Частота питания </w:t>
      </w:r>
      <w:r w:rsidR="002609C3">
        <w:rPr>
          <w:rFonts w:ascii="Times New Roman" w:hAnsi="Times New Roman" w:cs="Times New Roman"/>
        </w:rPr>
        <w:t>–</w:t>
      </w:r>
      <w:r w:rsidRPr="00A70608">
        <w:rPr>
          <w:rFonts w:ascii="Times New Roman" w:hAnsi="Times New Roman" w:cs="Times New Roman"/>
        </w:rPr>
        <w:t xml:space="preserve"> 50</w:t>
      </w:r>
      <w:r w:rsidR="002609C3">
        <w:rPr>
          <w:rFonts w:ascii="Times New Roman" w:hAnsi="Times New Roman" w:cs="Times New Roman"/>
        </w:rPr>
        <w:t>/60</w:t>
      </w:r>
      <w:r w:rsidRPr="00A70608">
        <w:rPr>
          <w:rFonts w:ascii="Times New Roman" w:hAnsi="Times New Roman" w:cs="Times New Roman"/>
        </w:rPr>
        <w:t xml:space="preserve"> Гц</w:t>
      </w:r>
      <w:r w:rsidR="00C275D8" w:rsidRPr="00A70608">
        <w:rPr>
          <w:rFonts w:ascii="Times New Roman" w:hAnsi="Times New Roman" w:cs="Times New Roman"/>
        </w:rPr>
        <w:t>;</w:t>
      </w:r>
    </w:p>
    <w:p w14:paraId="083640F3" w14:textId="27C5E132" w:rsidR="00C275D8" w:rsidRPr="00A70608" w:rsidRDefault="00C275D8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Масса оборудования – не более </w:t>
      </w:r>
      <w:r w:rsidR="005A2CD8">
        <w:rPr>
          <w:rFonts w:ascii="Times New Roman" w:hAnsi="Times New Roman" w:cs="Times New Roman"/>
        </w:rPr>
        <w:t>6</w:t>
      </w:r>
      <w:r w:rsidRPr="00A70608">
        <w:rPr>
          <w:rFonts w:ascii="Times New Roman" w:hAnsi="Times New Roman" w:cs="Times New Roman"/>
        </w:rPr>
        <w:t>00 кг.</w:t>
      </w:r>
    </w:p>
    <w:p w14:paraId="7A27FC26" w14:textId="77777777" w:rsidR="00163928" w:rsidRPr="00A70608" w:rsidRDefault="00163928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</w:p>
    <w:p w14:paraId="2EBE05CD" w14:textId="09E10199" w:rsidR="002704AF" w:rsidRPr="00A70608" w:rsidRDefault="002704AF" w:rsidP="00A70608">
      <w:pPr>
        <w:pStyle w:val="a3"/>
        <w:numPr>
          <w:ilvl w:val="0"/>
          <w:numId w:val="1"/>
        </w:numPr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>Комплектация</w:t>
      </w:r>
    </w:p>
    <w:p w14:paraId="55FD18AB" w14:textId="12D28D67" w:rsidR="00AC75B9" w:rsidRPr="00A70608" w:rsidRDefault="00AC75B9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</w:t>
      </w:r>
      <w:r w:rsidR="00163928" w:rsidRPr="00A70608">
        <w:rPr>
          <w:rFonts w:ascii="Times New Roman" w:hAnsi="Times New Roman" w:cs="Times New Roman"/>
        </w:rPr>
        <w:t>Датчик счета числа витков</w:t>
      </w:r>
      <w:r w:rsidR="00B066A6" w:rsidRPr="00A70608">
        <w:rPr>
          <w:rFonts w:ascii="Times New Roman" w:hAnsi="Times New Roman" w:cs="Times New Roman"/>
        </w:rPr>
        <w:t>;</w:t>
      </w:r>
    </w:p>
    <w:p w14:paraId="69A849DC" w14:textId="1AD7307C" w:rsidR="00AC75B9" w:rsidRPr="00A70608" w:rsidRDefault="00AC75B9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</w:t>
      </w:r>
      <w:r w:rsidR="00163928" w:rsidRPr="00A70608">
        <w:rPr>
          <w:rFonts w:ascii="Times New Roman" w:hAnsi="Times New Roman" w:cs="Times New Roman"/>
        </w:rPr>
        <w:t>Механизм раскладки</w:t>
      </w:r>
      <w:r w:rsidR="008344C6" w:rsidRPr="00A70608">
        <w:rPr>
          <w:rFonts w:ascii="Times New Roman" w:hAnsi="Times New Roman" w:cs="Times New Roman"/>
        </w:rPr>
        <w:t xml:space="preserve"> (меняющий угол наклона, в зависимости от скорости движения каретки);</w:t>
      </w:r>
    </w:p>
    <w:p w14:paraId="782672C8" w14:textId="0187564C" w:rsidR="00AC75B9" w:rsidRPr="00A70608" w:rsidRDefault="00AC75B9" w:rsidP="00A70608">
      <w:pPr>
        <w:pStyle w:val="a3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</w:t>
      </w:r>
      <w:r w:rsidR="00163928" w:rsidRPr="00A70608">
        <w:rPr>
          <w:rFonts w:ascii="Times New Roman" w:hAnsi="Times New Roman" w:cs="Times New Roman"/>
        </w:rPr>
        <w:t>Узел формовки материала</w:t>
      </w:r>
      <w:r w:rsidR="00B066A6" w:rsidRPr="00A70608">
        <w:rPr>
          <w:rFonts w:ascii="Times New Roman" w:hAnsi="Times New Roman" w:cs="Times New Roman"/>
        </w:rPr>
        <w:t>;</w:t>
      </w:r>
    </w:p>
    <w:p w14:paraId="625BE799" w14:textId="5E3A2C83" w:rsidR="00163928" w:rsidRDefault="00AC75B9" w:rsidP="00A70608">
      <w:pPr>
        <w:pStyle w:val="a3"/>
        <w:tabs>
          <w:tab w:val="left" w:pos="2822"/>
        </w:tabs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 w:rsidRPr="00A70608">
        <w:rPr>
          <w:rFonts w:ascii="Times New Roman" w:hAnsi="Times New Roman" w:cs="Times New Roman"/>
        </w:rPr>
        <w:t xml:space="preserve">- </w:t>
      </w:r>
      <w:r w:rsidR="00163928" w:rsidRPr="00A70608">
        <w:rPr>
          <w:rFonts w:ascii="Times New Roman" w:hAnsi="Times New Roman" w:cs="Times New Roman"/>
        </w:rPr>
        <w:t>Блок управления с чпу</w:t>
      </w:r>
      <w:r w:rsidR="008344C6" w:rsidRPr="00A70608">
        <w:rPr>
          <w:rFonts w:ascii="Times New Roman" w:hAnsi="Times New Roman" w:cs="Times New Roman"/>
        </w:rPr>
        <w:t>.</w:t>
      </w:r>
      <w:r w:rsidR="00E937D1" w:rsidRPr="00A70608">
        <w:rPr>
          <w:rFonts w:ascii="Times New Roman" w:hAnsi="Times New Roman" w:cs="Times New Roman"/>
        </w:rPr>
        <w:tab/>
      </w:r>
    </w:p>
    <w:p w14:paraId="78CA8A75" w14:textId="0D2EA7CA" w:rsidR="00CE068B" w:rsidRDefault="00CE068B" w:rsidP="00A70608">
      <w:pPr>
        <w:pStyle w:val="a3"/>
        <w:tabs>
          <w:tab w:val="left" w:pos="2822"/>
        </w:tabs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</w:p>
    <w:p w14:paraId="51E79878" w14:textId="0FDFCB84" w:rsidR="00CE068B" w:rsidRPr="00CE068B" w:rsidRDefault="00CE068B" w:rsidP="00A70608">
      <w:pPr>
        <w:pStyle w:val="a3"/>
        <w:tabs>
          <w:tab w:val="left" w:pos="2822"/>
        </w:tabs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</w:p>
    <w:sectPr w:rsidR="00CE068B" w:rsidRPr="00CE068B" w:rsidSect="00CE068B">
      <w:pgSz w:w="11906" w:h="16838"/>
      <w:pgMar w:top="567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434AB"/>
    <w:multiLevelType w:val="hybridMultilevel"/>
    <w:tmpl w:val="673CDE34"/>
    <w:lvl w:ilvl="0" w:tplc="264ECC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7A6886"/>
    <w:multiLevelType w:val="hybridMultilevel"/>
    <w:tmpl w:val="71D8F42A"/>
    <w:lvl w:ilvl="0" w:tplc="2CEE2E3E">
      <w:numFmt w:val="bullet"/>
      <w:lvlText w:val="•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E932F3D"/>
    <w:multiLevelType w:val="hybridMultilevel"/>
    <w:tmpl w:val="08FAB6EC"/>
    <w:lvl w:ilvl="0" w:tplc="2CEE2E3E">
      <w:numFmt w:val="bullet"/>
      <w:lvlText w:val="•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F4B30C8"/>
    <w:multiLevelType w:val="multilevel"/>
    <w:tmpl w:val="744CF9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4" w15:restartNumberingAfterBreak="0">
    <w:nsid w:val="5EBE5B5C"/>
    <w:multiLevelType w:val="multilevel"/>
    <w:tmpl w:val="744CF9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5" w15:restartNumberingAfterBreak="0">
    <w:nsid w:val="62BA47D4"/>
    <w:multiLevelType w:val="hybridMultilevel"/>
    <w:tmpl w:val="B5F06BB8"/>
    <w:lvl w:ilvl="0" w:tplc="2CEE2E3E">
      <w:numFmt w:val="bullet"/>
      <w:lvlText w:val="•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396384B"/>
    <w:multiLevelType w:val="hybridMultilevel"/>
    <w:tmpl w:val="C39EFCAC"/>
    <w:lvl w:ilvl="0" w:tplc="2CEE2E3E">
      <w:numFmt w:val="bullet"/>
      <w:lvlText w:val="•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723215991">
    <w:abstractNumId w:val="3"/>
  </w:num>
  <w:num w:numId="2" w16cid:durableId="544220628">
    <w:abstractNumId w:val="4"/>
  </w:num>
  <w:num w:numId="3" w16cid:durableId="1050573617">
    <w:abstractNumId w:val="2"/>
  </w:num>
  <w:num w:numId="4" w16cid:durableId="1117721041">
    <w:abstractNumId w:val="6"/>
  </w:num>
  <w:num w:numId="5" w16cid:durableId="553081966">
    <w:abstractNumId w:val="1"/>
  </w:num>
  <w:num w:numId="6" w16cid:durableId="1569802944">
    <w:abstractNumId w:val="0"/>
  </w:num>
  <w:num w:numId="7" w16cid:durableId="18213823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F14"/>
    <w:rsid w:val="00035520"/>
    <w:rsid w:val="0005623A"/>
    <w:rsid w:val="00082AC9"/>
    <w:rsid w:val="00083D6D"/>
    <w:rsid w:val="001265E4"/>
    <w:rsid w:val="00146E7F"/>
    <w:rsid w:val="00163928"/>
    <w:rsid w:val="002609C3"/>
    <w:rsid w:val="002704AF"/>
    <w:rsid w:val="00296C91"/>
    <w:rsid w:val="002B0CD7"/>
    <w:rsid w:val="002B3404"/>
    <w:rsid w:val="0032418F"/>
    <w:rsid w:val="00330A85"/>
    <w:rsid w:val="0035375F"/>
    <w:rsid w:val="003C5C8C"/>
    <w:rsid w:val="00446281"/>
    <w:rsid w:val="004B1EC3"/>
    <w:rsid w:val="004E13E1"/>
    <w:rsid w:val="004E4808"/>
    <w:rsid w:val="004F5AC4"/>
    <w:rsid w:val="00533F14"/>
    <w:rsid w:val="00585D41"/>
    <w:rsid w:val="005A2CD8"/>
    <w:rsid w:val="005A7B3F"/>
    <w:rsid w:val="0068183A"/>
    <w:rsid w:val="00703C44"/>
    <w:rsid w:val="00745260"/>
    <w:rsid w:val="007507FE"/>
    <w:rsid w:val="007C2A97"/>
    <w:rsid w:val="007F2BBF"/>
    <w:rsid w:val="008344C6"/>
    <w:rsid w:val="0088734D"/>
    <w:rsid w:val="0093651E"/>
    <w:rsid w:val="00944D1B"/>
    <w:rsid w:val="00A70608"/>
    <w:rsid w:val="00AC75B9"/>
    <w:rsid w:val="00AF5528"/>
    <w:rsid w:val="00B066A6"/>
    <w:rsid w:val="00B140FD"/>
    <w:rsid w:val="00B6046B"/>
    <w:rsid w:val="00B771AD"/>
    <w:rsid w:val="00B92A92"/>
    <w:rsid w:val="00C275D8"/>
    <w:rsid w:val="00CE068B"/>
    <w:rsid w:val="00CF570B"/>
    <w:rsid w:val="00D03AF6"/>
    <w:rsid w:val="00D5578D"/>
    <w:rsid w:val="00E263D7"/>
    <w:rsid w:val="00E937D1"/>
    <w:rsid w:val="00EA06F9"/>
    <w:rsid w:val="00EE379C"/>
    <w:rsid w:val="00F9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96A9E"/>
  <w15:chartTrackingRefBased/>
  <w15:docId w15:val="{DEAF658C-EDD2-48E8-B3F7-E78B28511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AC4"/>
    <w:pPr>
      <w:ind w:left="720"/>
      <w:contextualSpacing/>
    </w:pPr>
  </w:style>
  <w:style w:type="table" w:styleId="a4">
    <w:name w:val="Table Grid"/>
    <w:basedOn w:val="a1"/>
    <w:uiPriority w:val="39"/>
    <w:rsid w:val="00146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Лаврентьева Екатерина Михайловна</dc:creator>
  <cp:keywords/>
  <dc:description/>
  <cp:lastModifiedBy>Мудрецов Антон Владимирович</cp:lastModifiedBy>
  <cp:revision>6</cp:revision>
  <cp:lastPrinted>2025-10-06T09:07:00Z</cp:lastPrinted>
  <dcterms:created xsi:type="dcterms:W3CDTF">2025-10-06T08:14:00Z</dcterms:created>
  <dcterms:modified xsi:type="dcterms:W3CDTF">2025-10-06T09:28:00Z</dcterms:modified>
</cp:coreProperties>
</file>