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FA31E3" w14:textId="7E9BCF72" w:rsidR="00966028" w:rsidRDefault="00966028" w:rsidP="00966028">
      <w:pPr>
        <w:jc w:val="center"/>
        <w:rPr>
          <w:b/>
          <w:bCs/>
          <w:sz w:val="32"/>
          <w:szCs w:val="32"/>
          <w:lang w:val="ru-RU"/>
        </w:rPr>
      </w:pPr>
      <w:bookmarkStart w:id="0" w:name="_GoBack"/>
      <w:bookmarkEnd w:id="0"/>
      <w:r w:rsidRPr="00966028">
        <w:rPr>
          <w:b/>
          <w:bCs/>
          <w:sz w:val="32"/>
          <w:szCs w:val="32"/>
          <w:lang w:val="ru-RU"/>
        </w:rPr>
        <w:t>Техническое задание</w:t>
      </w:r>
    </w:p>
    <w:p w14:paraId="45C8B9D3" w14:textId="127690CA" w:rsidR="00966028" w:rsidRDefault="00966028" w:rsidP="00966028">
      <w:pPr>
        <w:rPr>
          <w:lang w:val="ru-RU"/>
        </w:rPr>
      </w:pPr>
      <w:r w:rsidRPr="00966028">
        <w:rPr>
          <w:b/>
          <w:bCs/>
          <w:lang w:val="ru-RU"/>
        </w:rPr>
        <w:t xml:space="preserve">Назначение: </w:t>
      </w:r>
      <w:r w:rsidRPr="00B65112">
        <w:rPr>
          <w:lang w:val="ru-RU"/>
        </w:rPr>
        <w:t>для перемотки кабельной продукции:</w:t>
      </w:r>
    </w:p>
    <w:p w14:paraId="6353ABE8" w14:textId="6CF2AB05" w:rsidR="00966028" w:rsidRPr="00B65112" w:rsidRDefault="00966028" w:rsidP="00966028">
      <w:pPr>
        <w:rPr>
          <w:lang w:val="ru-RU"/>
        </w:rPr>
      </w:pPr>
      <w:r w:rsidRPr="00B65112">
        <w:rPr>
          <w:lang w:val="ru-RU"/>
        </w:rPr>
        <w:t>Марка кабеля (провода): МФ-85, МФ-100</w:t>
      </w:r>
    </w:p>
    <w:p w14:paraId="072A11BB" w14:textId="247382D1" w:rsidR="00966028" w:rsidRDefault="00966028" w:rsidP="00966028">
      <w:pPr>
        <w:rPr>
          <w:lang w:val="ru-RU"/>
        </w:rPr>
      </w:pPr>
      <w:r>
        <w:rPr>
          <w:lang w:val="ru-RU"/>
        </w:rPr>
        <w:t>Минимальный диаметр провода</w:t>
      </w:r>
      <w:r w:rsidR="008B4270">
        <w:rPr>
          <w:lang w:val="ru-RU"/>
        </w:rPr>
        <w:t>:</w:t>
      </w:r>
      <w:r w:rsidR="00B65112">
        <w:rPr>
          <w:lang w:val="ru-RU"/>
        </w:rPr>
        <w:t xml:space="preserve"> </w:t>
      </w:r>
      <w:r w:rsidR="00E73BA2">
        <w:rPr>
          <w:lang w:val="ru-RU"/>
        </w:rPr>
        <w:t>5</w:t>
      </w:r>
      <w:r w:rsidR="008B4270" w:rsidRPr="00966028">
        <w:rPr>
          <w:b/>
          <w:bCs/>
          <w:lang w:val="ru-RU"/>
        </w:rPr>
        <w:t xml:space="preserve"> </w:t>
      </w:r>
      <w:r w:rsidR="008B4270">
        <w:rPr>
          <w:b/>
          <w:bCs/>
          <w:lang w:val="ru-RU"/>
        </w:rPr>
        <w:t>мм</w:t>
      </w:r>
      <w:r w:rsidR="008B4270" w:rsidRPr="00780E14">
        <w:rPr>
          <w:b/>
          <w:bCs/>
          <w:highlight w:val="yellow"/>
          <w:lang w:val="ru-RU"/>
        </w:rPr>
        <w:t xml:space="preserve"> </w:t>
      </w:r>
    </w:p>
    <w:p w14:paraId="7E1DBF84" w14:textId="5D06A113" w:rsidR="00966028" w:rsidRPr="00966028" w:rsidRDefault="00966028" w:rsidP="00966028">
      <w:pPr>
        <w:rPr>
          <w:lang w:val="ru-RU"/>
        </w:rPr>
      </w:pPr>
      <w:r>
        <w:rPr>
          <w:lang w:val="ru-RU"/>
        </w:rPr>
        <w:t>Максимальный диаметр</w:t>
      </w:r>
      <w:r w:rsidR="008B4270">
        <w:rPr>
          <w:lang w:val="ru-RU"/>
        </w:rPr>
        <w:t xml:space="preserve">: </w:t>
      </w:r>
      <w:r w:rsidR="00881144">
        <w:rPr>
          <w:lang w:val="ru-RU"/>
        </w:rPr>
        <w:t>70</w:t>
      </w:r>
      <w:r w:rsidR="008B4270" w:rsidRPr="00966028">
        <w:rPr>
          <w:b/>
          <w:bCs/>
          <w:lang w:val="ru-RU"/>
        </w:rPr>
        <w:t xml:space="preserve"> </w:t>
      </w:r>
      <w:r w:rsidR="008B4270">
        <w:rPr>
          <w:b/>
          <w:bCs/>
          <w:lang w:val="ru-RU"/>
        </w:rPr>
        <w:t>мм</w:t>
      </w:r>
    </w:p>
    <w:p w14:paraId="3C29C8BE" w14:textId="699D44BC" w:rsidR="00966028" w:rsidRPr="00966028" w:rsidRDefault="00966028" w:rsidP="00966028">
      <w:pPr>
        <w:rPr>
          <w:b/>
          <w:bCs/>
          <w:lang w:val="ru-RU"/>
        </w:rPr>
      </w:pPr>
      <w:r w:rsidRPr="00966028">
        <w:rPr>
          <w:b/>
          <w:bCs/>
          <w:lang w:val="ru-RU"/>
        </w:rPr>
        <w:t>Состав линии:</w:t>
      </w:r>
    </w:p>
    <w:p w14:paraId="2DB9A652" w14:textId="60D101DD" w:rsidR="00966028" w:rsidRPr="00E73BA2" w:rsidRDefault="00966028" w:rsidP="00966028">
      <w:pPr>
        <w:pStyle w:val="a7"/>
        <w:numPr>
          <w:ilvl w:val="0"/>
          <w:numId w:val="1"/>
        </w:numPr>
        <w:rPr>
          <w:lang w:val="ru-RU"/>
        </w:rPr>
      </w:pPr>
      <w:r w:rsidRPr="00966028">
        <w:rPr>
          <w:b/>
          <w:bCs/>
          <w:lang w:val="ru-RU"/>
        </w:rPr>
        <w:t>Отдающее устройство:</w:t>
      </w:r>
      <w:r w:rsidRPr="00966028">
        <w:rPr>
          <w:lang w:val="ru-RU"/>
        </w:rPr>
        <w:t xml:space="preserve"> </w:t>
      </w:r>
      <w:r w:rsidR="00771780">
        <w:rPr>
          <w:lang w:val="ru-RU"/>
        </w:rPr>
        <w:t>с возможность</w:t>
      </w:r>
      <w:r w:rsidR="00244789">
        <w:rPr>
          <w:lang w:val="ru-RU"/>
        </w:rPr>
        <w:t>ю</w:t>
      </w:r>
      <w:r w:rsidR="00771780">
        <w:rPr>
          <w:lang w:val="ru-RU"/>
        </w:rPr>
        <w:t xml:space="preserve"> регулировки натяжения в диапазоне </w:t>
      </w:r>
      <w:r w:rsidR="00771780" w:rsidRPr="00E73BA2">
        <w:rPr>
          <w:lang w:val="ru-RU"/>
        </w:rPr>
        <w:t>(</w:t>
      </w:r>
      <w:r w:rsidR="00E73BA2" w:rsidRPr="00E73BA2">
        <w:rPr>
          <w:lang w:val="ru-RU"/>
        </w:rPr>
        <w:t>от 1 кН до 50 кН</w:t>
      </w:r>
      <w:r w:rsidR="00771780" w:rsidRPr="00E73BA2">
        <w:rPr>
          <w:lang w:val="ru-RU"/>
        </w:rPr>
        <w:t>)</w:t>
      </w:r>
    </w:p>
    <w:p w14:paraId="3E12246A" w14:textId="13F50778" w:rsidR="00966028" w:rsidRDefault="00966028" w:rsidP="00966028">
      <w:pPr>
        <w:pStyle w:val="a7"/>
        <w:rPr>
          <w:lang w:val="ru-RU"/>
        </w:rPr>
      </w:pPr>
      <w:r w:rsidRPr="00966028">
        <w:rPr>
          <w:lang w:val="ru-RU"/>
        </w:rPr>
        <w:t xml:space="preserve">Минимальный барабан – </w:t>
      </w:r>
      <w:r w:rsidR="00E73BA2" w:rsidRPr="00E73BA2">
        <w:rPr>
          <w:lang w:val="ru-RU"/>
        </w:rPr>
        <w:t>8</w:t>
      </w:r>
      <w:r w:rsidRPr="00966028">
        <w:rPr>
          <w:lang w:val="ru-RU"/>
        </w:rPr>
        <w:t xml:space="preserve"> по ГОСТ 5151-79</w:t>
      </w:r>
    </w:p>
    <w:p w14:paraId="63243AE7" w14:textId="382475F5" w:rsidR="00966028" w:rsidRPr="00966028" w:rsidRDefault="00E73BA2" w:rsidP="00966028">
      <w:pPr>
        <w:pStyle w:val="a7"/>
        <w:rPr>
          <w:lang w:val="ru-RU"/>
        </w:rPr>
      </w:pPr>
      <w:r>
        <w:rPr>
          <w:lang w:val="ru-RU"/>
        </w:rPr>
        <w:t>Максимальный барабан – 18</w:t>
      </w:r>
      <w:r w:rsidR="00966028" w:rsidRPr="00966028">
        <w:rPr>
          <w:lang w:val="ru-RU"/>
        </w:rPr>
        <w:t>а по ГОСТ 5151-79</w:t>
      </w:r>
    </w:p>
    <w:p w14:paraId="57936929" w14:textId="54AA4657" w:rsidR="00966028" w:rsidRDefault="00966028" w:rsidP="00966028">
      <w:pPr>
        <w:pStyle w:val="a7"/>
        <w:rPr>
          <w:b/>
          <w:bCs/>
          <w:lang w:val="ru-RU"/>
        </w:rPr>
      </w:pPr>
      <w:r w:rsidRPr="00966028">
        <w:rPr>
          <w:lang w:val="ru-RU"/>
        </w:rPr>
        <w:t xml:space="preserve">Максимальный вес барабана </w:t>
      </w:r>
      <w:r w:rsidRPr="00E73BA2">
        <w:rPr>
          <w:lang w:val="ru-RU"/>
        </w:rPr>
        <w:t xml:space="preserve">– </w:t>
      </w:r>
      <w:r w:rsidR="008E2FC5" w:rsidRPr="00E73BA2">
        <w:rPr>
          <w:lang w:val="ru-RU"/>
        </w:rPr>
        <w:t xml:space="preserve">5000 </w:t>
      </w:r>
      <w:r w:rsidR="00E73BA2">
        <w:rPr>
          <w:b/>
          <w:bCs/>
          <w:lang w:val="ru-RU"/>
        </w:rPr>
        <w:t>кг</w:t>
      </w:r>
    </w:p>
    <w:p w14:paraId="776D68AA" w14:textId="77777777" w:rsidR="00771780" w:rsidRPr="00966028" w:rsidRDefault="00771780" w:rsidP="00966028">
      <w:pPr>
        <w:pStyle w:val="a7"/>
        <w:rPr>
          <w:lang w:val="ru-RU"/>
        </w:rPr>
      </w:pPr>
    </w:p>
    <w:p w14:paraId="6E495E2B" w14:textId="06671346" w:rsidR="00966028" w:rsidRDefault="00966028" w:rsidP="00966028">
      <w:pPr>
        <w:pStyle w:val="a7"/>
        <w:numPr>
          <w:ilvl w:val="0"/>
          <w:numId w:val="1"/>
        </w:numPr>
        <w:rPr>
          <w:lang w:val="ru-RU"/>
        </w:rPr>
      </w:pPr>
      <w:r>
        <w:rPr>
          <w:lang w:val="ru-RU"/>
        </w:rPr>
        <w:t>Направляющие ролики (ловушка)</w:t>
      </w:r>
    </w:p>
    <w:p w14:paraId="632F8C5A" w14:textId="1DE19E01" w:rsidR="00966028" w:rsidRDefault="00966028" w:rsidP="00966028">
      <w:pPr>
        <w:pStyle w:val="a7"/>
        <w:numPr>
          <w:ilvl w:val="0"/>
          <w:numId w:val="1"/>
        </w:numPr>
        <w:rPr>
          <w:lang w:val="ru-RU"/>
        </w:rPr>
      </w:pPr>
      <w:r w:rsidRPr="00771780">
        <w:rPr>
          <w:b/>
          <w:bCs/>
          <w:lang w:val="ru-RU"/>
        </w:rPr>
        <w:t>Счетчик метража</w:t>
      </w:r>
      <w:r>
        <w:rPr>
          <w:lang w:val="ru-RU"/>
        </w:rPr>
        <w:t xml:space="preserve"> </w:t>
      </w:r>
      <w:r w:rsidR="00771780">
        <w:rPr>
          <w:lang w:val="ru-RU"/>
        </w:rPr>
        <w:t xml:space="preserve">(с </w:t>
      </w:r>
      <w:proofErr w:type="spellStart"/>
      <w:r w:rsidR="00771780">
        <w:rPr>
          <w:lang w:val="ru-RU"/>
        </w:rPr>
        <w:t>энкодером</w:t>
      </w:r>
      <w:proofErr w:type="spellEnd"/>
      <w:r w:rsidR="00771780">
        <w:rPr>
          <w:lang w:val="ru-RU"/>
        </w:rPr>
        <w:t xml:space="preserve">) </w:t>
      </w:r>
      <w:r>
        <w:rPr>
          <w:lang w:val="ru-RU"/>
        </w:rPr>
        <w:t>с цифровой индикацией на панели с возможностью остановки на заданной длине</w:t>
      </w:r>
      <w:r w:rsidR="00771780">
        <w:rPr>
          <w:lang w:val="ru-RU"/>
        </w:rPr>
        <w:t>. Точность</w:t>
      </w:r>
      <w:r w:rsidR="00780E14">
        <w:rPr>
          <w:lang w:val="ru-RU"/>
        </w:rPr>
        <w:t xml:space="preserve"> </w:t>
      </w:r>
      <w:r w:rsidR="00780E14" w:rsidRPr="00E73BA2">
        <w:rPr>
          <w:lang w:val="ru-RU"/>
        </w:rPr>
        <w:t>0,5%.</w:t>
      </w:r>
      <w:r w:rsidR="00881144">
        <w:rPr>
          <w:lang w:val="ru-RU"/>
        </w:rPr>
        <w:t xml:space="preserve"> Возможность поверки прибора в Республике Беларусь.</w:t>
      </w:r>
      <w:r w:rsidR="00780E14" w:rsidRPr="00780E14">
        <w:rPr>
          <w:color w:val="EE0000"/>
          <w:lang w:val="ru-RU"/>
        </w:rPr>
        <w:t xml:space="preserve"> </w:t>
      </w:r>
    </w:p>
    <w:p w14:paraId="2F973DA1" w14:textId="184AEC0E" w:rsidR="00966028" w:rsidRPr="00771780" w:rsidRDefault="00966028" w:rsidP="00966028">
      <w:pPr>
        <w:pStyle w:val="a7"/>
        <w:numPr>
          <w:ilvl w:val="0"/>
          <w:numId w:val="1"/>
        </w:numPr>
        <w:rPr>
          <w:b/>
          <w:bCs/>
          <w:lang w:val="ru-RU"/>
        </w:rPr>
      </w:pPr>
      <w:r w:rsidRPr="00771780">
        <w:rPr>
          <w:b/>
          <w:bCs/>
          <w:lang w:val="ru-RU"/>
        </w:rPr>
        <w:t>Гусеничная тяга</w:t>
      </w:r>
    </w:p>
    <w:p w14:paraId="747E7B6B" w14:textId="1098A4B6" w:rsidR="00771780" w:rsidRPr="00B65112" w:rsidRDefault="00771780" w:rsidP="00771780">
      <w:pPr>
        <w:pStyle w:val="a7"/>
        <w:rPr>
          <w:lang w:val="ru-RU"/>
        </w:rPr>
      </w:pPr>
      <w:r w:rsidRPr="00B65112">
        <w:rPr>
          <w:lang w:val="ru-RU"/>
        </w:rPr>
        <w:t xml:space="preserve">Плавное изменение </w:t>
      </w:r>
      <w:proofErr w:type="gramStart"/>
      <w:r w:rsidRPr="00B65112">
        <w:rPr>
          <w:lang w:val="ru-RU"/>
        </w:rPr>
        <w:t>скорости  от</w:t>
      </w:r>
      <w:proofErr w:type="gramEnd"/>
      <w:r w:rsidRPr="00B65112">
        <w:rPr>
          <w:lang w:val="ru-RU"/>
        </w:rPr>
        <w:t xml:space="preserve"> </w:t>
      </w:r>
      <w:r w:rsidRPr="008E2FC5">
        <w:rPr>
          <w:lang w:val="ru-RU"/>
        </w:rPr>
        <w:t>0- 60м/мин;</w:t>
      </w:r>
    </w:p>
    <w:p w14:paraId="18246170" w14:textId="3BD343E8" w:rsidR="00966028" w:rsidRPr="00771780" w:rsidRDefault="00771780" w:rsidP="00966028">
      <w:pPr>
        <w:pStyle w:val="a7"/>
        <w:rPr>
          <w:lang w:val="ru-RU"/>
        </w:rPr>
      </w:pPr>
      <w:r>
        <w:rPr>
          <w:lang w:val="ru-RU"/>
        </w:rPr>
        <w:t>Регулировка натяжения ремней, регулировка силы прижима.</w:t>
      </w:r>
    </w:p>
    <w:p w14:paraId="1A2A2A5B" w14:textId="2C508A2F" w:rsidR="00966028" w:rsidRPr="00771780" w:rsidRDefault="00966028" w:rsidP="00966028">
      <w:pPr>
        <w:pStyle w:val="a7"/>
        <w:numPr>
          <w:ilvl w:val="0"/>
          <w:numId w:val="1"/>
        </w:numPr>
        <w:rPr>
          <w:b/>
          <w:bCs/>
          <w:lang w:val="ru-RU"/>
        </w:rPr>
      </w:pPr>
      <w:r w:rsidRPr="00771780">
        <w:rPr>
          <w:b/>
          <w:bCs/>
          <w:lang w:val="ru-RU"/>
        </w:rPr>
        <w:t>Приемное устройство</w:t>
      </w:r>
    </w:p>
    <w:p w14:paraId="21FFCE7B" w14:textId="0AB68D03" w:rsidR="00771780" w:rsidRDefault="00771780" w:rsidP="00771780">
      <w:pPr>
        <w:pStyle w:val="a7"/>
        <w:rPr>
          <w:lang w:val="ru-RU"/>
        </w:rPr>
      </w:pPr>
      <w:r w:rsidRPr="00B65112">
        <w:rPr>
          <w:lang w:val="ru-RU"/>
        </w:rPr>
        <w:t>автоматическ</w:t>
      </w:r>
      <w:r>
        <w:rPr>
          <w:lang w:val="ru-RU"/>
        </w:rPr>
        <w:t>ий</w:t>
      </w:r>
      <w:r w:rsidRPr="00B65112">
        <w:rPr>
          <w:lang w:val="ru-RU"/>
        </w:rPr>
        <w:t xml:space="preserve"> </w:t>
      </w:r>
      <w:r>
        <w:rPr>
          <w:lang w:val="ru-RU"/>
        </w:rPr>
        <w:t xml:space="preserve">раскладчик </w:t>
      </w:r>
      <w:r w:rsidRPr="00B65112">
        <w:rPr>
          <w:lang w:val="ru-RU"/>
        </w:rPr>
        <w:t xml:space="preserve">с регулированием шага </w:t>
      </w:r>
      <w:r w:rsidR="008B4270">
        <w:rPr>
          <w:lang w:val="ru-RU"/>
        </w:rPr>
        <w:t>раскладки</w:t>
      </w:r>
      <w:r>
        <w:rPr>
          <w:lang w:val="ru-RU"/>
        </w:rPr>
        <w:t xml:space="preserve"> в диапазоне от 1</w:t>
      </w:r>
      <w:r w:rsidR="009D7BD0">
        <w:rPr>
          <w:lang w:val="ru-RU"/>
        </w:rPr>
        <w:t xml:space="preserve"> </w:t>
      </w:r>
      <w:r>
        <w:rPr>
          <w:lang w:val="ru-RU"/>
        </w:rPr>
        <w:t xml:space="preserve">мм до </w:t>
      </w:r>
      <w:r w:rsidR="00B0177E">
        <w:rPr>
          <w:lang w:val="ru-RU"/>
        </w:rPr>
        <w:t>70</w:t>
      </w:r>
      <w:r w:rsidR="00E73BA2">
        <w:rPr>
          <w:lang w:val="ru-RU"/>
        </w:rPr>
        <w:t xml:space="preserve"> </w:t>
      </w:r>
      <w:r>
        <w:rPr>
          <w:lang w:val="ru-RU"/>
        </w:rPr>
        <w:t>мм</w:t>
      </w:r>
      <w:r w:rsidR="008B4270">
        <w:rPr>
          <w:lang w:val="ru-RU"/>
        </w:rPr>
        <w:t xml:space="preserve"> на всем диапазоне скоростей</w:t>
      </w:r>
    </w:p>
    <w:p w14:paraId="34E8CDC0" w14:textId="018BF672" w:rsidR="00780E14" w:rsidRPr="008B4270" w:rsidRDefault="00780E14" w:rsidP="00771780">
      <w:pPr>
        <w:pStyle w:val="a7"/>
        <w:rPr>
          <w:lang w:val="ru-RU"/>
        </w:rPr>
      </w:pPr>
      <w:r w:rsidRPr="00B65112">
        <w:rPr>
          <w:lang w:val="ru-RU"/>
        </w:rPr>
        <w:t xml:space="preserve">регулировка натяжения через момент </w:t>
      </w:r>
      <w:r w:rsidRPr="002A27F2">
        <w:rPr>
          <w:lang w:val="ru-RU"/>
        </w:rPr>
        <w:t>(</w:t>
      </w:r>
      <w:r w:rsidR="002A27F2" w:rsidRPr="002A27F2">
        <w:rPr>
          <w:lang w:val="ru-RU"/>
        </w:rPr>
        <w:t>от 1 кН до 50 кН</w:t>
      </w:r>
      <w:r w:rsidRPr="002A27F2">
        <w:rPr>
          <w:lang w:val="ru-RU"/>
        </w:rPr>
        <w:t>).</w:t>
      </w:r>
      <w:r w:rsidR="008B4270" w:rsidRPr="002A27F2">
        <w:rPr>
          <w:lang w:val="ru-RU"/>
        </w:rPr>
        <w:t xml:space="preserve"> </w:t>
      </w:r>
    </w:p>
    <w:p w14:paraId="1CC26084" w14:textId="77777777" w:rsidR="00780E14" w:rsidRDefault="00780E14" w:rsidP="00771780">
      <w:pPr>
        <w:pStyle w:val="a7"/>
        <w:rPr>
          <w:lang w:val="ru-RU"/>
        </w:rPr>
      </w:pPr>
    </w:p>
    <w:p w14:paraId="12AF49CA" w14:textId="14D60F03" w:rsidR="008B4270" w:rsidRDefault="008B4270" w:rsidP="00771780">
      <w:pPr>
        <w:pStyle w:val="a7"/>
        <w:rPr>
          <w:lang w:val="ru-RU"/>
        </w:rPr>
      </w:pPr>
      <w:r>
        <w:rPr>
          <w:lang w:val="ru-RU"/>
        </w:rPr>
        <w:t xml:space="preserve">Дополнительно на будущее: возможность установки мелко-символьного </w:t>
      </w:r>
      <w:proofErr w:type="spellStart"/>
      <w:r>
        <w:rPr>
          <w:lang w:val="ru-RU"/>
        </w:rPr>
        <w:t>маркиратора</w:t>
      </w:r>
      <w:proofErr w:type="spellEnd"/>
      <w:r>
        <w:rPr>
          <w:lang w:val="ru-RU"/>
        </w:rPr>
        <w:t xml:space="preserve"> для нанесения меток метража</w:t>
      </w:r>
    </w:p>
    <w:p w14:paraId="7FABE57B" w14:textId="77777777" w:rsidR="00780E14" w:rsidRDefault="00780E14" w:rsidP="00771780">
      <w:pPr>
        <w:pStyle w:val="a7"/>
        <w:rPr>
          <w:lang w:val="ru-RU"/>
        </w:rPr>
      </w:pPr>
    </w:p>
    <w:p w14:paraId="1F94090C" w14:textId="7AF8BD25" w:rsidR="00780E14" w:rsidRDefault="00780E14" w:rsidP="00771780">
      <w:pPr>
        <w:pStyle w:val="a7"/>
        <w:rPr>
          <w:color w:val="000000"/>
          <w:shd w:val="clear" w:color="auto" w:fill="FFF200"/>
          <w:lang w:val="ru-RU"/>
        </w:rPr>
      </w:pPr>
      <w:r w:rsidRPr="00B65112">
        <w:rPr>
          <w:color w:val="000000"/>
          <w:lang w:val="ru-RU"/>
        </w:rPr>
        <w:t>Пита</w:t>
      </w:r>
      <w:r w:rsidR="008B4270">
        <w:rPr>
          <w:color w:val="000000"/>
          <w:lang w:val="ru-RU"/>
        </w:rPr>
        <w:t>ние: напряжение</w:t>
      </w:r>
      <w:r w:rsidR="00244789">
        <w:rPr>
          <w:color w:val="000000"/>
          <w:lang w:val="ru-RU"/>
        </w:rPr>
        <w:t xml:space="preserve"> 380 В, 50 Гц</w:t>
      </w:r>
    </w:p>
    <w:p w14:paraId="0F72ADF1" w14:textId="5E18EC42" w:rsidR="00780E14" w:rsidRPr="00244789" w:rsidRDefault="00780E14" w:rsidP="00244789">
      <w:pPr>
        <w:pStyle w:val="a7"/>
        <w:rPr>
          <w:lang w:val="ru-RU"/>
        </w:rPr>
      </w:pPr>
      <w:r w:rsidRPr="00244789">
        <w:rPr>
          <w:lang w:val="ru-RU"/>
        </w:rPr>
        <w:t xml:space="preserve">Сжатый воздух – </w:t>
      </w:r>
      <w:r w:rsidR="00244789" w:rsidRPr="00244789">
        <w:rPr>
          <w:lang w:val="ru-RU"/>
        </w:rPr>
        <w:t>2 компрессора марки ВК-200Е-10, производительностью 2,25 м</w:t>
      </w:r>
      <w:r w:rsidR="00244789">
        <w:rPr>
          <w:vertAlign w:val="superscript"/>
          <w:lang w:val="ru-RU"/>
        </w:rPr>
        <w:t>2</w:t>
      </w:r>
      <w:r w:rsidR="00244789" w:rsidRPr="00244789">
        <w:rPr>
          <w:lang w:val="ru-RU"/>
        </w:rPr>
        <w:t xml:space="preserve">/мин, рабочее давление 8 </w:t>
      </w:r>
      <w:proofErr w:type="spellStart"/>
      <w:r w:rsidR="00244789" w:rsidRPr="00244789">
        <w:rPr>
          <w:lang w:val="ru-RU"/>
        </w:rPr>
        <w:t>атм</w:t>
      </w:r>
      <w:proofErr w:type="spellEnd"/>
      <w:r w:rsidR="00244789" w:rsidRPr="00244789">
        <w:rPr>
          <w:lang w:val="ru-RU"/>
        </w:rPr>
        <w:t>, мощность двигателя 15 кВт</w:t>
      </w:r>
      <w:r w:rsidR="00160B05">
        <w:rPr>
          <w:lang w:val="ru-RU"/>
        </w:rPr>
        <w:t>.</w:t>
      </w:r>
    </w:p>
    <w:p w14:paraId="4D272126" w14:textId="712F80A0" w:rsidR="008B4270" w:rsidRPr="00780E14" w:rsidRDefault="008B4270" w:rsidP="00771780">
      <w:pPr>
        <w:pStyle w:val="a7"/>
        <w:rPr>
          <w:lang w:val="ru-RU"/>
        </w:rPr>
      </w:pPr>
      <w:r w:rsidRPr="00B65112">
        <w:rPr>
          <w:color w:val="000000"/>
          <w:lang w:val="ru-RU"/>
        </w:rPr>
        <w:t>Линия предназначена для эксплуатации в закрытом отапливаемом помещении с температурой воздуха от</w:t>
      </w:r>
      <w:r w:rsidRPr="00B65112">
        <w:rPr>
          <w:lang w:val="ru-RU"/>
        </w:rPr>
        <w:t xml:space="preserve"> 18 до 35 °С, влажностью 80%, среда без агрессивных факторов (пары агрессивных реактивов, прямое воздействие воды).</w:t>
      </w:r>
    </w:p>
    <w:p w14:paraId="787696F8" w14:textId="77777777" w:rsidR="00771780" w:rsidRPr="00B65112" w:rsidRDefault="00771780" w:rsidP="00771780">
      <w:pPr>
        <w:rPr>
          <w:lang w:val="ru-RU"/>
        </w:rPr>
      </w:pPr>
    </w:p>
    <w:sectPr w:rsidR="00771780" w:rsidRPr="00B65112" w:rsidSect="000A7D96">
      <w:pgSz w:w="11906" w:h="16838"/>
      <w:pgMar w:top="426" w:right="282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080038"/>
    <w:multiLevelType w:val="hybridMultilevel"/>
    <w:tmpl w:val="7A8CC30C"/>
    <w:lvl w:ilvl="0" w:tplc="3DDC9E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028"/>
    <w:rsid w:val="000A7D96"/>
    <w:rsid w:val="000F4329"/>
    <w:rsid w:val="000F4BCF"/>
    <w:rsid w:val="00160B05"/>
    <w:rsid w:val="00244789"/>
    <w:rsid w:val="002A27F2"/>
    <w:rsid w:val="002E054E"/>
    <w:rsid w:val="0030656A"/>
    <w:rsid w:val="0037242A"/>
    <w:rsid w:val="003A5A72"/>
    <w:rsid w:val="006F5E02"/>
    <w:rsid w:val="00771780"/>
    <w:rsid w:val="00780E14"/>
    <w:rsid w:val="00881144"/>
    <w:rsid w:val="008B4270"/>
    <w:rsid w:val="008E2FC5"/>
    <w:rsid w:val="00905C5C"/>
    <w:rsid w:val="00966028"/>
    <w:rsid w:val="009D7BD0"/>
    <w:rsid w:val="00B0177E"/>
    <w:rsid w:val="00B34A76"/>
    <w:rsid w:val="00B65112"/>
    <w:rsid w:val="00B93DFD"/>
    <w:rsid w:val="00E374C6"/>
    <w:rsid w:val="00E73BA2"/>
    <w:rsid w:val="00F82F15"/>
    <w:rsid w:val="00F8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1E786"/>
  <w15:chartTrackingRefBased/>
  <w15:docId w15:val="{FC5884BB-E13E-4807-8A3E-DF5C7FC4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60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60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60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60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60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60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60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60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60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60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660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660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660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660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660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660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660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660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660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660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60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660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660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660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660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660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660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660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66028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F86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866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User04</dc:creator>
  <cp:keywords/>
  <dc:description/>
  <cp:lastModifiedBy>Olga</cp:lastModifiedBy>
  <cp:revision>2</cp:revision>
  <cp:lastPrinted>2025-10-15T07:46:00Z</cp:lastPrinted>
  <dcterms:created xsi:type="dcterms:W3CDTF">2025-10-15T08:07:00Z</dcterms:created>
  <dcterms:modified xsi:type="dcterms:W3CDTF">2025-10-15T08:07:00Z</dcterms:modified>
</cp:coreProperties>
</file>