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FFEFB3" w14:textId="77777777" w:rsidR="00974D18" w:rsidRPr="00742EF7" w:rsidRDefault="00974D18" w:rsidP="00742EF7">
      <w:pPr>
        <w:spacing w:line="23" w:lineRule="atLeast"/>
        <w:rPr>
          <w:b/>
          <w:sz w:val="24"/>
          <w:szCs w:val="24"/>
        </w:rPr>
      </w:pPr>
      <w:r w:rsidRPr="00742EF7">
        <w:rPr>
          <w:b/>
          <w:spacing w:val="-4"/>
          <w:sz w:val="24"/>
          <w:szCs w:val="24"/>
        </w:rPr>
        <w:t>ООО «Энергия холода»</w:t>
      </w:r>
      <w:r w:rsidRPr="00742EF7">
        <w:rPr>
          <w:b/>
          <w:sz w:val="24"/>
          <w:szCs w:val="24"/>
        </w:rPr>
        <w:t xml:space="preserve"> </w:t>
      </w:r>
    </w:p>
    <w:p w14:paraId="799B7F90" w14:textId="77777777" w:rsidR="00974D18" w:rsidRPr="00742EF7" w:rsidRDefault="00974D18" w:rsidP="00742EF7">
      <w:pPr>
        <w:spacing w:line="23" w:lineRule="atLeast"/>
        <w:rPr>
          <w:b/>
          <w:sz w:val="24"/>
          <w:szCs w:val="24"/>
        </w:rPr>
      </w:pPr>
    </w:p>
    <w:p w14:paraId="5D79B9D6" w14:textId="6D50409C" w:rsidR="00974D18" w:rsidRPr="00742EF7" w:rsidRDefault="00974D18" w:rsidP="00742EF7">
      <w:pPr>
        <w:spacing w:line="23" w:lineRule="atLeast"/>
        <w:rPr>
          <w:rStyle w:val="a3"/>
          <w:color w:val="000000"/>
          <w:sz w:val="24"/>
          <w:szCs w:val="24"/>
        </w:rPr>
      </w:pPr>
      <w:r w:rsidRPr="00742EF7">
        <w:rPr>
          <w:sz w:val="24"/>
          <w:szCs w:val="24"/>
          <w:u w:val="single"/>
        </w:rPr>
        <w:t>Юр. адрес:</w:t>
      </w:r>
      <w:r w:rsidRPr="00742EF7">
        <w:rPr>
          <w:sz w:val="24"/>
          <w:szCs w:val="24"/>
        </w:rPr>
        <w:t xml:space="preserve"> 195279 </w:t>
      </w:r>
      <w:r w:rsidR="00742EF7" w:rsidRPr="00742EF7">
        <w:rPr>
          <w:sz w:val="24"/>
          <w:szCs w:val="24"/>
        </w:rPr>
        <w:t>г</w:t>
      </w:r>
      <w:r w:rsidR="00742EF7">
        <w:rPr>
          <w:sz w:val="24"/>
          <w:szCs w:val="24"/>
        </w:rPr>
        <w:t>.</w:t>
      </w:r>
      <w:r w:rsidR="00742EF7" w:rsidRPr="00742EF7">
        <w:rPr>
          <w:sz w:val="24"/>
          <w:szCs w:val="24"/>
        </w:rPr>
        <w:t xml:space="preserve"> Санкт-Петербург </w:t>
      </w:r>
      <w:proofErr w:type="spellStart"/>
      <w:r w:rsidR="00742EF7" w:rsidRPr="00742EF7">
        <w:rPr>
          <w:sz w:val="24"/>
          <w:szCs w:val="24"/>
        </w:rPr>
        <w:t>вн</w:t>
      </w:r>
      <w:proofErr w:type="spellEnd"/>
      <w:r w:rsidR="00742EF7" w:rsidRPr="00742EF7">
        <w:rPr>
          <w:sz w:val="24"/>
          <w:szCs w:val="24"/>
        </w:rPr>
        <w:t>.</w:t>
      </w:r>
      <w:r w:rsidR="00742EF7">
        <w:rPr>
          <w:sz w:val="24"/>
          <w:szCs w:val="24"/>
        </w:rPr>
        <w:t xml:space="preserve"> </w:t>
      </w:r>
      <w:r w:rsidR="00742EF7" w:rsidRPr="00742EF7">
        <w:rPr>
          <w:sz w:val="24"/>
          <w:szCs w:val="24"/>
        </w:rPr>
        <w:t>тер.</w:t>
      </w:r>
      <w:r w:rsidR="00742EF7">
        <w:rPr>
          <w:sz w:val="24"/>
          <w:szCs w:val="24"/>
        </w:rPr>
        <w:t xml:space="preserve"> </w:t>
      </w:r>
      <w:r w:rsidR="00742EF7" w:rsidRPr="00742EF7">
        <w:rPr>
          <w:sz w:val="24"/>
          <w:szCs w:val="24"/>
        </w:rPr>
        <w:t>г. </w:t>
      </w:r>
      <w:r w:rsidR="00742EF7">
        <w:rPr>
          <w:sz w:val="24"/>
          <w:szCs w:val="24"/>
        </w:rPr>
        <w:t>М</w:t>
      </w:r>
      <w:r w:rsidR="00742EF7" w:rsidRPr="00742EF7">
        <w:rPr>
          <w:sz w:val="24"/>
          <w:szCs w:val="24"/>
        </w:rPr>
        <w:t xml:space="preserve">униципальный округ </w:t>
      </w:r>
      <w:r w:rsidR="00742EF7">
        <w:rPr>
          <w:sz w:val="24"/>
          <w:szCs w:val="24"/>
        </w:rPr>
        <w:t>П</w:t>
      </w:r>
      <w:r w:rsidR="00742EF7" w:rsidRPr="00742EF7">
        <w:rPr>
          <w:sz w:val="24"/>
          <w:szCs w:val="24"/>
        </w:rPr>
        <w:t>ороховые</w:t>
      </w:r>
      <w:r w:rsidR="00742EF7">
        <w:rPr>
          <w:sz w:val="24"/>
          <w:szCs w:val="24"/>
        </w:rPr>
        <w:t>,</w:t>
      </w:r>
      <w:r w:rsidR="00742EF7" w:rsidRPr="00742EF7">
        <w:rPr>
          <w:sz w:val="24"/>
          <w:szCs w:val="24"/>
        </w:rPr>
        <w:t xml:space="preserve"> </w:t>
      </w:r>
      <w:proofErr w:type="spellStart"/>
      <w:r w:rsidR="00742EF7" w:rsidRPr="00742EF7">
        <w:rPr>
          <w:sz w:val="24"/>
          <w:szCs w:val="24"/>
        </w:rPr>
        <w:t>пр-кт</w:t>
      </w:r>
      <w:proofErr w:type="spellEnd"/>
      <w:r w:rsidR="00742EF7" w:rsidRPr="00742EF7">
        <w:rPr>
          <w:sz w:val="24"/>
          <w:szCs w:val="24"/>
        </w:rPr>
        <w:t xml:space="preserve"> </w:t>
      </w:r>
      <w:r w:rsidR="00742EF7">
        <w:rPr>
          <w:sz w:val="24"/>
          <w:szCs w:val="24"/>
        </w:rPr>
        <w:t>Ин</w:t>
      </w:r>
      <w:r w:rsidR="00742EF7" w:rsidRPr="00742EF7">
        <w:rPr>
          <w:sz w:val="24"/>
          <w:szCs w:val="24"/>
        </w:rPr>
        <w:t>дустриальный</w:t>
      </w:r>
      <w:r w:rsidR="00742EF7">
        <w:rPr>
          <w:sz w:val="24"/>
          <w:szCs w:val="24"/>
        </w:rPr>
        <w:t>,</w:t>
      </w:r>
      <w:r w:rsidR="00742EF7" w:rsidRPr="00742EF7">
        <w:rPr>
          <w:sz w:val="24"/>
          <w:szCs w:val="24"/>
        </w:rPr>
        <w:t xml:space="preserve"> дом 44</w:t>
      </w:r>
      <w:r w:rsidR="00742EF7">
        <w:rPr>
          <w:sz w:val="24"/>
          <w:szCs w:val="24"/>
        </w:rPr>
        <w:t>,</w:t>
      </w:r>
      <w:r w:rsidR="00742EF7" w:rsidRPr="00742EF7">
        <w:rPr>
          <w:sz w:val="24"/>
          <w:szCs w:val="24"/>
        </w:rPr>
        <w:t xml:space="preserve"> корпус 2</w:t>
      </w:r>
      <w:r w:rsidR="00742EF7">
        <w:rPr>
          <w:sz w:val="24"/>
          <w:szCs w:val="24"/>
        </w:rPr>
        <w:t>,</w:t>
      </w:r>
      <w:r w:rsidR="00742EF7" w:rsidRPr="00742EF7">
        <w:rPr>
          <w:sz w:val="24"/>
          <w:szCs w:val="24"/>
        </w:rPr>
        <w:t xml:space="preserve"> литера </w:t>
      </w:r>
      <w:r w:rsidR="00742EF7">
        <w:rPr>
          <w:sz w:val="24"/>
          <w:szCs w:val="24"/>
        </w:rPr>
        <w:t>А,</w:t>
      </w:r>
      <w:r w:rsidR="00742EF7" w:rsidRPr="00742EF7">
        <w:rPr>
          <w:sz w:val="24"/>
          <w:szCs w:val="24"/>
        </w:rPr>
        <w:t> </w:t>
      </w:r>
      <w:proofErr w:type="spellStart"/>
      <w:r w:rsidR="00742EF7" w:rsidRPr="00742EF7">
        <w:rPr>
          <w:sz w:val="24"/>
          <w:szCs w:val="24"/>
        </w:rPr>
        <w:t>помещ</w:t>
      </w:r>
      <w:proofErr w:type="spellEnd"/>
      <w:r w:rsidR="00742EF7" w:rsidRPr="00742EF7">
        <w:rPr>
          <w:sz w:val="24"/>
          <w:szCs w:val="24"/>
        </w:rPr>
        <w:t>. 10-</w:t>
      </w:r>
      <w:r w:rsidR="00742EF7">
        <w:rPr>
          <w:sz w:val="24"/>
          <w:szCs w:val="24"/>
        </w:rPr>
        <w:t>Н,</w:t>
      </w:r>
      <w:r w:rsidR="00742EF7" w:rsidRPr="00742EF7">
        <w:rPr>
          <w:b/>
          <w:bCs/>
          <w:sz w:val="24"/>
          <w:szCs w:val="24"/>
        </w:rPr>
        <w:t> офис 700</w:t>
      </w:r>
      <w:r w:rsidR="00742EF7">
        <w:rPr>
          <w:b/>
          <w:bCs/>
          <w:sz w:val="24"/>
          <w:szCs w:val="24"/>
        </w:rPr>
        <w:t>.</w:t>
      </w:r>
    </w:p>
    <w:p w14:paraId="21DB30C5" w14:textId="4C682B3D" w:rsidR="00974D18" w:rsidRPr="00742EF7" w:rsidRDefault="00974D18" w:rsidP="00742EF7">
      <w:pPr>
        <w:spacing w:line="23" w:lineRule="atLeast"/>
        <w:rPr>
          <w:rStyle w:val="a3"/>
          <w:color w:val="000000"/>
          <w:sz w:val="24"/>
          <w:szCs w:val="24"/>
        </w:rPr>
      </w:pPr>
      <w:r w:rsidRPr="00742EF7">
        <w:rPr>
          <w:sz w:val="24"/>
          <w:szCs w:val="24"/>
          <w:u w:val="single"/>
        </w:rPr>
        <w:t>Факт. адрес:</w:t>
      </w:r>
      <w:r w:rsidRPr="00742EF7">
        <w:rPr>
          <w:sz w:val="24"/>
          <w:szCs w:val="24"/>
        </w:rPr>
        <w:t xml:space="preserve"> </w:t>
      </w:r>
      <w:r w:rsidR="00742EF7" w:rsidRPr="00742EF7">
        <w:rPr>
          <w:sz w:val="24"/>
          <w:szCs w:val="24"/>
        </w:rPr>
        <w:t>195279 г</w:t>
      </w:r>
      <w:r w:rsidR="00742EF7">
        <w:rPr>
          <w:sz w:val="24"/>
          <w:szCs w:val="24"/>
        </w:rPr>
        <w:t>.</w:t>
      </w:r>
      <w:r w:rsidR="00742EF7" w:rsidRPr="00742EF7">
        <w:rPr>
          <w:sz w:val="24"/>
          <w:szCs w:val="24"/>
        </w:rPr>
        <w:t xml:space="preserve"> Санкт-Петербург </w:t>
      </w:r>
      <w:proofErr w:type="spellStart"/>
      <w:r w:rsidR="00742EF7" w:rsidRPr="00742EF7">
        <w:rPr>
          <w:sz w:val="24"/>
          <w:szCs w:val="24"/>
        </w:rPr>
        <w:t>вн</w:t>
      </w:r>
      <w:proofErr w:type="spellEnd"/>
      <w:r w:rsidR="00742EF7" w:rsidRPr="00742EF7">
        <w:rPr>
          <w:sz w:val="24"/>
          <w:szCs w:val="24"/>
        </w:rPr>
        <w:t>.</w:t>
      </w:r>
      <w:r w:rsidR="00742EF7">
        <w:rPr>
          <w:sz w:val="24"/>
          <w:szCs w:val="24"/>
        </w:rPr>
        <w:t xml:space="preserve"> </w:t>
      </w:r>
      <w:r w:rsidR="00742EF7" w:rsidRPr="00742EF7">
        <w:rPr>
          <w:sz w:val="24"/>
          <w:szCs w:val="24"/>
        </w:rPr>
        <w:t>тер.</w:t>
      </w:r>
      <w:r w:rsidR="00742EF7">
        <w:rPr>
          <w:sz w:val="24"/>
          <w:szCs w:val="24"/>
        </w:rPr>
        <w:t xml:space="preserve"> </w:t>
      </w:r>
      <w:r w:rsidR="00742EF7" w:rsidRPr="00742EF7">
        <w:rPr>
          <w:sz w:val="24"/>
          <w:szCs w:val="24"/>
        </w:rPr>
        <w:t>г. </w:t>
      </w:r>
      <w:r w:rsidR="00742EF7">
        <w:rPr>
          <w:sz w:val="24"/>
          <w:szCs w:val="24"/>
        </w:rPr>
        <w:t>М</w:t>
      </w:r>
      <w:r w:rsidR="00742EF7" w:rsidRPr="00742EF7">
        <w:rPr>
          <w:sz w:val="24"/>
          <w:szCs w:val="24"/>
        </w:rPr>
        <w:t xml:space="preserve">униципальный округ </w:t>
      </w:r>
      <w:r w:rsidR="00742EF7">
        <w:rPr>
          <w:sz w:val="24"/>
          <w:szCs w:val="24"/>
        </w:rPr>
        <w:t>П</w:t>
      </w:r>
      <w:r w:rsidR="00742EF7" w:rsidRPr="00742EF7">
        <w:rPr>
          <w:sz w:val="24"/>
          <w:szCs w:val="24"/>
        </w:rPr>
        <w:t>ороховые</w:t>
      </w:r>
      <w:r w:rsidR="00742EF7">
        <w:rPr>
          <w:sz w:val="24"/>
          <w:szCs w:val="24"/>
        </w:rPr>
        <w:t>,</w:t>
      </w:r>
      <w:r w:rsidR="00742EF7" w:rsidRPr="00742EF7">
        <w:rPr>
          <w:sz w:val="24"/>
          <w:szCs w:val="24"/>
        </w:rPr>
        <w:t xml:space="preserve"> </w:t>
      </w:r>
      <w:proofErr w:type="spellStart"/>
      <w:r w:rsidR="00742EF7" w:rsidRPr="00742EF7">
        <w:rPr>
          <w:sz w:val="24"/>
          <w:szCs w:val="24"/>
        </w:rPr>
        <w:t>пр-кт</w:t>
      </w:r>
      <w:proofErr w:type="spellEnd"/>
      <w:r w:rsidR="00742EF7" w:rsidRPr="00742EF7">
        <w:rPr>
          <w:sz w:val="24"/>
          <w:szCs w:val="24"/>
        </w:rPr>
        <w:t xml:space="preserve"> </w:t>
      </w:r>
      <w:r w:rsidR="00742EF7">
        <w:rPr>
          <w:sz w:val="24"/>
          <w:szCs w:val="24"/>
        </w:rPr>
        <w:t>Ин</w:t>
      </w:r>
      <w:r w:rsidR="00742EF7" w:rsidRPr="00742EF7">
        <w:rPr>
          <w:sz w:val="24"/>
          <w:szCs w:val="24"/>
        </w:rPr>
        <w:t>дустриальный</w:t>
      </w:r>
      <w:r w:rsidR="00742EF7">
        <w:rPr>
          <w:sz w:val="24"/>
          <w:szCs w:val="24"/>
        </w:rPr>
        <w:t>,</w:t>
      </w:r>
      <w:r w:rsidR="00742EF7" w:rsidRPr="00742EF7">
        <w:rPr>
          <w:sz w:val="24"/>
          <w:szCs w:val="24"/>
        </w:rPr>
        <w:t xml:space="preserve"> дом 44</w:t>
      </w:r>
      <w:r w:rsidR="00742EF7">
        <w:rPr>
          <w:sz w:val="24"/>
          <w:szCs w:val="24"/>
        </w:rPr>
        <w:t>,</w:t>
      </w:r>
      <w:r w:rsidR="00742EF7" w:rsidRPr="00742EF7">
        <w:rPr>
          <w:sz w:val="24"/>
          <w:szCs w:val="24"/>
        </w:rPr>
        <w:t xml:space="preserve"> корпус 2</w:t>
      </w:r>
      <w:r w:rsidR="00742EF7">
        <w:rPr>
          <w:sz w:val="24"/>
          <w:szCs w:val="24"/>
        </w:rPr>
        <w:t>,</w:t>
      </w:r>
      <w:r w:rsidR="00742EF7" w:rsidRPr="00742EF7">
        <w:rPr>
          <w:sz w:val="24"/>
          <w:szCs w:val="24"/>
        </w:rPr>
        <w:t xml:space="preserve"> литера </w:t>
      </w:r>
      <w:r w:rsidR="00742EF7">
        <w:rPr>
          <w:sz w:val="24"/>
          <w:szCs w:val="24"/>
        </w:rPr>
        <w:t>А,</w:t>
      </w:r>
      <w:r w:rsidR="00742EF7" w:rsidRPr="00742EF7">
        <w:rPr>
          <w:sz w:val="24"/>
          <w:szCs w:val="24"/>
        </w:rPr>
        <w:t> </w:t>
      </w:r>
      <w:proofErr w:type="spellStart"/>
      <w:r w:rsidR="00742EF7" w:rsidRPr="00742EF7">
        <w:rPr>
          <w:sz w:val="24"/>
          <w:szCs w:val="24"/>
        </w:rPr>
        <w:t>помещ</w:t>
      </w:r>
      <w:proofErr w:type="spellEnd"/>
      <w:r w:rsidR="00742EF7" w:rsidRPr="00742EF7">
        <w:rPr>
          <w:sz w:val="24"/>
          <w:szCs w:val="24"/>
        </w:rPr>
        <w:t>. 10-</w:t>
      </w:r>
      <w:r w:rsidR="00742EF7">
        <w:rPr>
          <w:sz w:val="24"/>
          <w:szCs w:val="24"/>
        </w:rPr>
        <w:t>Н,</w:t>
      </w:r>
      <w:r w:rsidR="00742EF7" w:rsidRPr="00742EF7">
        <w:rPr>
          <w:b/>
          <w:bCs/>
          <w:sz w:val="24"/>
          <w:szCs w:val="24"/>
        </w:rPr>
        <w:t> офис 700</w:t>
      </w:r>
      <w:r w:rsidR="00742EF7">
        <w:rPr>
          <w:b/>
          <w:bCs/>
          <w:sz w:val="24"/>
          <w:szCs w:val="24"/>
        </w:rPr>
        <w:t>.</w:t>
      </w:r>
    </w:p>
    <w:p w14:paraId="70EAA9DD" w14:textId="77777777" w:rsidR="00974D18" w:rsidRPr="00742EF7" w:rsidRDefault="00974D18" w:rsidP="00742EF7">
      <w:pPr>
        <w:spacing w:line="23" w:lineRule="atLeast"/>
        <w:rPr>
          <w:sz w:val="24"/>
          <w:szCs w:val="24"/>
        </w:rPr>
      </w:pPr>
      <w:r w:rsidRPr="00742EF7">
        <w:rPr>
          <w:sz w:val="24"/>
          <w:szCs w:val="24"/>
        </w:rPr>
        <w:t>Телефон (812) 385-57-73</w:t>
      </w:r>
    </w:p>
    <w:p w14:paraId="75837B3E" w14:textId="77777777" w:rsidR="00974D18" w:rsidRPr="00742EF7" w:rsidRDefault="00974D18" w:rsidP="00742EF7">
      <w:pPr>
        <w:spacing w:line="23" w:lineRule="atLeast"/>
        <w:rPr>
          <w:sz w:val="24"/>
          <w:szCs w:val="24"/>
        </w:rPr>
      </w:pPr>
      <w:r w:rsidRPr="00742EF7">
        <w:rPr>
          <w:sz w:val="24"/>
          <w:szCs w:val="24"/>
        </w:rPr>
        <w:t>ИНН 7804484403</w:t>
      </w:r>
    </w:p>
    <w:p w14:paraId="501BF262" w14:textId="77777777" w:rsidR="00974D18" w:rsidRPr="00742EF7" w:rsidRDefault="00974D18" w:rsidP="00742EF7">
      <w:pPr>
        <w:spacing w:line="23" w:lineRule="atLeast"/>
        <w:rPr>
          <w:color w:val="FF0000"/>
          <w:sz w:val="24"/>
          <w:szCs w:val="24"/>
        </w:rPr>
      </w:pPr>
      <w:r w:rsidRPr="00742EF7">
        <w:rPr>
          <w:sz w:val="24"/>
          <w:szCs w:val="24"/>
        </w:rPr>
        <w:t>КПП 780601001</w:t>
      </w:r>
    </w:p>
    <w:p w14:paraId="5B2E72FD" w14:textId="77777777" w:rsidR="00974D18" w:rsidRPr="00742EF7" w:rsidRDefault="00974D18" w:rsidP="00742EF7">
      <w:pPr>
        <w:spacing w:line="23" w:lineRule="atLeast"/>
        <w:rPr>
          <w:sz w:val="24"/>
          <w:szCs w:val="24"/>
        </w:rPr>
      </w:pPr>
      <w:r w:rsidRPr="00742EF7">
        <w:rPr>
          <w:sz w:val="24"/>
          <w:szCs w:val="24"/>
        </w:rPr>
        <w:t>ОКПО 38178966</w:t>
      </w:r>
    </w:p>
    <w:p w14:paraId="1FFE4880" w14:textId="77777777" w:rsidR="00974D18" w:rsidRPr="00742EF7" w:rsidRDefault="00974D18" w:rsidP="00742EF7">
      <w:pPr>
        <w:spacing w:line="23" w:lineRule="atLeast"/>
        <w:rPr>
          <w:sz w:val="24"/>
          <w:szCs w:val="24"/>
        </w:rPr>
      </w:pPr>
      <w:r w:rsidRPr="00742EF7">
        <w:rPr>
          <w:sz w:val="24"/>
          <w:szCs w:val="24"/>
        </w:rPr>
        <w:t>ОГРН 1127847240729</w:t>
      </w:r>
    </w:p>
    <w:p w14:paraId="79302240" w14:textId="77777777" w:rsidR="00974D18" w:rsidRPr="00742EF7" w:rsidRDefault="00974D18" w:rsidP="00742EF7">
      <w:pPr>
        <w:spacing w:line="23" w:lineRule="atLeast"/>
        <w:rPr>
          <w:sz w:val="24"/>
          <w:szCs w:val="24"/>
        </w:rPr>
      </w:pPr>
    </w:p>
    <w:p w14:paraId="469EE397" w14:textId="77777777" w:rsidR="00974D18" w:rsidRPr="00742EF7" w:rsidRDefault="00974D18" w:rsidP="00742EF7">
      <w:pPr>
        <w:spacing w:line="23" w:lineRule="atLeast"/>
        <w:rPr>
          <w:snapToGrid/>
          <w:color w:val="000000"/>
          <w:sz w:val="24"/>
          <w:szCs w:val="24"/>
        </w:rPr>
      </w:pPr>
      <w:r w:rsidRPr="00742EF7">
        <w:rPr>
          <w:sz w:val="24"/>
          <w:szCs w:val="24"/>
        </w:rPr>
        <w:t>Реквизиты Альфа Банк</w:t>
      </w:r>
    </w:p>
    <w:p w14:paraId="588DF8E3" w14:textId="5285E64B" w:rsidR="00974D18" w:rsidRPr="00742EF7" w:rsidRDefault="00974D18" w:rsidP="00742EF7">
      <w:pPr>
        <w:shd w:val="clear" w:color="auto" w:fill="FFFFFF"/>
        <w:spacing w:line="23" w:lineRule="atLeast"/>
        <w:rPr>
          <w:snapToGrid/>
          <w:color w:val="000000"/>
          <w:sz w:val="24"/>
          <w:szCs w:val="24"/>
        </w:rPr>
      </w:pPr>
      <w:r w:rsidRPr="00742EF7">
        <w:rPr>
          <w:snapToGrid/>
          <w:color w:val="000000"/>
          <w:sz w:val="24"/>
          <w:szCs w:val="24"/>
        </w:rPr>
        <w:t>Ф</w:t>
      </w:r>
      <w:r w:rsidR="004E24A2" w:rsidRPr="00742EF7">
        <w:rPr>
          <w:snapToGrid/>
          <w:color w:val="000000"/>
          <w:sz w:val="24"/>
          <w:szCs w:val="24"/>
        </w:rPr>
        <w:t>илиал</w:t>
      </w:r>
      <w:r w:rsidRPr="00742EF7">
        <w:rPr>
          <w:snapToGrid/>
          <w:color w:val="000000"/>
          <w:sz w:val="24"/>
          <w:szCs w:val="24"/>
        </w:rPr>
        <w:t xml:space="preserve"> "С</w:t>
      </w:r>
      <w:r w:rsidR="004E24A2" w:rsidRPr="00742EF7">
        <w:rPr>
          <w:snapToGrid/>
          <w:color w:val="000000"/>
          <w:sz w:val="24"/>
          <w:szCs w:val="24"/>
        </w:rPr>
        <w:t>анкт</w:t>
      </w:r>
      <w:r w:rsidRPr="00742EF7">
        <w:rPr>
          <w:snapToGrid/>
          <w:color w:val="000000"/>
          <w:sz w:val="24"/>
          <w:szCs w:val="24"/>
        </w:rPr>
        <w:t>-П</w:t>
      </w:r>
      <w:r w:rsidR="004E24A2" w:rsidRPr="00742EF7">
        <w:rPr>
          <w:snapToGrid/>
          <w:color w:val="000000"/>
          <w:sz w:val="24"/>
          <w:szCs w:val="24"/>
        </w:rPr>
        <w:t>етербургский</w:t>
      </w:r>
      <w:r w:rsidRPr="00742EF7">
        <w:rPr>
          <w:snapToGrid/>
          <w:color w:val="000000"/>
          <w:sz w:val="24"/>
          <w:szCs w:val="24"/>
        </w:rPr>
        <w:t>" АО "А</w:t>
      </w:r>
      <w:r w:rsidR="004E24A2" w:rsidRPr="00742EF7">
        <w:rPr>
          <w:snapToGrid/>
          <w:color w:val="000000"/>
          <w:sz w:val="24"/>
          <w:szCs w:val="24"/>
        </w:rPr>
        <w:t>льфа</w:t>
      </w:r>
      <w:r w:rsidRPr="00742EF7">
        <w:rPr>
          <w:snapToGrid/>
          <w:color w:val="000000"/>
          <w:sz w:val="24"/>
          <w:szCs w:val="24"/>
        </w:rPr>
        <w:t>-Б</w:t>
      </w:r>
      <w:r w:rsidR="004E24A2" w:rsidRPr="00742EF7">
        <w:rPr>
          <w:snapToGrid/>
          <w:color w:val="000000"/>
          <w:sz w:val="24"/>
          <w:szCs w:val="24"/>
        </w:rPr>
        <w:t>анк</w:t>
      </w:r>
      <w:r w:rsidRPr="00742EF7">
        <w:rPr>
          <w:snapToGrid/>
          <w:color w:val="000000"/>
          <w:sz w:val="24"/>
          <w:szCs w:val="24"/>
        </w:rPr>
        <w:t>"</w:t>
      </w:r>
    </w:p>
    <w:p w14:paraId="5991FEEB" w14:textId="3A0C8A7A" w:rsidR="00974D18" w:rsidRPr="00742EF7" w:rsidRDefault="004E24A2" w:rsidP="00742EF7">
      <w:pPr>
        <w:shd w:val="clear" w:color="auto" w:fill="FFFFFF"/>
        <w:spacing w:line="23" w:lineRule="atLeast"/>
        <w:rPr>
          <w:snapToGrid/>
          <w:color w:val="000000"/>
          <w:sz w:val="24"/>
          <w:szCs w:val="24"/>
        </w:rPr>
      </w:pPr>
      <w:r w:rsidRPr="00742EF7">
        <w:rPr>
          <w:snapToGrid/>
          <w:color w:val="000000"/>
          <w:sz w:val="24"/>
          <w:szCs w:val="24"/>
        </w:rPr>
        <w:t>г</w:t>
      </w:r>
      <w:r w:rsidR="00974D18" w:rsidRPr="00742EF7">
        <w:rPr>
          <w:snapToGrid/>
          <w:color w:val="000000"/>
          <w:sz w:val="24"/>
          <w:szCs w:val="24"/>
        </w:rPr>
        <w:t>. С</w:t>
      </w:r>
      <w:r w:rsidRPr="00742EF7">
        <w:rPr>
          <w:snapToGrid/>
          <w:color w:val="000000"/>
          <w:sz w:val="24"/>
          <w:szCs w:val="24"/>
        </w:rPr>
        <w:t>анкт</w:t>
      </w:r>
      <w:r w:rsidR="00974D18" w:rsidRPr="00742EF7">
        <w:rPr>
          <w:snapToGrid/>
          <w:color w:val="000000"/>
          <w:sz w:val="24"/>
          <w:szCs w:val="24"/>
        </w:rPr>
        <w:t>-П</w:t>
      </w:r>
      <w:r w:rsidRPr="00742EF7">
        <w:rPr>
          <w:snapToGrid/>
          <w:color w:val="000000"/>
          <w:sz w:val="24"/>
          <w:szCs w:val="24"/>
        </w:rPr>
        <w:t>етербург</w:t>
      </w:r>
      <w:bookmarkStart w:id="0" w:name="_GoBack"/>
      <w:bookmarkEnd w:id="0"/>
    </w:p>
    <w:p w14:paraId="50ED7122" w14:textId="77777777" w:rsidR="00974D18" w:rsidRPr="00742EF7" w:rsidRDefault="00974D18" w:rsidP="00742EF7">
      <w:pPr>
        <w:shd w:val="clear" w:color="auto" w:fill="FFFFFF"/>
        <w:spacing w:line="23" w:lineRule="atLeast"/>
        <w:rPr>
          <w:snapToGrid/>
          <w:color w:val="000000"/>
          <w:sz w:val="24"/>
          <w:szCs w:val="24"/>
        </w:rPr>
      </w:pPr>
      <w:r w:rsidRPr="00742EF7">
        <w:rPr>
          <w:snapToGrid/>
          <w:color w:val="000000"/>
          <w:sz w:val="24"/>
          <w:szCs w:val="24"/>
        </w:rPr>
        <w:t>БИК 044030786</w:t>
      </w:r>
    </w:p>
    <w:p w14:paraId="401A178B" w14:textId="77777777" w:rsidR="00974D18" w:rsidRPr="00742EF7" w:rsidRDefault="00974D18" w:rsidP="00742EF7">
      <w:pPr>
        <w:shd w:val="clear" w:color="auto" w:fill="FFFFFF"/>
        <w:spacing w:line="23" w:lineRule="atLeast"/>
        <w:rPr>
          <w:snapToGrid/>
          <w:color w:val="000000"/>
          <w:sz w:val="24"/>
          <w:szCs w:val="24"/>
        </w:rPr>
      </w:pPr>
      <w:r w:rsidRPr="00742EF7">
        <w:rPr>
          <w:snapToGrid/>
          <w:color w:val="000000"/>
          <w:sz w:val="24"/>
          <w:szCs w:val="24"/>
        </w:rPr>
        <w:t>р/с 40702810632210000685</w:t>
      </w:r>
    </w:p>
    <w:p w14:paraId="44060271" w14:textId="77777777" w:rsidR="00974D18" w:rsidRPr="00742EF7" w:rsidRDefault="00974D18" w:rsidP="00742EF7">
      <w:pPr>
        <w:shd w:val="clear" w:color="auto" w:fill="FFFFFF"/>
        <w:spacing w:line="23" w:lineRule="atLeast"/>
        <w:rPr>
          <w:snapToGrid/>
          <w:color w:val="000000"/>
          <w:sz w:val="24"/>
          <w:szCs w:val="24"/>
        </w:rPr>
      </w:pPr>
      <w:r w:rsidRPr="00742EF7">
        <w:rPr>
          <w:snapToGrid/>
          <w:color w:val="000000"/>
          <w:sz w:val="24"/>
          <w:szCs w:val="24"/>
        </w:rPr>
        <w:t>к/</w:t>
      </w:r>
      <w:proofErr w:type="spellStart"/>
      <w:r w:rsidRPr="00742EF7">
        <w:rPr>
          <w:snapToGrid/>
          <w:color w:val="000000"/>
          <w:sz w:val="24"/>
          <w:szCs w:val="24"/>
        </w:rPr>
        <w:t>сч</w:t>
      </w:r>
      <w:proofErr w:type="spellEnd"/>
      <w:r w:rsidRPr="00742EF7">
        <w:rPr>
          <w:snapToGrid/>
          <w:color w:val="000000"/>
          <w:sz w:val="24"/>
          <w:szCs w:val="24"/>
        </w:rPr>
        <w:t> 30101810600000000786</w:t>
      </w:r>
    </w:p>
    <w:p w14:paraId="359885D0" w14:textId="77777777" w:rsidR="00974D18" w:rsidRPr="00742EF7" w:rsidRDefault="00974D18" w:rsidP="00742EF7">
      <w:pPr>
        <w:spacing w:line="23" w:lineRule="atLeast"/>
        <w:rPr>
          <w:sz w:val="24"/>
          <w:szCs w:val="24"/>
        </w:rPr>
      </w:pPr>
    </w:p>
    <w:p w14:paraId="37525175" w14:textId="77777777" w:rsidR="00974D18" w:rsidRPr="00742EF7" w:rsidRDefault="00974D18" w:rsidP="00742EF7">
      <w:pPr>
        <w:spacing w:line="23" w:lineRule="atLeast"/>
        <w:rPr>
          <w:sz w:val="24"/>
          <w:szCs w:val="24"/>
        </w:rPr>
      </w:pPr>
    </w:p>
    <w:p w14:paraId="6C0BC79F" w14:textId="77777777" w:rsidR="00974D18" w:rsidRPr="00742EF7" w:rsidRDefault="00974D18" w:rsidP="00742EF7">
      <w:pPr>
        <w:spacing w:line="23" w:lineRule="atLeast"/>
        <w:rPr>
          <w:sz w:val="24"/>
          <w:szCs w:val="24"/>
        </w:rPr>
      </w:pPr>
      <w:r w:rsidRPr="00742EF7">
        <w:rPr>
          <w:sz w:val="24"/>
          <w:szCs w:val="24"/>
        </w:rPr>
        <w:t>Генеральный директор: Краснов Максим Игоревич</w:t>
      </w:r>
    </w:p>
    <w:p w14:paraId="1AF621F7" w14:textId="77777777" w:rsidR="00974D18" w:rsidRPr="00742EF7" w:rsidRDefault="00974D18" w:rsidP="00742EF7">
      <w:pPr>
        <w:spacing w:line="23" w:lineRule="atLeast"/>
        <w:rPr>
          <w:sz w:val="24"/>
          <w:szCs w:val="24"/>
        </w:rPr>
      </w:pPr>
    </w:p>
    <w:p w14:paraId="6F81B64D" w14:textId="77777777" w:rsidR="00974D18" w:rsidRPr="00742EF7" w:rsidRDefault="00974D18" w:rsidP="00742EF7">
      <w:pPr>
        <w:spacing w:line="23" w:lineRule="atLeast"/>
        <w:rPr>
          <w:sz w:val="24"/>
          <w:szCs w:val="24"/>
        </w:rPr>
      </w:pPr>
      <w:r w:rsidRPr="00742EF7">
        <w:rPr>
          <w:sz w:val="24"/>
          <w:szCs w:val="24"/>
        </w:rPr>
        <w:t>Главный бухгалтер: Щербаченко Светлана Александровна</w:t>
      </w:r>
    </w:p>
    <w:p w14:paraId="5E3BA34E" w14:textId="77777777" w:rsidR="00A9641C" w:rsidRDefault="00A9641C"/>
    <w:sectPr w:rsidR="00A9641C" w:rsidSect="00742EF7">
      <w:pgSz w:w="11900" w:h="16840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43E8CF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savePreviewPicture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52E"/>
    <w:rsid w:val="000C37B7"/>
    <w:rsid w:val="00137E04"/>
    <w:rsid w:val="001F0A2E"/>
    <w:rsid w:val="002460DB"/>
    <w:rsid w:val="002830AD"/>
    <w:rsid w:val="002C6D4F"/>
    <w:rsid w:val="003932C4"/>
    <w:rsid w:val="0040747B"/>
    <w:rsid w:val="004310FC"/>
    <w:rsid w:val="004E24A2"/>
    <w:rsid w:val="004F31E6"/>
    <w:rsid w:val="00576CB8"/>
    <w:rsid w:val="006349EC"/>
    <w:rsid w:val="00680F05"/>
    <w:rsid w:val="00737468"/>
    <w:rsid w:val="00742EF7"/>
    <w:rsid w:val="00873311"/>
    <w:rsid w:val="00974D18"/>
    <w:rsid w:val="00A50A95"/>
    <w:rsid w:val="00A82DEB"/>
    <w:rsid w:val="00A9641C"/>
    <w:rsid w:val="00B20562"/>
    <w:rsid w:val="00BB2671"/>
    <w:rsid w:val="00DC20DA"/>
    <w:rsid w:val="00DD652E"/>
    <w:rsid w:val="00E13FD4"/>
    <w:rsid w:val="00F03894"/>
    <w:rsid w:val="00FD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8CAE0E"/>
  <w15:chartTrackingRefBased/>
  <w15:docId w15:val="{A60A7EBD-13C0-41C3-8DB4-0B65F122E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52E"/>
    <w:rPr>
      <w:rFonts w:ascii="Times New Roman" w:eastAsia="Times New Roman" w:hAnsi="Times New Roman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A9641C"/>
  </w:style>
  <w:style w:type="character" w:customStyle="1" w:styleId="wmi-callto">
    <w:name w:val="wmi-callto"/>
    <w:rsid w:val="00A9641C"/>
  </w:style>
  <w:style w:type="character" w:styleId="a3">
    <w:name w:val="Strong"/>
    <w:uiPriority w:val="22"/>
    <w:qFormat/>
    <w:rsid w:val="00974D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1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5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84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19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56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656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146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10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200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97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1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9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 Krasnov</dc:creator>
  <cp:keywords/>
  <dc:description/>
  <cp:lastModifiedBy>Бажутин Алексей</cp:lastModifiedBy>
  <cp:revision>3</cp:revision>
  <dcterms:created xsi:type="dcterms:W3CDTF">2023-10-09T10:09:00Z</dcterms:created>
  <dcterms:modified xsi:type="dcterms:W3CDTF">2024-06-26T10:25:00Z</dcterms:modified>
</cp:coreProperties>
</file>