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CF5E03" w14:textId="4ADBD9EE" w:rsidR="0056684D" w:rsidRPr="0056684D" w:rsidRDefault="0056684D" w:rsidP="0056684D">
      <w:pPr>
        <w:pStyle w:val="ab"/>
        <w:numPr>
          <w:ilvl w:val="0"/>
          <w:numId w:val="3"/>
        </w:numPr>
        <w:rPr>
          <w:sz w:val="24"/>
          <w:szCs w:val="24"/>
        </w:rPr>
      </w:pPr>
      <w:r w:rsidRPr="0056684D">
        <w:rPr>
          <w:sz w:val="24"/>
          <w:szCs w:val="24"/>
        </w:rPr>
        <w:t>SP25070900097</w:t>
      </w:r>
      <w:r>
        <w:rPr>
          <w:sz w:val="24"/>
          <w:szCs w:val="24"/>
        </w:rPr>
        <w:t xml:space="preserve"> ЭТП Намоточный станок Цена:</w:t>
      </w:r>
      <w:r w:rsidRPr="0056684D">
        <w:rPr>
          <w:rFonts w:ascii="Verdana" w:hAnsi="Verdana"/>
          <w:color w:val="033522"/>
          <w:sz w:val="19"/>
          <w:szCs w:val="19"/>
        </w:rPr>
        <w:t xml:space="preserve"> </w:t>
      </w:r>
      <w:r w:rsidR="002F7402">
        <w:rPr>
          <w:sz w:val="24"/>
          <w:szCs w:val="24"/>
        </w:rPr>
        <w:t>_______________</w:t>
      </w:r>
      <w:r>
        <w:rPr>
          <w:sz w:val="24"/>
          <w:szCs w:val="24"/>
        </w:rPr>
        <w:t xml:space="preserve"> Поставка:150 календарных дней, </w:t>
      </w:r>
      <w:r w:rsidRPr="0056684D">
        <w:rPr>
          <w:sz w:val="24"/>
          <w:szCs w:val="24"/>
        </w:rPr>
        <w:t>Оренбургская обл., г. Орск, проспект Мира д.4.</w:t>
      </w:r>
    </w:p>
    <w:p w14:paraId="3F202436" w14:textId="77777777" w:rsidR="0056684D" w:rsidRPr="0056684D" w:rsidRDefault="0056684D" w:rsidP="0056684D">
      <w:pPr>
        <w:pStyle w:val="ab"/>
        <w:rPr>
          <w:sz w:val="24"/>
          <w:szCs w:val="24"/>
        </w:rPr>
      </w:pPr>
      <w:r>
        <w:rPr>
          <w:sz w:val="24"/>
          <w:szCs w:val="24"/>
        </w:rPr>
        <w:t xml:space="preserve">ИНН </w:t>
      </w:r>
      <w:r w:rsidRPr="0056684D">
        <w:rPr>
          <w:sz w:val="24"/>
          <w:szCs w:val="24"/>
        </w:rPr>
        <w:t>5614057287</w:t>
      </w:r>
    </w:p>
    <w:p w14:paraId="4F19F439" w14:textId="77777777" w:rsidR="00655343" w:rsidRDefault="00655343" w:rsidP="00655343">
      <w:pPr>
        <w:autoSpaceDE w:val="0"/>
        <w:autoSpaceDN w:val="0"/>
        <w:adjustRightInd w:val="0"/>
        <w:spacing w:before="53"/>
        <w:ind w:left="34"/>
        <w:jc w:val="center"/>
        <w:rPr>
          <w:b/>
          <w:sz w:val="24"/>
          <w:szCs w:val="24"/>
        </w:rPr>
      </w:pPr>
      <w:r w:rsidRPr="00BA30F2">
        <w:rPr>
          <w:b/>
          <w:sz w:val="24"/>
          <w:szCs w:val="24"/>
        </w:rPr>
        <w:t>ТЕХНИЧЕСКОЕ ЗАДАНИЕ</w:t>
      </w:r>
    </w:p>
    <w:p w14:paraId="31BB08EC" w14:textId="77777777" w:rsidR="006E3981" w:rsidRDefault="006E3981" w:rsidP="00B10C8E">
      <w:pPr>
        <w:autoSpaceDE w:val="0"/>
        <w:autoSpaceDN w:val="0"/>
        <w:adjustRightInd w:val="0"/>
        <w:spacing w:before="53"/>
        <w:ind w:left="34"/>
        <w:rPr>
          <w:sz w:val="24"/>
          <w:szCs w:val="24"/>
        </w:rPr>
      </w:pPr>
    </w:p>
    <w:p w14:paraId="6F5213E2" w14:textId="77777777" w:rsidR="003B4E62" w:rsidRDefault="007E4289" w:rsidP="00B10C8E">
      <w:pPr>
        <w:autoSpaceDE w:val="0"/>
        <w:autoSpaceDN w:val="0"/>
        <w:adjustRightInd w:val="0"/>
        <w:spacing w:before="53"/>
        <w:ind w:left="34"/>
        <w:rPr>
          <w:sz w:val="24"/>
          <w:szCs w:val="24"/>
        </w:rPr>
      </w:pPr>
      <w:r w:rsidRPr="006E3981">
        <w:rPr>
          <w:sz w:val="24"/>
          <w:szCs w:val="24"/>
        </w:rPr>
        <w:t>Станок намоточный 04.02.15 предназначен для намотки групп</w:t>
      </w:r>
      <w:r w:rsidR="006E3981">
        <w:rPr>
          <w:sz w:val="24"/>
          <w:szCs w:val="24"/>
        </w:rPr>
        <w:t>ы секций (катушек) обмоток электродвигателей мощностью от 0,12 до 100 кВт.</w:t>
      </w:r>
    </w:p>
    <w:p w14:paraId="3AD1B040" w14:textId="77777777" w:rsidR="006E3981" w:rsidRDefault="006E3981" w:rsidP="00B10C8E">
      <w:pPr>
        <w:autoSpaceDE w:val="0"/>
        <w:autoSpaceDN w:val="0"/>
        <w:adjustRightInd w:val="0"/>
        <w:spacing w:before="53"/>
        <w:ind w:left="34"/>
        <w:rPr>
          <w:sz w:val="24"/>
          <w:szCs w:val="24"/>
        </w:rPr>
      </w:pPr>
    </w:p>
    <w:p w14:paraId="19635780" w14:textId="77777777" w:rsidR="006E3981" w:rsidRPr="006E3981" w:rsidRDefault="006E3981" w:rsidP="0096690A">
      <w:pPr>
        <w:pStyle w:val="ab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53"/>
        <w:ind w:left="0" w:firstLine="709"/>
        <w:rPr>
          <w:b/>
          <w:sz w:val="24"/>
          <w:szCs w:val="24"/>
        </w:rPr>
      </w:pPr>
      <w:r w:rsidRPr="006E3981">
        <w:rPr>
          <w:b/>
          <w:sz w:val="24"/>
          <w:szCs w:val="24"/>
        </w:rPr>
        <w:t>Технические характеристики.</w:t>
      </w:r>
    </w:p>
    <w:p w14:paraId="13209196" w14:textId="77777777" w:rsidR="006E3981" w:rsidRDefault="006E3981" w:rsidP="006E3981">
      <w:pPr>
        <w:autoSpaceDE w:val="0"/>
        <w:autoSpaceDN w:val="0"/>
        <w:adjustRightInd w:val="0"/>
        <w:spacing w:before="53"/>
        <w:ind w:left="34"/>
        <w:rPr>
          <w:sz w:val="24"/>
          <w:szCs w:val="24"/>
        </w:rPr>
      </w:pPr>
      <w:r>
        <w:rPr>
          <w:sz w:val="24"/>
          <w:szCs w:val="24"/>
        </w:rPr>
        <w:t>Скорость вращения планшайбы, об/мин 0</w:t>
      </w:r>
      <w:r w:rsidRPr="006E3981">
        <w:rPr>
          <w:sz w:val="24"/>
          <w:szCs w:val="24"/>
        </w:rPr>
        <w:t>÷</w:t>
      </w:r>
      <w:r>
        <w:rPr>
          <w:sz w:val="24"/>
          <w:szCs w:val="24"/>
        </w:rPr>
        <w:t>545</w:t>
      </w:r>
    </w:p>
    <w:p w14:paraId="637DD0ED" w14:textId="77777777" w:rsidR="006E3981" w:rsidRDefault="006E3981" w:rsidP="006E3981">
      <w:pPr>
        <w:autoSpaceDE w:val="0"/>
        <w:autoSpaceDN w:val="0"/>
        <w:adjustRightInd w:val="0"/>
        <w:spacing w:before="53"/>
        <w:ind w:left="34"/>
        <w:rPr>
          <w:sz w:val="24"/>
          <w:szCs w:val="24"/>
        </w:rPr>
      </w:pPr>
      <w:r>
        <w:rPr>
          <w:sz w:val="24"/>
          <w:szCs w:val="24"/>
        </w:rPr>
        <w:t>Размеры наматываемых проводников, диаметр, мм 0,15</w:t>
      </w:r>
      <w:r w:rsidRPr="006E3981">
        <w:rPr>
          <w:sz w:val="24"/>
          <w:szCs w:val="24"/>
        </w:rPr>
        <w:t>÷</w:t>
      </w:r>
      <w:r>
        <w:rPr>
          <w:sz w:val="24"/>
          <w:szCs w:val="24"/>
        </w:rPr>
        <w:t>2</w:t>
      </w:r>
      <w:bookmarkStart w:id="0" w:name="_GoBack"/>
      <w:bookmarkEnd w:id="0"/>
    </w:p>
    <w:p w14:paraId="6CC4FF18" w14:textId="77777777" w:rsidR="006E3981" w:rsidRDefault="006E3981" w:rsidP="006E3981">
      <w:pPr>
        <w:autoSpaceDE w:val="0"/>
        <w:autoSpaceDN w:val="0"/>
        <w:adjustRightInd w:val="0"/>
        <w:spacing w:before="53"/>
        <w:ind w:left="34"/>
        <w:rPr>
          <w:sz w:val="24"/>
          <w:szCs w:val="24"/>
        </w:rPr>
      </w:pPr>
      <w:r>
        <w:rPr>
          <w:sz w:val="24"/>
          <w:szCs w:val="24"/>
        </w:rPr>
        <w:t>Средняя длина витка, мм 225</w:t>
      </w:r>
      <w:r w:rsidRPr="006E3981">
        <w:rPr>
          <w:sz w:val="24"/>
          <w:szCs w:val="24"/>
        </w:rPr>
        <w:t>÷</w:t>
      </w:r>
      <w:r>
        <w:rPr>
          <w:sz w:val="24"/>
          <w:szCs w:val="24"/>
        </w:rPr>
        <w:t>1400</w:t>
      </w:r>
    </w:p>
    <w:p w14:paraId="5C7B243E" w14:textId="77777777" w:rsidR="006E3981" w:rsidRDefault="006E3981" w:rsidP="006E3981">
      <w:pPr>
        <w:autoSpaceDE w:val="0"/>
        <w:autoSpaceDN w:val="0"/>
        <w:adjustRightInd w:val="0"/>
        <w:spacing w:before="53"/>
        <w:ind w:left="34"/>
        <w:rPr>
          <w:sz w:val="24"/>
          <w:szCs w:val="24"/>
        </w:rPr>
      </w:pPr>
      <w:r>
        <w:rPr>
          <w:sz w:val="24"/>
          <w:szCs w:val="24"/>
        </w:rPr>
        <w:t>Напряжение питания (50Гц), В 220</w:t>
      </w:r>
    </w:p>
    <w:p w14:paraId="7B2A4758" w14:textId="77777777" w:rsidR="006E3981" w:rsidRDefault="006E3981" w:rsidP="006E3981">
      <w:pPr>
        <w:autoSpaceDE w:val="0"/>
        <w:autoSpaceDN w:val="0"/>
        <w:adjustRightInd w:val="0"/>
        <w:spacing w:before="53"/>
        <w:ind w:left="34"/>
        <w:rPr>
          <w:sz w:val="24"/>
          <w:szCs w:val="24"/>
        </w:rPr>
      </w:pPr>
      <w:r>
        <w:rPr>
          <w:sz w:val="24"/>
          <w:szCs w:val="24"/>
        </w:rPr>
        <w:t>Потребляемая мощность, кВт 1.5</w:t>
      </w:r>
    </w:p>
    <w:p w14:paraId="1FFFFF98" w14:textId="77777777" w:rsidR="006E3981" w:rsidRDefault="006E3981" w:rsidP="006E3981">
      <w:pPr>
        <w:autoSpaceDE w:val="0"/>
        <w:autoSpaceDN w:val="0"/>
        <w:adjustRightInd w:val="0"/>
        <w:spacing w:before="53"/>
        <w:ind w:left="34"/>
        <w:rPr>
          <w:sz w:val="24"/>
          <w:szCs w:val="24"/>
        </w:rPr>
      </w:pPr>
      <w:r>
        <w:rPr>
          <w:sz w:val="24"/>
          <w:szCs w:val="24"/>
        </w:rPr>
        <w:t>Габаритный размеры станка (ДхШхВ), мм 1380х850х1370</w:t>
      </w:r>
    </w:p>
    <w:p w14:paraId="3AFD312D" w14:textId="77777777" w:rsidR="006E3981" w:rsidRDefault="006E3981" w:rsidP="006E3981">
      <w:pPr>
        <w:autoSpaceDE w:val="0"/>
        <w:autoSpaceDN w:val="0"/>
        <w:adjustRightInd w:val="0"/>
        <w:spacing w:before="53"/>
        <w:ind w:left="34"/>
        <w:rPr>
          <w:sz w:val="24"/>
          <w:szCs w:val="24"/>
        </w:rPr>
      </w:pPr>
      <w:r>
        <w:rPr>
          <w:sz w:val="24"/>
          <w:szCs w:val="24"/>
        </w:rPr>
        <w:t>Масса станка, кг 210</w:t>
      </w:r>
    </w:p>
    <w:p w14:paraId="1E5465B7" w14:textId="77777777" w:rsidR="006E3981" w:rsidRDefault="006E3981" w:rsidP="006E3981">
      <w:pPr>
        <w:autoSpaceDE w:val="0"/>
        <w:autoSpaceDN w:val="0"/>
        <w:adjustRightInd w:val="0"/>
        <w:spacing w:before="53"/>
        <w:ind w:left="34"/>
        <w:rPr>
          <w:sz w:val="24"/>
          <w:szCs w:val="24"/>
        </w:rPr>
      </w:pPr>
      <w:r>
        <w:rPr>
          <w:sz w:val="24"/>
          <w:szCs w:val="24"/>
        </w:rPr>
        <w:t xml:space="preserve">В комплекте: </w:t>
      </w:r>
    </w:p>
    <w:p w14:paraId="26CED335" w14:textId="77777777" w:rsidR="006E3981" w:rsidRDefault="006E3981" w:rsidP="006E3981">
      <w:pPr>
        <w:autoSpaceDE w:val="0"/>
        <w:autoSpaceDN w:val="0"/>
        <w:adjustRightInd w:val="0"/>
        <w:spacing w:before="53"/>
        <w:ind w:left="34"/>
        <w:rPr>
          <w:sz w:val="24"/>
          <w:szCs w:val="24"/>
        </w:rPr>
      </w:pPr>
      <w:r>
        <w:rPr>
          <w:sz w:val="24"/>
          <w:szCs w:val="24"/>
        </w:rPr>
        <w:t>-намоточные шаблоны разных типоразмеров,</w:t>
      </w:r>
    </w:p>
    <w:p w14:paraId="678954CB" w14:textId="77777777" w:rsidR="006E3981" w:rsidRDefault="006E3981" w:rsidP="006E3981">
      <w:pPr>
        <w:autoSpaceDE w:val="0"/>
        <w:autoSpaceDN w:val="0"/>
        <w:adjustRightInd w:val="0"/>
        <w:spacing w:before="53"/>
        <w:ind w:left="34"/>
        <w:rPr>
          <w:sz w:val="24"/>
          <w:szCs w:val="24"/>
        </w:rPr>
      </w:pPr>
      <w:r>
        <w:rPr>
          <w:sz w:val="24"/>
          <w:szCs w:val="24"/>
        </w:rPr>
        <w:t>- электронным счетчик</w:t>
      </w:r>
    </w:p>
    <w:p w14:paraId="1A86E6F6" w14:textId="77777777" w:rsidR="006E3981" w:rsidRDefault="006E3981" w:rsidP="006E3981">
      <w:pPr>
        <w:autoSpaceDE w:val="0"/>
        <w:autoSpaceDN w:val="0"/>
        <w:adjustRightInd w:val="0"/>
        <w:spacing w:before="53"/>
        <w:ind w:left="34"/>
        <w:rPr>
          <w:sz w:val="24"/>
          <w:szCs w:val="24"/>
        </w:rPr>
      </w:pPr>
    </w:p>
    <w:p w14:paraId="44571E78" w14:textId="77777777" w:rsidR="006E3981" w:rsidRPr="006E3981" w:rsidRDefault="006E3981" w:rsidP="00B20093">
      <w:pPr>
        <w:autoSpaceDE w:val="0"/>
        <w:autoSpaceDN w:val="0"/>
        <w:adjustRightInd w:val="0"/>
        <w:spacing w:before="53"/>
        <w:ind w:left="34" w:firstLine="675"/>
        <w:rPr>
          <w:b/>
          <w:sz w:val="24"/>
          <w:szCs w:val="24"/>
        </w:rPr>
      </w:pPr>
      <w:r w:rsidRPr="006E3981">
        <w:rPr>
          <w:b/>
          <w:sz w:val="24"/>
          <w:szCs w:val="24"/>
        </w:rPr>
        <w:t xml:space="preserve">2. Дополнительно к станку </w:t>
      </w:r>
    </w:p>
    <w:p w14:paraId="5D38B6C9" w14:textId="77777777" w:rsidR="006E3981" w:rsidRPr="006E3981" w:rsidRDefault="006E3981" w:rsidP="006E3981">
      <w:pPr>
        <w:autoSpaceDE w:val="0"/>
        <w:autoSpaceDN w:val="0"/>
        <w:adjustRightInd w:val="0"/>
        <w:spacing w:before="53"/>
        <w:ind w:left="34"/>
        <w:rPr>
          <w:b/>
          <w:sz w:val="24"/>
          <w:szCs w:val="24"/>
        </w:rPr>
      </w:pPr>
      <w:r w:rsidRPr="006E3981">
        <w:rPr>
          <w:b/>
          <w:sz w:val="24"/>
          <w:szCs w:val="24"/>
        </w:rPr>
        <w:t xml:space="preserve">Стойка с тормозом для установки катушек и натяжения проводов 04.03.48 </w:t>
      </w:r>
    </w:p>
    <w:p w14:paraId="63C92B03" w14:textId="77777777" w:rsidR="006E3981" w:rsidRPr="006E3981" w:rsidRDefault="006E3981" w:rsidP="006E3981">
      <w:pPr>
        <w:autoSpaceDE w:val="0"/>
        <w:autoSpaceDN w:val="0"/>
        <w:adjustRightInd w:val="0"/>
        <w:spacing w:before="53"/>
        <w:ind w:left="34"/>
        <w:rPr>
          <w:b/>
          <w:sz w:val="24"/>
          <w:szCs w:val="24"/>
        </w:rPr>
      </w:pPr>
      <w:r w:rsidRPr="006E3981">
        <w:rPr>
          <w:b/>
          <w:sz w:val="24"/>
          <w:szCs w:val="24"/>
        </w:rPr>
        <w:t xml:space="preserve">           Технические характеристики:</w:t>
      </w:r>
    </w:p>
    <w:p w14:paraId="378404CE" w14:textId="77777777" w:rsidR="006E3981" w:rsidRDefault="006E3981" w:rsidP="006E3981">
      <w:pPr>
        <w:autoSpaceDE w:val="0"/>
        <w:autoSpaceDN w:val="0"/>
        <w:adjustRightInd w:val="0"/>
        <w:spacing w:before="53"/>
        <w:ind w:left="34"/>
        <w:rPr>
          <w:sz w:val="24"/>
          <w:szCs w:val="24"/>
        </w:rPr>
      </w:pPr>
      <w:r>
        <w:rPr>
          <w:sz w:val="24"/>
          <w:szCs w:val="24"/>
        </w:rPr>
        <w:t xml:space="preserve">Количество установленных катушек, </w:t>
      </w:r>
      <w:r w:rsidR="00F219BE">
        <w:rPr>
          <w:sz w:val="24"/>
          <w:szCs w:val="24"/>
        </w:rPr>
        <w:t>шт.</w:t>
      </w:r>
      <w:r>
        <w:rPr>
          <w:sz w:val="24"/>
          <w:szCs w:val="24"/>
        </w:rPr>
        <w:t xml:space="preserve"> 6</w:t>
      </w:r>
    </w:p>
    <w:p w14:paraId="5EB93032" w14:textId="77777777" w:rsidR="006E3981" w:rsidRDefault="006E3981" w:rsidP="006E3981">
      <w:pPr>
        <w:autoSpaceDE w:val="0"/>
        <w:autoSpaceDN w:val="0"/>
        <w:adjustRightInd w:val="0"/>
        <w:spacing w:before="53"/>
        <w:ind w:left="34"/>
        <w:rPr>
          <w:sz w:val="24"/>
          <w:szCs w:val="24"/>
        </w:rPr>
      </w:pPr>
      <w:r>
        <w:rPr>
          <w:sz w:val="24"/>
          <w:szCs w:val="24"/>
        </w:rPr>
        <w:t>Размеры устанавливаемых катушек</w:t>
      </w:r>
    </w:p>
    <w:p w14:paraId="017AD472" w14:textId="77777777" w:rsidR="006E3981" w:rsidRDefault="006E3981" w:rsidP="006E3981">
      <w:pPr>
        <w:autoSpaceDE w:val="0"/>
        <w:autoSpaceDN w:val="0"/>
        <w:adjustRightInd w:val="0"/>
        <w:spacing w:before="53"/>
        <w:ind w:left="34"/>
        <w:rPr>
          <w:sz w:val="24"/>
          <w:szCs w:val="24"/>
        </w:rPr>
      </w:pPr>
      <w:r>
        <w:rPr>
          <w:sz w:val="24"/>
          <w:szCs w:val="24"/>
        </w:rPr>
        <w:t>Диаметр, мм 250</w:t>
      </w:r>
    </w:p>
    <w:p w14:paraId="6034CA91" w14:textId="77777777" w:rsidR="006E3981" w:rsidRDefault="006E3981" w:rsidP="006E3981">
      <w:pPr>
        <w:autoSpaceDE w:val="0"/>
        <w:autoSpaceDN w:val="0"/>
        <w:adjustRightInd w:val="0"/>
        <w:spacing w:before="53"/>
        <w:ind w:left="34"/>
        <w:rPr>
          <w:sz w:val="24"/>
          <w:szCs w:val="24"/>
        </w:rPr>
      </w:pPr>
      <w:r>
        <w:rPr>
          <w:sz w:val="24"/>
          <w:szCs w:val="24"/>
        </w:rPr>
        <w:t>Ширина, мм 200</w:t>
      </w:r>
    </w:p>
    <w:p w14:paraId="644BFC82" w14:textId="77777777" w:rsidR="006E3981" w:rsidRDefault="006E3981" w:rsidP="006E3981">
      <w:pPr>
        <w:autoSpaceDE w:val="0"/>
        <w:autoSpaceDN w:val="0"/>
        <w:adjustRightInd w:val="0"/>
        <w:spacing w:before="53"/>
        <w:ind w:left="34"/>
        <w:rPr>
          <w:sz w:val="24"/>
          <w:szCs w:val="24"/>
        </w:rPr>
      </w:pPr>
      <w:r>
        <w:rPr>
          <w:sz w:val="24"/>
          <w:szCs w:val="24"/>
        </w:rPr>
        <w:t>Габаритные размеры стойки (ДхШхВ) 710х650х375</w:t>
      </w:r>
    </w:p>
    <w:p w14:paraId="5222F8BE" w14:textId="77777777" w:rsidR="006E3981" w:rsidRDefault="006E3981" w:rsidP="006E3981">
      <w:pPr>
        <w:autoSpaceDE w:val="0"/>
        <w:autoSpaceDN w:val="0"/>
        <w:adjustRightInd w:val="0"/>
        <w:spacing w:before="53"/>
        <w:ind w:left="34"/>
        <w:rPr>
          <w:sz w:val="24"/>
          <w:szCs w:val="24"/>
        </w:rPr>
      </w:pPr>
      <w:r>
        <w:rPr>
          <w:sz w:val="24"/>
          <w:szCs w:val="24"/>
        </w:rPr>
        <w:t>Масса стойки, кг 40</w:t>
      </w:r>
    </w:p>
    <w:p w14:paraId="22AD71FC" w14:textId="77777777" w:rsidR="000D6DDC" w:rsidRDefault="000D6DDC" w:rsidP="006E3981">
      <w:pPr>
        <w:autoSpaceDE w:val="0"/>
        <w:autoSpaceDN w:val="0"/>
        <w:adjustRightInd w:val="0"/>
        <w:spacing w:before="53"/>
        <w:ind w:left="34"/>
        <w:rPr>
          <w:sz w:val="24"/>
          <w:szCs w:val="24"/>
        </w:rPr>
      </w:pPr>
    </w:p>
    <w:p w14:paraId="72FA85AB" w14:textId="77777777" w:rsidR="006E3981" w:rsidRPr="00D97F93" w:rsidRDefault="00D97F93" w:rsidP="00D97F93">
      <w:pPr>
        <w:pStyle w:val="ab"/>
        <w:tabs>
          <w:tab w:val="left" w:pos="426"/>
        </w:tabs>
        <w:autoSpaceDE w:val="0"/>
        <w:autoSpaceDN w:val="0"/>
        <w:adjustRightInd w:val="0"/>
        <w:spacing w:before="53"/>
        <w:ind w:left="394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6E3981" w:rsidRPr="00D97F93">
        <w:rPr>
          <w:b/>
          <w:sz w:val="24"/>
          <w:szCs w:val="24"/>
        </w:rPr>
        <w:t>Требования к объему документации</w:t>
      </w:r>
    </w:p>
    <w:p w14:paraId="0FE6E902" w14:textId="77777777" w:rsidR="006E3981" w:rsidRDefault="006E3981" w:rsidP="00B20093">
      <w:pPr>
        <w:pStyle w:val="ab"/>
        <w:tabs>
          <w:tab w:val="left" w:pos="426"/>
        </w:tabs>
        <w:autoSpaceDE w:val="0"/>
        <w:autoSpaceDN w:val="0"/>
        <w:adjustRightInd w:val="0"/>
        <w:spacing w:before="53"/>
        <w:ind w:left="0" w:firstLine="709"/>
        <w:rPr>
          <w:sz w:val="24"/>
          <w:szCs w:val="24"/>
        </w:rPr>
      </w:pPr>
      <w:r>
        <w:rPr>
          <w:sz w:val="24"/>
          <w:szCs w:val="24"/>
        </w:rPr>
        <w:t>Поставщик обеспечивает поставку паспорта на станок</w:t>
      </w:r>
    </w:p>
    <w:p w14:paraId="2885BD2E" w14:textId="77777777" w:rsidR="000D6DDC" w:rsidRDefault="000D6DDC" w:rsidP="00B20093">
      <w:pPr>
        <w:pStyle w:val="ab"/>
        <w:tabs>
          <w:tab w:val="left" w:pos="426"/>
        </w:tabs>
        <w:autoSpaceDE w:val="0"/>
        <w:autoSpaceDN w:val="0"/>
        <w:adjustRightInd w:val="0"/>
        <w:spacing w:before="53"/>
        <w:ind w:left="0" w:firstLine="709"/>
        <w:rPr>
          <w:sz w:val="24"/>
          <w:szCs w:val="24"/>
        </w:rPr>
      </w:pPr>
    </w:p>
    <w:p w14:paraId="2DB7642E" w14:textId="77777777" w:rsidR="006E3981" w:rsidRPr="006E3981" w:rsidRDefault="006E3981" w:rsidP="0096690A">
      <w:pPr>
        <w:pStyle w:val="ab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before="53"/>
        <w:rPr>
          <w:b/>
          <w:sz w:val="24"/>
          <w:szCs w:val="24"/>
        </w:rPr>
      </w:pPr>
      <w:r w:rsidRPr="006E3981">
        <w:rPr>
          <w:b/>
          <w:sz w:val="24"/>
          <w:szCs w:val="24"/>
        </w:rPr>
        <w:t>Требования к транспортировке и хранению:</w:t>
      </w:r>
    </w:p>
    <w:p w14:paraId="6F8B03B6" w14:textId="77777777" w:rsidR="000D6DDC" w:rsidRDefault="000D6DDC" w:rsidP="00655343">
      <w:pPr>
        <w:rPr>
          <w:sz w:val="24"/>
          <w:szCs w:val="24"/>
        </w:rPr>
      </w:pPr>
      <w:r w:rsidRPr="000D6DDC">
        <w:rPr>
          <w:sz w:val="24"/>
          <w:szCs w:val="24"/>
        </w:rPr>
        <w:t>Транспортирование упакованного оборудования должно производится в закрытой таре, обеспечивающей защиту от атмосферных осадков и брызг воды.</w:t>
      </w:r>
    </w:p>
    <w:p w14:paraId="431A5680" w14:textId="77777777" w:rsidR="00A85FEB" w:rsidRDefault="00A85FEB" w:rsidP="00655343">
      <w:pPr>
        <w:rPr>
          <w:sz w:val="24"/>
          <w:szCs w:val="24"/>
        </w:rPr>
      </w:pPr>
    </w:p>
    <w:p w14:paraId="6475503A" w14:textId="77777777" w:rsidR="000B7A00" w:rsidRPr="000B7A00" w:rsidRDefault="000B7A00" w:rsidP="0096690A">
      <w:pPr>
        <w:pStyle w:val="ab"/>
        <w:numPr>
          <w:ilvl w:val="0"/>
          <w:numId w:val="2"/>
        </w:numPr>
        <w:ind w:firstLine="349"/>
        <w:rPr>
          <w:sz w:val="24"/>
          <w:szCs w:val="24"/>
        </w:rPr>
      </w:pPr>
      <w:r>
        <w:rPr>
          <w:b/>
          <w:sz w:val="24"/>
          <w:szCs w:val="24"/>
        </w:rPr>
        <w:t>Место поставки</w:t>
      </w:r>
    </w:p>
    <w:p w14:paraId="0393B836" w14:textId="77777777" w:rsidR="000B7A00" w:rsidRPr="000B7A00" w:rsidRDefault="000B7A00" w:rsidP="000B7A00">
      <w:pPr>
        <w:pStyle w:val="ab"/>
        <w:ind w:left="709"/>
        <w:rPr>
          <w:sz w:val="24"/>
          <w:szCs w:val="24"/>
        </w:rPr>
      </w:pPr>
      <w:r w:rsidRPr="000B7A00">
        <w:rPr>
          <w:sz w:val="24"/>
          <w:szCs w:val="24"/>
        </w:rPr>
        <w:t>Оренбургская об</w:t>
      </w:r>
      <w:r w:rsidR="00AE420B">
        <w:rPr>
          <w:sz w:val="24"/>
          <w:szCs w:val="24"/>
        </w:rPr>
        <w:t>л., г. Орск, проспект Мира д.4.</w:t>
      </w:r>
    </w:p>
    <w:p w14:paraId="550E9BC0" w14:textId="77777777" w:rsidR="007E4289" w:rsidRDefault="007E4289" w:rsidP="00655343">
      <w:pPr>
        <w:rPr>
          <w:b/>
          <w:sz w:val="24"/>
          <w:szCs w:val="24"/>
        </w:rPr>
      </w:pPr>
    </w:p>
    <w:p w14:paraId="2C79EE11" w14:textId="77777777" w:rsidR="007E4289" w:rsidRDefault="007E4289" w:rsidP="00655343">
      <w:pPr>
        <w:rPr>
          <w:b/>
          <w:sz w:val="24"/>
          <w:szCs w:val="24"/>
        </w:rPr>
      </w:pPr>
    </w:p>
    <w:tbl>
      <w:tblPr>
        <w:tblStyle w:val="10"/>
        <w:tblW w:w="10054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027"/>
        <w:gridCol w:w="5027"/>
      </w:tblGrid>
      <w:tr w:rsidR="00655343" w:rsidRPr="005A149D" w14:paraId="1A53AB22" w14:textId="77777777" w:rsidTr="00E24084">
        <w:trPr>
          <w:trHeight w:val="1068"/>
          <w:jc w:val="center"/>
        </w:trPr>
        <w:tc>
          <w:tcPr>
            <w:tcW w:w="5027" w:type="dxa"/>
          </w:tcPr>
          <w:p w14:paraId="5CAEC96E" w14:textId="77777777" w:rsidR="00655343" w:rsidRPr="005A149D" w:rsidRDefault="00655343" w:rsidP="00FC72F6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5027" w:type="dxa"/>
          </w:tcPr>
          <w:p w14:paraId="38727733" w14:textId="77777777" w:rsidR="00655343" w:rsidRPr="005A149D" w:rsidRDefault="00655343" w:rsidP="00E24084">
            <w:pPr>
              <w:widowControl w:val="0"/>
              <w:rPr>
                <w:b/>
                <w:sz w:val="24"/>
                <w:szCs w:val="24"/>
              </w:rPr>
            </w:pPr>
          </w:p>
        </w:tc>
      </w:tr>
    </w:tbl>
    <w:p w14:paraId="16D8F565" w14:textId="77777777" w:rsidR="00655343" w:rsidRDefault="00655343" w:rsidP="00655343">
      <w:pPr>
        <w:rPr>
          <w:b/>
          <w:sz w:val="24"/>
          <w:szCs w:val="24"/>
        </w:rPr>
      </w:pPr>
    </w:p>
    <w:p w14:paraId="1C4AE674" w14:textId="77777777" w:rsidR="00F219BE" w:rsidRDefault="00F219BE" w:rsidP="00655343">
      <w:pPr>
        <w:jc w:val="right"/>
        <w:rPr>
          <w:b/>
          <w:sz w:val="24"/>
          <w:szCs w:val="24"/>
        </w:rPr>
      </w:pPr>
    </w:p>
    <w:p w14:paraId="0077C3EA" w14:textId="77777777" w:rsidR="00F219BE" w:rsidRDefault="00F219BE" w:rsidP="00655343">
      <w:pPr>
        <w:jc w:val="right"/>
        <w:rPr>
          <w:b/>
          <w:sz w:val="24"/>
          <w:szCs w:val="24"/>
        </w:rPr>
      </w:pPr>
    </w:p>
    <w:sectPr w:rsidR="00F219BE" w:rsidSect="00700EAC">
      <w:pgSz w:w="11906" w:h="16838"/>
      <w:pgMar w:top="709" w:right="851" w:bottom="993" w:left="1276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C4F264" w14:textId="77777777" w:rsidR="003653E3" w:rsidRDefault="003653E3">
      <w:r>
        <w:separator/>
      </w:r>
    </w:p>
  </w:endnote>
  <w:endnote w:type="continuationSeparator" w:id="0">
    <w:p w14:paraId="529613E7" w14:textId="77777777" w:rsidR="003653E3" w:rsidRDefault="0036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D5D26" w14:textId="77777777" w:rsidR="003653E3" w:rsidRDefault="003653E3">
      <w:r>
        <w:separator/>
      </w:r>
    </w:p>
  </w:footnote>
  <w:footnote w:type="continuationSeparator" w:id="0">
    <w:p w14:paraId="5B2B13F0" w14:textId="77777777" w:rsidR="003653E3" w:rsidRDefault="003653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D061F"/>
    <w:multiLevelType w:val="hybridMultilevel"/>
    <w:tmpl w:val="F208A6F0"/>
    <w:lvl w:ilvl="0" w:tplc="CC767ED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9E71F29"/>
    <w:multiLevelType w:val="hybridMultilevel"/>
    <w:tmpl w:val="C4D49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22652E"/>
    <w:multiLevelType w:val="hybridMultilevel"/>
    <w:tmpl w:val="9864B70C"/>
    <w:lvl w:ilvl="0" w:tplc="B3BCD82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2"/>
  </w:num>
  <w:num w:numId="2">
    <w:abstractNumId w:val="0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FB2"/>
    <w:rsid w:val="000005F3"/>
    <w:rsid w:val="0001435A"/>
    <w:rsid w:val="00016DD3"/>
    <w:rsid w:val="00023C13"/>
    <w:rsid w:val="000250ED"/>
    <w:rsid w:val="0002778D"/>
    <w:rsid w:val="00031A3F"/>
    <w:rsid w:val="00031E96"/>
    <w:rsid w:val="00033087"/>
    <w:rsid w:val="00033115"/>
    <w:rsid w:val="00033765"/>
    <w:rsid w:val="00037719"/>
    <w:rsid w:val="00040DC4"/>
    <w:rsid w:val="00047567"/>
    <w:rsid w:val="00047E0C"/>
    <w:rsid w:val="00051F0F"/>
    <w:rsid w:val="00053306"/>
    <w:rsid w:val="0005536D"/>
    <w:rsid w:val="0005625E"/>
    <w:rsid w:val="000566CE"/>
    <w:rsid w:val="00061D9B"/>
    <w:rsid w:val="000645C2"/>
    <w:rsid w:val="00065B7C"/>
    <w:rsid w:val="00066EA5"/>
    <w:rsid w:val="000705BD"/>
    <w:rsid w:val="000722B2"/>
    <w:rsid w:val="00074B9E"/>
    <w:rsid w:val="000762AC"/>
    <w:rsid w:val="000835BA"/>
    <w:rsid w:val="00084660"/>
    <w:rsid w:val="00086D54"/>
    <w:rsid w:val="000904CB"/>
    <w:rsid w:val="00091E48"/>
    <w:rsid w:val="00094713"/>
    <w:rsid w:val="00097BCA"/>
    <w:rsid w:val="000A020D"/>
    <w:rsid w:val="000A5B52"/>
    <w:rsid w:val="000B0979"/>
    <w:rsid w:val="000B1E72"/>
    <w:rsid w:val="000B254A"/>
    <w:rsid w:val="000B51E7"/>
    <w:rsid w:val="000B6DCF"/>
    <w:rsid w:val="000B7A00"/>
    <w:rsid w:val="000C1B95"/>
    <w:rsid w:val="000D091A"/>
    <w:rsid w:val="000D123A"/>
    <w:rsid w:val="000D23D6"/>
    <w:rsid w:val="000D57B7"/>
    <w:rsid w:val="000D6DDC"/>
    <w:rsid w:val="000D7FFB"/>
    <w:rsid w:val="000E0C1E"/>
    <w:rsid w:val="000E29A3"/>
    <w:rsid w:val="000E50E3"/>
    <w:rsid w:val="000F0133"/>
    <w:rsid w:val="000F491A"/>
    <w:rsid w:val="000F54B4"/>
    <w:rsid w:val="000F54EC"/>
    <w:rsid w:val="000F60BE"/>
    <w:rsid w:val="000F6F6E"/>
    <w:rsid w:val="00101C2A"/>
    <w:rsid w:val="00102A29"/>
    <w:rsid w:val="00106B96"/>
    <w:rsid w:val="0011283F"/>
    <w:rsid w:val="00115F42"/>
    <w:rsid w:val="00117180"/>
    <w:rsid w:val="00117583"/>
    <w:rsid w:val="00121663"/>
    <w:rsid w:val="00122D5C"/>
    <w:rsid w:val="001230D1"/>
    <w:rsid w:val="00130F36"/>
    <w:rsid w:val="00130FF2"/>
    <w:rsid w:val="00131D0D"/>
    <w:rsid w:val="00136100"/>
    <w:rsid w:val="00137F1F"/>
    <w:rsid w:val="001436BD"/>
    <w:rsid w:val="00144E5A"/>
    <w:rsid w:val="00150B80"/>
    <w:rsid w:val="001517FF"/>
    <w:rsid w:val="00152494"/>
    <w:rsid w:val="0015779A"/>
    <w:rsid w:val="001702A1"/>
    <w:rsid w:val="0018604A"/>
    <w:rsid w:val="00191990"/>
    <w:rsid w:val="001945CF"/>
    <w:rsid w:val="00197B90"/>
    <w:rsid w:val="00197F7A"/>
    <w:rsid w:val="001A0725"/>
    <w:rsid w:val="001A35C3"/>
    <w:rsid w:val="001A5432"/>
    <w:rsid w:val="001B2EFF"/>
    <w:rsid w:val="001B757D"/>
    <w:rsid w:val="001C215A"/>
    <w:rsid w:val="001C2C54"/>
    <w:rsid w:val="001D157C"/>
    <w:rsid w:val="001D2468"/>
    <w:rsid w:val="001D3834"/>
    <w:rsid w:val="001D67C3"/>
    <w:rsid w:val="001E0307"/>
    <w:rsid w:val="001E0EE1"/>
    <w:rsid w:val="001E1886"/>
    <w:rsid w:val="001E1D98"/>
    <w:rsid w:val="001E2A15"/>
    <w:rsid w:val="001E6FD7"/>
    <w:rsid w:val="001F07BC"/>
    <w:rsid w:val="001F1B71"/>
    <w:rsid w:val="001F2ED2"/>
    <w:rsid w:val="001F30FB"/>
    <w:rsid w:val="001F74C6"/>
    <w:rsid w:val="0020276F"/>
    <w:rsid w:val="00204CD0"/>
    <w:rsid w:val="0021185F"/>
    <w:rsid w:val="00212CAF"/>
    <w:rsid w:val="002138F5"/>
    <w:rsid w:val="0022183B"/>
    <w:rsid w:val="002227CD"/>
    <w:rsid w:val="00222ABB"/>
    <w:rsid w:val="002231F5"/>
    <w:rsid w:val="00225A63"/>
    <w:rsid w:val="00232DD0"/>
    <w:rsid w:val="00233F86"/>
    <w:rsid w:val="00246285"/>
    <w:rsid w:val="002514E5"/>
    <w:rsid w:val="00251EFE"/>
    <w:rsid w:val="00263624"/>
    <w:rsid w:val="002636E0"/>
    <w:rsid w:val="00266122"/>
    <w:rsid w:val="00272289"/>
    <w:rsid w:val="00272E8B"/>
    <w:rsid w:val="00273278"/>
    <w:rsid w:val="002744DE"/>
    <w:rsid w:val="00276525"/>
    <w:rsid w:val="0027751C"/>
    <w:rsid w:val="00284EA9"/>
    <w:rsid w:val="00285488"/>
    <w:rsid w:val="00292E5D"/>
    <w:rsid w:val="002A0836"/>
    <w:rsid w:val="002A3FB7"/>
    <w:rsid w:val="002B04C6"/>
    <w:rsid w:val="002B2661"/>
    <w:rsid w:val="002B76EC"/>
    <w:rsid w:val="002C0DA8"/>
    <w:rsid w:val="002C2BE2"/>
    <w:rsid w:val="002C481D"/>
    <w:rsid w:val="002C4A8E"/>
    <w:rsid w:val="002C7328"/>
    <w:rsid w:val="002C7625"/>
    <w:rsid w:val="002D22F5"/>
    <w:rsid w:val="002D2EF1"/>
    <w:rsid w:val="002E477D"/>
    <w:rsid w:val="002F0EE7"/>
    <w:rsid w:val="002F1793"/>
    <w:rsid w:val="002F35AC"/>
    <w:rsid w:val="002F3638"/>
    <w:rsid w:val="002F54F6"/>
    <w:rsid w:val="002F7402"/>
    <w:rsid w:val="00303A5E"/>
    <w:rsid w:val="00303DA7"/>
    <w:rsid w:val="00304AB3"/>
    <w:rsid w:val="00310E16"/>
    <w:rsid w:val="00312B6C"/>
    <w:rsid w:val="00317F04"/>
    <w:rsid w:val="003200F0"/>
    <w:rsid w:val="00320A67"/>
    <w:rsid w:val="00320E9A"/>
    <w:rsid w:val="003221F9"/>
    <w:rsid w:val="003230E7"/>
    <w:rsid w:val="00323635"/>
    <w:rsid w:val="00325E4C"/>
    <w:rsid w:val="0033635A"/>
    <w:rsid w:val="003422EF"/>
    <w:rsid w:val="00345F41"/>
    <w:rsid w:val="00347498"/>
    <w:rsid w:val="003532FA"/>
    <w:rsid w:val="00353CAE"/>
    <w:rsid w:val="003544B7"/>
    <w:rsid w:val="0035463A"/>
    <w:rsid w:val="003636BD"/>
    <w:rsid w:val="0036493C"/>
    <w:rsid w:val="003653E3"/>
    <w:rsid w:val="00366E20"/>
    <w:rsid w:val="003717F3"/>
    <w:rsid w:val="00373525"/>
    <w:rsid w:val="00373EC1"/>
    <w:rsid w:val="00374595"/>
    <w:rsid w:val="003750A0"/>
    <w:rsid w:val="00380484"/>
    <w:rsid w:val="00381788"/>
    <w:rsid w:val="00381B44"/>
    <w:rsid w:val="00386905"/>
    <w:rsid w:val="0039717A"/>
    <w:rsid w:val="003A3C70"/>
    <w:rsid w:val="003A4561"/>
    <w:rsid w:val="003A4E18"/>
    <w:rsid w:val="003A777C"/>
    <w:rsid w:val="003B0078"/>
    <w:rsid w:val="003B4E62"/>
    <w:rsid w:val="003B6246"/>
    <w:rsid w:val="003C15F8"/>
    <w:rsid w:val="003C3220"/>
    <w:rsid w:val="003C5AD2"/>
    <w:rsid w:val="003D08C0"/>
    <w:rsid w:val="003D5CAA"/>
    <w:rsid w:val="003D6ABD"/>
    <w:rsid w:val="003E183A"/>
    <w:rsid w:val="003E44E3"/>
    <w:rsid w:val="003E48E3"/>
    <w:rsid w:val="003E5E6E"/>
    <w:rsid w:val="003E7251"/>
    <w:rsid w:val="003F357F"/>
    <w:rsid w:val="003F44DC"/>
    <w:rsid w:val="003F56E4"/>
    <w:rsid w:val="003F7500"/>
    <w:rsid w:val="0040021D"/>
    <w:rsid w:val="00403680"/>
    <w:rsid w:val="00405458"/>
    <w:rsid w:val="00407E65"/>
    <w:rsid w:val="00421C96"/>
    <w:rsid w:val="004266F9"/>
    <w:rsid w:val="0043065C"/>
    <w:rsid w:val="00432E9F"/>
    <w:rsid w:val="00434C3F"/>
    <w:rsid w:val="00440831"/>
    <w:rsid w:val="00445A2C"/>
    <w:rsid w:val="00447947"/>
    <w:rsid w:val="0045449E"/>
    <w:rsid w:val="00454D70"/>
    <w:rsid w:val="00457835"/>
    <w:rsid w:val="00460FB2"/>
    <w:rsid w:val="00464EA5"/>
    <w:rsid w:val="0046506B"/>
    <w:rsid w:val="00465850"/>
    <w:rsid w:val="00472125"/>
    <w:rsid w:val="00473F38"/>
    <w:rsid w:val="00476E76"/>
    <w:rsid w:val="004774B4"/>
    <w:rsid w:val="00477F26"/>
    <w:rsid w:val="0048365A"/>
    <w:rsid w:val="00484D15"/>
    <w:rsid w:val="00487A92"/>
    <w:rsid w:val="00495426"/>
    <w:rsid w:val="004A3BBD"/>
    <w:rsid w:val="004A7A63"/>
    <w:rsid w:val="004B4100"/>
    <w:rsid w:val="004B443A"/>
    <w:rsid w:val="004B5F66"/>
    <w:rsid w:val="004B6682"/>
    <w:rsid w:val="004C0A6F"/>
    <w:rsid w:val="004C2D7F"/>
    <w:rsid w:val="004C609D"/>
    <w:rsid w:val="004C7B29"/>
    <w:rsid w:val="004D3D7B"/>
    <w:rsid w:val="004D3F7C"/>
    <w:rsid w:val="004E130A"/>
    <w:rsid w:val="004E3E1B"/>
    <w:rsid w:val="004E795A"/>
    <w:rsid w:val="004E7D7C"/>
    <w:rsid w:val="004F0AA0"/>
    <w:rsid w:val="004F3AE7"/>
    <w:rsid w:val="004F4401"/>
    <w:rsid w:val="004F7AED"/>
    <w:rsid w:val="00505E7B"/>
    <w:rsid w:val="00513CB1"/>
    <w:rsid w:val="00514A9C"/>
    <w:rsid w:val="0051535F"/>
    <w:rsid w:val="005233AB"/>
    <w:rsid w:val="00523FF1"/>
    <w:rsid w:val="00531E30"/>
    <w:rsid w:val="00541E6D"/>
    <w:rsid w:val="00543525"/>
    <w:rsid w:val="00545CFB"/>
    <w:rsid w:val="00547C6D"/>
    <w:rsid w:val="00551EC1"/>
    <w:rsid w:val="0055641E"/>
    <w:rsid w:val="0056357B"/>
    <w:rsid w:val="00565377"/>
    <w:rsid w:val="00565562"/>
    <w:rsid w:val="00565F3F"/>
    <w:rsid w:val="0056684D"/>
    <w:rsid w:val="005706C8"/>
    <w:rsid w:val="00571EF8"/>
    <w:rsid w:val="005740B7"/>
    <w:rsid w:val="00575917"/>
    <w:rsid w:val="005806B4"/>
    <w:rsid w:val="00583035"/>
    <w:rsid w:val="005837FC"/>
    <w:rsid w:val="00586077"/>
    <w:rsid w:val="00594509"/>
    <w:rsid w:val="005947DC"/>
    <w:rsid w:val="0059769C"/>
    <w:rsid w:val="00597865"/>
    <w:rsid w:val="005A149D"/>
    <w:rsid w:val="005A61D1"/>
    <w:rsid w:val="005B60E1"/>
    <w:rsid w:val="005B60EC"/>
    <w:rsid w:val="005C2446"/>
    <w:rsid w:val="005C2890"/>
    <w:rsid w:val="005C429B"/>
    <w:rsid w:val="005C7029"/>
    <w:rsid w:val="005C7843"/>
    <w:rsid w:val="005C7D7A"/>
    <w:rsid w:val="005D0190"/>
    <w:rsid w:val="005D26F0"/>
    <w:rsid w:val="005E709A"/>
    <w:rsid w:val="005F154A"/>
    <w:rsid w:val="005F15DF"/>
    <w:rsid w:val="005F1CD8"/>
    <w:rsid w:val="005F1CFF"/>
    <w:rsid w:val="005F4449"/>
    <w:rsid w:val="005F72F2"/>
    <w:rsid w:val="00604DC0"/>
    <w:rsid w:val="006063A9"/>
    <w:rsid w:val="006078B5"/>
    <w:rsid w:val="006101B4"/>
    <w:rsid w:val="00610D39"/>
    <w:rsid w:val="00611089"/>
    <w:rsid w:val="00614DAE"/>
    <w:rsid w:val="00615387"/>
    <w:rsid w:val="006218C4"/>
    <w:rsid w:val="00623426"/>
    <w:rsid w:val="006258C6"/>
    <w:rsid w:val="00626FE2"/>
    <w:rsid w:val="00630EFB"/>
    <w:rsid w:val="0063734A"/>
    <w:rsid w:val="00646025"/>
    <w:rsid w:val="006478B2"/>
    <w:rsid w:val="00653680"/>
    <w:rsid w:val="00653D3D"/>
    <w:rsid w:val="00653E8D"/>
    <w:rsid w:val="00655343"/>
    <w:rsid w:val="00655ABA"/>
    <w:rsid w:val="00663FC4"/>
    <w:rsid w:val="00665EF7"/>
    <w:rsid w:val="006674BA"/>
    <w:rsid w:val="00670A70"/>
    <w:rsid w:val="00673827"/>
    <w:rsid w:val="0067422B"/>
    <w:rsid w:val="00674278"/>
    <w:rsid w:val="00677B7C"/>
    <w:rsid w:val="00681C10"/>
    <w:rsid w:val="00683AED"/>
    <w:rsid w:val="0068452A"/>
    <w:rsid w:val="00687174"/>
    <w:rsid w:val="00687CFA"/>
    <w:rsid w:val="006927C1"/>
    <w:rsid w:val="006945F3"/>
    <w:rsid w:val="00694F88"/>
    <w:rsid w:val="006A27A7"/>
    <w:rsid w:val="006A3876"/>
    <w:rsid w:val="006A5737"/>
    <w:rsid w:val="006A600C"/>
    <w:rsid w:val="006A71E4"/>
    <w:rsid w:val="006A7FDE"/>
    <w:rsid w:val="006B3297"/>
    <w:rsid w:val="006B3346"/>
    <w:rsid w:val="006B5D36"/>
    <w:rsid w:val="006B73A2"/>
    <w:rsid w:val="006B7CE7"/>
    <w:rsid w:val="006C3E76"/>
    <w:rsid w:val="006C5232"/>
    <w:rsid w:val="006D5371"/>
    <w:rsid w:val="006D710E"/>
    <w:rsid w:val="006E3981"/>
    <w:rsid w:val="006E3AFB"/>
    <w:rsid w:val="006E4734"/>
    <w:rsid w:val="006E6A29"/>
    <w:rsid w:val="006E7296"/>
    <w:rsid w:val="006E73DF"/>
    <w:rsid w:val="006E7556"/>
    <w:rsid w:val="006F4740"/>
    <w:rsid w:val="00700EAC"/>
    <w:rsid w:val="00702E39"/>
    <w:rsid w:val="00702ECF"/>
    <w:rsid w:val="00705E69"/>
    <w:rsid w:val="00707D7A"/>
    <w:rsid w:val="00710FEE"/>
    <w:rsid w:val="00711B44"/>
    <w:rsid w:val="0071237A"/>
    <w:rsid w:val="007126D9"/>
    <w:rsid w:val="0071382A"/>
    <w:rsid w:val="00714D4D"/>
    <w:rsid w:val="007156BE"/>
    <w:rsid w:val="00720CDD"/>
    <w:rsid w:val="00721440"/>
    <w:rsid w:val="00722E35"/>
    <w:rsid w:val="00742A9B"/>
    <w:rsid w:val="00744AE9"/>
    <w:rsid w:val="007451BE"/>
    <w:rsid w:val="00746887"/>
    <w:rsid w:val="007526BC"/>
    <w:rsid w:val="007532CC"/>
    <w:rsid w:val="00763000"/>
    <w:rsid w:val="00763078"/>
    <w:rsid w:val="00763A96"/>
    <w:rsid w:val="007640E0"/>
    <w:rsid w:val="00765C17"/>
    <w:rsid w:val="00767E9A"/>
    <w:rsid w:val="00774089"/>
    <w:rsid w:val="0077515C"/>
    <w:rsid w:val="007829A3"/>
    <w:rsid w:val="00786C97"/>
    <w:rsid w:val="00787998"/>
    <w:rsid w:val="0079032F"/>
    <w:rsid w:val="0079327F"/>
    <w:rsid w:val="007962BC"/>
    <w:rsid w:val="007B09EB"/>
    <w:rsid w:val="007B1682"/>
    <w:rsid w:val="007C1226"/>
    <w:rsid w:val="007C5041"/>
    <w:rsid w:val="007D3771"/>
    <w:rsid w:val="007D481B"/>
    <w:rsid w:val="007D54A6"/>
    <w:rsid w:val="007D62D4"/>
    <w:rsid w:val="007E4289"/>
    <w:rsid w:val="007F0144"/>
    <w:rsid w:val="007F3E53"/>
    <w:rsid w:val="007F6A58"/>
    <w:rsid w:val="008020E3"/>
    <w:rsid w:val="0080371B"/>
    <w:rsid w:val="00803D0D"/>
    <w:rsid w:val="008075C4"/>
    <w:rsid w:val="0081242A"/>
    <w:rsid w:val="00812FED"/>
    <w:rsid w:val="00813F46"/>
    <w:rsid w:val="008154DC"/>
    <w:rsid w:val="008161F2"/>
    <w:rsid w:val="00820F57"/>
    <w:rsid w:val="00827E54"/>
    <w:rsid w:val="0083306A"/>
    <w:rsid w:val="00833D6E"/>
    <w:rsid w:val="00843755"/>
    <w:rsid w:val="00846C4C"/>
    <w:rsid w:val="00847747"/>
    <w:rsid w:val="008505E4"/>
    <w:rsid w:val="008548E7"/>
    <w:rsid w:val="008565A2"/>
    <w:rsid w:val="00857D30"/>
    <w:rsid w:val="008634C0"/>
    <w:rsid w:val="00864458"/>
    <w:rsid w:val="00870026"/>
    <w:rsid w:val="00871534"/>
    <w:rsid w:val="00873C7C"/>
    <w:rsid w:val="00885910"/>
    <w:rsid w:val="008907A1"/>
    <w:rsid w:val="00893F37"/>
    <w:rsid w:val="008A093E"/>
    <w:rsid w:val="008A133D"/>
    <w:rsid w:val="008A3E7E"/>
    <w:rsid w:val="008A5F7C"/>
    <w:rsid w:val="008A68BD"/>
    <w:rsid w:val="008A78F3"/>
    <w:rsid w:val="008B40A9"/>
    <w:rsid w:val="008B4B22"/>
    <w:rsid w:val="008B4E9A"/>
    <w:rsid w:val="008B6A19"/>
    <w:rsid w:val="008C3865"/>
    <w:rsid w:val="008C4FB7"/>
    <w:rsid w:val="008C6968"/>
    <w:rsid w:val="008D08C4"/>
    <w:rsid w:val="008D7E63"/>
    <w:rsid w:val="008E0E4F"/>
    <w:rsid w:val="008E2668"/>
    <w:rsid w:val="008E4DD3"/>
    <w:rsid w:val="008E60B5"/>
    <w:rsid w:val="008E7CA2"/>
    <w:rsid w:val="008F4E70"/>
    <w:rsid w:val="00900935"/>
    <w:rsid w:val="009033AE"/>
    <w:rsid w:val="009122DA"/>
    <w:rsid w:val="009127B6"/>
    <w:rsid w:val="00914821"/>
    <w:rsid w:val="00915724"/>
    <w:rsid w:val="009178BE"/>
    <w:rsid w:val="00917C40"/>
    <w:rsid w:val="00920032"/>
    <w:rsid w:val="00922406"/>
    <w:rsid w:val="00922B0C"/>
    <w:rsid w:val="00923B4F"/>
    <w:rsid w:val="00924A80"/>
    <w:rsid w:val="00924A99"/>
    <w:rsid w:val="009260E2"/>
    <w:rsid w:val="0093252F"/>
    <w:rsid w:val="00932E31"/>
    <w:rsid w:val="00935DEC"/>
    <w:rsid w:val="0093748A"/>
    <w:rsid w:val="0094244F"/>
    <w:rsid w:val="00942E18"/>
    <w:rsid w:val="0094520D"/>
    <w:rsid w:val="0094551D"/>
    <w:rsid w:val="00947827"/>
    <w:rsid w:val="00950050"/>
    <w:rsid w:val="009505E4"/>
    <w:rsid w:val="00951BFC"/>
    <w:rsid w:val="009527C2"/>
    <w:rsid w:val="00954A8B"/>
    <w:rsid w:val="009626FD"/>
    <w:rsid w:val="0096690A"/>
    <w:rsid w:val="0096772D"/>
    <w:rsid w:val="0097005D"/>
    <w:rsid w:val="00970E46"/>
    <w:rsid w:val="00972E3D"/>
    <w:rsid w:val="00974FC4"/>
    <w:rsid w:val="0097713D"/>
    <w:rsid w:val="00990230"/>
    <w:rsid w:val="00991533"/>
    <w:rsid w:val="009943DB"/>
    <w:rsid w:val="0099746C"/>
    <w:rsid w:val="00997A16"/>
    <w:rsid w:val="009A3302"/>
    <w:rsid w:val="009A4945"/>
    <w:rsid w:val="009A7A6B"/>
    <w:rsid w:val="009B0C06"/>
    <w:rsid w:val="009C0177"/>
    <w:rsid w:val="009C1426"/>
    <w:rsid w:val="009C2640"/>
    <w:rsid w:val="009C2FC6"/>
    <w:rsid w:val="009C3263"/>
    <w:rsid w:val="009C4FDA"/>
    <w:rsid w:val="009C795B"/>
    <w:rsid w:val="009C7C6A"/>
    <w:rsid w:val="009D0785"/>
    <w:rsid w:val="009D2109"/>
    <w:rsid w:val="009D634D"/>
    <w:rsid w:val="009D6D50"/>
    <w:rsid w:val="009D6E1E"/>
    <w:rsid w:val="009E1F11"/>
    <w:rsid w:val="009E74CC"/>
    <w:rsid w:val="009E7D2D"/>
    <w:rsid w:val="009F025F"/>
    <w:rsid w:val="009F3F76"/>
    <w:rsid w:val="00A030C0"/>
    <w:rsid w:val="00A14B80"/>
    <w:rsid w:val="00A150BB"/>
    <w:rsid w:val="00A15880"/>
    <w:rsid w:val="00A21806"/>
    <w:rsid w:val="00A24684"/>
    <w:rsid w:val="00A279A1"/>
    <w:rsid w:val="00A309E0"/>
    <w:rsid w:val="00A41AC2"/>
    <w:rsid w:val="00A428EE"/>
    <w:rsid w:val="00A4524F"/>
    <w:rsid w:val="00A5016E"/>
    <w:rsid w:val="00A52B55"/>
    <w:rsid w:val="00A534E3"/>
    <w:rsid w:val="00A60DED"/>
    <w:rsid w:val="00A63339"/>
    <w:rsid w:val="00A64448"/>
    <w:rsid w:val="00A77165"/>
    <w:rsid w:val="00A77A8F"/>
    <w:rsid w:val="00A806CB"/>
    <w:rsid w:val="00A81392"/>
    <w:rsid w:val="00A819BA"/>
    <w:rsid w:val="00A85AF5"/>
    <w:rsid w:val="00A85C44"/>
    <w:rsid w:val="00A85FEB"/>
    <w:rsid w:val="00A9171B"/>
    <w:rsid w:val="00A93E9F"/>
    <w:rsid w:val="00A94D2D"/>
    <w:rsid w:val="00A96BC3"/>
    <w:rsid w:val="00A96BEC"/>
    <w:rsid w:val="00A972F2"/>
    <w:rsid w:val="00AA4792"/>
    <w:rsid w:val="00AA62FD"/>
    <w:rsid w:val="00AB3281"/>
    <w:rsid w:val="00AC1C70"/>
    <w:rsid w:val="00AC2939"/>
    <w:rsid w:val="00AC3065"/>
    <w:rsid w:val="00AC3C2B"/>
    <w:rsid w:val="00AC7146"/>
    <w:rsid w:val="00AD3261"/>
    <w:rsid w:val="00AD4099"/>
    <w:rsid w:val="00AD598C"/>
    <w:rsid w:val="00AE1226"/>
    <w:rsid w:val="00AE420B"/>
    <w:rsid w:val="00AF37D9"/>
    <w:rsid w:val="00AF3C73"/>
    <w:rsid w:val="00AF652D"/>
    <w:rsid w:val="00B030CD"/>
    <w:rsid w:val="00B04FB7"/>
    <w:rsid w:val="00B10C8E"/>
    <w:rsid w:val="00B121BD"/>
    <w:rsid w:val="00B16B36"/>
    <w:rsid w:val="00B16FFA"/>
    <w:rsid w:val="00B20093"/>
    <w:rsid w:val="00B227AB"/>
    <w:rsid w:val="00B23166"/>
    <w:rsid w:val="00B2707E"/>
    <w:rsid w:val="00B37160"/>
    <w:rsid w:val="00B37A20"/>
    <w:rsid w:val="00B40761"/>
    <w:rsid w:val="00B40833"/>
    <w:rsid w:val="00B40F19"/>
    <w:rsid w:val="00B41564"/>
    <w:rsid w:val="00B426F2"/>
    <w:rsid w:val="00B42966"/>
    <w:rsid w:val="00B4759B"/>
    <w:rsid w:val="00B47698"/>
    <w:rsid w:val="00B50BFD"/>
    <w:rsid w:val="00B52189"/>
    <w:rsid w:val="00B522B2"/>
    <w:rsid w:val="00B5285A"/>
    <w:rsid w:val="00B557EE"/>
    <w:rsid w:val="00B57C26"/>
    <w:rsid w:val="00B655AD"/>
    <w:rsid w:val="00B66975"/>
    <w:rsid w:val="00B70442"/>
    <w:rsid w:val="00B74FFD"/>
    <w:rsid w:val="00B80A36"/>
    <w:rsid w:val="00B8434A"/>
    <w:rsid w:val="00B86550"/>
    <w:rsid w:val="00BA2031"/>
    <w:rsid w:val="00BA2BDA"/>
    <w:rsid w:val="00BA30F2"/>
    <w:rsid w:val="00BA36BA"/>
    <w:rsid w:val="00BA48F2"/>
    <w:rsid w:val="00BA5E91"/>
    <w:rsid w:val="00BB1766"/>
    <w:rsid w:val="00BB49BA"/>
    <w:rsid w:val="00BB552E"/>
    <w:rsid w:val="00BB680F"/>
    <w:rsid w:val="00BB6AB5"/>
    <w:rsid w:val="00BB7871"/>
    <w:rsid w:val="00BC405D"/>
    <w:rsid w:val="00BD65BF"/>
    <w:rsid w:val="00BD7E18"/>
    <w:rsid w:val="00BE4270"/>
    <w:rsid w:val="00BE4B4A"/>
    <w:rsid w:val="00BF5561"/>
    <w:rsid w:val="00C00F4A"/>
    <w:rsid w:val="00C017EE"/>
    <w:rsid w:val="00C01F4E"/>
    <w:rsid w:val="00C026BA"/>
    <w:rsid w:val="00C04E2C"/>
    <w:rsid w:val="00C119D3"/>
    <w:rsid w:val="00C120F6"/>
    <w:rsid w:val="00C1311E"/>
    <w:rsid w:val="00C13DC7"/>
    <w:rsid w:val="00C14F46"/>
    <w:rsid w:val="00C17AEB"/>
    <w:rsid w:val="00C2099F"/>
    <w:rsid w:val="00C215B3"/>
    <w:rsid w:val="00C21C87"/>
    <w:rsid w:val="00C26B4B"/>
    <w:rsid w:val="00C2721D"/>
    <w:rsid w:val="00C30141"/>
    <w:rsid w:val="00C3127E"/>
    <w:rsid w:val="00C3170A"/>
    <w:rsid w:val="00C325F7"/>
    <w:rsid w:val="00C339E9"/>
    <w:rsid w:val="00C40C99"/>
    <w:rsid w:val="00C61DE0"/>
    <w:rsid w:val="00C63B7E"/>
    <w:rsid w:val="00C641C5"/>
    <w:rsid w:val="00C64E96"/>
    <w:rsid w:val="00C70629"/>
    <w:rsid w:val="00C7197C"/>
    <w:rsid w:val="00C72826"/>
    <w:rsid w:val="00C73B2A"/>
    <w:rsid w:val="00C73ECB"/>
    <w:rsid w:val="00C834BA"/>
    <w:rsid w:val="00C83861"/>
    <w:rsid w:val="00C84B0B"/>
    <w:rsid w:val="00C851D1"/>
    <w:rsid w:val="00C86F01"/>
    <w:rsid w:val="00C87DCB"/>
    <w:rsid w:val="00C90A26"/>
    <w:rsid w:val="00C9200C"/>
    <w:rsid w:val="00C946D1"/>
    <w:rsid w:val="00C95DA4"/>
    <w:rsid w:val="00CA2244"/>
    <w:rsid w:val="00CA25BD"/>
    <w:rsid w:val="00CA3844"/>
    <w:rsid w:val="00CA7C0E"/>
    <w:rsid w:val="00CB06E1"/>
    <w:rsid w:val="00CB0DF6"/>
    <w:rsid w:val="00CB3787"/>
    <w:rsid w:val="00CB396A"/>
    <w:rsid w:val="00CB6DFE"/>
    <w:rsid w:val="00CB7BB6"/>
    <w:rsid w:val="00CC2E19"/>
    <w:rsid w:val="00CC4246"/>
    <w:rsid w:val="00CD262D"/>
    <w:rsid w:val="00CD4EA6"/>
    <w:rsid w:val="00CD6908"/>
    <w:rsid w:val="00CD6A85"/>
    <w:rsid w:val="00CD6DE9"/>
    <w:rsid w:val="00CD77D1"/>
    <w:rsid w:val="00CE4F93"/>
    <w:rsid w:val="00CE56D7"/>
    <w:rsid w:val="00CE6E56"/>
    <w:rsid w:val="00CF41B4"/>
    <w:rsid w:val="00CF4680"/>
    <w:rsid w:val="00CF5A7A"/>
    <w:rsid w:val="00CF7B6C"/>
    <w:rsid w:val="00D11D52"/>
    <w:rsid w:val="00D13113"/>
    <w:rsid w:val="00D14E64"/>
    <w:rsid w:val="00D17EFE"/>
    <w:rsid w:val="00D20696"/>
    <w:rsid w:val="00D20CB0"/>
    <w:rsid w:val="00D23066"/>
    <w:rsid w:val="00D24734"/>
    <w:rsid w:val="00D3212F"/>
    <w:rsid w:val="00D327F7"/>
    <w:rsid w:val="00D354E3"/>
    <w:rsid w:val="00D431D0"/>
    <w:rsid w:val="00D51273"/>
    <w:rsid w:val="00D54BAE"/>
    <w:rsid w:val="00D5533C"/>
    <w:rsid w:val="00D65190"/>
    <w:rsid w:val="00D65835"/>
    <w:rsid w:val="00D666C5"/>
    <w:rsid w:val="00D67910"/>
    <w:rsid w:val="00D72485"/>
    <w:rsid w:val="00D74BBC"/>
    <w:rsid w:val="00D808CE"/>
    <w:rsid w:val="00D81B3F"/>
    <w:rsid w:val="00D8486F"/>
    <w:rsid w:val="00D87B02"/>
    <w:rsid w:val="00D90E06"/>
    <w:rsid w:val="00D939BE"/>
    <w:rsid w:val="00D948AD"/>
    <w:rsid w:val="00D97B41"/>
    <w:rsid w:val="00D97F93"/>
    <w:rsid w:val="00DA0A02"/>
    <w:rsid w:val="00DA0F61"/>
    <w:rsid w:val="00DA1E5E"/>
    <w:rsid w:val="00DA38E0"/>
    <w:rsid w:val="00DA4586"/>
    <w:rsid w:val="00DA473F"/>
    <w:rsid w:val="00DA5798"/>
    <w:rsid w:val="00DA764D"/>
    <w:rsid w:val="00DA7E44"/>
    <w:rsid w:val="00DB036B"/>
    <w:rsid w:val="00DB7307"/>
    <w:rsid w:val="00DC0831"/>
    <w:rsid w:val="00DC3B41"/>
    <w:rsid w:val="00DD3203"/>
    <w:rsid w:val="00DD4ABD"/>
    <w:rsid w:val="00DD6864"/>
    <w:rsid w:val="00DE50F5"/>
    <w:rsid w:val="00DF30E9"/>
    <w:rsid w:val="00DF7435"/>
    <w:rsid w:val="00DF7F44"/>
    <w:rsid w:val="00E00C07"/>
    <w:rsid w:val="00E02171"/>
    <w:rsid w:val="00E046DA"/>
    <w:rsid w:val="00E10981"/>
    <w:rsid w:val="00E13F74"/>
    <w:rsid w:val="00E15E99"/>
    <w:rsid w:val="00E212A9"/>
    <w:rsid w:val="00E23734"/>
    <w:rsid w:val="00E24084"/>
    <w:rsid w:val="00E3352F"/>
    <w:rsid w:val="00E43757"/>
    <w:rsid w:val="00E473EE"/>
    <w:rsid w:val="00E51202"/>
    <w:rsid w:val="00E5244A"/>
    <w:rsid w:val="00E55614"/>
    <w:rsid w:val="00E744B8"/>
    <w:rsid w:val="00E7518B"/>
    <w:rsid w:val="00E82101"/>
    <w:rsid w:val="00E9186B"/>
    <w:rsid w:val="00E91E1C"/>
    <w:rsid w:val="00E961A8"/>
    <w:rsid w:val="00EA722E"/>
    <w:rsid w:val="00EA7F7A"/>
    <w:rsid w:val="00EB00A2"/>
    <w:rsid w:val="00EB7520"/>
    <w:rsid w:val="00EC0706"/>
    <w:rsid w:val="00EC0874"/>
    <w:rsid w:val="00EC0BCB"/>
    <w:rsid w:val="00EC3053"/>
    <w:rsid w:val="00EC39D9"/>
    <w:rsid w:val="00EC5A3C"/>
    <w:rsid w:val="00EC7584"/>
    <w:rsid w:val="00ED02AD"/>
    <w:rsid w:val="00ED1F9D"/>
    <w:rsid w:val="00ED346B"/>
    <w:rsid w:val="00ED3FA4"/>
    <w:rsid w:val="00ED52BB"/>
    <w:rsid w:val="00ED5C10"/>
    <w:rsid w:val="00EE2382"/>
    <w:rsid w:val="00EE4804"/>
    <w:rsid w:val="00EF39E4"/>
    <w:rsid w:val="00EF5B7B"/>
    <w:rsid w:val="00F04DE4"/>
    <w:rsid w:val="00F07CC7"/>
    <w:rsid w:val="00F11A74"/>
    <w:rsid w:val="00F15EF0"/>
    <w:rsid w:val="00F16818"/>
    <w:rsid w:val="00F17F50"/>
    <w:rsid w:val="00F2145A"/>
    <w:rsid w:val="00F218F5"/>
    <w:rsid w:val="00F219BE"/>
    <w:rsid w:val="00F27CA8"/>
    <w:rsid w:val="00F31CC4"/>
    <w:rsid w:val="00F352DA"/>
    <w:rsid w:val="00F47CDA"/>
    <w:rsid w:val="00F56B85"/>
    <w:rsid w:val="00F576B8"/>
    <w:rsid w:val="00F5781A"/>
    <w:rsid w:val="00F57D51"/>
    <w:rsid w:val="00F60B9B"/>
    <w:rsid w:val="00F651CD"/>
    <w:rsid w:val="00F73B19"/>
    <w:rsid w:val="00F74926"/>
    <w:rsid w:val="00F74F06"/>
    <w:rsid w:val="00F773DD"/>
    <w:rsid w:val="00F834FD"/>
    <w:rsid w:val="00F867F1"/>
    <w:rsid w:val="00F91A04"/>
    <w:rsid w:val="00F95F40"/>
    <w:rsid w:val="00F9755D"/>
    <w:rsid w:val="00FB376C"/>
    <w:rsid w:val="00FC270A"/>
    <w:rsid w:val="00FC72F6"/>
    <w:rsid w:val="00FD059F"/>
    <w:rsid w:val="00FD2535"/>
    <w:rsid w:val="00FD60C8"/>
    <w:rsid w:val="00FD6F48"/>
    <w:rsid w:val="00FE4E1F"/>
    <w:rsid w:val="00FE5483"/>
    <w:rsid w:val="00FF034D"/>
    <w:rsid w:val="00FF0721"/>
    <w:rsid w:val="00FF1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8B794"/>
  <w15:docId w15:val="{4CDE548D-0FA1-4BD0-A1DA-EA18A11FF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jc w:val="both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pPr>
      <w:keepNext/>
      <w:jc w:val="both"/>
      <w:outlineLvl w:val="1"/>
    </w:pPr>
    <w:rPr>
      <w:b/>
      <w:sz w:val="28"/>
      <w:szCs w:val="28"/>
    </w:rPr>
  </w:style>
  <w:style w:type="paragraph" w:styleId="3">
    <w:name w:val="heading 3"/>
    <w:basedOn w:val="a"/>
    <w:next w:val="a"/>
    <w:pPr>
      <w:keepNext/>
      <w:jc w:val="both"/>
      <w:outlineLvl w:val="2"/>
    </w:pPr>
    <w:rPr>
      <w:b/>
      <w:sz w:val="24"/>
      <w:szCs w:val="24"/>
    </w:rPr>
  </w:style>
  <w:style w:type="paragraph" w:styleId="4">
    <w:name w:val="heading 4"/>
    <w:basedOn w:val="a"/>
    <w:next w:val="a"/>
    <w:pPr>
      <w:keepNext/>
      <w:ind w:firstLine="3969"/>
      <w:jc w:val="right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outlineLvl w:val="4"/>
    </w:pPr>
    <w:rPr>
      <w:b/>
      <w:sz w:val="24"/>
      <w:szCs w:val="24"/>
    </w:rPr>
  </w:style>
  <w:style w:type="paragraph" w:styleId="6">
    <w:name w:val="heading 6"/>
    <w:basedOn w:val="a"/>
    <w:next w:val="a"/>
    <w:pPr>
      <w:keepNext/>
      <w:jc w:val="both"/>
      <w:outlineLvl w:val="5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ind w:hanging="284"/>
      <w:jc w:val="center"/>
    </w:pPr>
    <w:rPr>
      <w:b/>
      <w:sz w:val="24"/>
      <w:szCs w:val="24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526B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526BC"/>
    <w:rPr>
      <w:rFonts w:ascii="Segoe UI" w:hAnsi="Segoe UI" w:cs="Segoe UI"/>
      <w:sz w:val="18"/>
      <w:szCs w:val="18"/>
    </w:rPr>
  </w:style>
  <w:style w:type="paragraph" w:styleId="aa">
    <w:name w:val="Revision"/>
    <w:hidden/>
    <w:uiPriority w:val="99"/>
    <w:semiHidden/>
    <w:rsid w:val="007526BC"/>
  </w:style>
  <w:style w:type="paragraph" w:styleId="30">
    <w:name w:val="Body Text Indent 3"/>
    <w:basedOn w:val="a"/>
    <w:link w:val="31"/>
    <w:rsid w:val="0039717A"/>
    <w:pPr>
      <w:ind w:firstLine="720"/>
      <w:jc w:val="both"/>
    </w:pPr>
    <w:rPr>
      <w:sz w:val="24"/>
    </w:rPr>
  </w:style>
  <w:style w:type="character" w:customStyle="1" w:styleId="31">
    <w:name w:val="Основной текст с отступом 3 Знак"/>
    <w:basedOn w:val="a0"/>
    <w:link w:val="30"/>
    <w:rsid w:val="0039717A"/>
    <w:rPr>
      <w:sz w:val="24"/>
    </w:rPr>
  </w:style>
  <w:style w:type="paragraph" w:styleId="ab">
    <w:name w:val="List Paragraph"/>
    <w:basedOn w:val="a"/>
    <w:link w:val="ac"/>
    <w:uiPriority w:val="34"/>
    <w:qFormat/>
    <w:rsid w:val="003750A0"/>
    <w:pPr>
      <w:ind w:left="720"/>
      <w:contextualSpacing/>
    </w:pPr>
  </w:style>
  <w:style w:type="paragraph" w:styleId="ad">
    <w:name w:val="Body Text"/>
    <w:basedOn w:val="a"/>
    <w:link w:val="ae"/>
    <w:uiPriority w:val="99"/>
    <w:unhideWhenUsed/>
    <w:rsid w:val="006A27A7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27A7"/>
  </w:style>
  <w:style w:type="character" w:styleId="af">
    <w:name w:val="Hyperlink"/>
    <w:basedOn w:val="a0"/>
    <w:uiPriority w:val="99"/>
    <w:unhideWhenUsed/>
    <w:rsid w:val="006A27A7"/>
    <w:rPr>
      <w:color w:val="0000FF" w:themeColor="hyperlink"/>
      <w:u w:val="single"/>
    </w:rPr>
  </w:style>
  <w:style w:type="table" w:customStyle="1" w:styleId="10">
    <w:name w:val="1"/>
    <w:basedOn w:val="TableNormal"/>
    <w:rsid w:val="005A149D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header"/>
    <w:basedOn w:val="a"/>
    <w:link w:val="af1"/>
    <w:uiPriority w:val="99"/>
    <w:unhideWhenUsed/>
    <w:rsid w:val="00BB1766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BB1766"/>
  </w:style>
  <w:style w:type="paragraph" w:styleId="af2">
    <w:name w:val="footer"/>
    <w:basedOn w:val="a"/>
    <w:link w:val="af3"/>
    <w:uiPriority w:val="99"/>
    <w:unhideWhenUsed/>
    <w:rsid w:val="00BB1766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BB1766"/>
  </w:style>
  <w:style w:type="character" w:customStyle="1" w:styleId="11">
    <w:name w:val="Обычный1"/>
    <w:rsid w:val="002744DE"/>
    <w:rPr>
      <w:rFonts w:ascii="XO Thames" w:hAnsi="XO Thames"/>
      <w:sz w:val="28"/>
    </w:rPr>
  </w:style>
  <w:style w:type="paragraph" w:styleId="af4">
    <w:name w:val="Normal (Web)"/>
    <w:basedOn w:val="a"/>
    <w:uiPriority w:val="99"/>
    <w:unhideWhenUsed/>
    <w:rsid w:val="00CF5A7A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Emphasis"/>
    <w:basedOn w:val="a0"/>
    <w:uiPriority w:val="20"/>
    <w:qFormat/>
    <w:rsid w:val="00CF5A7A"/>
    <w:rPr>
      <w:i/>
      <w:iCs/>
    </w:rPr>
  </w:style>
  <w:style w:type="character" w:styleId="af6">
    <w:name w:val="Strong"/>
    <w:basedOn w:val="a0"/>
    <w:uiPriority w:val="22"/>
    <w:qFormat/>
    <w:rsid w:val="00CF5A7A"/>
    <w:rPr>
      <w:b/>
      <w:bCs/>
    </w:rPr>
  </w:style>
  <w:style w:type="paragraph" w:styleId="af7">
    <w:name w:val="No Spacing"/>
    <w:uiPriority w:val="1"/>
    <w:qFormat/>
    <w:rsid w:val="00BA2031"/>
    <w:rPr>
      <w:rFonts w:asciiTheme="minorHAnsi" w:eastAsiaTheme="minorEastAsia" w:hAnsiTheme="minorHAnsi" w:cstheme="minorBidi"/>
      <w:sz w:val="22"/>
      <w:szCs w:val="22"/>
    </w:rPr>
  </w:style>
  <w:style w:type="character" w:styleId="af8">
    <w:name w:val="annotation reference"/>
    <w:basedOn w:val="a0"/>
    <w:uiPriority w:val="99"/>
    <w:semiHidden/>
    <w:unhideWhenUsed/>
    <w:rsid w:val="00B52189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B52189"/>
  </w:style>
  <w:style w:type="character" w:customStyle="1" w:styleId="afa">
    <w:name w:val="Текст примечания Знак"/>
    <w:basedOn w:val="a0"/>
    <w:link w:val="af9"/>
    <w:uiPriority w:val="99"/>
    <w:semiHidden/>
    <w:rsid w:val="00B52189"/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B52189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B52189"/>
    <w:rPr>
      <w:b/>
      <w:bCs/>
    </w:rPr>
  </w:style>
  <w:style w:type="paragraph" w:customStyle="1" w:styleId="ConsPlusNonformat">
    <w:name w:val="ConsPlusNonformat"/>
    <w:rsid w:val="00C851D1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TableParagraph">
    <w:name w:val="Table Paragraph"/>
    <w:basedOn w:val="a"/>
    <w:uiPriority w:val="1"/>
    <w:qFormat/>
    <w:rsid w:val="00C851D1"/>
    <w:pPr>
      <w:spacing w:after="200" w:line="276" w:lineRule="auto"/>
      <w:ind w:left="107"/>
    </w:pPr>
    <w:rPr>
      <w:rFonts w:ascii="Calibri" w:eastAsia="Calibri" w:hAnsi="Calibri"/>
      <w:sz w:val="22"/>
      <w:szCs w:val="22"/>
      <w:lang w:eastAsia="en-US"/>
    </w:rPr>
  </w:style>
  <w:style w:type="paragraph" w:styleId="afd">
    <w:name w:val="Body Text Indent"/>
    <w:basedOn w:val="a"/>
    <w:link w:val="afe"/>
    <w:uiPriority w:val="99"/>
    <w:semiHidden/>
    <w:unhideWhenUsed/>
    <w:rsid w:val="00C851D1"/>
    <w:pPr>
      <w:spacing w:after="120"/>
      <w:ind w:left="283"/>
    </w:p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C851D1"/>
  </w:style>
  <w:style w:type="character" w:customStyle="1" w:styleId="FontStyle25">
    <w:name w:val="Font Style25"/>
    <w:rsid w:val="00C851D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C851D1"/>
    <w:pPr>
      <w:widowControl w:val="0"/>
      <w:suppressAutoHyphens/>
      <w:autoSpaceDE w:val="0"/>
      <w:spacing w:line="281" w:lineRule="exact"/>
    </w:pPr>
    <w:rPr>
      <w:sz w:val="24"/>
      <w:szCs w:val="24"/>
      <w:lang w:eastAsia="zh-CN"/>
    </w:rPr>
  </w:style>
  <w:style w:type="character" w:customStyle="1" w:styleId="wmi-callto">
    <w:name w:val="wmi-callto"/>
    <w:basedOn w:val="a0"/>
    <w:rsid w:val="00C851D1"/>
  </w:style>
  <w:style w:type="table" w:styleId="aff">
    <w:name w:val="Table Grid"/>
    <w:basedOn w:val="a1"/>
    <w:uiPriority w:val="39"/>
    <w:rsid w:val="00C851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Абзац списка Знак"/>
    <w:basedOn w:val="11"/>
    <w:link w:val="ab"/>
    <w:rsid w:val="00C851D1"/>
    <w:rPr>
      <w:rFonts w:ascii="XO Thames" w:hAnsi="XO Thames"/>
      <w:sz w:val="28"/>
    </w:rPr>
  </w:style>
  <w:style w:type="character" w:customStyle="1" w:styleId="FontStyle53">
    <w:name w:val="Font Style53"/>
    <w:uiPriority w:val="99"/>
    <w:rsid w:val="00D17EFE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D17EFE"/>
    <w:pPr>
      <w:widowControl w:val="0"/>
      <w:autoSpaceDE w:val="0"/>
      <w:autoSpaceDN w:val="0"/>
      <w:adjustRightInd w:val="0"/>
      <w:spacing w:line="349" w:lineRule="exact"/>
      <w:ind w:firstLine="571"/>
      <w:jc w:val="both"/>
    </w:pPr>
    <w:rPr>
      <w:sz w:val="24"/>
      <w:szCs w:val="24"/>
    </w:rPr>
  </w:style>
  <w:style w:type="paragraph" w:customStyle="1" w:styleId="Style45">
    <w:name w:val="Style45"/>
    <w:basedOn w:val="a"/>
    <w:uiPriority w:val="99"/>
    <w:rsid w:val="00D17EFE"/>
    <w:pPr>
      <w:widowControl w:val="0"/>
      <w:autoSpaceDE w:val="0"/>
      <w:autoSpaceDN w:val="0"/>
      <w:adjustRightInd w:val="0"/>
      <w:spacing w:line="344" w:lineRule="exact"/>
      <w:ind w:hanging="706"/>
      <w:jc w:val="both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25A63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225A63"/>
    <w:pPr>
      <w:widowControl w:val="0"/>
      <w:autoSpaceDE w:val="0"/>
      <w:autoSpaceDN w:val="0"/>
      <w:adjustRightInd w:val="0"/>
      <w:spacing w:line="336" w:lineRule="exact"/>
      <w:ind w:hanging="427"/>
      <w:jc w:val="both"/>
    </w:pPr>
    <w:rPr>
      <w:sz w:val="24"/>
      <w:szCs w:val="24"/>
    </w:rPr>
  </w:style>
  <w:style w:type="paragraph" w:customStyle="1" w:styleId="Style17">
    <w:name w:val="Style17"/>
    <w:basedOn w:val="a"/>
    <w:uiPriority w:val="99"/>
    <w:rsid w:val="00225A6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43">
    <w:name w:val="Style43"/>
    <w:basedOn w:val="a"/>
    <w:uiPriority w:val="99"/>
    <w:rsid w:val="00225A63"/>
    <w:pPr>
      <w:widowControl w:val="0"/>
      <w:autoSpaceDE w:val="0"/>
      <w:autoSpaceDN w:val="0"/>
      <w:adjustRightInd w:val="0"/>
      <w:spacing w:line="341" w:lineRule="exact"/>
      <w:ind w:firstLine="62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60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2F6BF-E7CF-4218-8B26-231D42D0E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Юревич Владимир Викторович</dc:creator>
  <cp:lastModifiedBy>Света</cp:lastModifiedBy>
  <cp:revision>2</cp:revision>
  <cp:lastPrinted>2025-07-09T14:15:00Z</cp:lastPrinted>
  <dcterms:created xsi:type="dcterms:W3CDTF">2025-07-09T14:16:00Z</dcterms:created>
  <dcterms:modified xsi:type="dcterms:W3CDTF">2025-07-09T14:16:00Z</dcterms:modified>
</cp:coreProperties>
</file>