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1" w:rsidRDefault="006A5C21" w:rsidP="006A5C21">
      <w:pPr>
        <w:pStyle w:val="a5"/>
        <w:ind w:left="1089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704878" cy="536448"/>
            <wp:effectExtent l="0" t="0" r="0" b="0"/>
            <wp:docPr id="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78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C21" w:rsidRDefault="006A5C21" w:rsidP="006A5C21">
      <w:pPr>
        <w:pStyle w:val="11"/>
        <w:ind w:left="2362"/>
      </w:pPr>
      <w:r>
        <w:t>Общество с ограниченной ответственностью</w:t>
      </w:r>
    </w:p>
    <w:p w:rsidR="006A5C21" w:rsidRDefault="006B2AD5" w:rsidP="006A5C21">
      <w:pPr>
        <w:spacing w:before="251"/>
        <w:ind w:left="1500" w:right="1226"/>
        <w:jc w:val="center"/>
        <w:rPr>
          <w:rFonts w:ascii="Arial" w:hAnsi="Arial"/>
          <w:b/>
          <w:sz w:val="28"/>
        </w:rPr>
      </w:pPr>
      <w:r w:rsidRPr="006B2AD5">
        <w:rPr>
          <w:rFonts w:ascii="Times New Roman" w:hAnsi="Times New Roman"/>
          <w:noProof/>
        </w:rPr>
        <w:pict>
          <v:line id="Line 2" o:spid="_x0000_s1026" style="position:absolute;left:0;text-align:left;z-index:251661312;visibility:visible;mso-position-horizontal-relative:page" from="83.65pt,33pt" to="554.4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" strokeweight="1.44pt">
            <w10:wrap anchorx="page"/>
          </v:line>
        </w:pict>
      </w:r>
      <w:r w:rsidR="006A5C21">
        <w:rPr>
          <w:rFonts w:ascii="Arial" w:hAnsi="Arial"/>
          <w:b/>
          <w:sz w:val="28"/>
        </w:rPr>
        <w:t>«ФорСнаб»</w:t>
      </w:r>
    </w:p>
    <w:p w:rsidR="006A5C21" w:rsidRDefault="006A5C21" w:rsidP="006A5C21">
      <w:pPr>
        <w:pStyle w:val="a5"/>
        <w:spacing w:before="1"/>
        <w:rPr>
          <w:rFonts w:ascii="Arial"/>
          <w:b/>
          <w:sz w:val="18"/>
        </w:rPr>
      </w:pPr>
    </w:p>
    <w:p w:rsidR="005976D5" w:rsidRDefault="005976D5" w:rsidP="005976D5">
      <w:pPr>
        <w:pStyle w:val="a5"/>
        <w:spacing w:before="3" w:line="360" w:lineRule="auto"/>
        <w:jc w:val="center"/>
        <w:rPr>
          <w:rFonts w:ascii="Arial"/>
          <w:sz w:val="20"/>
        </w:rPr>
      </w:pPr>
      <w:r w:rsidRPr="00A325BB">
        <w:rPr>
          <w:rFonts w:eastAsia="Calibri"/>
        </w:rPr>
        <w:t>346411 Ростовская область, г. Новочеркасск, ул. Крылова, д.13, офис 420</w:t>
      </w:r>
    </w:p>
    <w:p w:rsidR="006A5C21" w:rsidRPr="00646D62" w:rsidRDefault="005976D5" w:rsidP="005976D5">
      <w:pPr>
        <w:ind w:right="1228"/>
        <w:jc w:val="center"/>
        <w:rPr>
          <w:rFonts w:ascii="Arial" w:hAnsi="Arial"/>
          <w:sz w:val="20"/>
        </w:rPr>
      </w:pPr>
      <w:r>
        <w:rPr>
          <w:rFonts w:ascii="Arial" w:eastAsia="Times New Roman" w:hAnsi="Times New Roman" w:cs="Times New Roman"/>
          <w:sz w:val="20"/>
          <w:lang w:bidi="ru-RU"/>
        </w:rPr>
        <w:t xml:space="preserve">                             </w:t>
      </w:r>
      <w:r w:rsidR="006A5C21">
        <w:rPr>
          <w:rFonts w:ascii="Arial" w:hAnsi="Arial"/>
          <w:sz w:val="20"/>
        </w:rPr>
        <w:t>ИНН/КПП 6150079770/615001001 ОГРН 1156183001446</w:t>
      </w:r>
    </w:p>
    <w:p w:rsidR="0077457D" w:rsidRPr="003754DA" w:rsidRDefault="0077457D" w:rsidP="0077457D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Юридический и фактический адрес: </w:t>
      </w:r>
      <w:r>
        <w:rPr>
          <w:rFonts w:ascii="Times New Roman" w:eastAsia="Calibri" w:hAnsi="Times New Roman" w:cs="Times New Roman"/>
          <w:sz w:val="28"/>
          <w:szCs w:val="28"/>
        </w:rPr>
        <w:t>346411 Ростовская область, г. Новочеркасск, ул. Крылова, д.13, офис 420.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Почтовый адрес: </w:t>
      </w:r>
      <w:r w:rsidRPr="003754DA">
        <w:rPr>
          <w:rFonts w:ascii="Times New Roman" w:eastAsia="Calibri" w:hAnsi="Times New Roman" w:cs="Times New Roman"/>
          <w:sz w:val="28"/>
          <w:szCs w:val="28"/>
        </w:rPr>
        <w:t>346 428 Р</w:t>
      </w:r>
      <w:r>
        <w:rPr>
          <w:rFonts w:ascii="Times New Roman" w:eastAsia="Calibri" w:hAnsi="Times New Roman" w:cs="Times New Roman"/>
          <w:sz w:val="28"/>
          <w:szCs w:val="28"/>
        </w:rPr>
        <w:t>остовская обл., г. Новочеркасск, а/я № 1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ИНН </w:t>
      </w:r>
      <w:r w:rsidRPr="003754DA">
        <w:rPr>
          <w:rFonts w:ascii="Times New Roman" w:eastAsia="Calibri" w:hAnsi="Times New Roman" w:cs="Times New Roman"/>
          <w:sz w:val="28"/>
          <w:szCs w:val="28"/>
        </w:rPr>
        <w:t>6150079770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>КПП 6</w:t>
      </w:r>
      <w:r w:rsidRPr="003754DA">
        <w:rPr>
          <w:rFonts w:ascii="Times New Roman" w:eastAsia="Calibri" w:hAnsi="Times New Roman" w:cs="Times New Roman"/>
          <w:sz w:val="28"/>
          <w:szCs w:val="28"/>
        </w:rPr>
        <w:t>15001001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ОГРН </w:t>
      </w:r>
      <w:r w:rsidRPr="003754DA">
        <w:rPr>
          <w:rFonts w:ascii="Times New Roman" w:eastAsia="Calibri" w:hAnsi="Times New Roman" w:cs="Times New Roman"/>
          <w:sz w:val="28"/>
          <w:szCs w:val="28"/>
        </w:rPr>
        <w:t>1156183001446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ОКПО </w:t>
      </w:r>
      <w:r w:rsidRPr="003754DA">
        <w:rPr>
          <w:rFonts w:ascii="Times New Roman" w:eastAsia="Calibri" w:hAnsi="Times New Roman" w:cs="Times New Roman"/>
          <w:sz w:val="28"/>
          <w:szCs w:val="28"/>
        </w:rPr>
        <w:t>27181372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ОКАТО </w:t>
      </w:r>
      <w:r w:rsidRPr="003754DA">
        <w:rPr>
          <w:rFonts w:ascii="Times New Roman" w:eastAsia="Calibri" w:hAnsi="Times New Roman" w:cs="Times New Roman"/>
          <w:sz w:val="28"/>
          <w:szCs w:val="28"/>
        </w:rPr>
        <w:t>60427000000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ОКТМО </w:t>
      </w:r>
      <w:r w:rsidRPr="003754DA">
        <w:rPr>
          <w:rFonts w:ascii="Times New Roman" w:eastAsia="Calibri" w:hAnsi="Times New Roman" w:cs="Times New Roman"/>
          <w:sz w:val="28"/>
          <w:szCs w:val="28"/>
        </w:rPr>
        <w:t>60727000001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ОКОГУ </w:t>
      </w:r>
      <w:r w:rsidRPr="003754DA">
        <w:rPr>
          <w:rFonts w:ascii="Times New Roman" w:eastAsia="Calibri" w:hAnsi="Times New Roman" w:cs="Times New Roman"/>
          <w:sz w:val="28"/>
          <w:szCs w:val="28"/>
        </w:rPr>
        <w:t>4210014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ОКФС </w:t>
      </w:r>
      <w:r w:rsidRPr="003754DA">
        <w:rPr>
          <w:rFonts w:ascii="Times New Roman" w:eastAsia="Calibri" w:hAnsi="Times New Roman" w:cs="Times New Roman"/>
          <w:sz w:val="28"/>
          <w:szCs w:val="28"/>
        </w:rPr>
        <w:t>16</w:t>
      </w:r>
    </w:p>
    <w:p w:rsidR="005976D5" w:rsidRPr="003754DA" w:rsidRDefault="005976D5" w:rsidP="005976D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754DA">
        <w:rPr>
          <w:rFonts w:ascii="Times New Roman" w:eastAsia="Calibri" w:hAnsi="Times New Roman" w:cs="Times New Roman"/>
          <w:b/>
          <w:sz w:val="28"/>
          <w:szCs w:val="28"/>
        </w:rPr>
        <w:t xml:space="preserve">ОКОПФ </w:t>
      </w:r>
      <w:r w:rsidRPr="003754DA">
        <w:rPr>
          <w:rFonts w:ascii="Times New Roman" w:eastAsia="Calibri" w:hAnsi="Times New Roman" w:cs="Times New Roman"/>
          <w:sz w:val="28"/>
          <w:szCs w:val="28"/>
        </w:rPr>
        <w:t>12300</w:t>
      </w:r>
    </w:p>
    <w:p w:rsidR="005976D5" w:rsidRDefault="005976D5" w:rsidP="005976D5">
      <w:pPr>
        <w:jc w:val="both"/>
        <w:rPr>
          <w:rFonts w:ascii="Times New Roman" w:hAnsi="Times New Roman" w:cs="Times New Roman"/>
          <w:sz w:val="28"/>
          <w:szCs w:val="28"/>
        </w:rPr>
      </w:pPr>
      <w:r w:rsidRPr="003754DA">
        <w:rPr>
          <w:rFonts w:ascii="Times New Roman" w:hAnsi="Times New Roman" w:cs="Times New Roman"/>
          <w:b/>
          <w:sz w:val="28"/>
          <w:szCs w:val="28"/>
        </w:rPr>
        <w:t>Директор</w:t>
      </w:r>
      <w:r w:rsidRPr="003754DA">
        <w:rPr>
          <w:rFonts w:ascii="Times New Roman" w:hAnsi="Times New Roman" w:cs="Times New Roman"/>
          <w:sz w:val="28"/>
          <w:szCs w:val="28"/>
        </w:rPr>
        <w:t xml:space="preserve"> Горбачев Андрей Викторович. Действует на основании Устава</w:t>
      </w:r>
    </w:p>
    <w:p w:rsidR="00263515" w:rsidRDefault="00263515" w:rsidP="005976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ОКВЭД 46.62</w:t>
      </w:r>
    </w:p>
    <w:p w:rsidR="00263515" w:rsidRPr="00263515" w:rsidRDefault="00263515" w:rsidP="005976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ОКСМ 643</w:t>
      </w:r>
    </w:p>
    <w:p w:rsidR="00641490" w:rsidRPr="00641490" w:rsidRDefault="00641490" w:rsidP="00D00BF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0E8E" w:rsidRPr="003754DA" w:rsidRDefault="003754DA" w:rsidP="00280E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4DA">
        <w:rPr>
          <w:rFonts w:ascii="Times New Roman" w:hAnsi="Times New Roman" w:cs="Times New Roman"/>
          <w:b/>
          <w:sz w:val="28"/>
          <w:szCs w:val="28"/>
        </w:rPr>
        <w:t>Название банка:</w:t>
      </w:r>
      <w:r w:rsidRPr="003754DA">
        <w:rPr>
          <w:rFonts w:ascii="Times New Roman" w:hAnsi="Times New Roman" w:cs="Times New Roman"/>
          <w:sz w:val="28"/>
          <w:szCs w:val="28"/>
        </w:rPr>
        <w:t xml:space="preserve"> </w:t>
      </w:r>
      <w:r w:rsidR="0027599D" w:rsidRPr="008C7598">
        <w:rPr>
          <w:rFonts w:ascii="Times New Roman" w:eastAsia="Times New Roman" w:hAnsi="Times New Roman" w:cs="Times New Roman"/>
          <w:sz w:val="28"/>
          <w:szCs w:val="28"/>
        </w:rPr>
        <w:t>ФИЛИАЛ "ЦЕНТРАЛЬНЫЙ" БАНКА ВТБ (ПАО)</w:t>
      </w:r>
    </w:p>
    <w:p w:rsidR="003754DA" w:rsidRPr="003754DA" w:rsidRDefault="003754DA" w:rsidP="00280E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4DA">
        <w:rPr>
          <w:rFonts w:ascii="Times New Roman" w:hAnsi="Times New Roman" w:cs="Times New Roman"/>
          <w:b/>
          <w:sz w:val="28"/>
          <w:szCs w:val="28"/>
        </w:rPr>
        <w:t>БИК</w:t>
      </w:r>
      <w:r w:rsidR="00280E8E">
        <w:rPr>
          <w:rFonts w:ascii="Times New Roman" w:hAnsi="Times New Roman" w:cs="Times New Roman"/>
          <w:sz w:val="28"/>
          <w:szCs w:val="28"/>
        </w:rPr>
        <w:t>:</w:t>
      </w:r>
      <w:r w:rsidR="0027599D" w:rsidRPr="002759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599D" w:rsidRPr="008C7598">
        <w:rPr>
          <w:rFonts w:ascii="Times New Roman" w:eastAsia="Times New Roman" w:hAnsi="Times New Roman" w:cs="Times New Roman"/>
          <w:sz w:val="28"/>
          <w:szCs w:val="28"/>
        </w:rPr>
        <w:t>044525411</w:t>
      </w:r>
    </w:p>
    <w:p w:rsidR="003754DA" w:rsidRPr="003754DA" w:rsidRDefault="003754DA" w:rsidP="00280E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4DA">
        <w:rPr>
          <w:rFonts w:ascii="Times New Roman" w:hAnsi="Times New Roman" w:cs="Times New Roman"/>
          <w:b/>
          <w:sz w:val="28"/>
          <w:szCs w:val="28"/>
        </w:rPr>
        <w:t>Расчетный счет:</w:t>
      </w:r>
      <w:r w:rsidRPr="003754DA">
        <w:rPr>
          <w:rFonts w:ascii="Times New Roman" w:hAnsi="Times New Roman" w:cs="Times New Roman"/>
          <w:sz w:val="28"/>
          <w:szCs w:val="28"/>
        </w:rPr>
        <w:t xml:space="preserve"> </w:t>
      </w:r>
      <w:r w:rsidR="0027599D" w:rsidRPr="008C7598">
        <w:rPr>
          <w:rFonts w:ascii="Times New Roman" w:eastAsia="Times New Roman" w:hAnsi="Times New Roman" w:cs="Times New Roman"/>
          <w:sz w:val="28"/>
          <w:szCs w:val="28"/>
        </w:rPr>
        <w:t>40702810206620001182</w:t>
      </w:r>
    </w:p>
    <w:p w:rsidR="00280E8E" w:rsidRDefault="003754DA" w:rsidP="00280E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4DA">
        <w:rPr>
          <w:rFonts w:ascii="Times New Roman" w:hAnsi="Times New Roman" w:cs="Times New Roman"/>
          <w:b/>
          <w:sz w:val="28"/>
          <w:szCs w:val="28"/>
        </w:rPr>
        <w:t>Корр. счет:</w:t>
      </w:r>
      <w:r w:rsidR="00280E8E">
        <w:rPr>
          <w:rFonts w:ascii="Times New Roman" w:hAnsi="Times New Roman" w:cs="Times New Roman"/>
          <w:sz w:val="28"/>
          <w:szCs w:val="28"/>
        </w:rPr>
        <w:t xml:space="preserve"> </w:t>
      </w:r>
      <w:r w:rsidR="0027599D" w:rsidRPr="008C7598">
        <w:rPr>
          <w:rFonts w:ascii="Times New Roman" w:eastAsia="Times New Roman" w:hAnsi="Times New Roman" w:cs="Times New Roman"/>
          <w:sz w:val="28"/>
          <w:szCs w:val="28"/>
        </w:rPr>
        <w:t>30101810145250000411</w:t>
      </w:r>
    </w:p>
    <w:p w:rsidR="00084F04" w:rsidRPr="00263515" w:rsidRDefault="005976D5" w:rsidP="005976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D34F92" w:rsidRPr="00D34F92">
        <w:rPr>
          <w:rFonts w:ascii="Times New Roman" w:hAnsi="Times New Roman" w:cs="Times New Roman"/>
          <w:b/>
          <w:sz w:val="28"/>
          <w:szCs w:val="28"/>
        </w:rPr>
        <w:t>8(950) 859-73-77</w:t>
      </w:r>
    </w:p>
    <w:p w:rsidR="00084F04" w:rsidRDefault="00084F04" w:rsidP="005976D5">
      <w:pPr>
        <w:rPr>
          <w:rFonts w:ascii="Times New Roman" w:hAnsi="Times New Roman" w:cs="Times New Roman"/>
          <w:sz w:val="28"/>
          <w:szCs w:val="28"/>
        </w:rPr>
      </w:pPr>
    </w:p>
    <w:p w:rsidR="00084F04" w:rsidRDefault="00084F04" w:rsidP="005976D5">
      <w:pPr>
        <w:rPr>
          <w:rFonts w:ascii="Times New Roman" w:hAnsi="Times New Roman" w:cs="Times New Roman"/>
          <w:sz w:val="28"/>
          <w:szCs w:val="28"/>
        </w:rPr>
      </w:pPr>
    </w:p>
    <w:p w:rsidR="005976D5" w:rsidRPr="00084F04" w:rsidRDefault="00084F04" w:rsidP="00D34F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     Горбачев А.В.</w:t>
      </w:r>
    </w:p>
    <w:p w:rsidR="00D34F92" w:rsidRPr="00D34F92" w:rsidRDefault="00D34F92" w:rsidP="00D34F92">
      <w:pPr>
        <w:rPr>
          <w:rFonts w:ascii="Times New Roman" w:hAnsi="Times New Roman" w:cs="Times New Roman"/>
          <w:b/>
          <w:sz w:val="28"/>
          <w:szCs w:val="28"/>
        </w:rPr>
      </w:pPr>
    </w:p>
    <w:sectPr w:rsidR="00D34F92" w:rsidRPr="00D34F92" w:rsidSect="006A5C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462F6"/>
    <w:multiLevelType w:val="hybridMultilevel"/>
    <w:tmpl w:val="83EA23AA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3F00C2B"/>
    <w:multiLevelType w:val="hybridMultilevel"/>
    <w:tmpl w:val="14DA625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00BF7"/>
    <w:rsid w:val="00024714"/>
    <w:rsid w:val="000278A8"/>
    <w:rsid w:val="00061D32"/>
    <w:rsid w:val="00064BDB"/>
    <w:rsid w:val="00084F04"/>
    <w:rsid w:val="000C5017"/>
    <w:rsid w:val="000D6327"/>
    <w:rsid w:val="001266E9"/>
    <w:rsid w:val="001619AA"/>
    <w:rsid w:val="001834AE"/>
    <w:rsid w:val="00186A32"/>
    <w:rsid w:val="002125A3"/>
    <w:rsid w:val="00263515"/>
    <w:rsid w:val="00267612"/>
    <w:rsid w:val="0027599D"/>
    <w:rsid w:val="00280E8E"/>
    <w:rsid w:val="0029371E"/>
    <w:rsid w:val="002B30F0"/>
    <w:rsid w:val="00342F25"/>
    <w:rsid w:val="00343D42"/>
    <w:rsid w:val="00354EEF"/>
    <w:rsid w:val="003754DA"/>
    <w:rsid w:val="0046639E"/>
    <w:rsid w:val="00477E7A"/>
    <w:rsid w:val="0048146B"/>
    <w:rsid w:val="0050481E"/>
    <w:rsid w:val="00517499"/>
    <w:rsid w:val="005976D5"/>
    <w:rsid w:val="005B3E3B"/>
    <w:rsid w:val="005B3FAC"/>
    <w:rsid w:val="005C2CE7"/>
    <w:rsid w:val="005E4969"/>
    <w:rsid w:val="005F700A"/>
    <w:rsid w:val="00641490"/>
    <w:rsid w:val="00664346"/>
    <w:rsid w:val="00684B04"/>
    <w:rsid w:val="006A5C21"/>
    <w:rsid w:val="006B2AD5"/>
    <w:rsid w:val="006B4AFC"/>
    <w:rsid w:val="0070696E"/>
    <w:rsid w:val="00763075"/>
    <w:rsid w:val="0077457D"/>
    <w:rsid w:val="007A3D1D"/>
    <w:rsid w:val="007B2034"/>
    <w:rsid w:val="00822811"/>
    <w:rsid w:val="008A12B6"/>
    <w:rsid w:val="00924C64"/>
    <w:rsid w:val="00961305"/>
    <w:rsid w:val="00984A24"/>
    <w:rsid w:val="00A556A6"/>
    <w:rsid w:val="00A94889"/>
    <w:rsid w:val="00A97F3E"/>
    <w:rsid w:val="00AA4517"/>
    <w:rsid w:val="00AB3F76"/>
    <w:rsid w:val="00AF4737"/>
    <w:rsid w:val="00B81C29"/>
    <w:rsid w:val="00BF499F"/>
    <w:rsid w:val="00C26754"/>
    <w:rsid w:val="00C54172"/>
    <w:rsid w:val="00D00BF7"/>
    <w:rsid w:val="00D34F92"/>
    <w:rsid w:val="00D9709D"/>
    <w:rsid w:val="00DB35CA"/>
    <w:rsid w:val="00EB5BFA"/>
    <w:rsid w:val="00EE77FF"/>
    <w:rsid w:val="00F433F6"/>
    <w:rsid w:val="00F77C24"/>
    <w:rsid w:val="00FD3206"/>
    <w:rsid w:val="00FE7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C2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6A5C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6">
    <w:name w:val="Основной текст Знак"/>
    <w:basedOn w:val="a0"/>
    <w:link w:val="a5"/>
    <w:uiPriority w:val="1"/>
    <w:rsid w:val="006A5C21"/>
    <w:rPr>
      <w:rFonts w:ascii="Times New Roman" w:eastAsia="Times New Roman" w:hAnsi="Times New Roman" w:cs="Times New Roman"/>
      <w:lang w:bidi="ru-RU"/>
    </w:rPr>
  </w:style>
  <w:style w:type="paragraph" w:customStyle="1" w:styleId="11">
    <w:name w:val="Заголовок 11"/>
    <w:basedOn w:val="a"/>
    <w:uiPriority w:val="1"/>
    <w:qFormat/>
    <w:rsid w:val="006A5C21"/>
    <w:pPr>
      <w:widowControl w:val="0"/>
      <w:autoSpaceDE w:val="0"/>
      <w:autoSpaceDN w:val="0"/>
      <w:spacing w:before="31" w:after="0" w:line="240" w:lineRule="auto"/>
      <w:ind w:left="1500"/>
      <w:outlineLvl w:val="1"/>
    </w:pPr>
    <w:rPr>
      <w:rFonts w:ascii="Arial" w:eastAsia="Arial" w:hAnsi="Arial" w:cs="Arial"/>
      <w:b/>
      <w:bCs/>
      <w:sz w:val="28"/>
      <w:szCs w:val="28"/>
      <w:lang w:bidi="ru-RU"/>
    </w:rPr>
  </w:style>
  <w:style w:type="table" w:styleId="a7">
    <w:name w:val="Table Grid"/>
    <w:basedOn w:val="a1"/>
    <w:uiPriority w:val="59"/>
    <w:rsid w:val="00A97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34F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1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2024-07-02T08:34:00Z</cp:lastPrinted>
  <dcterms:created xsi:type="dcterms:W3CDTF">2024-09-23T08:57:00Z</dcterms:created>
  <dcterms:modified xsi:type="dcterms:W3CDTF">2024-09-23T08:57:00Z</dcterms:modified>
</cp:coreProperties>
</file>