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2B7C8C" w14:textId="11FAE8A4" w:rsidR="00E44B3E" w:rsidRPr="009D3B8F" w:rsidRDefault="00E44B3E" w:rsidP="00E44B3E">
      <w:pPr>
        <w:tabs>
          <w:tab w:val="left" w:pos="7648"/>
        </w:tabs>
        <w:rPr>
          <w:rFonts w:ascii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noProof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5D9E9B01" wp14:editId="20F27EE5">
            <wp:simplePos x="0" y="0"/>
            <wp:positionH relativeFrom="column">
              <wp:posOffset>180340</wp:posOffset>
            </wp:positionH>
            <wp:positionV relativeFrom="paragraph">
              <wp:posOffset>31750</wp:posOffset>
            </wp:positionV>
            <wp:extent cx="1128395" cy="840105"/>
            <wp:effectExtent l="0" t="0" r="0" b="0"/>
            <wp:wrapNone/>
            <wp:docPr id="124977416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840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B9AE7F" w14:textId="77777777" w:rsidR="00E44B3E" w:rsidRDefault="00E44B3E" w:rsidP="00E44B3E">
      <w:pPr>
        <w:rPr>
          <w:rFonts w:ascii="Times New Roman" w:hAnsi="Times New Roman" w:cs="Times New Roman"/>
          <w:szCs w:val="24"/>
        </w:rPr>
      </w:pPr>
    </w:p>
    <w:p w14:paraId="07BEFD58" w14:textId="77777777" w:rsidR="00E44B3E" w:rsidRDefault="00E44B3E" w:rsidP="00E44B3E">
      <w:pPr>
        <w:rPr>
          <w:rFonts w:ascii="Times New Roman" w:hAnsi="Times New Roman" w:cs="Times New Roman"/>
          <w:szCs w:val="24"/>
        </w:rPr>
      </w:pPr>
    </w:p>
    <w:p w14:paraId="224B963A" w14:textId="77777777" w:rsidR="00E44B3E" w:rsidRDefault="00E44B3E" w:rsidP="00E44B3E">
      <w:pPr>
        <w:rPr>
          <w:rFonts w:ascii="Times New Roman" w:hAnsi="Times New Roman" w:cs="Times New Roman"/>
          <w:szCs w:val="24"/>
        </w:rPr>
      </w:pPr>
    </w:p>
    <w:p w14:paraId="5667FA4E" w14:textId="77777777" w:rsidR="00E44B3E" w:rsidRDefault="00E44B3E" w:rsidP="00E44B3E">
      <w:pPr>
        <w:rPr>
          <w:rFonts w:ascii="Times New Roman" w:hAnsi="Times New Roman" w:cs="Times New Roman"/>
          <w:szCs w:val="24"/>
        </w:rPr>
      </w:pPr>
    </w:p>
    <w:p w14:paraId="1C64A801" w14:textId="77777777" w:rsidR="00BD0439" w:rsidRPr="001723AE" w:rsidRDefault="00BD0439" w:rsidP="00BD0439">
      <w:pPr>
        <w:jc w:val="center"/>
      </w:pPr>
      <w:r>
        <w:t>КАРТА ПАРТНЕРА</w:t>
      </w:r>
    </w:p>
    <w:p w14:paraId="5C8DFB03" w14:textId="77777777" w:rsidR="00BD0439" w:rsidRDefault="00BD0439" w:rsidP="00BD0439"/>
    <w:tbl>
      <w:tblPr>
        <w:tblW w:w="100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"/>
        <w:gridCol w:w="4425"/>
        <w:gridCol w:w="5037"/>
      </w:tblGrid>
      <w:tr w:rsidR="00BD0439" w:rsidRPr="003B11DF" w14:paraId="5BE9BD9C" w14:textId="77777777" w:rsidTr="00421984">
        <w:trPr>
          <w:trHeight w:val="465"/>
          <w:jc w:val="center"/>
        </w:trPr>
        <w:tc>
          <w:tcPr>
            <w:tcW w:w="637" w:type="dxa"/>
            <w:vAlign w:val="center"/>
          </w:tcPr>
          <w:p w14:paraId="4DE39B53" w14:textId="77777777" w:rsidR="00BD0439" w:rsidRPr="009E0661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9E0661">
              <w:rPr>
                <w:rFonts w:ascii="Times New Roman" w:hAnsi="Times New Roman"/>
                <w:b/>
                <w:lang w:eastAsia="ru-RU"/>
              </w:rPr>
              <w:t>1</w:t>
            </w:r>
          </w:p>
        </w:tc>
        <w:tc>
          <w:tcPr>
            <w:tcW w:w="4425" w:type="dxa"/>
            <w:vAlign w:val="center"/>
          </w:tcPr>
          <w:p w14:paraId="2FCA94F2" w14:textId="77777777" w:rsidR="00BD0439" w:rsidRPr="003B11DF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3B11DF">
              <w:rPr>
                <w:rFonts w:ascii="Times New Roman" w:hAnsi="Times New Roman"/>
                <w:b/>
                <w:lang w:eastAsia="ru-RU"/>
              </w:rPr>
              <w:t>Полное наименование предприятия</w:t>
            </w:r>
          </w:p>
          <w:p w14:paraId="09C0E0EF" w14:textId="77777777" w:rsidR="00BD0439" w:rsidRPr="009E0661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5037" w:type="dxa"/>
          </w:tcPr>
          <w:p w14:paraId="4781DC35" w14:textId="77777777" w:rsidR="00BD0439" w:rsidRPr="009E0661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9E0661">
              <w:rPr>
                <w:rFonts w:ascii="Times New Roman" w:hAnsi="Times New Roman"/>
                <w:b/>
                <w:lang w:eastAsia="ru-RU"/>
              </w:rPr>
              <w:t>ООО «СПК»</w:t>
            </w:r>
          </w:p>
        </w:tc>
      </w:tr>
      <w:tr w:rsidR="00BD0439" w:rsidRPr="003B11DF" w14:paraId="2276A265" w14:textId="77777777" w:rsidTr="00421984">
        <w:trPr>
          <w:trHeight w:val="453"/>
          <w:jc w:val="center"/>
        </w:trPr>
        <w:tc>
          <w:tcPr>
            <w:tcW w:w="637" w:type="dxa"/>
            <w:vAlign w:val="center"/>
          </w:tcPr>
          <w:p w14:paraId="311BFA24" w14:textId="77777777" w:rsidR="00BD0439" w:rsidRPr="009E0661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9E0661">
              <w:rPr>
                <w:rFonts w:ascii="Times New Roman" w:hAnsi="Times New Roman"/>
                <w:b/>
                <w:lang w:eastAsia="ru-RU"/>
              </w:rPr>
              <w:t>2</w:t>
            </w:r>
          </w:p>
        </w:tc>
        <w:tc>
          <w:tcPr>
            <w:tcW w:w="4425" w:type="dxa"/>
            <w:vAlign w:val="center"/>
          </w:tcPr>
          <w:p w14:paraId="19580335" w14:textId="77777777" w:rsidR="00BD0439" w:rsidRPr="003B11DF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3B11DF">
              <w:rPr>
                <w:rFonts w:ascii="Times New Roman" w:hAnsi="Times New Roman"/>
                <w:b/>
                <w:lang w:eastAsia="ru-RU"/>
              </w:rPr>
              <w:t>ИНН</w:t>
            </w:r>
          </w:p>
        </w:tc>
        <w:tc>
          <w:tcPr>
            <w:tcW w:w="5037" w:type="dxa"/>
          </w:tcPr>
          <w:p w14:paraId="607FD0B5" w14:textId="77777777" w:rsidR="00BD0439" w:rsidRPr="009E0661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9E0661">
              <w:rPr>
                <w:rFonts w:ascii="Times New Roman" w:hAnsi="Times New Roman"/>
                <w:b/>
                <w:lang w:eastAsia="ru-RU"/>
              </w:rPr>
              <w:t>7453354064</w:t>
            </w:r>
          </w:p>
        </w:tc>
      </w:tr>
      <w:tr w:rsidR="00BD0439" w:rsidRPr="003B11DF" w14:paraId="456D42EE" w14:textId="77777777" w:rsidTr="00421984">
        <w:trPr>
          <w:trHeight w:val="453"/>
          <w:jc w:val="center"/>
        </w:trPr>
        <w:tc>
          <w:tcPr>
            <w:tcW w:w="637" w:type="dxa"/>
            <w:vAlign w:val="center"/>
          </w:tcPr>
          <w:p w14:paraId="3C40D316" w14:textId="77777777" w:rsidR="00BD0439" w:rsidRPr="009E0661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9E0661">
              <w:rPr>
                <w:rFonts w:ascii="Times New Roman" w:hAnsi="Times New Roman"/>
                <w:b/>
                <w:lang w:eastAsia="ru-RU"/>
              </w:rPr>
              <w:t>3</w:t>
            </w:r>
          </w:p>
        </w:tc>
        <w:tc>
          <w:tcPr>
            <w:tcW w:w="4425" w:type="dxa"/>
            <w:vAlign w:val="center"/>
          </w:tcPr>
          <w:p w14:paraId="1DEEB708" w14:textId="77777777" w:rsidR="00BD0439" w:rsidRPr="003B11DF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ОКПО</w:t>
            </w:r>
          </w:p>
        </w:tc>
        <w:tc>
          <w:tcPr>
            <w:tcW w:w="5037" w:type="dxa"/>
          </w:tcPr>
          <w:p w14:paraId="69F05EAF" w14:textId="77777777" w:rsidR="00BD0439" w:rsidRPr="009E0661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9E0661">
              <w:rPr>
                <w:rFonts w:ascii="Times New Roman" w:hAnsi="Times New Roman"/>
                <w:b/>
                <w:lang w:eastAsia="ru-RU"/>
              </w:rPr>
              <w:t>52158354</w:t>
            </w:r>
          </w:p>
        </w:tc>
      </w:tr>
      <w:tr w:rsidR="00BD0439" w:rsidRPr="003B11DF" w14:paraId="5CA4AC19" w14:textId="77777777" w:rsidTr="00421984">
        <w:trPr>
          <w:trHeight w:val="453"/>
          <w:jc w:val="center"/>
        </w:trPr>
        <w:tc>
          <w:tcPr>
            <w:tcW w:w="637" w:type="dxa"/>
            <w:vAlign w:val="center"/>
          </w:tcPr>
          <w:p w14:paraId="0BAD78C2" w14:textId="77777777" w:rsidR="00BD0439" w:rsidRPr="009E0661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9E0661">
              <w:rPr>
                <w:rFonts w:ascii="Times New Roman" w:hAnsi="Times New Roman"/>
                <w:b/>
                <w:lang w:eastAsia="ru-RU"/>
              </w:rPr>
              <w:t>4</w:t>
            </w:r>
          </w:p>
        </w:tc>
        <w:tc>
          <w:tcPr>
            <w:tcW w:w="4425" w:type="dxa"/>
            <w:vAlign w:val="center"/>
          </w:tcPr>
          <w:p w14:paraId="18FE6B38" w14:textId="77777777" w:rsidR="00BD0439" w:rsidRPr="003B11DF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3B11DF">
              <w:rPr>
                <w:rFonts w:ascii="Times New Roman" w:hAnsi="Times New Roman"/>
                <w:b/>
                <w:lang w:eastAsia="ru-RU"/>
              </w:rPr>
              <w:t>КПП</w:t>
            </w:r>
          </w:p>
        </w:tc>
        <w:tc>
          <w:tcPr>
            <w:tcW w:w="5037" w:type="dxa"/>
          </w:tcPr>
          <w:p w14:paraId="7363F46B" w14:textId="77777777" w:rsidR="00BD0439" w:rsidRPr="009E0661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9E0661">
              <w:rPr>
                <w:rFonts w:ascii="Times New Roman" w:hAnsi="Times New Roman"/>
                <w:b/>
                <w:lang w:eastAsia="ru-RU"/>
              </w:rPr>
              <w:t>745301001</w:t>
            </w:r>
          </w:p>
        </w:tc>
      </w:tr>
      <w:tr w:rsidR="00BD0439" w:rsidRPr="003B11DF" w14:paraId="28B5F0D2" w14:textId="77777777" w:rsidTr="00421984">
        <w:trPr>
          <w:trHeight w:val="460"/>
          <w:jc w:val="center"/>
        </w:trPr>
        <w:tc>
          <w:tcPr>
            <w:tcW w:w="637" w:type="dxa"/>
            <w:vAlign w:val="center"/>
          </w:tcPr>
          <w:p w14:paraId="346B2568" w14:textId="77777777" w:rsidR="00BD0439" w:rsidRPr="009E0661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9E0661">
              <w:rPr>
                <w:rFonts w:ascii="Times New Roman" w:hAnsi="Times New Roman"/>
                <w:b/>
                <w:lang w:eastAsia="ru-RU"/>
              </w:rPr>
              <w:t>5</w:t>
            </w:r>
          </w:p>
        </w:tc>
        <w:tc>
          <w:tcPr>
            <w:tcW w:w="4425" w:type="dxa"/>
            <w:vAlign w:val="center"/>
          </w:tcPr>
          <w:p w14:paraId="0D86D6F5" w14:textId="77777777" w:rsidR="00BD0439" w:rsidRPr="003B11DF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3B11DF">
              <w:rPr>
                <w:rFonts w:ascii="Times New Roman" w:hAnsi="Times New Roman"/>
                <w:b/>
                <w:lang w:eastAsia="ru-RU"/>
              </w:rPr>
              <w:t>ОГРН (ОГРНИП)</w:t>
            </w:r>
          </w:p>
        </w:tc>
        <w:tc>
          <w:tcPr>
            <w:tcW w:w="5037" w:type="dxa"/>
          </w:tcPr>
          <w:p w14:paraId="08F1361F" w14:textId="77777777" w:rsidR="00BD0439" w:rsidRPr="009E0661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9E0661">
              <w:rPr>
                <w:rFonts w:ascii="Times New Roman" w:hAnsi="Times New Roman"/>
                <w:b/>
                <w:lang w:eastAsia="ru-RU"/>
              </w:rPr>
              <w:t>1237400024762</w:t>
            </w:r>
          </w:p>
        </w:tc>
      </w:tr>
      <w:tr w:rsidR="00BD0439" w:rsidRPr="003B11DF" w14:paraId="75A653D8" w14:textId="77777777" w:rsidTr="00421984">
        <w:trPr>
          <w:trHeight w:val="460"/>
          <w:jc w:val="center"/>
        </w:trPr>
        <w:tc>
          <w:tcPr>
            <w:tcW w:w="637" w:type="dxa"/>
            <w:vAlign w:val="center"/>
          </w:tcPr>
          <w:p w14:paraId="66E46C8C" w14:textId="77777777" w:rsidR="00BD0439" w:rsidRPr="009E0661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9E0661">
              <w:rPr>
                <w:rFonts w:ascii="Times New Roman" w:hAnsi="Times New Roman"/>
                <w:b/>
                <w:lang w:eastAsia="ru-RU"/>
              </w:rPr>
              <w:t>6</w:t>
            </w:r>
          </w:p>
        </w:tc>
        <w:tc>
          <w:tcPr>
            <w:tcW w:w="4425" w:type="dxa"/>
            <w:vAlign w:val="center"/>
          </w:tcPr>
          <w:p w14:paraId="642522E7" w14:textId="77777777" w:rsidR="00BD0439" w:rsidRPr="003B11DF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ОКОПФ</w:t>
            </w:r>
          </w:p>
        </w:tc>
        <w:tc>
          <w:tcPr>
            <w:tcW w:w="5037" w:type="dxa"/>
          </w:tcPr>
          <w:p w14:paraId="7FB8F545" w14:textId="77777777" w:rsidR="00BD0439" w:rsidRPr="009E0661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9E0661">
              <w:rPr>
                <w:rFonts w:ascii="Times New Roman" w:hAnsi="Times New Roman"/>
                <w:b/>
                <w:lang w:eastAsia="ru-RU"/>
              </w:rPr>
              <w:t>12300</w:t>
            </w:r>
          </w:p>
        </w:tc>
      </w:tr>
      <w:tr w:rsidR="00BD0439" w:rsidRPr="003B11DF" w14:paraId="24FAE927" w14:textId="77777777" w:rsidTr="00421984">
        <w:trPr>
          <w:trHeight w:val="460"/>
          <w:jc w:val="center"/>
        </w:trPr>
        <w:tc>
          <w:tcPr>
            <w:tcW w:w="637" w:type="dxa"/>
            <w:vAlign w:val="center"/>
          </w:tcPr>
          <w:p w14:paraId="08EB885F" w14:textId="77777777" w:rsidR="00BD0439" w:rsidRPr="009E0661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9E0661">
              <w:rPr>
                <w:rFonts w:ascii="Times New Roman" w:hAnsi="Times New Roman"/>
                <w:b/>
                <w:lang w:eastAsia="ru-RU"/>
              </w:rPr>
              <w:t>7</w:t>
            </w:r>
          </w:p>
        </w:tc>
        <w:tc>
          <w:tcPr>
            <w:tcW w:w="4425" w:type="dxa"/>
            <w:vAlign w:val="center"/>
          </w:tcPr>
          <w:p w14:paraId="4EDB6493" w14:textId="77777777" w:rsidR="00BD0439" w:rsidRPr="003B11DF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ОКТМО</w:t>
            </w:r>
          </w:p>
        </w:tc>
        <w:tc>
          <w:tcPr>
            <w:tcW w:w="5037" w:type="dxa"/>
          </w:tcPr>
          <w:p w14:paraId="51AE40DB" w14:textId="77777777" w:rsidR="00BD0439" w:rsidRPr="009E0661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9E0661">
              <w:rPr>
                <w:rFonts w:ascii="Times New Roman" w:hAnsi="Times New Roman"/>
                <w:b/>
                <w:lang w:eastAsia="ru-RU"/>
              </w:rPr>
              <w:t>75701390000</w:t>
            </w:r>
          </w:p>
        </w:tc>
      </w:tr>
      <w:tr w:rsidR="00BD0439" w:rsidRPr="003B11DF" w14:paraId="2ECB49E7" w14:textId="77777777" w:rsidTr="00421984">
        <w:trPr>
          <w:trHeight w:val="1119"/>
          <w:jc w:val="center"/>
        </w:trPr>
        <w:tc>
          <w:tcPr>
            <w:tcW w:w="637" w:type="dxa"/>
            <w:vAlign w:val="center"/>
          </w:tcPr>
          <w:p w14:paraId="48CF3D9B" w14:textId="77777777" w:rsidR="00BD0439" w:rsidRPr="009E0661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9E0661">
              <w:rPr>
                <w:rFonts w:ascii="Times New Roman" w:hAnsi="Times New Roman"/>
                <w:b/>
                <w:lang w:eastAsia="ru-RU"/>
              </w:rPr>
              <w:t>8</w:t>
            </w:r>
          </w:p>
        </w:tc>
        <w:tc>
          <w:tcPr>
            <w:tcW w:w="4425" w:type="dxa"/>
            <w:vAlign w:val="center"/>
          </w:tcPr>
          <w:p w14:paraId="517B453D" w14:textId="77777777" w:rsidR="00BD0439" w:rsidRPr="003B11DF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853FC9">
              <w:rPr>
                <w:rFonts w:ascii="Times New Roman" w:hAnsi="Times New Roman"/>
                <w:b/>
                <w:lang w:eastAsia="ru-RU"/>
              </w:rPr>
              <w:t>Юридический адрес</w:t>
            </w:r>
          </w:p>
        </w:tc>
        <w:tc>
          <w:tcPr>
            <w:tcW w:w="5037" w:type="dxa"/>
          </w:tcPr>
          <w:p w14:paraId="011C1E83" w14:textId="77777777" w:rsidR="00BD0439" w:rsidRPr="009E0661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9E0661">
              <w:rPr>
                <w:rFonts w:ascii="Times New Roman" w:hAnsi="Times New Roman"/>
                <w:b/>
                <w:lang w:eastAsia="ru-RU"/>
              </w:rPr>
              <w:t>454103, ЧЕЛЯБИНСКАЯ ОБЛАСТЬ, Г.О. ЧЕЛЯБИНСКИЙ, ВН</w:t>
            </w:r>
            <w:proofErr w:type="gramStart"/>
            <w:r w:rsidRPr="009E0661">
              <w:rPr>
                <w:rFonts w:ascii="Times New Roman" w:hAnsi="Times New Roman"/>
                <w:b/>
                <w:lang w:eastAsia="ru-RU"/>
              </w:rPr>
              <w:t>.Р</w:t>
            </w:r>
            <w:proofErr w:type="gramEnd"/>
            <w:r w:rsidRPr="009E0661">
              <w:rPr>
                <w:rFonts w:ascii="Times New Roman" w:hAnsi="Times New Roman"/>
                <w:b/>
                <w:lang w:eastAsia="ru-RU"/>
              </w:rPr>
              <w:t>-Н ЦЕНТРАЛЬНЫЙ, Г ЧЕЛЯБИНСК, УЛ АКАДЕМИКА МАКЕЕВА, Д. 24 , КВ. 292</w:t>
            </w:r>
          </w:p>
        </w:tc>
      </w:tr>
      <w:tr w:rsidR="00BD0439" w:rsidRPr="003B11DF" w14:paraId="5B43DFCA" w14:textId="77777777" w:rsidTr="00421984">
        <w:trPr>
          <w:trHeight w:val="454"/>
          <w:jc w:val="center"/>
        </w:trPr>
        <w:tc>
          <w:tcPr>
            <w:tcW w:w="637" w:type="dxa"/>
            <w:vAlign w:val="center"/>
          </w:tcPr>
          <w:p w14:paraId="47DEF33E" w14:textId="77777777" w:rsidR="00BD0439" w:rsidRPr="009E0661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9E0661">
              <w:rPr>
                <w:rFonts w:ascii="Times New Roman" w:hAnsi="Times New Roman"/>
                <w:b/>
                <w:lang w:eastAsia="ru-RU"/>
              </w:rPr>
              <w:t>9</w:t>
            </w:r>
          </w:p>
        </w:tc>
        <w:tc>
          <w:tcPr>
            <w:tcW w:w="4425" w:type="dxa"/>
            <w:vAlign w:val="center"/>
          </w:tcPr>
          <w:p w14:paraId="4F266C13" w14:textId="77777777" w:rsidR="00BD0439" w:rsidRPr="003B11DF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853FC9">
              <w:rPr>
                <w:rFonts w:ascii="Times New Roman" w:hAnsi="Times New Roman"/>
                <w:b/>
                <w:lang w:eastAsia="ru-RU"/>
              </w:rPr>
              <w:t>Почтовый адрес</w:t>
            </w:r>
          </w:p>
        </w:tc>
        <w:tc>
          <w:tcPr>
            <w:tcW w:w="5037" w:type="dxa"/>
          </w:tcPr>
          <w:p w14:paraId="100CEF45" w14:textId="77777777" w:rsidR="00BD0439" w:rsidRPr="009E0661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9E0661">
              <w:rPr>
                <w:rFonts w:ascii="Times New Roman" w:hAnsi="Times New Roman"/>
                <w:b/>
                <w:lang w:eastAsia="ru-RU"/>
              </w:rPr>
              <w:t>454103, ЧЕЛЯБИНСКАЯ ОБЛАСТЬ, Г.О. ЧЕЛЯБИНСКИЙ, ВН</w:t>
            </w:r>
            <w:proofErr w:type="gramStart"/>
            <w:r w:rsidRPr="009E0661">
              <w:rPr>
                <w:rFonts w:ascii="Times New Roman" w:hAnsi="Times New Roman"/>
                <w:b/>
                <w:lang w:eastAsia="ru-RU"/>
              </w:rPr>
              <w:t>.Р</w:t>
            </w:r>
            <w:proofErr w:type="gramEnd"/>
            <w:r w:rsidRPr="009E0661">
              <w:rPr>
                <w:rFonts w:ascii="Times New Roman" w:hAnsi="Times New Roman"/>
                <w:b/>
                <w:lang w:eastAsia="ru-RU"/>
              </w:rPr>
              <w:t>-Н ЦЕНТРАЛЬНЫЙ, Г ЧЕЛЯБИНСК, УЛ АКАДЕМИКА МАКЕЕВА, Д. 24 , КВ. 292</w:t>
            </w:r>
          </w:p>
        </w:tc>
      </w:tr>
      <w:tr w:rsidR="00BD0439" w:rsidRPr="003B11DF" w14:paraId="36985740" w14:textId="77777777" w:rsidTr="00421984">
        <w:trPr>
          <w:trHeight w:val="454"/>
          <w:jc w:val="center"/>
        </w:trPr>
        <w:tc>
          <w:tcPr>
            <w:tcW w:w="637" w:type="dxa"/>
            <w:vAlign w:val="center"/>
          </w:tcPr>
          <w:p w14:paraId="55ED2B4A" w14:textId="77777777" w:rsidR="00BD0439" w:rsidRPr="009E0661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9E0661">
              <w:rPr>
                <w:rFonts w:ascii="Times New Roman" w:hAnsi="Times New Roman"/>
                <w:b/>
                <w:lang w:eastAsia="ru-RU"/>
              </w:rPr>
              <w:t>10</w:t>
            </w:r>
          </w:p>
        </w:tc>
        <w:tc>
          <w:tcPr>
            <w:tcW w:w="4425" w:type="dxa"/>
            <w:vAlign w:val="center"/>
          </w:tcPr>
          <w:p w14:paraId="06A286BC" w14:textId="77777777" w:rsidR="00BD0439" w:rsidRPr="007C4293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9E0661">
              <w:rPr>
                <w:rFonts w:ascii="Times New Roman" w:hAnsi="Times New Roman"/>
                <w:b/>
                <w:lang w:eastAsia="ru-RU"/>
              </w:rPr>
              <w:t>E</w:t>
            </w:r>
            <w:r w:rsidRPr="007C4293">
              <w:rPr>
                <w:rFonts w:ascii="Times New Roman" w:hAnsi="Times New Roman"/>
                <w:b/>
                <w:lang w:eastAsia="ru-RU"/>
              </w:rPr>
              <w:t>-</w:t>
            </w:r>
            <w:proofErr w:type="spellStart"/>
            <w:r w:rsidRPr="009E0661">
              <w:rPr>
                <w:rFonts w:ascii="Times New Roman" w:hAnsi="Times New Roman"/>
                <w:b/>
                <w:lang w:eastAsia="ru-RU"/>
              </w:rPr>
              <w:t>mail</w:t>
            </w:r>
            <w:proofErr w:type="spellEnd"/>
          </w:p>
        </w:tc>
        <w:tc>
          <w:tcPr>
            <w:tcW w:w="5037" w:type="dxa"/>
          </w:tcPr>
          <w:p w14:paraId="24178D66" w14:textId="77777777" w:rsidR="00BD0439" w:rsidRPr="009E0661" w:rsidRDefault="004A36ED" w:rsidP="00421984">
            <w:pPr>
              <w:rPr>
                <w:rFonts w:ascii="Times New Roman" w:hAnsi="Times New Roman"/>
                <w:b/>
                <w:lang w:eastAsia="ru-RU"/>
              </w:rPr>
            </w:pPr>
            <w:hyperlink r:id="rId8" w:history="1">
              <w:r w:rsidR="00BD0439" w:rsidRPr="009E0661">
                <w:rPr>
                  <w:rFonts w:ascii="Times New Roman" w:hAnsi="Times New Roman"/>
                  <w:b/>
                  <w:lang w:eastAsia="ru-RU"/>
                </w:rPr>
                <w:t>bon_87@mail.ru</w:t>
              </w:r>
            </w:hyperlink>
          </w:p>
        </w:tc>
      </w:tr>
      <w:tr w:rsidR="00BD0439" w:rsidRPr="003B11DF" w14:paraId="4BDC4EC7" w14:textId="77777777" w:rsidTr="00421984">
        <w:trPr>
          <w:trHeight w:val="454"/>
          <w:jc w:val="center"/>
        </w:trPr>
        <w:tc>
          <w:tcPr>
            <w:tcW w:w="637" w:type="dxa"/>
            <w:vAlign w:val="center"/>
          </w:tcPr>
          <w:p w14:paraId="0D57F9E3" w14:textId="77777777" w:rsidR="00BD0439" w:rsidRPr="009E0661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9E0661">
              <w:rPr>
                <w:rFonts w:ascii="Times New Roman" w:hAnsi="Times New Roman"/>
                <w:b/>
                <w:lang w:eastAsia="ru-RU"/>
              </w:rPr>
              <w:t>11</w:t>
            </w:r>
          </w:p>
        </w:tc>
        <w:tc>
          <w:tcPr>
            <w:tcW w:w="4425" w:type="dxa"/>
            <w:vAlign w:val="center"/>
          </w:tcPr>
          <w:p w14:paraId="031A1F75" w14:textId="77777777" w:rsidR="00BD0439" w:rsidRPr="003B11DF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3B11DF">
              <w:rPr>
                <w:rFonts w:ascii="Times New Roman" w:hAnsi="Times New Roman"/>
                <w:b/>
                <w:lang w:eastAsia="ru-RU"/>
              </w:rPr>
              <w:t>Наименование банка</w:t>
            </w:r>
          </w:p>
        </w:tc>
        <w:tc>
          <w:tcPr>
            <w:tcW w:w="5037" w:type="dxa"/>
          </w:tcPr>
          <w:p w14:paraId="1C358281" w14:textId="77777777" w:rsidR="00BD0439" w:rsidRPr="009E0661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9E0661">
              <w:rPr>
                <w:rFonts w:ascii="Times New Roman" w:hAnsi="Times New Roman"/>
                <w:b/>
                <w:lang w:eastAsia="ru-RU"/>
              </w:rPr>
              <w:t>ЧЕЛЯБИНСКОЕ ОТДЕЛЕНИЕ N8597 ПАО СБЕРБАНК</w:t>
            </w:r>
          </w:p>
        </w:tc>
      </w:tr>
      <w:tr w:rsidR="00BD0439" w:rsidRPr="003B11DF" w14:paraId="0D074E3B" w14:textId="77777777" w:rsidTr="00421984">
        <w:trPr>
          <w:trHeight w:val="453"/>
          <w:jc w:val="center"/>
        </w:trPr>
        <w:tc>
          <w:tcPr>
            <w:tcW w:w="637" w:type="dxa"/>
            <w:vAlign w:val="center"/>
          </w:tcPr>
          <w:p w14:paraId="5DC716D0" w14:textId="77777777" w:rsidR="00BD0439" w:rsidRPr="009E0661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9E0661">
              <w:rPr>
                <w:rFonts w:ascii="Times New Roman" w:hAnsi="Times New Roman"/>
                <w:b/>
                <w:lang w:eastAsia="ru-RU"/>
              </w:rPr>
              <w:t>12</w:t>
            </w:r>
          </w:p>
        </w:tc>
        <w:tc>
          <w:tcPr>
            <w:tcW w:w="4425" w:type="dxa"/>
            <w:vAlign w:val="center"/>
          </w:tcPr>
          <w:p w14:paraId="39C30055" w14:textId="77777777" w:rsidR="00BD0439" w:rsidRPr="003B11DF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3B11DF">
              <w:rPr>
                <w:rFonts w:ascii="Times New Roman" w:hAnsi="Times New Roman"/>
                <w:b/>
                <w:lang w:eastAsia="ru-RU"/>
              </w:rPr>
              <w:t>БИК банка</w:t>
            </w:r>
          </w:p>
        </w:tc>
        <w:tc>
          <w:tcPr>
            <w:tcW w:w="5037" w:type="dxa"/>
          </w:tcPr>
          <w:p w14:paraId="08F07D65" w14:textId="77777777" w:rsidR="00BD0439" w:rsidRPr="009E0661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9E0661">
              <w:rPr>
                <w:rFonts w:ascii="Times New Roman" w:hAnsi="Times New Roman"/>
                <w:b/>
                <w:lang w:eastAsia="ru-RU"/>
              </w:rPr>
              <w:t>047501602</w:t>
            </w:r>
          </w:p>
        </w:tc>
      </w:tr>
      <w:tr w:rsidR="00BD0439" w:rsidRPr="003B11DF" w14:paraId="64D806C9" w14:textId="77777777" w:rsidTr="00421984">
        <w:trPr>
          <w:trHeight w:val="454"/>
          <w:jc w:val="center"/>
        </w:trPr>
        <w:tc>
          <w:tcPr>
            <w:tcW w:w="637" w:type="dxa"/>
            <w:vAlign w:val="center"/>
          </w:tcPr>
          <w:p w14:paraId="6C50EC4C" w14:textId="77777777" w:rsidR="00BD0439" w:rsidRPr="009E0661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9E0661">
              <w:rPr>
                <w:rFonts w:ascii="Times New Roman" w:hAnsi="Times New Roman"/>
                <w:b/>
                <w:lang w:eastAsia="ru-RU"/>
              </w:rPr>
              <w:t>13</w:t>
            </w:r>
          </w:p>
        </w:tc>
        <w:tc>
          <w:tcPr>
            <w:tcW w:w="4425" w:type="dxa"/>
            <w:vAlign w:val="center"/>
          </w:tcPr>
          <w:p w14:paraId="778608A8" w14:textId="77777777" w:rsidR="00BD0439" w:rsidRPr="003B11DF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3B11DF">
              <w:rPr>
                <w:rFonts w:ascii="Times New Roman" w:hAnsi="Times New Roman"/>
                <w:b/>
                <w:lang w:eastAsia="ru-RU"/>
              </w:rPr>
              <w:t>Корреспондирующий счет</w:t>
            </w:r>
          </w:p>
        </w:tc>
        <w:tc>
          <w:tcPr>
            <w:tcW w:w="5037" w:type="dxa"/>
          </w:tcPr>
          <w:p w14:paraId="6C070858" w14:textId="77777777" w:rsidR="00BD0439" w:rsidRPr="009E0661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9E0661">
              <w:rPr>
                <w:rFonts w:ascii="Times New Roman" w:hAnsi="Times New Roman"/>
                <w:b/>
                <w:lang w:eastAsia="ru-RU"/>
              </w:rPr>
              <w:t>30101810700000000602</w:t>
            </w:r>
          </w:p>
        </w:tc>
      </w:tr>
      <w:tr w:rsidR="00BD0439" w:rsidRPr="003B11DF" w14:paraId="2382E138" w14:textId="77777777" w:rsidTr="00421984">
        <w:trPr>
          <w:trHeight w:val="454"/>
          <w:jc w:val="center"/>
        </w:trPr>
        <w:tc>
          <w:tcPr>
            <w:tcW w:w="637" w:type="dxa"/>
            <w:vAlign w:val="center"/>
          </w:tcPr>
          <w:p w14:paraId="4E893FBC" w14:textId="77777777" w:rsidR="00BD0439" w:rsidRPr="009E0661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9E0661">
              <w:rPr>
                <w:rFonts w:ascii="Times New Roman" w:hAnsi="Times New Roman"/>
                <w:b/>
                <w:lang w:eastAsia="ru-RU"/>
              </w:rPr>
              <w:t>14</w:t>
            </w:r>
          </w:p>
        </w:tc>
        <w:tc>
          <w:tcPr>
            <w:tcW w:w="4425" w:type="dxa"/>
            <w:vAlign w:val="center"/>
          </w:tcPr>
          <w:p w14:paraId="025EECA9" w14:textId="77777777" w:rsidR="00BD0439" w:rsidRPr="003B11DF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3B11DF">
              <w:rPr>
                <w:rFonts w:ascii="Times New Roman" w:hAnsi="Times New Roman"/>
                <w:b/>
                <w:lang w:eastAsia="ru-RU"/>
              </w:rPr>
              <w:t xml:space="preserve">Расчетный счет </w:t>
            </w:r>
          </w:p>
        </w:tc>
        <w:tc>
          <w:tcPr>
            <w:tcW w:w="5037" w:type="dxa"/>
          </w:tcPr>
          <w:p w14:paraId="0EA9CF50" w14:textId="77777777" w:rsidR="00BD0439" w:rsidRPr="009E0661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9E0661">
              <w:rPr>
                <w:rFonts w:ascii="Times New Roman" w:hAnsi="Times New Roman"/>
                <w:b/>
                <w:lang w:eastAsia="ru-RU"/>
              </w:rPr>
              <w:t>40702810772000064811</w:t>
            </w:r>
          </w:p>
        </w:tc>
      </w:tr>
      <w:tr w:rsidR="00BD0439" w:rsidRPr="003B11DF" w14:paraId="1509921F" w14:textId="77777777" w:rsidTr="00421984">
        <w:trPr>
          <w:trHeight w:val="454"/>
          <w:jc w:val="center"/>
        </w:trPr>
        <w:tc>
          <w:tcPr>
            <w:tcW w:w="637" w:type="dxa"/>
            <w:vAlign w:val="center"/>
          </w:tcPr>
          <w:p w14:paraId="6F06F1D0" w14:textId="77777777" w:rsidR="00BD0439" w:rsidRPr="009E0661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 w:rsidRPr="009E0661">
              <w:rPr>
                <w:rFonts w:ascii="Times New Roman" w:hAnsi="Times New Roman"/>
                <w:b/>
                <w:lang w:eastAsia="ru-RU"/>
              </w:rPr>
              <w:t>15</w:t>
            </w:r>
          </w:p>
        </w:tc>
        <w:tc>
          <w:tcPr>
            <w:tcW w:w="4425" w:type="dxa"/>
            <w:vAlign w:val="center"/>
          </w:tcPr>
          <w:p w14:paraId="7877BBE9" w14:textId="77777777" w:rsidR="00BD0439" w:rsidRPr="003B11DF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Генеральный Директор (действующий на основании Устава)</w:t>
            </w:r>
          </w:p>
        </w:tc>
        <w:tc>
          <w:tcPr>
            <w:tcW w:w="5037" w:type="dxa"/>
          </w:tcPr>
          <w:p w14:paraId="2470C385" w14:textId="77777777" w:rsidR="00BD0439" w:rsidRPr="009E0661" w:rsidRDefault="00BD0439" w:rsidP="00421984">
            <w:pPr>
              <w:rPr>
                <w:rFonts w:ascii="Times New Roman" w:hAnsi="Times New Roman"/>
                <w:b/>
                <w:lang w:eastAsia="ru-RU"/>
              </w:rPr>
            </w:pPr>
            <w:proofErr w:type="spellStart"/>
            <w:r w:rsidRPr="009E0661">
              <w:rPr>
                <w:rFonts w:ascii="Times New Roman" w:hAnsi="Times New Roman"/>
                <w:b/>
                <w:lang w:eastAsia="ru-RU"/>
              </w:rPr>
              <w:t>Бученков</w:t>
            </w:r>
            <w:proofErr w:type="spellEnd"/>
            <w:r w:rsidRPr="009E0661">
              <w:rPr>
                <w:rFonts w:ascii="Times New Roman" w:hAnsi="Times New Roman"/>
                <w:b/>
                <w:lang w:eastAsia="ru-RU"/>
              </w:rPr>
              <w:t xml:space="preserve"> Илья Сергеевич</w:t>
            </w:r>
          </w:p>
        </w:tc>
      </w:tr>
    </w:tbl>
    <w:p w14:paraId="2B3769B5" w14:textId="77777777" w:rsidR="00BD0439" w:rsidRPr="009E0661" w:rsidRDefault="00BD0439" w:rsidP="00BD0439">
      <w:pPr>
        <w:rPr>
          <w:rFonts w:ascii="Times New Roman" w:hAnsi="Times New Roman"/>
          <w:b/>
          <w:lang w:eastAsia="ru-RU"/>
        </w:rPr>
      </w:pPr>
    </w:p>
    <w:p w14:paraId="260AB69F" w14:textId="4AF78A93" w:rsidR="00E44B3E" w:rsidRPr="00C57F73" w:rsidRDefault="00E44B3E" w:rsidP="00E44B3E">
      <w:pPr>
        <w:ind w:firstLine="709"/>
        <w:rPr>
          <w:rFonts w:ascii="Times New Roman" w:hAnsi="Times New Roman"/>
          <w:szCs w:val="24"/>
          <w:lang w:eastAsia="ru-RU"/>
        </w:rPr>
      </w:pPr>
      <w:r w:rsidRPr="00C57F73">
        <w:rPr>
          <w:rFonts w:ascii="Times New Roman" w:hAnsi="Times New Roman"/>
          <w:noProof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28AD695B" wp14:editId="6411691D">
            <wp:simplePos x="0" y="0"/>
            <wp:positionH relativeFrom="column">
              <wp:posOffset>3108454</wp:posOffset>
            </wp:positionH>
            <wp:positionV relativeFrom="paragraph">
              <wp:posOffset>66672</wp:posOffset>
            </wp:positionV>
            <wp:extent cx="1635760" cy="1554480"/>
            <wp:effectExtent l="0" t="0" r="2540" b="7620"/>
            <wp:wrapNone/>
            <wp:docPr id="329882756" name="Рисунок 2" descr="Описание: Descr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мя " descr="Описание: Descr 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76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0CB799" w14:textId="7A030A61" w:rsidR="00E44B3E" w:rsidRPr="00C57F73" w:rsidRDefault="00C57F73" w:rsidP="00E44B3E">
      <w:pPr>
        <w:ind w:firstLine="709"/>
        <w:rPr>
          <w:rFonts w:ascii="Times New Roman" w:hAnsi="Times New Roman"/>
          <w:szCs w:val="24"/>
          <w:lang w:eastAsia="ru-RU"/>
        </w:rPr>
      </w:pPr>
      <w:r w:rsidRPr="00C57F73">
        <w:rPr>
          <w:rFonts w:ascii="Times New Roman" w:hAnsi="Times New Roman"/>
          <w:noProof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1FAF826E" wp14:editId="2FE6BCCD">
            <wp:simplePos x="0" y="0"/>
            <wp:positionH relativeFrom="column">
              <wp:posOffset>2518873</wp:posOffset>
            </wp:positionH>
            <wp:positionV relativeFrom="paragraph">
              <wp:posOffset>167001</wp:posOffset>
            </wp:positionV>
            <wp:extent cx="1209040" cy="294640"/>
            <wp:effectExtent l="0" t="0" r="0" b="0"/>
            <wp:wrapNone/>
            <wp:docPr id="1670593913" name="Рисунок 1" descr="Описание: Descr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мя " descr="Описание: Descr 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040" cy="29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EC2725" w14:textId="1A4F00F4" w:rsidR="00E44B3E" w:rsidRPr="00C57F73" w:rsidRDefault="00E44B3E" w:rsidP="00E44B3E">
      <w:pPr>
        <w:jc w:val="left"/>
        <w:rPr>
          <w:rFonts w:ascii="Times New Roman" w:hAnsi="Times New Roman"/>
          <w:szCs w:val="24"/>
          <w:lang w:eastAsia="ru-RU"/>
        </w:rPr>
      </w:pPr>
      <w:r w:rsidRPr="00C57F73">
        <w:rPr>
          <w:rFonts w:ascii="Times New Roman" w:hAnsi="Times New Roman"/>
          <w:szCs w:val="24"/>
          <w:lang w:eastAsia="ru-RU"/>
        </w:rPr>
        <w:t xml:space="preserve">Подпись уполномоченного лица    </w:t>
      </w:r>
      <w:r w:rsidR="00C57F73">
        <w:rPr>
          <w:rFonts w:ascii="Times New Roman" w:hAnsi="Times New Roman"/>
          <w:szCs w:val="24"/>
          <w:lang w:eastAsia="ru-RU"/>
        </w:rPr>
        <w:t xml:space="preserve">                </w:t>
      </w:r>
      <w:r w:rsidRPr="00C57F73">
        <w:rPr>
          <w:rFonts w:ascii="Times New Roman" w:hAnsi="Times New Roman"/>
          <w:szCs w:val="24"/>
          <w:lang w:eastAsia="ru-RU"/>
        </w:rPr>
        <w:t xml:space="preserve">                     </w:t>
      </w:r>
      <w:proofErr w:type="spellStart"/>
      <w:r w:rsidR="00C57F73" w:rsidRPr="00C57F73">
        <w:rPr>
          <w:rFonts w:ascii="Times New Roman" w:hAnsi="Times New Roman"/>
          <w:szCs w:val="24"/>
          <w:lang w:eastAsia="ru-RU"/>
        </w:rPr>
        <w:t>м.п</w:t>
      </w:r>
      <w:proofErr w:type="spellEnd"/>
      <w:r w:rsidR="00C57F73" w:rsidRPr="00C57F73">
        <w:rPr>
          <w:rFonts w:ascii="Times New Roman" w:hAnsi="Times New Roman"/>
          <w:szCs w:val="24"/>
          <w:lang w:eastAsia="ru-RU"/>
        </w:rPr>
        <w:t>.</w:t>
      </w:r>
      <w:r w:rsidRPr="00C57F73">
        <w:rPr>
          <w:rFonts w:ascii="Times New Roman" w:hAnsi="Times New Roman"/>
          <w:szCs w:val="24"/>
          <w:lang w:eastAsia="ru-RU"/>
        </w:rPr>
        <w:t xml:space="preserve">                    </w:t>
      </w:r>
      <w:proofErr w:type="spellStart"/>
      <w:r w:rsidR="00C57F73" w:rsidRPr="00C57F73">
        <w:rPr>
          <w:rFonts w:ascii="Times New Roman" w:hAnsi="Times New Roman"/>
          <w:szCs w:val="24"/>
          <w:lang w:eastAsia="ru-RU"/>
        </w:rPr>
        <w:t>Бученков</w:t>
      </w:r>
      <w:proofErr w:type="spellEnd"/>
      <w:r w:rsidR="00C57F73" w:rsidRPr="00C57F73">
        <w:rPr>
          <w:rFonts w:ascii="Times New Roman" w:hAnsi="Times New Roman"/>
          <w:szCs w:val="24"/>
          <w:lang w:eastAsia="ru-RU"/>
        </w:rPr>
        <w:t xml:space="preserve"> И.С.</w:t>
      </w:r>
      <w:r w:rsidRPr="00C57F73">
        <w:rPr>
          <w:rFonts w:ascii="Times New Roman" w:hAnsi="Times New Roman"/>
          <w:szCs w:val="24"/>
          <w:lang w:eastAsia="ru-RU"/>
        </w:rPr>
        <w:t xml:space="preserve">           </w:t>
      </w:r>
      <w:r w:rsidR="00C57F73" w:rsidRPr="00C57F73">
        <w:rPr>
          <w:rFonts w:ascii="Times New Roman" w:hAnsi="Times New Roman"/>
          <w:szCs w:val="24"/>
          <w:lang w:eastAsia="ru-RU"/>
        </w:rPr>
        <w:t xml:space="preserve">      </w:t>
      </w:r>
      <w:r w:rsidRPr="00C57F73">
        <w:rPr>
          <w:rFonts w:ascii="Times New Roman" w:hAnsi="Times New Roman"/>
          <w:szCs w:val="24"/>
          <w:lang w:eastAsia="ru-RU"/>
        </w:rPr>
        <w:t xml:space="preserve">        </w:t>
      </w:r>
    </w:p>
    <w:p w14:paraId="3548DAA8" w14:textId="79EC92C7" w:rsidR="00F12C76" w:rsidRPr="00C57F73" w:rsidRDefault="00C57F73" w:rsidP="006C0B77">
      <w:pPr>
        <w:ind w:firstLine="709"/>
        <w:rPr>
          <w:rFonts w:ascii="Times New Roman" w:hAnsi="Times New Roman"/>
          <w:szCs w:val="24"/>
          <w:lang w:eastAsia="ru-RU"/>
        </w:rPr>
      </w:pPr>
      <w:r w:rsidRPr="00C57F73">
        <w:rPr>
          <w:rFonts w:ascii="Times New Roman" w:hAnsi="Times New Roman"/>
          <w:szCs w:val="24"/>
          <w:lang w:eastAsia="ru-RU"/>
        </w:rPr>
        <w:t>Генеральный директор</w:t>
      </w:r>
    </w:p>
    <w:p w14:paraId="1D3ACF64" w14:textId="1252FA6B" w:rsidR="00C57F73" w:rsidRPr="008223ED" w:rsidRDefault="00C57F73" w:rsidP="00C57F73">
      <w:pPr>
        <w:rPr>
          <w:rFonts w:ascii="Times New Roman" w:hAnsi="Times New Roman"/>
          <w:szCs w:val="24"/>
          <w:lang w:eastAsia="ru-RU"/>
        </w:rPr>
      </w:pPr>
      <w:r w:rsidRPr="008223ED">
        <w:rPr>
          <w:rFonts w:ascii="Times New Roman" w:hAnsi="Times New Roman"/>
          <w:szCs w:val="24"/>
          <w:lang w:eastAsia="ru-RU"/>
        </w:rPr>
        <w:t>«</w:t>
      </w:r>
      <w:r w:rsidR="00BD0439">
        <w:rPr>
          <w:rFonts w:ascii="Times New Roman" w:hAnsi="Times New Roman"/>
          <w:szCs w:val="24"/>
          <w:lang w:eastAsia="ru-RU"/>
        </w:rPr>
        <w:t>04</w:t>
      </w:r>
      <w:r w:rsidRPr="008223ED">
        <w:rPr>
          <w:rFonts w:ascii="Times New Roman" w:hAnsi="Times New Roman"/>
          <w:szCs w:val="24"/>
          <w:lang w:eastAsia="ru-RU"/>
        </w:rPr>
        <w:t xml:space="preserve">» </w:t>
      </w:r>
      <w:r w:rsidR="00BD0439">
        <w:rPr>
          <w:rFonts w:ascii="Times New Roman" w:hAnsi="Times New Roman"/>
          <w:szCs w:val="24"/>
          <w:lang w:eastAsia="ru-RU"/>
        </w:rPr>
        <w:t xml:space="preserve">октября </w:t>
      </w:r>
      <w:r w:rsidRPr="008223ED">
        <w:rPr>
          <w:rFonts w:ascii="Times New Roman" w:hAnsi="Times New Roman"/>
          <w:szCs w:val="24"/>
          <w:lang w:eastAsia="ru-RU"/>
        </w:rPr>
        <w:t>20</w:t>
      </w:r>
      <w:r>
        <w:rPr>
          <w:rFonts w:ascii="Times New Roman" w:hAnsi="Times New Roman"/>
          <w:szCs w:val="24"/>
          <w:lang w:eastAsia="ru-RU"/>
        </w:rPr>
        <w:t>23</w:t>
      </w:r>
      <w:r w:rsidRPr="008223ED">
        <w:rPr>
          <w:rFonts w:ascii="Times New Roman" w:hAnsi="Times New Roman"/>
          <w:szCs w:val="24"/>
          <w:lang w:eastAsia="ru-RU"/>
        </w:rPr>
        <w:t xml:space="preserve"> г. </w:t>
      </w:r>
    </w:p>
    <w:p w14:paraId="15BD60E4" w14:textId="77777777" w:rsidR="00C57F73" w:rsidRPr="00C57F73" w:rsidRDefault="00C57F73" w:rsidP="006C0B77">
      <w:pPr>
        <w:ind w:firstLine="709"/>
        <w:rPr>
          <w:rFonts w:ascii="Times New Roman" w:hAnsi="Times New Roman"/>
          <w:szCs w:val="24"/>
          <w:lang w:eastAsia="ru-RU"/>
        </w:rPr>
      </w:pPr>
      <w:bookmarkStart w:id="0" w:name="_GoBack"/>
      <w:bookmarkEnd w:id="0"/>
    </w:p>
    <w:sectPr w:rsidR="00C57F73" w:rsidRPr="00C57F73" w:rsidSect="006C0B77">
      <w:headerReference w:type="default" r:id="rId11"/>
      <w:footerReference w:type="default" r:id="rId12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712089" w14:textId="77777777" w:rsidR="004A36ED" w:rsidRDefault="004A36ED" w:rsidP="00E44B3E">
      <w:r>
        <w:separator/>
      </w:r>
    </w:p>
  </w:endnote>
  <w:endnote w:type="continuationSeparator" w:id="0">
    <w:p w14:paraId="7BFFFC25" w14:textId="77777777" w:rsidR="004A36ED" w:rsidRDefault="004A36ED" w:rsidP="00E44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eterburg">
    <w:altName w:val="Times New Roman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0340C6" w14:textId="59D382F8" w:rsidR="00E44B3E" w:rsidRPr="004D7684" w:rsidRDefault="00E44B3E" w:rsidP="00E44B3E">
    <w:pPr>
      <w:kinsoku w:val="0"/>
      <w:overflowPunct w:val="0"/>
      <w:ind w:left="20"/>
    </w:pPr>
    <w:r>
      <w:rPr>
        <w:rFonts w:ascii="Arial" w:hAnsi="Arial" w:cs="Arial"/>
        <w:spacing w:val="-2"/>
        <w:sz w:val="20"/>
      </w:rPr>
      <w:t>4</w:t>
    </w:r>
    <w:r>
      <w:rPr>
        <w:rFonts w:ascii="Arial" w:hAnsi="Arial" w:cs="Arial"/>
        <w:spacing w:val="3"/>
        <w:sz w:val="20"/>
      </w:rPr>
      <w:t>5</w:t>
    </w:r>
    <w:r>
      <w:rPr>
        <w:rFonts w:ascii="Arial" w:hAnsi="Arial" w:cs="Arial"/>
        <w:spacing w:val="-7"/>
        <w:sz w:val="20"/>
      </w:rPr>
      <w:t>4</w:t>
    </w:r>
    <w:r>
      <w:rPr>
        <w:rFonts w:ascii="Arial" w:hAnsi="Arial" w:cs="Arial"/>
        <w:spacing w:val="3"/>
        <w:sz w:val="20"/>
      </w:rPr>
      <w:t>0</w:t>
    </w:r>
    <w:r>
      <w:rPr>
        <w:rFonts w:ascii="Arial" w:hAnsi="Arial" w:cs="Arial"/>
        <w:spacing w:val="-2"/>
        <w:sz w:val="20"/>
      </w:rPr>
      <w:t>80</w:t>
    </w:r>
    <w:r>
      <w:rPr>
        <w:rFonts w:ascii="Arial" w:hAnsi="Arial" w:cs="Arial"/>
        <w:sz w:val="20"/>
      </w:rPr>
      <w:t>,</w:t>
    </w:r>
    <w:r>
      <w:rPr>
        <w:rFonts w:ascii="Arial" w:hAnsi="Arial" w:cs="Arial"/>
        <w:spacing w:val="-2"/>
        <w:sz w:val="20"/>
      </w:rPr>
      <w:t>г</w:t>
    </w:r>
    <w:proofErr w:type="gramStart"/>
    <w:r>
      <w:rPr>
        <w:rFonts w:ascii="Arial" w:hAnsi="Arial" w:cs="Arial"/>
        <w:sz w:val="20"/>
      </w:rPr>
      <w:t>.</w:t>
    </w:r>
    <w:r>
      <w:rPr>
        <w:rFonts w:ascii="Arial" w:hAnsi="Arial" w:cs="Arial"/>
        <w:spacing w:val="-1"/>
        <w:sz w:val="20"/>
      </w:rPr>
      <w:t>Ч</w:t>
    </w:r>
    <w:proofErr w:type="gramEnd"/>
    <w:r>
      <w:rPr>
        <w:rFonts w:ascii="Arial" w:hAnsi="Arial" w:cs="Arial"/>
        <w:spacing w:val="-2"/>
        <w:sz w:val="20"/>
      </w:rPr>
      <w:t>е</w:t>
    </w:r>
    <w:r>
      <w:rPr>
        <w:rFonts w:ascii="Arial" w:hAnsi="Arial" w:cs="Arial"/>
        <w:spacing w:val="2"/>
        <w:sz w:val="20"/>
      </w:rPr>
      <w:t>л</w:t>
    </w:r>
    <w:r>
      <w:rPr>
        <w:rFonts w:ascii="Arial" w:hAnsi="Arial" w:cs="Arial"/>
        <w:spacing w:val="-4"/>
        <w:sz w:val="20"/>
      </w:rPr>
      <w:t>я</w:t>
    </w:r>
    <w:r>
      <w:rPr>
        <w:rFonts w:ascii="Arial" w:hAnsi="Arial" w:cs="Arial"/>
        <w:spacing w:val="-1"/>
        <w:sz w:val="20"/>
      </w:rPr>
      <w:t>б</w:t>
    </w:r>
    <w:r>
      <w:rPr>
        <w:rFonts w:ascii="Arial" w:hAnsi="Arial" w:cs="Arial"/>
        <w:spacing w:val="-3"/>
        <w:sz w:val="20"/>
      </w:rPr>
      <w:t>и</w:t>
    </w:r>
    <w:r>
      <w:rPr>
        <w:rFonts w:ascii="Arial" w:hAnsi="Arial" w:cs="Arial"/>
        <w:spacing w:val="-1"/>
        <w:sz w:val="20"/>
      </w:rPr>
      <w:t>нс</w:t>
    </w:r>
    <w:r>
      <w:rPr>
        <w:rFonts w:ascii="Arial" w:hAnsi="Arial" w:cs="Arial"/>
        <w:sz w:val="20"/>
      </w:rPr>
      <w:t xml:space="preserve">к  </w:t>
    </w:r>
    <w:r>
      <w:rPr>
        <w:rFonts w:ascii="Arial" w:hAnsi="Arial" w:cs="Arial"/>
        <w:spacing w:val="-1"/>
        <w:sz w:val="20"/>
      </w:rPr>
      <w:t>ул</w:t>
    </w:r>
    <w:r w:rsidRPr="004D7684">
      <w:rPr>
        <w:rFonts w:ascii="Arial" w:hAnsi="Arial" w:cs="Arial"/>
        <w:spacing w:val="-1"/>
        <w:sz w:val="20"/>
      </w:rPr>
      <w:t xml:space="preserve">. </w:t>
    </w:r>
    <w:r>
      <w:rPr>
        <w:rFonts w:ascii="Arial" w:hAnsi="Arial" w:cs="Arial"/>
        <w:spacing w:val="-1"/>
        <w:sz w:val="20"/>
      </w:rPr>
      <w:t>Энтузиастов, д.2</w:t>
    </w:r>
    <w:r w:rsidR="00395975">
      <w:rPr>
        <w:rFonts w:ascii="Arial" w:hAnsi="Arial" w:cs="Arial"/>
        <w:spacing w:val="-1"/>
        <w:sz w:val="20"/>
      </w:rPr>
      <w:t>8А</w:t>
    </w:r>
    <w:r>
      <w:rPr>
        <w:rFonts w:ascii="Arial" w:hAnsi="Arial" w:cs="Arial"/>
        <w:spacing w:val="-1"/>
        <w:sz w:val="20"/>
      </w:rPr>
      <w:t xml:space="preserve">, оф.     </w:t>
    </w:r>
    <w:r w:rsidRPr="004D7684">
      <w:rPr>
        <w:color w:val="0000FF"/>
        <w:spacing w:val="4"/>
        <w:sz w:val="18"/>
        <w:szCs w:val="18"/>
      </w:rPr>
      <w:t xml:space="preserve">  </w:t>
    </w:r>
    <w:hyperlink r:id="rId1" w:history="1">
      <w:r w:rsidR="001A781B" w:rsidRPr="008329F5">
        <w:rPr>
          <w:rStyle w:val="a7"/>
          <w:spacing w:val="4"/>
          <w:sz w:val="18"/>
          <w:szCs w:val="18"/>
          <w:lang w:val="en-US"/>
        </w:rPr>
        <w:t>www</w:t>
      </w:r>
      <w:r w:rsidR="001A781B" w:rsidRPr="008329F5">
        <w:rPr>
          <w:rStyle w:val="a7"/>
          <w:spacing w:val="4"/>
          <w:sz w:val="18"/>
          <w:szCs w:val="18"/>
        </w:rPr>
        <w:t>.</w:t>
      </w:r>
      <w:r w:rsidR="001A781B" w:rsidRPr="008329F5">
        <w:rPr>
          <w:rStyle w:val="a7"/>
          <w:rFonts w:ascii="Arial" w:hAnsi="Arial" w:cs="Arial"/>
          <w:sz w:val="18"/>
          <w:szCs w:val="18"/>
          <w:shd w:val="clear" w:color="auto" w:fill="FFFFFF"/>
          <w:lang w:val="en-US"/>
        </w:rPr>
        <w:t>spk</w:t>
      </w:r>
      <w:r w:rsidR="001A781B" w:rsidRPr="008329F5">
        <w:rPr>
          <w:rStyle w:val="a7"/>
          <w:rFonts w:ascii="Arial" w:hAnsi="Arial" w:cs="Arial"/>
          <w:sz w:val="18"/>
          <w:szCs w:val="18"/>
          <w:shd w:val="clear" w:color="auto" w:fill="FFFFFF"/>
        </w:rPr>
        <w:t>-</w:t>
      </w:r>
      <w:r w:rsidR="001A781B" w:rsidRPr="008329F5">
        <w:rPr>
          <w:rStyle w:val="a7"/>
          <w:rFonts w:ascii="Arial" w:hAnsi="Arial" w:cs="Arial"/>
          <w:sz w:val="18"/>
          <w:szCs w:val="18"/>
          <w:shd w:val="clear" w:color="auto" w:fill="FFFFFF"/>
          <w:lang w:val="en-US"/>
        </w:rPr>
        <w:t>prom</w:t>
      </w:r>
      <w:r w:rsidR="001A781B" w:rsidRPr="008329F5">
        <w:rPr>
          <w:rStyle w:val="a7"/>
          <w:rFonts w:ascii="Arial" w:hAnsi="Arial" w:cs="Arial"/>
          <w:sz w:val="18"/>
          <w:szCs w:val="18"/>
          <w:shd w:val="clear" w:color="auto" w:fill="FFFFFF"/>
        </w:rPr>
        <w:t>.</w:t>
      </w:r>
      <w:r w:rsidR="001A781B" w:rsidRPr="008329F5">
        <w:rPr>
          <w:rStyle w:val="a7"/>
          <w:rFonts w:ascii="Arial" w:hAnsi="Arial" w:cs="Arial"/>
          <w:sz w:val="18"/>
          <w:szCs w:val="18"/>
          <w:shd w:val="clear" w:color="auto" w:fill="FFFFFF"/>
          <w:lang w:val="en-US"/>
        </w:rPr>
        <w:t>ru</w:t>
      </w:r>
    </w:hyperlink>
    <w:r w:rsidRPr="004D7684">
      <w:rPr>
        <w:rFonts w:ascii="Arial" w:hAnsi="Arial" w:cs="Arial"/>
        <w:color w:val="333333"/>
        <w:sz w:val="18"/>
        <w:szCs w:val="18"/>
        <w:shd w:val="clear" w:color="auto" w:fill="FFFFFF"/>
      </w:rPr>
      <w:t xml:space="preserve"> </w:t>
    </w:r>
    <w:r w:rsidRPr="004D7684">
      <w:rPr>
        <w:rFonts w:ascii="Arial" w:hAnsi="Arial" w:cs="Arial"/>
        <w:color w:val="333333"/>
        <w:sz w:val="23"/>
        <w:szCs w:val="23"/>
        <w:shd w:val="clear" w:color="auto" w:fill="FFFFFF"/>
      </w:rPr>
      <w:t xml:space="preserve"> </w:t>
    </w:r>
    <w:r>
      <w:rPr>
        <w:rFonts w:ascii="Arial" w:hAnsi="Arial" w:cs="Arial"/>
        <w:color w:val="000000"/>
        <w:spacing w:val="-1"/>
        <w:sz w:val="20"/>
        <w:lang w:val="en-US"/>
      </w:rPr>
      <w:t>E</w:t>
    </w:r>
    <w:r w:rsidRPr="004D7684">
      <w:rPr>
        <w:rFonts w:ascii="Arial" w:hAnsi="Arial" w:cs="Arial"/>
        <w:color w:val="000000"/>
        <w:spacing w:val="-5"/>
        <w:sz w:val="20"/>
      </w:rPr>
      <w:t>-</w:t>
    </w:r>
    <w:r>
      <w:rPr>
        <w:rFonts w:ascii="Arial" w:hAnsi="Arial" w:cs="Arial"/>
        <w:color w:val="000000"/>
        <w:spacing w:val="-1"/>
        <w:sz w:val="20"/>
        <w:lang w:val="en-US"/>
      </w:rPr>
      <w:t>m</w:t>
    </w:r>
    <w:r>
      <w:rPr>
        <w:rFonts w:ascii="Arial" w:hAnsi="Arial" w:cs="Arial"/>
        <w:color w:val="000000"/>
        <w:spacing w:val="-2"/>
        <w:sz w:val="20"/>
        <w:lang w:val="en-US"/>
      </w:rPr>
      <w:t>ail</w:t>
    </w:r>
    <w:r w:rsidRPr="004D7684">
      <w:rPr>
        <w:rFonts w:ascii="Arial" w:hAnsi="Arial" w:cs="Arial"/>
        <w:color w:val="000000"/>
        <w:sz w:val="20"/>
      </w:rPr>
      <w:t>:</w:t>
    </w:r>
    <w:r w:rsidRPr="004D7684">
      <w:rPr>
        <w:rFonts w:ascii="Arial" w:hAnsi="Arial" w:cs="Arial"/>
        <w:color w:val="000000"/>
        <w:spacing w:val="3"/>
        <w:sz w:val="20"/>
      </w:rPr>
      <w:t xml:space="preserve"> </w:t>
    </w:r>
    <w:hyperlink r:id="rId2" w:history="1">
      <w:r w:rsidR="00770AD5" w:rsidRPr="002A5649">
        <w:rPr>
          <w:rStyle w:val="a7"/>
          <w:spacing w:val="-2"/>
          <w:sz w:val="22"/>
          <w:szCs w:val="22"/>
          <w:lang w:val="en-US"/>
        </w:rPr>
        <w:t>spk2253758</w:t>
      </w:r>
      <w:r w:rsidR="00770AD5" w:rsidRPr="002A5649">
        <w:rPr>
          <w:rStyle w:val="a7"/>
          <w:spacing w:val="-2"/>
          <w:sz w:val="22"/>
          <w:szCs w:val="22"/>
        </w:rPr>
        <w:t>@</w:t>
      </w:r>
      <w:r w:rsidR="00770AD5" w:rsidRPr="002A5649">
        <w:rPr>
          <w:rStyle w:val="a7"/>
          <w:spacing w:val="-2"/>
          <w:sz w:val="22"/>
          <w:szCs w:val="22"/>
          <w:lang w:val="en-US"/>
        </w:rPr>
        <w:t>mail</w:t>
      </w:r>
      <w:r w:rsidR="00770AD5" w:rsidRPr="002A5649">
        <w:rPr>
          <w:rStyle w:val="a7"/>
          <w:spacing w:val="-2"/>
          <w:sz w:val="22"/>
          <w:szCs w:val="22"/>
        </w:rPr>
        <w:t>.</w:t>
      </w:r>
      <w:r w:rsidR="00770AD5" w:rsidRPr="002A5649">
        <w:rPr>
          <w:rStyle w:val="a7"/>
          <w:spacing w:val="-2"/>
          <w:sz w:val="22"/>
          <w:szCs w:val="22"/>
          <w:lang w:val="en-US"/>
        </w:rPr>
        <w:t>ru</w:t>
      </w:r>
    </w:hyperlink>
  </w:p>
  <w:p w14:paraId="61DA0EFC" w14:textId="77777777" w:rsidR="00E44B3E" w:rsidRDefault="00E44B3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966E99" w14:textId="77777777" w:rsidR="004A36ED" w:rsidRDefault="004A36ED" w:rsidP="00E44B3E">
      <w:r>
        <w:separator/>
      </w:r>
    </w:p>
  </w:footnote>
  <w:footnote w:type="continuationSeparator" w:id="0">
    <w:p w14:paraId="751288BD" w14:textId="77777777" w:rsidR="004A36ED" w:rsidRDefault="004A36ED" w:rsidP="00E44B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EFEF6C" w14:textId="3D5332C2" w:rsidR="00E44B3E" w:rsidRPr="004D7684" w:rsidRDefault="00E44B3E" w:rsidP="00E44B3E">
    <w:pPr>
      <w:pStyle w:val="a3"/>
      <w:jc w:val="left"/>
      <w:rPr>
        <w:rFonts w:ascii="Times New Roman" w:hAnsi="Times New Roman" w:cs="Times New Roman"/>
        <w:color w:val="000000"/>
        <w:sz w:val="18"/>
        <w:szCs w:val="18"/>
      </w:rPr>
    </w:pPr>
    <w:r w:rsidRPr="004D7684">
      <w:rPr>
        <w:rFonts w:ascii="Times New Roman" w:hAnsi="Times New Roman" w:cs="Times New Roman"/>
        <w:bCs/>
        <w:color w:val="000000"/>
        <w:sz w:val="18"/>
        <w:szCs w:val="18"/>
      </w:rPr>
      <w:t>ООО «СПК»</w:t>
    </w:r>
    <w:r>
      <w:rPr>
        <w:rFonts w:ascii="Times New Roman" w:hAnsi="Times New Roman" w:cs="Times New Roman"/>
        <w:bCs/>
        <w:color w:val="000000"/>
        <w:sz w:val="18"/>
        <w:szCs w:val="18"/>
      </w:rPr>
      <w:t xml:space="preserve"> </w:t>
    </w:r>
    <w:r w:rsidRPr="004D7684">
      <w:rPr>
        <w:rFonts w:ascii="Times New Roman" w:hAnsi="Times New Roman" w:cs="Times New Roman"/>
        <w:bCs/>
        <w:color w:val="000000"/>
        <w:sz w:val="18"/>
        <w:szCs w:val="18"/>
      </w:rPr>
      <w:t>Адрес: 454080,г</w:t>
    </w:r>
    <w:proofErr w:type="gramStart"/>
    <w:r w:rsidRPr="004D7684">
      <w:rPr>
        <w:rFonts w:ascii="Times New Roman" w:hAnsi="Times New Roman" w:cs="Times New Roman"/>
        <w:bCs/>
        <w:color w:val="000000"/>
        <w:sz w:val="18"/>
        <w:szCs w:val="18"/>
      </w:rPr>
      <w:t>.Ч</w:t>
    </w:r>
    <w:proofErr w:type="gramEnd"/>
    <w:r w:rsidRPr="004D7684">
      <w:rPr>
        <w:rFonts w:ascii="Times New Roman" w:hAnsi="Times New Roman" w:cs="Times New Roman"/>
        <w:bCs/>
        <w:color w:val="000000"/>
        <w:sz w:val="18"/>
        <w:szCs w:val="18"/>
      </w:rPr>
      <w:t>елябинск  ул. Энтузиастов, д.2</w:t>
    </w:r>
    <w:r w:rsidR="00395975">
      <w:rPr>
        <w:rFonts w:ascii="Times New Roman" w:hAnsi="Times New Roman" w:cs="Times New Roman"/>
        <w:bCs/>
        <w:color w:val="000000"/>
        <w:sz w:val="18"/>
        <w:szCs w:val="18"/>
      </w:rPr>
      <w:t>8А</w:t>
    </w:r>
    <w:r w:rsidRPr="004D7684">
      <w:rPr>
        <w:rFonts w:ascii="Times New Roman" w:hAnsi="Times New Roman" w:cs="Times New Roman"/>
        <w:bCs/>
        <w:color w:val="000000"/>
        <w:sz w:val="18"/>
        <w:szCs w:val="18"/>
      </w:rPr>
      <w:t>, оф. 20</w:t>
    </w:r>
    <w:r w:rsidR="00395975">
      <w:rPr>
        <w:rFonts w:ascii="Times New Roman" w:hAnsi="Times New Roman" w:cs="Times New Roman"/>
        <w:bCs/>
        <w:color w:val="000000"/>
        <w:sz w:val="18"/>
        <w:szCs w:val="18"/>
      </w:rPr>
      <w:t>6</w:t>
    </w:r>
    <w:r w:rsidRPr="004D7684">
      <w:rPr>
        <w:rFonts w:ascii="Times New Roman" w:hAnsi="Times New Roman" w:cs="Times New Roman"/>
        <w:bCs/>
        <w:color w:val="000000"/>
        <w:sz w:val="18"/>
        <w:szCs w:val="18"/>
      </w:rPr>
      <w:t>;  р/</w:t>
    </w:r>
    <w:proofErr w:type="spellStart"/>
    <w:r w:rsidRPr="004D7684">
      <w:rPr>
        <w:rFonts w:ascii="Times New Roman" w:hAnsi="Times New Roman" w:cs="Times New Roman"/>
        <w:bCs/>
        <w:color w:val="000000"/>
        <w:sz w:val="18"/>
        <w:szCs w:val="18"/>
      </w:rPr>
      <w:t>сч</w:t>
    </w:r>
    <w:proofErr w:type="spellEnd"/>
    <w:r w:rsidRPr="004D7684">
      <w:rPr>
        <w:rFonts w:ascii="Times New Roman" w:hAnsi="Times New Roman" w:cs="Times New Roman"/>
        <w:bCs/>
        <w:color w:val="000000"/>
        <w:sz w:val="18"/>
        <w:szCs w:val="18"/>
      </w:rPr>
      <w:t xml:space="preserve"> 40702810772000064811  </w:t>
    </w:r>
    <w:r w:rsidR="001A781B">
      <w:rPr>
        <w:rFonts w:ascii="Times New Roman" w:hAnsi="Times New Roman" w:cs="Times New Roman"/>
        <w:bCs/>
        <w:color w:val="000000"/>
        <w:sz w:val="18"/>
        <w:szCs w:val="18"/>
        <w:lang w:val="en-US"/>
      </w:rPr>
      <w:t xml:space="preserve">                                  </w:t>
    </w:r>
    <w:r w:rsidRPr="004D7684">
      <w:rPr>
        <w:rFonts w:ascii="Times New Roman" w:hAnsi="Times New Roman" w:cs="Times New Roman"/>
        <w:bCs/>
        <w:color w:val="000000"/>
        <w:sz w:val="18"/>
        <w:szCs w:val="18"/>
      </w:rPr>
      <w:t>в ЧЕЛЯБИНСКОЕ ОТДЕЛЕНИЕ N8597 ПАО СБЕРБАНК, БИК 047501602, к/</w:t>
    </w:r>
    <w:proofErr w:type="spellStart"/>
    <w:r w:rsidRPr="004D7684">
      <w:rPr>
        <w:rFonts w:ascii="Times New Roman" w:hAnsi="Times New Roman" w:cs="Times New Roman"/>
        <w:bCs/>
        <w:color w:val="000000"/>
        <w:sz w:val="18"/>
        <w:szCs w:val="18"/>
      </w:rPr>
      <w:t>сч</w:t>
    </w:r>
    <w:proofErr w:type="spellEnd"/>
    <w:r w:rsidRPr="004D7684">
      <w:rPr>
        <w:rFonts w:ascii="Times New Roman" w:hAnsi="Times New Roman" w:cs="Times New Roman"/>
        <w:bCs/>
        <w:color w:val="000000"/>
        <w:sz w:val="18"/>
        <w:szCs w:val="18"/>
      </w:rPr>
      <w:t xml:space="preserve"> 30101810700000000602, </w:t>
    </w:r>
    <w:r w:rsidR="001A781B">
      <w:rPr>
        <w:rFonts w:ascii="Times New Roman" w:hAnsi="Times New Roman" w:cs="Times New Roman"/>
        <w:bCs/>
        <w:color w:val="000000"/>
        <w:sz w:val="18"/>
        <w:szCs w:val="18"/>
        <w:lang w:val="en-US"/>
      </w:rPr>
      <w:t xml:space="preserve">                 </w:t>
    </w:r>
    <w:r w:rsidRPr="004D7684">
      <w:rPr>
        <w:rFonts w:ascii="Times New Roman" w:hAnsi="Times New Roman" w:cs="Times New Roman"/>
        <w:bCs/>
        <w:color w:val="000000"/>
        <w:sz w:val="18"/>
        <w:szCs w:val="18"/>
      </w:rPr>
      <w:t xml:space="preserve">тел/факс. 8-950-744-16-16 </w:t>
    </w:r>
    <w:r w:rsidR="001A781B">
      <w:rPr>
        <w:rFonts w:ascii="Times New Roman" w:hAnsi="Times New Roman" w:cs="Times New Roman"/>
        <w:bCs/>
        <w:color w:val="000000"/>
        <w:sz w:val="18"/>
        <w:szCs w:val="18"/>
        <w:lang w:val="en-US"/>
      </w:rPr>
      <w:t xml:space="preserve">       </w:t>
    </w:r>
    <w:r w:rsidRPr="004D7684">
      <w:rPr>
        <w:rFonts w:ascii="Times New Roman" w:hAnsi="Times New Roman" w:cs="Times New Roman"/>
        <w:bCs/>
        <w:color w:val="000000"/>
        <w:sz w:val="18"/>
        <w:szCs w:val="18"/>
      </w:rPr>
      <w:t xml:space="preserve">Сайт: </w:t>
    </w:r>
    <w:proofErr w:type="spellStart"/>
    <w:r w:rsidRPr="004D7684">
      <w:rPr>
        <w:rFonts w:ascii="Times New Roman" w:hAnsi="Times New Roman" w:cs="Times New Roman"/>
        <w:bCs/>
        <w:color w:val="000000"/>
        <w:sz w:val="18"/>
        <w:szCs w:val="18"/>
      </w:rPr>
      <w:t>spk</w:t>
    </w:r>
    <w:proofErr w:type="spellEnd"/>
    <w:r w:rsidR="001A781B">
      <w:rPr>
        <w:rFonts w:ascii="Times New Roman" w:hAnsi="Times New Roman" w:cs="Times New Roman"/>
        <w:bCs/>
        <w:color w:val="000000"/>
        <w:sz w:val="18"/>
        <w:szCs w:val="18"/>
        <w:lang w:val="en-US"/>
      </w:rPr>
      <w:t>-prom</w:t>
    </w:r>
    <w:r w:rsidRPr="004D7684">
      <w:rPr>
        <w:rFonts w:ascii="Times New Roman" w:hAnsi="Times New Roman" w:cs="Times New Roman"/>
        <w:bCs/>
        <w:color w:val="000000"/>
        <w:sz w:val="18"/>
        <w:szCs w:val="18"/>
      </w:rPr>
      <w:t>.</w:t>
    </w:r>
    <w:proofErr w:type="spellStart"/>
    <w:r w:rsidRPr="004D7684">
      <w:rPr>
        <w:rFonts w:ascii="Times New Roman" w:hAnsi="Times New Roman" w:cs="Times New Roman"/>
        <w:bCs/>
        <w:color w:val="000000"/>
        <w:sz w:val="18"/>
        <w:szCs w:val="18"/>
      </w:rPr>
      <w:t>ru</w:t>
    </w:r>
    <w:proofErr w:type="spellEnd"/>
    <w:r w:rsidRPr="004D7684">
      <w:rPr>
        <w:rFonts w:ascii="Times New Roman" w:hAnsi="Times New Roman" w:cs="Times New Roman"/>
        <w:bCs/>
        <w:color w:val="000000"/>
        <w:sz w:val="18"/>
        <w:szCs w:val="18"/>
      </w:rPr>
      <w:t xml:space="preserve"> </w:t>
    </w:r>
    <w:r w:rsidR="001A781B">
      <w:rPr>
        <w:rFonts w:ascii="Times New Roman" w:hAnsi="Times New Roman" w:cs="Times New Roman"/>
        <w:bCs/>
        <w:color w:val="000000"/>
        <w:sz w:val="18"/>
        <w:szCs w:val="18"/>
        <w:lang w:val="en-US"/>
      </w:rPr>
      <w:t xml:space="preserve">       </w:t>
    </w:r>
    <w:r w:rsidRPr="004D7684">
      <w:rPr>
        <w:rFonts w:ascii="Times New Roman" w:hAnsi="Times New Roman" w:cs="Times New Roman"/>
        <w:bCs/>
        <w:color w:val="000000"/>
        <w:sz w:val="18"/>
        <w:szCs w:val="18"/>
      </w:rPr>
      <w:t>Е-</w:t>
    </w:r>
    <w:proofErr w:type="spellStart"/>
    <w:r w:rsidRPr="004D7684">
      <w:rPr>
        <w:rFonts w:ascii="Times New Roman" w:hAnsi="Times New Roman" w:cs="Times New Roman"/>
        <w:bCs/>
        <w:color w:val="000000"/>
        <w:sz w:val="18"/>
        <w:szCs w:val="18"/>
      </w:rPr>
      <w:t>майл</w:t>
    </w:r>
    <w:proofErr w:type="spellEnd"/>
    <w:r w:rsidRPr="004D7684">
      <w:rPr>
        <w:rFonts w:ascii="Times New Roman" w:hAnsi="Times New Roman" w:cs="Times New Roman"/>
        <w:bCs/>
        <w:color w:val="000000"/>
        <w:sz w:val="18"/>
        <w:szCs w:val="18"/>
      </w:rPr>
      <w:t xml:space="preserve">: </w:t>
    </w:r>
    <w:proofErr w:type="spellStart"/>
    <w:r w:rsidRPr="004D7684">
      <w:rPr>
        <w:rFonts w:ascii="Times New Roman" w:hAnsi="Times New Roman" w:cs="Times New Roman"/>
        <w:bCs/>
        <w:color w:val="000000"/>
        <w:sz w:val="18"/>
        <w:szCs w:val="18"/>
      </w:rPr>
      <w:t>spk</w:t>
    </w:r>
    <w:proofErr w:type="spellEnd"/>
    <w:r w:rsidR="001A781B">
      <w:rPr>
        <w:rFonts w:ascii="Times New Roman" w:hAnsi="Times New Roman" w:cs="Times New Roman"/>
        <w:bCs/>
        <w:color w:val="000000"/>
        <w:sz w:val="18"/>
        <w:szCs w:val="18"/>
        <w:lang w:val="en-US"/>
      </w:rPr>
      <w:t>2253758</w:t>
    </w:r>
    <w:r w:rsidRPr="004D7684">
      <w:rPr>
        <w:rFonts w:ascii="Times New Roman" w:hAnsi="Times New Roman" w:cs="Times New Roman"/>
        <w:bCs/>
        <w:color w:val="000000"/>
        <w:sz w:val="18"/>
        <w:szCs w:val="18"/>
      </w:rPr>
      <w:t>@mail.ru</w:t>
    </w:r>
  </w:p>
  <w:p w14:paraId="3EC96D6B" w14:textId="77777777" w:rsidR="00E44B3E" w:rsidRDefault="00E44B3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7C"/>
    <w:rsid w:val="001A781B"/>
    <w:rsid w:val="00395975"/>
    <w:rsid w:val="004A36ED"/>
    <w:rsid w:val="006C0B77"/>
    <w:rsid w:val="00702DE4"/>
    <w:rsid w:val="00746C46"/>
    <w:rsid w:val="00770AD5"/>
    <w:rsid w:val="007828BB"/>
    <w:rsid w:val="007D18A2"/>
    <w:rsid w:val="008242FF"/>
    <w:rsid w:val="00834E60"/>
    <w:rsid w:val="00870751"/>
    <w:rsid w:val="00922C48"/>
    <w:rsid w:val="0099395A"/>
    <w:rsid w:val="00B915B7"/>
    <w:rsid w:val="00BB5E96"/>
    <w:rsid w:val="00BD0439"/>
    <w:rsid w:val="00C41C3E"/>
    <w:rsid w:val="00C57F73"/>
    <w:rsid w:val="00D332E9"/>
    <w:rsid w:val="00E44B3E"/>
    <w:rsid w:val="00EA59DF"/>
    <w:rsid w:val="00EE4070"/>
    <w:rsid w:val="00F12C76"/>
    <w:rsid w:val="00F8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29D7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B3E"/>
    <w:pPr>
      <w:widowControl w:val="0"/>
      <w:suppressAutoHyphens/>
      <w:spacing w:after="0" w:line="240" w:lineRule="auto"/>
      <w:jc w:val="both"/>
    </w:pPr>
    <w:rPr>
      <w:rFonts w:ascii="Peterburg" w:eastAsia="Times New Roman" w:hAnsi="Peterburg" w:cs="Peterburg"/>
      <w:kern w:val="0"/>
      <w:sz w:val="24"/>
      <w:szCs w:val="20"/>
      <w:lang w:eastAsia="zh-CN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E44B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44B3E"/>
    <w:rPr>
      <w:rFonts w:ascii="Peterburg" w:eastAsia="Times New Roman" w:hAnsi="Peterburg" w:cs="Peterburg"/>
      <w:kern w:val="0"/>
      <w:sz w:val="24"/>
      <w:szCs w:val="20"/>
      <w:lang w:eastAsia="zh-CN"/>
      <w14:ligatures w14:val="none"/>
    </w:rPr>
  </w:style>
  <w:style w:type="paragraph" w:styleId="a5">
    <w:name w:val="footer"/>
    <w:basedOn w:val="a"/>
    <w:link w:val="a6"/>
    <w:uiPriority w:val="99"/>
    <w:unhideWhenUsed/>
    <w:rsid w:val="00E44B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44B3E"/>
    <w:rPr>
      <w:rFonts w:ascii="Peterburg" w:eastAsia="Times New Roman" w:hAnsi="Peterburg" w:cs="Peterburg"/>
      <w:kern w:val="0"/>
      <w:sz w:val="24"/>
      <w:szCs w:val="20"/>
      <w:lang w:eastAsia="zh-CN"/>
      <w14:ligatures w14:val="none"/>
    </w:rPr>
  </w:style>
  <w:style w:type="character" w:styleId="a7">
    <w:name w:val="Hyperlink"/>
    <w:rsid w:val="00E44B3E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B3E"/>
    <w:pPr>
      <w:widowControl w:val="0"/>
      <w:suppressAutoHyphens/>
      <w:spacing w:after="0" w:line="240" w:lineRule="auto"/>
      <w:jc w:val="both"/>
    </w:pPr>
    <w:rPr>
      <w:rFonts w:ascii="Peterburg" w:eastAsia="Times New Roman" w:hAnsi="Peterburg" w:cs="Peterburg"/>
      <w:kern w:val="0"/>
      <w:sz w:val="24"/>
      <w:szCs w:val="20"/>
      <w:lang w:eastAsia="zh-CN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E44B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44B3E"/>
    <w:rPr>
      <w:rFonts w:ascii="Peterburg" w:eastAsia="Times New Roman" w:hAnsi="Peterburg" w:cs="Peterburg"/>
      <w:kern w:val="0"/>
      <w:sz w:val="24"/>
      <w:szCs w:val="20"/>
      <w:lang w:eastAsia="zh-CN"/>
      <w14:ligatures w14:val="none"/>
    </w:rPr>
  </w:style>
  <w:style w:type="paragraph" w:styleId="a5">
    <w:name w:val="footer"/>
    <w:basedOn w:val="a"/>
    <w:link w:val="a6"/>
    <w:uiPriority w:val="99"/>
    <w:unhideWhenUsed/>
    <w:rsid w:val="00E44B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44B3E"/>
    <w:rPr>
      <w:rFonts w:ascii="Peterburg" w:eastAsia="Times New Roman" w:hAnsi="Peterburg" w:cs="Peterburg"/>
      <w:kern w:val="0"/>
      <w:sz w:val="24"/>
      <w:szCs w:val="20"/>
      <w:lang w:eastAsia="zh-CN"/>
      <w14:ligatures w14:val="none"/>
    </w:rPr>
  </w:style>
  <w:style w:type="character" w:styleId="a7">
    <w:name w:val="Hyperlink"/>
    <w:rsid w:val="00E44B3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mail.ru/compose?To=spk2253758@mail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pk2253758@mail.ru" TargetMode="External"/><Relationship Id="rId1" Type="http://schemas.openxmlformats.org/officeDocument/2006/relationships/hyperlink" Target="http://www.spk-pr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845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one</cp:lastModifiedBy>
  <cp:revision>6</cp:revision>
  <dcterms:created xsi:type="dcterms:W3CDTF">2023-10-04T04:29:00Z</dcterms:created>
  <dcterms:modified xsi:type="dcterms:W3CDTF">2024-09-02T09:03:00Z</dcterms:modified>
</cp:coreProperties>
</file>