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C6B51C" w14:textId="77777777" w:rsidR="00322DFF" w:rsidRDefault="00322DFF" w:rsidP="00322DFF">
      <w:pPr>
        <w:jc w:val="left"/>
        <w:rPr>
          <w:b/>
          <w:sz w:val="28"/>
        </w:rPr>
      </w:pPr>
      <w:proofErr w:type="spellStart"/>
      <w:r>
        <w:rPr>
          <w:b/>
          <w:sz w:val="28"/>
        </w:rPr>
        <w:t>Лена_</w:t>
      </w:r>
      <w:r w:rsidRPr="00BC5012">
        <w:rPr>
          <w:b/>
          <w:sz w:val="28"/>
          <w:highlight w:val="yellow"/>
        </w:rPr>
        <w:t>вернуть</w:t>
      </w:r>
      <w:proofErr w:type="spellEnd"/>
      <w:r w:rsidRPr="00BC5012">
        <w:rPr>
          <w:b/>
          <w:sz w:val="28"/>
          <w:highlight w:val="yellow"/>
        </w:rPr>
        <w:t xml:space="preserve"> до 05.06.25</w:t>
      </w:r>
    </w:p>
    <w:p w14:paraId="11E0602D" w14:textId="1813A5A7" w:rsidR="004C7B72" w:rsidRDefault="00322DFF" w:rsidP="00322DFF">
      <w:pPr>
        <w:jc w:val="left"/>
        <w:rPr>
          <w:b/>
          <w:sz w:val="28"/>
        </w:rPr>
      </w:pPr>
      <w:r>
        <w:rPr>
          <w:b/>
          <w:sz w:val="28"/>
        </w:rPr>
        <w:t xml:space="preserve">Запрос цен№ </w:t>
      </w:r>
      <w:r w:rsidRPr="00322DFF">
        <w:rPr>
          <w:b/>
          <w:sz w:val="28"/>
        </w:rPr>
        <w:t>250000113600493</w:t>
      </w:r>
    </w:p>
    <w:p w14:paraId="67D6677A" w14:textId="77777777" w:rsidR="004C7B72" w:rsidRDefault="004C7B72" w:rsidP="004C7B72">
      <w:pPr>
        <w:jc w:val="center"/>
        <w:rPr>
          <w:b/>
          <w:sz w:val="28"/>
        </w:rPr>
      </w:pPr>
    </w:p>
    <w:p w14:paraId="274C97F3" w14:textId="77777777" w:rsidR="004C7B72" w:rsidRDefault="004C7B72" w:rsidP="004C7B72">
      <w:pPr>
        <w:jc w:val="center"/>
        <w:rPr>
          <w:b/>
          <w:sz w:val="28"/>
        </w:rPr>
      </w:pPr>
    </w:p>
    <w:p w14:paraId="406E1CF2" w14:textId="77777777" w:rsidR="00B27F17" w:rsidRPr="00BE1576" w:rsidRDefault="00B27F17" w:rsidP="00B27F17">
      <w:pPr>
        <w:pStyle w:val="Default"/>
        <w:numPr>
          <w:ilvl w:val="0"/>
          <w:numId w:val="5"/>
        </w:numPr>
        <w:ind w:left="360" w:right="-284"/>
        <w:jc w:val="center"/>
        <w:outlineLvl w:val="0"/>
        <w:rPr>
          <w:color w:val="auto"/>
          <w:sz w:val="28"/>
          <w:szCs w:val="28"/>
        </w:rPr>
      </w:pPr>
      <w:bookmarkStart w:id="0" w:name="_Toc463880479"/>
      <w:bookmarkStart w:id="1" w:name="_Toc525290343"/>
      <w:bookmarkStart w:id="2" w:name="_Toc123072024"/>
      <w:r w:rsidRPr="00BE1576">
        <w:rPr>
          <w:b/>
          <w:color w:val="auto"/>
          <w:sz w:val="28"/>
          <w:szCs w:val="28"/>
        </w:rPr>
        <w:t>НАЗНАЧЕНИЕ ОБОРУДОВАНИЯ</w:t>
      </w:r>
      <w:bookmarkEnd w:id="0"/>
      <w:bookmarkEnd w:id="1"/>
      <w:bookmarkEnd w:id="2"/>
    </w:p>
    <w:p w14:paraId="5B593752" w14:textId="77777777" w:rsidR="00A655BC" w:rsidRPr="008301E1" w:rsidRDefault="0061741A" w:rsidP="00B27F17">
      <w:pPr>
        <w:ind w:firstLine="851"/>
        <w:rPr>
          <w:color w:val="FF0000"/>
          <w:sz w:val="28"/>
          <w:szCs w:val="28"/>
        </w:rPr>
      </w:pPr>
      <w:r w:rsidRPr="00BE1576">
        <w:rPr>
          <w:sz w:val="28"/>
          <w:szCs w:val="28"/>
        </w:rPr>
        <w:t xml:space="preserve">Станок намотки обмоток якоря машинки электрической (далее – оборудование) </w:t>
      </w:r>
      <w:r w:rsidR="002C1602">
        <w:rPr>
          <w:sz w:val="28"/>
          <w:szCs w:val="28"/>
        </w:rPr>
        <w:t xml:space="preserve">– это станок </w:t>
      </w:r>
      <w:r w:rsidRPr="00BE1576">
        <w:rPr>
          <w:sz w:val="28"/>
          <w:szCs w:val="28"/>
        </w:rPr>
        <w:t>полуавтоматической намотки обмоток якорей</w:t>
      </w:r>
      <w:r w:rsidR="002C1602">
        <w:rPr>
          <w:sz w:val="28"/>
          <w:szCs w:val="28"/>
        </w:rPr>
        <w:t xml:space="preserve"> по определенной схеме и программе</w:t>
      </w:r>
      <w:r w:rsidR="00BE1576">
        <w:rPr>
          <w:sz w:val="28"/>
          <w:szCs w:val="28"/>
        </w:rPr>
        <w:t xml:space="preserve">. </w:t>
      </w:r>
      <w:r w:rsidR="002C1602">
        <w:rPr>
          <w:sz w:val="28"/>
          <w:szCs w:val="28"/>
        </w:rPr>
        <w:t>В процессе работы и</w:t>
      </w:r>
      <w:r w:rsidR="0037070E" w:rsidRPr="00BE2DD7">
        <w:rPr>
          <w:sz w:val="28"/>
          <w:szCs w:val="28"/>
        </w:rPr>
        <w:t>спользуется провод ПЭТВ-2 0,14</w:t>
      </w:r>
      <w:r w:rsidR="00B53F44" w:rsidRPr="00BE2DD7">
        <w:rPr>
          <w:sz w:val="28"/>
          <w:szCs w:val="28"/>
        </w:rPr>
        <w:t>-0,28</w:t>
      </w:r>
      <w:r w:rsidR="0037070E" w:rsidRPr="00BE2DD7">
        <w:rPr>
          <w:sz w:val="28"/>
          <w:szCs w:val="28"/>
        </w:rPr>
        <w:t xml:space="preserve"> ТУ 16-502.003-82</w:t>
      </w:r>
      <w:r w:rsidR="00B53F44" w:rsidRPr="00BE2DD7">
        <w:rPr>
          <w:sz w:val="28"/>
          <w:szCs w:val="28"/>
        </w:rPr>
        <w:t>.</w:t>
      </w:r>
    </w:p>
    <w:p w14:paraId="08AC229A" w14:textId="77777777" w:rsidR="00B27F17" w:rsidRPr="00BE1576" w:rsidRDefault="00B27F17" w:rsidP="00BE1576">
      <w:pPr>
        <w:pStyle w:val="Default"/>
        <w:numPr>
          <w:ilvl w:val="0"/>
          <w:numId w:val="5"/>
        </w:numPr>
        <w:ind w:left="567" w:right="-567"/>
        <w:jc w:val="center"/>
        <w:outlineLvl w:val="0"/>
        <w:rPr>
          <w:b/>
          <w:color w:val="auto"/>
          <w:sz w:val="28"/>
          <w:szCs w:val="28"/>
        </w:rPr>
      </w:pPr>
      <w:bookmarkStart w:id="3" w:name="_Toc525290344"/>
      <w:bookmarkStart w:id="4" w:name="_Toc123072025"/>
      <w:r w:rsidRPr="00BE1576">
        <w:rPr>
          <w:b/>
          <w:color w:val="auto"/>
          <w:sz w:val="28"/>
          <w:szCs w:val="28"/>
        </w:rPr>
        <w:t>ТЕХНИЧЕСКИЕ ХАРАКТЕРИСТИКИ ОБОРУДОВАНИЯ</w:t>
      </w:r>
      <w:bookmarkEnd w:id="3"/>
      <w:bookmarkEnd w:id="4"/>
    </w:p>
    <w:p w14:paraId="4EB8314E" w14:textId="77777777" w:rsidR="00B27F17" w:rsidRPr="00BE1576" w:rsidRDefault="00B27F17" w:rsidP="00B27F17">
      <w:pPr>
        <w:rPr>
          <w:sz w:val="28"/>
          <w:szCs w:val="28"/>
        </w:rPr>
      </w:pPr>
    </w:p>
    <w:tbl>
      <w:tblPr>
        <w:tblW w:w="98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4111"/>
        <w:gridCol w:w="1750"/>
        <w:gridCol w:w="2124"/>
        <w:gridCol w:w="1033"/>
      </w:tblGrid>
      <w:tr w:rsidR="00B27F17" w:rsidRPr="00BE1576" w14:paraId="4C5C32B4" w14:textId="77777777" w:rsidTr="004C7B72">
        <w:trPr>
          <w:tblHeader/>
          <w:jc w:val="center"/>
        </w:trPr>
        <w:tc>
          <w:tcPr>
            <w:tcW w:w="846" w:type="dxa"/>
            <w:vAlign w:val="center"/>
          </w:tcPr>
          <w:p w14:paraId="0B48627E" w14:textId="77777777" w:rsidR="00B27F17" w:rsidRPr="00BE1576" w:rsidRDefault="00B27F17" w:rsidP="003B0677">
            <w:pPr>
              <w:tabs>
                <w:tab w:val="left" w:pos="6379"/>
              </w:tabs>
              <w:spacing w:after="0"/>
              <w:ind w:right="-393"/>
              <w:rPr>
                <w:b/>
                <w:sz w:val="28"/>
                <w:szCs w:val="28"/>
              </w:rPr>
            </w:pPr>
            <w:r w:rsidRPr="00BE1576">
              <w:rPr>
                <w:b/>
                <w:sz w:val="28"/>
                <w:szCs w:val="28"/>
              </w:rPr>
              <w:t xml:space="preserve">№ </w:t>
            </w:r>
          </w:p>
          <w:p w14:paraId="72F7377D" w14:textId="77777777" w:rsidR="00B27F17" w:rsidRPr="00BE1576" w:rsidRDefault="00B27F17" w:rsidP="003B0677">
            <w:pPr>
              <w:tabs>
                <w:tab w:val="left" w:pos="6379"/>
              </w:tabs>
              <w:spacing w:after="0"/>
              <w:ind w:right="-393"/>
              <w:rPr>
                <w:b/>
                <w:sz w:val="28"/>
                <w:szCs w:val="28"/>
              </w:rPr>
            </w:pPr>
            <w:r w:rsidRPr="00BE1576"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1118ADB3" w14:textId="77777777" w:rsidR="00B27F17" w:rsidRPr="00BE1576" w:rsidRDefault="00B27F17" w:rsidP="003B0677">
            <w:pPr>
              <w:pStyle w:val="a3"/>
              <w:tabs>
                <w:tab w:val="left" w:pos="6137"/>
              </w:tabs>
              <w:spacing w:after="0" w:line="240" w:lineRule="auto"/>
              <w:ind w:left="360" w:right="-393" w:hanging="31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1576">
              <w:rPr>
                <w:rFonts w:ascii="Times New Roman" w:hAnsi="Times New Roman" w:cs="Times New Roman"/>
                <w:b/>
                <w:sz w:val="28"/>
                <w:szCs w:val="28"/>
              </w:rPr>
              <w:t>Параметр</w:t>
            </w:r>
          </w:p>
        </w:tc>
        <w:tc>
          <w:tcPr>
            <w:tcW w:w="1750" w:type="dxa"/>
            <w:tcBorders>
              <w:left w:val="single" w:sz="4" w:space="0" w:color="auto"/>
            </w:tcBorders>
            <w:vAlign w:val="center"/>
          </w:tcPr>
          <w:p w14:paraId="7ACC6618" w14:textId="77777777" w:rsidR="00B27F17" w:rsidRPr="00BE1576" w:rsidRDefault="00B27F17" w:rsidP="003B0677">
            <w:pPr>
              <w:pStyle w:val="a3"/>
              <w:tabs>
                <w:tab w:val="left" w:pos="6137"/>
              </w:tabs>
              <w:spacing w:after="0" w:line="240" w:lineRule="auto"/>
              <w:ind w:left="0" w:right="-24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1576">
              <w:rPr>
                <w:rFonts w:ascii="Times New Roman" w:hAnsi="Times New Roman" w:cs="Times New Roman"/>
                <w:b/>
                <w:sz w:val="28"/>
                <w:szCs w:val="28"/>
              </w:rPr>
              <w:t>Требование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0E759E28" w14:textId="77777777" w:rsidR="00B27F17" w:rsidRPr="00BE1576" w:rsidRDefault="00B27F17" w:rsidP="003B0677">
            <w:pPr>
              <w:tabs>
                <w:tab w:val="left" w:pos="6137"/>
                <w:tab w:val="left" w:pos="6379"/>
              </w:tabs>
              <w:spacing w:after="0"/>
              <w:ind w:left="77"/>
              <w:jc w:val="center"/>
              <w:rPr>
                <w:b/>
                <w:sz w:val="28"/>
                <w:szCs w:val="28"/>
              </w:rPr>
            </w:pPr>
            <w:r w:rsidRPr="00BE1576">
              <w:rPr>
                <w:b/>
                <w:sz w:val="28"/>
                <w:szCs w:val="28"/>
              </w:rPr>
              <w:t xml:space="preserve">Значение </w:t>
            </w:r>
          </w:p>
        </w:tc>
        <w:tc>
          <w:tcPr>
            <w:tcW w:w="1033" w:type="dxa"/>
            <w:vAlign w:val="center"/>
          </w:tcPr>
          <w:p w14:paraId="51412CB0" w14:textId="77777777" w:rsidR="00B27F17" w:rsidRPr="00BE1576" w:rsidRDefault="00B27F17" w:rsidP="003B0677">
            <w:pPr>
              <w:tabs>
                <w:tab w:val="left" w:pos="6137"/>
                <w:tab w:val="left" w:pos="6379"/>
              </w:tabs>
              <w:spacing w:after="0"/>
              <w:ind w:right="84" w:hanging="60"/>
              <w:jc w:val="center"/>
              <w:rPr>
                <w:b/>
                <w:sz w:val="28"/>
                <w:szCs w:val="28"/>
              </w:rPr>
            </w:pPr>
            <w:r w:rsidRPr="00BE1576">
              <w:rPr>
                <w:b/>
                <w:bCs/>
                <w:sz w:val="28"/>
                <w:szCs w:val="28"/>
              </w:rPr>
              <w:t>Ед. изм.</w:t>
            </w:r>
          </w:p>
        </w:tc>
      </w:tr>
      <w:tr w:rsidR="00B27F17" w:rsidRPr="00BE1576" w14:paraId="5A9BF216" w14:textId="77777777" w:rsidTr="004C7B72">
        <w:trPr>
          <w:jc w:val="center"/>
        </w:trPr>
        <w:tc>
          <w:tcPr>
            <w:tcW w:w="846" w:type="dxa"/>
            <w:vAlign w:val="center"/>
          </w:tcPr>
          <w:p w14:paraId="08120A45" w14:textId="77777777" w:rsidR="00B27F17" w:rsidRPr="00BE1576" w:rsidRDefault="00B27F17" w:rsidP="00B27F17">
            <w:pPr>
              <w:pStyle w:val="Default"/>
              <w:numPr>
                <w:ilvl w:val="1"/>
                <w:numId w:val="5"/>
              </w:numPr>
              <w:ind w:left="432" w:right="-284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720BB9B" w14:textId="77777777" w:rsidR="00B27F17" w:rsidRPr="00BE1576" w:rsidRDefault="00D7612F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ind w:right="2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Приводной шпиндель</w:t>
            </w:r>
          </w:p>
        </w:tc>
        <w:tc>
          <w:tcPr>
            <w:tcW w:w="1750" w:type="dxa"/>
            <w:tcBorders>
              <w:left w:val="single" w:sz="4" w:space="0" w:color="auto"/>
            </w:tcBorders>
            <w:vAlign w:val="center"/>
          </w:tcPr>
          <w:p w14:paraId="7DC9E82C" w14:textId="77777777" w:rsidR="00B27F17" w:rsidRPr="00BE1576" w:rsidRDefault="00580EB0" w:rsidP="003B0677">
            <w:pPr>
              <w:tabs>
                <w:tab w:val="left" w:pos="4861"/>
                <w:tab w:val="left" w:pos="6137"/>
                <w:tab w:val="left" w:pos="6379"/>
              </w:tabs>
              <w:spacing w:after="0"/>
              <w:ind w:right="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45DCC909" w14:textId="77777777" w:rsidR="00B27F17" w:rsidRPr="00BE1576" w:rsidRDefault="00D7612F" w:rsidP="003B0677">
            <w:pPr>
              <w:pStyle w:val="a3"/>
              <w:tabs>
                <w:tab w:val="left" w:pos="6137"/>
                <w:tab w:val="left" w:pos="6379"/>
              </w:tabs>
              <w:spacing w:after="0" w:line="240" w:lineRule="auto"/>
              <w:ind w:left="77" w:right="-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1033" w:type="dxa"/>
            <w:vAlign w:val="center"/>
          </w:tcPr>
          <w:p w14:paraId="42192B39" w14:textId="77777777" w:rsidR="00B27F17" w:rsidRPr="00D7612F" w:rsidRDefault="00D7612F" w:rsidP="003B0677">
            <w:pPr>
              <w:tabs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Шт.</w:t>
            </w:r>
          </w:p>
        </w:tc>
      </w:tr>
      <w:tr w:rsidR="00D7612F" w:rsidRPr="00BE1576" w14:paraId="29CFFCAC" w14:textId="77777777" w:rsidTr="004C7B72">
        <w:trPr>
          <w:jc w:val="center"/>
        </w:trPr>
        <w:tc>
          <w:tcPr>
            <w:tcW w:w="846" w:type="dxa"/>
            <w:vAlign w:val="center"/>
          </w:tcPr>
          <w:p w14:paraId="2BA321AA" w14:textId="77777777" w:rsidR="00D7612F" w:rsidRPr="00BE1576" w:rsidRDefault="00D7612F" w:rsidP="00D7612F">
            <w:pPr>
              <w:pStyle w:val="Default"/>
              <w:numPr>
                <w:ilvl w:val="1"/>
                <w:numId w:val="5"/>
              </w:numPr>
              <w:ind w:left="432" w:right="-284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2C4F5146" w14:textId="77777777" w:rsidR="00D7612F" w:rsidRDefault="00D7612F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ind w:right="2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Задняя бабка</w:t>
            </w:r>
          </w:p>
        </w:tc>
        <w:tc>
          <w:tcPr>
            <w:tcW w:w="1750" w:type="dxa"/>
            <w:tcBorders>
              <w:left w:val="single" w:sz="4" w:space="0" w:color="auto"/>
            </w:tcBorders>
            <w:vAlign w:val="center"/>
          </w:tcPr>
          <w:p w14:paraId="79EDAE16" w14:textId="77777777" w:rsidR="00D7612F" w:rsidRPr="00BE1576" w:rsidRDefault="00580EB0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ind w:right="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2E3C8305" w14:textId="77777777" w:rsidR="00D7612F" w:rsidRPr="00BE1576" w:rsidRDefault="00D7612F" w:rsidP="00D7612F">
            <w:pPr>
              <w:pStyle w:val="a3"/>
              <w:tabs>
                <w:tab w:val="left" w:pos="6137"/>
                <w:tab w:val="left" w:pos="6379"/>
              </w:tabs>
              <w:spacing w:after="0" w:line="240" w:lineRule="auto"/>
              <w:ind w:left="77" w:right="-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1033" w:type="dxa"/>
            <w:vAlign w:val="center"/>
          </w:tcPr>
          <w:p w14:paraId="627B2890" w14:textId="77777777" w:rsidR="00D7612F" w:rsidRDefault="00D7612F" w:rsidP="00D7612F">
            <w:pPr>
              <w:tabs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</w:p>
        </w:tc>
      </w:tr>
      <w:tr w:rsidR="00D7612F" w:rsidRPr="00BE1576" w14:paraId="0377CF3D" w14:textId="77777777" w:rsidTr="004C7B72">
        <w:trPr>
          <w:jc w:val="center"/>
        </w:trPr>
        <w:tc>
          <w:tcPr>
            <w:tcW w:w="846" w:type="dxa"/>
            <w:vAlign w:val="center"/>
          </w:tcPr>
          <w:p w14:paraId="2B1D1C97" w14:textId="77777777" w:rsidR="00D7612F" w:rsidRPr="00BE1576" w:rsidRDefault="00D7612F" w:rsidP="00D7612F">
            <w:pPr>
              <w:pStyle w:val="Default"/>
              <w:numPr>
                <w:ilvl w:val="1"/>
                <w:numId w:val="5"/>
              </w:numPr>
              <w:ind w:left="432" w:right="-284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16DE98FC" w14:textId="77777777" w:rsidR="00D7612F" w:rsidRDefault="00D7612F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ind w:right="2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Натяжное устройство для провода </w:t>
            </w:r>
            <w:proofErr w:type="gramStart"/>
            <w:r>
              <w:rPr>
                <w:sz w:val="28"/>
                <w:szCs w:val="28"/>
              </w:rPr>
              <w:t xml:space="preserve">диаметром  </w:t>
            </w:r>
            <w:r w:rsidR="00B53F44">
              <w:rPr>
                <w:sz w:val="28"/>
                <w:szCs w:val="28"/>
              </w:rPr>
              <w:t>0</w:t>
            </w:r>
            <w:proofErr w:type="gramEnd"/>
            <w:r w:rsidR="00B53F44">
              <w:rPr>
                <w:sz w:val="28"/>
                <w:szCs w:val="28"/>
              </w:rPr>
              <w:t>,14-</w:t>
            </w:r>
            <w:r>
              <w:rPr>
                <w:sz w:val="28"/>
                <w:szCs w:val="28"/>
              </w:rPr>
              <w:t>0,28 мм</w:t>
            </w:r>
          </w:p>
        </w:tc>
        <w:tc>
          <w:tcPr>
            <w:tcW w:w="1750" w:type="dxa"/>
            <w:tcBorders>
              <w:left w:val="single" w:sz="4" w:space="0" w:color="auto"/>
            </w:tcBorders>
            <w:vAlign w:val="center"/>
          </w:tcPr>
          <w:p w14:paraId="749FC400" w14:textId="77777777" w:rsidR="00D7612F" w:rsidRPr="00BE1576" w:rsidRDefault="00580EB0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ind w:right="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302F26A4" w14:textId="77777777" w:rsidR="00D7612F" w:rsidRPr="00BE1576" w:rsidRDefault="00D7612F" w:rsidP="00D7612F">
            <w:pPr>
              <w:pStyle w:val="a3"/>
              <w:tabs>
                <w:tab w:val="left" w:pos="6137"/>
                <w:tab w:val="left" w:pos="6379"/>
              </w:tabs>
              <w:spacing w:after="0" w:line="240" w:lineRule="auto"/>
              <w:ind w:left="77" w:right="-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1033" w:type="dxa"/>
            <w:vAlign w:val="center"/>
          </w:tcPr>
          <w:p w14:paraId="1BEA381F" w14:textId="77777777" w:rsidR="00D7612F" w:rsidRDefault="00580EB0" w:rsidP="00D7612F">
            <w:pPr>
              <w:tabs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D7612F" w:rsidRPr="00BE1576" w14:paraId="0BB7EB9E" w14:textId="77777777" w:rsidTr="004C7B72">
        <w:trPr>
          <w:jc w:val="center"/>
        </w:trPr>
        <w:tc>
          <w:tcPr>
            <w:tcW w:w="846" w:type="dxa"/>
            <w:vAlign w:val="center"/>
          </w:tcPr>
          <w:p w14:paraId="2655FFB3" w14:textId="77777777" w:rsidR="00D7612F" w:rsidRPr="00BE1576" w:rsidRDefault="00D7612F" w:rsidP="00D7612F">
            <w:pPr>
              <w:pStyle w:val="Default"/>
              <w:numPr>
                <w:ilvl w:val="1"/>
                <w:numId w:val="5"/>
              </w:numPr>
              <w:ind w:left="432" w:right="-284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4C3F33C5" w14:textId="77777777" w:rsidR="006A1CF3" w:rsidRDefault="006A1CF3" w:rsidP="006A1CF3">
            <w:pPr>
              <w:tabs>
                <w:tab w:val="left" w:pos="3504"/>
                <w:tab w:val="left" w:pos="4861"/>
                <w:tab w:val="left" w:pos="6137"/>
                <w:tab w:val="left" w:pos="6379"/>
              </w:tabs>
              <w:spacing w:after="0"/>
              <w:ind w:right="26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Максимальная</w:t>
            </w:r>
            <w:proofErr w:type="spellEnd"/>
            <w:r>
              <w:rPr>
                <w:sz w:val="28"/>
                <w:szCs w:val="28"/>
              </w:rPr>
              <w:t xml:space="preserve">     </w:t>
            </w:r>
          </w:p>
          <w:p w14:paraId="2FB1D9D2" w14:textId="77777777" w:rsidR="00D7612F" w:rsidRPr="00BE1576" w:rsidRDefault="006A1CF3" w:rsidP="006A1CF3">
            <w:pPr>
              <w:tabs>
                <w:tab w:val="left" w:pos="3504"/>
                <w:tab w:val="left" w:pos="4861"/>
                <w:tab w:val="left" w:pos="6137"/>
                <w:tab w:val="left" w:pos="6379"/>
              </w:tabs>
              <w:spacing w:after="0"/>
              <w:ind w:right="2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ч</w:t>
            </w:r>
            <w:proofErr w:type="spellStart"/>
            <w:r w:rsidR="00D7612F" w:rsidRPr="00BE1576">
              <w:rPr>
                <w:sz w:val="28"/>
                <w:szCs w:val="28"/>
              </w:rPr>
              <w:t>астота</w:t>
            </w:r>
            <w:proofErr w:type="spellEnd"/>
            <w:r w:rsidR="00D7612F" w:rsidRPr="00BE1576">
              <w:rPr>
                <w:sz w:val="28"/>
                <w:szCs w:val="28"/>
              </w:rPr>
              <w:t xml:space="preserve"> вращения шпинделя</w:t>
            </w:r>
          </w:p>
        </w:tc>
        <w:tc>
          <w:tcPr>
            <w:tcW w:w="1750" w:type="dxa"/>
            <w:tcBorders>
              <w:left w:val="single" w:sz="4" w:space="0" w:color="auto"/>
            </w:tcBorders>
            <w:vAlign w:val="center"/>
          </w:tcPr>
          <w:p w14:paraId="54FE0B2E" w14:textId="77777777" w:rsidR="00D7612F" w:rsidRPr="00BE1576" w:rsidRDefault="00D7612F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ind w:right="34"/>
              <w:jc w:val="center"/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не более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30FFBEE6" w14:textId="77777777" w:rsidR="00D7612F" w:rsidRPr="00BE1576" w:rsidRDefault="00D7612F" w:rsidP="00D7612F">
            <w:pPr>
              <w:pStyle w:val="a3"/>
              <w:tabs>
                <w:tab w:val="left" w:pos="6137"/>
                <w:tab w:val="left" w:pos="6379"/>
              </w:tabs>
              <w:spacing w:after="0" w:line="240" w:lineRule="auto"/>
              <w:ind w:left="77" w:right="-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576">
              <w:rPr>
                <w:rFonts w:ascii="Times New Roman" w:hAnsi="Times New Roman" w:cs="Times New Roman"/>
                <w:sz w:val="28"/>
                <w:szCs w:val="28"/>
              </w:rPr>
              <w:t>3000</w:t>
            </w:r>
          </w:p>
        </w:tc>
        <w:tc>
          <w:tcPr>
            <w:tcW w:w="1033" w:type="dxa"/>
            <w:vAlign w:val="center"/>
          </w:tcPr>
          <w:p w14:paraId="5E4B5991" w14:textId="77777777" w:rsidR="00D7612F" w:rsidRPr="00BE1576" w:rsidRDefault="00D7612F" w:rsidP="00D7612F">
            <w:pPr>
              <w:tabs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об/мин</w:t>
            </w:r>
          </w:p>
        </w:tc>
      </w:tr>
      <w:tr w:rsidR="00D7612F" w:rsidRPr="00BE1576" w14:paraId="349A6AFD" w14:textId="77777777" w:rsidTr="004C7B72">
        <w:trPr>
          <w:trHeight w:val="611"/>
          <w:jc w:val="center"/>
        </w:trPr>
        <w:tc>
          <w:tcPr>
            <w:tcW w:w="846" w:type="dxa"/>
            <w:vAlign w:val="center"/>
          </w:tcPr>
          <w:p w14:paraId="29D6BB01" w14:textId="77777777" w:rsidR="00D7612F" w:rsidRPr="00BE1576" w:rsidRDefault="00D7612F" w:rsidP="00D7612F">
            <w:pPr>
              <w:pStyle w:val="Default"/>
              <w:numPr>
                <w:ilvl w:val="1"/>
                <w:numId w:val="5"/>
              </w:numPr>
              <w:ind w:left="432" w:right="-284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2DD0EE74" w14:textId="77777777" w:rsidR="00D7612F" w:rsidRPr="00BE1576" w:rsidRDefault="00D7612F" w:rsidP="00D7612F">
            <w:pPr>
              <w:pStyle w:val="2"/>
              <w:spacing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BE1576">
              <w:rPr>
                <w:sz w:val="28"/>
                <w:szCs w:val="28"/>
              </w:rPr>
              <w:t>аксимальные размеры устанавливаемых каркасов:</w:t>
            </w:r>
          </w:p>
          <w:p w14:paraId="4358B0DB" w14:textId="77777777" w:rsidR="00D7612F" w:rsidRPr="00BE1576" w:rsidRDefault="00D7612F" w:rsidP="00D7612F">
            <w:pPr>
              <w:tabs>
                <w:tab w:val="left" w:pos="3478"/>
                <w:tab w:val="left" w:pos="4861"/>
                <w:tab w:val="left" w:pos="6137"/>
                <w:tab w:val="left" w:pos="6379"/>
              </w:tabs>
              <w:spacing w:after="0"/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- диаметр щек</w:t>
            </w:r>
          </w:p>
          <w:p w14:paraId="3C859DCC" w14:textId="77777777" w:rsidR="00D7612F" w:rsidRPr="00BE1576" w:rsidRDefault="00D7612F" w:rsidP="00D7612F">
            <w:pPr>
              <w:tabs>
                <w:tab w:val="left" w:pos="3478"/>
                <w:tab w:val="left" w:pos="4861"/>
                <w:tab w:val="left" w:pos="6137"/>
                <w:tab w:val="left" w:pos="6379"/>
              </w:tabs>
              <w:spacing w:after="0"/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- длина</w:t>
            </w:r>
          </w:p>
        </w:tc>
        <w:tc>
          <w:tcPr>
            <w:tcW w:w="1750" w:type="dxa"/>
            <w:tcBorders>
              <w:left w:val="single" w:sz="4" w:space="0" w:color="auto"/>
            </w:tcBorders>
            <w:vAlign w:val="center"/>
          </w:tcPr>
          <w:p w14:paraId="6D036596" w14:textId="77777777" w:rsidR="00D7612F" w:rsidRPr="00BE1576" w:rsidRDefault="00D7612F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ind w:right="34"/>
              <w:jc w:val="center"/>
              <w:rPr>
                <w:sz w:val="28"/>
                <w:szCs w:val="28"/>
              </w:rPr>
            </w:pPr>
          </w:p>
          <w:p w14:paraId="365D1A76" w14:textId="77777777" w:rsidR="00BE2DD7" w:rsidRDefault="00BE2DD7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ind w:right="34"/>
              <w:jc w:val="center"/>
              <w:rPr>
                <w:sz w:val="28"/>
                <w:szCs w:val="28"/>
              </w:rPr>
            </w:pPr>
          </w:p>
          <w:p w14:paraId="2CCCFB28" w14:textId="77777777" w:rsidR="00D7612F" w:rsidRPr="00BE1576" w:rsidRDefault="00D7612F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ind w:right="34"/>
              <w:jc w:val="center"/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не менее</w:t>
            </w:r>
          </w:p>
          <w:p w14:paraId="4ECC02A6" w14:textId="77777777" w:rsidR="00D7612F" w:rsidRPr="00BE1576" w:rsidRDefault="00D7612F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ind w:right="34"/>
              <w:jc w:val="center"/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не менее</w:t>
            </w:r>
          </w:p>
        </w:tc>
        <w:tc>
          <w:tcPr>
            <w:tcW w:w="2124" w:type="dxa"/>
            <w:shd w:val="clear" w:color="auto" w:fill="auto"/>
            <w:vAlign w:val="bottom"/>
          </w:tcPr>
          <w:p w14:paraId="038E8156" w14:textId="77777777" w:rsidR="00D7612F" w:rsidRPr="00BE1576" w:rsidRDefault="00D7612F" w:rsidP="00D7612F">
            <w:pPr>
              <w:pStyle w:val="a3"/>
              <w:tabs>
                <w:tab w:val="left" w:pos="6137"/>
                <w:tab w:val="left" w:pos="6379"/>
              </w:tabs>
              <w:spacing w:after="0" w:line="240" w:lineRule="auto"/>
              <w:ind w:left="77" w:right="-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576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  <w:p w14:paraId="0D046A5B" w14:textId="77777777" w:rsidR="00D7612F" w:rsidRPr="00BE1576" w:rsidRDefault="00D7612F" w:rsidP="00D7612F">
            <w:pPr>
              <w:pStyle w:val="a3"/>
              <w:tabs>
                <w:tab w:val="left" w:pos="6137"/>
                <w:tab w:val="left" w:pos="6379"/>
              </w:tabs>
              <w:spacing w:after="0" w:line="240" w:lineRule="auto"/>
              <w:ind w:left="77" w:right="-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576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1033" w:type="dxa"/>
            <w:vAlign w:val="center"/>
          </w:tcPr>
          <w:p w14:paraId="7D70DBAE" w14:textId="77777777" w:rsidR="00D7612F" w:rsidRPr="00BE1576" w:rsidRDefault="00D7612F" w:rsidP="00D7612F">
            <w:pPr>
              <w:tabs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</w:p>
          <w:p w14:paraId="6DA88C02" w14:textId="77777777" w:rsidR="00D7612F" w:rsidRPr="00BE1576" w:rsidRDefault="00D7612F" w:rsidP="00D7612F">
            <w:pPr>
              <w:tabs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</w:p>
          <w:p w14:paraId="761014D8" w14:textId="77777777" w:rsidR="00D7612F" w:rsidRPr="00BE1576" w:rsidRDefault="00D7612F" w:rsidP="00D7612F">
            <w:pPr>
              <w:tabs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мм</w:t>
            </w:r>
          </w:p>
          <w:p w14:paraId="61FCA6DE" w14:textId="77777777" w:rsidR="00D7612F" w:rsidRPr="00BE1576" w:rsidRDefault="00D7612F" w:rsidP="00D7612F">
            <w:pPr>
              <w:tabs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мм</w:t>
            </w:r>
          </w:p>
        </w:tc>
      </w:tr>
      <w:tr w:rsidR="00D7612F" w:rsidRPr="00BE1576" w14:paraId="225F2D5E" w14:textId="77777777" w:rsidTr="004C7B72">
        <w:trPr>
          <w:jc w:val="center"/>
        </w:trPr>
        <w:tc>
          <w:tcPr>
            <w:tcW w:w="846" w:type="dxa"/>
            <w:vAlign w:val="center"/>
          </w:tcPr>
          <w:p w14:paraId="23074BAC" w14:textId="77777777" w:rsidR="00D7612F" w:rsidRPr="00BE1576" w:rsidRDefault="00D7612F" w:rsidP="00D7612F">
            <w:pPr>
              <w:pStyle w:val="Default"/>
              <w:numPr>
                <w:ilvl w:val="1"/>
                <w:numId w:val="5"/>
              </w:numPr>
              <w:ind w:left="432" w:right="-284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69EEBE34" w14:textId="77777777" w:rsidR="00D7612F" w:rsidRPr="00BE1576" w:rsidRDefault="00D7612F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ind w:right="6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BE1576">
              <w:rPr>
                <w:sz w:val="28"/>
                <w:szCs w:val="28"/>
              </w:rPr>
              <w:t>аксимальный диаметр наматываемой катушки при наибольшем диаметре провода</w:t>
            </w:r>
          </w:p>
        </w:tc>
        <w:tc>
          <w:tcPr>
            <w:tcW w:w="1750" w:type="dxa"/>
            <w:tcBorders>
              <w:left w:val="single" w:sz="4" w:space="0" w:color="auto"/>
            </w:tcBorders>
            <w:vAlign w:val="center"/>
          </w:tcPr>
          <w:p w14:paraId="0703BDFD" w14:textId="77777777" w:rsidR="00D7612F" w:rsidRPr="00BE1576" w:rsidRDefault="00D7612F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  <w:r w:rsidRPr="00BE1576">
              <w:rPr>
                <w:bCs/>
                <w:sz w:val="28"/>
                <w:szCs w:val="28"/>
              </w:rPr>
              <w:t>не менее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359C585F" w14:textId="77777777" w:rsidR="00D7612F" w:rsidRPr="00BE1576" w:rsidRDefault="00D7612F" w:rsidP="00D7612F">
            <w:pPr>
              <w:pStyle w:val="a3"/>
              <w:tabs>
                <w:tab w:val="left" w:pos="6137"/>
                <w:tab w:val="left" w:pos="6379"/>
              </w:tabs>
              <w:spacing w:after="0" w:line="240" w:lineRule="auto"/>
              <w:ind w:left="77" w:right="-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576"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1033" w:type="dxa"/>
            <w:vAlign w:val="center"/>
          </w:tcPr>
          <w:p w14:paraId="49F6F699" w14:textId="77777777" w:rsidR="00D7612F" w:rsidRPr="00BE1576" w:rsidRDefault="00D7612F" w:rsidP="00D7612F">
            <w:pPr>
              <w:tabs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мм</w:t>
            </w:r>
          </w:p>
        </w:tc>
      </w:tr>
      <w:tr w:rsidR="00D7612F" w:rsidRPr="00BE1576" w14:paraId="4D39002A" w14:textId="77777777" w:rsidTr="004C7B72">
        <w:trPr>
          <w:jc w:val="center"/>
        </w:trPr>
        <w:tc>
          <w:tcPr>
            <w:tcW w:w="846" w:type="dxa"/>
            <w:vAlign w:val="center"/>
          </w:tcPr>
          <w:p w14:paraId="385C2433" w14:textId="77777777" w:rsidR="00D7612F" w:rsidRPr="00BE1576" w:rsidRDefault="00D7612F" w:rsidP="00D7612F">
            <w:pPr>
              <w:pStyle w:val="Default"/>
              <w:numPr>
                <w:ilvl w:val="1"/>
                <w:numId w:val="5"/>
              </w:numPr>
              <w:ind w:left="432" w:right="-284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41E58315" w14:textId="77777777" w:rsidR="00D7612F" w:rsidRPr="00BE1576" w:rsidRDefault="00D7612F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ind w:right="11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BE1576">
              <w:rPr>
                <w:sz w:val="28"/>
                <w:szCs w:val="28"/>
              </w:rPr>
              <w:t>лина раскладки</w:t>
            </w:r>
          </w:p>
        </w:tc>
        <w:tc>
          <w:tcPr>
            <w:tcW w:w="1750" w:type="dxa"/>
            <w:tcBorders>
              <w:left w:val="single" w:sz="4" w:space="0" w:color="auto"/>
            </w:tcBorders>
            <w:vAlign w:val="center"/>
          </w:tcPr>
          <w:p w14:paraId="1CE28C35" w14:textId="77777777" w:rsidR="00D7612F" w:rsidRPr="00BE1576" w:rsidRDefault="00D7612F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jc w:val="center"/>
              <w:rPr>
                <w:bCs/>
                <w:sz w:val="28"/>
                <w:szCs w:val="28"/>
              </w:rPr>
            </w:pPr>
            <w:r w:rsidRPr="00BE1576">
              <w:rPr>
                <w:bCs/>
                <w:sz w:val="28"/>
                <w:szCs w:val="28"/>
              </w:rPr>
              <w:t>не менее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3A297CFC" w14:textId="77777777" w:rsidR="00D7612F" w:rsidRPr="00BE1576" w:rsidRDefault="00D7612F" w:rsidP="00D7612F">
            <w:pPr>
              <w:pStyle w:val="a3"/>
              <w:tabs>
                <w:tab w:val="left" w:pos="6137"/>
                <w:tab w:val="left" w:pos="6379"/>
              </w:tabs>
              <w:spacing w:after="0" w:line="240" w:lineRule="auto"/>
              <w:ind w:left="77" w:right="-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576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033" w:type="dxa"/>
            <w:vAlign w:val="center"/>
          </w:tcPr>
          <w:p w14:paraId="64AC9E12" w14:textId="77777777" w:rsidR="00D7612F" w:rsidRPr="00BE1576" w:rsidRDefault="00D7612F" w:rsidP="00D7612F">
            <w:pPr>
              <w:tabs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мм</w:t>
            </w:r>
          </w:p>
        </w:tc>
      </w:tr>
      <w:tr w:rsidR="00D7612F" w:rsidRPr="00BE1576" w14:paraId="2C59AE52" w14:textId="77777777" w:rsidTr="004C7B72">
        <w:trPr>
          <w:jc w:val="center"/>
        </w:trPr>
        <w:tc>
          <w:tcPr>
            <w:tcW w:w="846" w:type="dxa"/>
            <w:vAlign w:val="center"/>
          </w:tcPr>
          <w:p w14:paraId="1EC82D1E" w14:textId="77777777" w:rsidR="00D7612F" w:rsidRPr="00BE1576" w:rsidRDefault="00D7612F" w:rsidP="00D7612F">
            <w:pPr>
              <w:pStyle w:val="Default"/>
              <w:numPr>
                <w:ilvl w:val="1"/>
                <w:numId w:val="5"/>
              </w:numPr>
              <w:ind w:left="432" w:right="-284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007793EC" w14:textId="77777777" w:rsidR="00D7612F" w:rsidRPr="00BE1576" w:rsidRDefault="00D7612F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ind w:right="11"/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Габаритные размеры станка</w:t>
            </w:r>
            <w:r w:rsidR="00827CC6">
              <w:rPr>
                <w:sz w:val="28"/>
                <w:szCs w:val="28"/>
              </w:rPr>
              <w:t xml:space="preserve"> ДШВ</w:t>
            </w:r>
          </w:p>
        </w:tc>
        <w:tc>
          <w:tcPr>
            <w:tcW w:w="1750" w:type="dxa"/>
            <w:tcBorders>
              <w:left w:val="single" w:sz="4" w:space="0" w:color="auto"/>
            </w:tcBorders>
            <w:vAlign w:val="center"/>
          </w:tcPr>
          <w:p w14:paraId="067264CF" w14:textId="77777777" w:rsidR="00D7612F" w:rsidRPr="00BE1576" w:rsidRDefault="00D7612F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  <w:r w:rsidRPr="00BE1576">
              <w:rPr>
                <w:bCs/>
                <w:sz w:val="28"/>
                <w:szCs w:val="28"/>
              </w:rPr>
              <w:t>не более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6D9202C8" w14:textId="77777777" w:rsidR="00D7612F" w:rsidRPr="00BE1576" w:rsidRDefault="00D7612F" w:rsidP="00827CC6">
            <w:pPr>
              <w:pStyle w:val="a3"/>
              <w:tabs>
                <w:tab w:val="left" w:pos="6137"/>
                <w:tab w:val="left" w:pos="6379"/>
              </w:tabs>
              <w:spacing w:after="0" w:line="240" w:lineRule="auto"/>
              <w:ind w:left="77" w:right="-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576">
              <w:rPr>
                <w:rFonts w:ascii="Times New Roman" w:hAnsi="Times New Roman" w:cs="Times New Roman"/>
                <w:sz w:val="28"/>
                <w:szCs w:val="28"/>
              </w:rPr>
              <w:t>890</w:t>
            </w:r>
            <w:r w:rsidR="00827CC6">
              <w:rPr>
                <w:rFonts w:ascii="Times New Roman" w:hAnsi="Times New Roman" w:cs="Times New Roman"/>
                <w:sz w:val="28"/>
                <w:szCs w:val="28"/>
              </w:rPr>
              <w:t>×</w:t>
            </w:r>
            <w:r w:rsidRPr="00BE1576">
              <w:rPr>
                <w:rFonts w:ascii="Times New Roman" w:hAnsi="Times New Roman" w:cs="Times New Roman"/>
                <w:sz w:val="28"/>
                <w:szCs w:val="28"/>
              </w:rPr>
              <w:t>700</w:t>
            </w:r>
            <w:r w:rsidR="00827CC6">
              <w:rPr>
                <w:rFonts w:ascii="Times New Roman" w:hAnsi="Times New Roman" w:cs="Times New Roman"/>
                <w:sz w:val="28"/>
                <w:szCs w:val="28"/>
              </w:rPr>
              <w:t>×</w:t>
            </w:r>
            <w:r w:rsidRPr="00BE1576">
              <w:rPr>
                <w:rFonts w:ascii="Times New Roman" w:hAnsi="Times New Roman" w:cs="Times New Roman"/>
                <w:sz w:val="28"/>
                <w:szCs w:val="28"/>
              </w:rPr>
              <w:t>764</w:t>
            </w:r>
            <w:r w:rsidR="00827CC6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  <w:tc>
          <w:tcPr>
            <w:tcW w:w="1033" w:type="dxa"/>
            <w:vAlign w:val="center"/>
          </w:tcPr>
          <w:p w14:paraId="1581B717" w14:textId="77777777" w:rsidR="00D7612F" w:rsidRPr="00BE1576" w:rsidRDefault="00D7612F" w:rsidP="00D7612F">
            <w:pPr>
              <w:tabs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мм</w:t>
            </w:r>
          </w:p>
        </w:tc>
      </w:tr>
      <w:tr w:rsidR="00D7612F" w:rsidRPr="00BE1576" w14:paraId="2880E8DA" w14:textId="77777777" w:rsidTr="004C7B72">
        <w:trPr>
          <w:jc w:val="center"/>
        </w:trPr>
        <w:tc>
          <w:tcPr>
            <w:tcW w:w="846" w:type="dxa"/>
            <w:vAlign w:val="center"/>
          </w:tcPr>
          <w:p w14:paraId="078145C7" w14:textId="77777777" w:rsidR="00D7612F" w:rsidRPr="00BE1576" w:rsidRDefault="00D7612F" w:rsidP="00D7612F">
            <w:pPr>
              <w:pStyle w:val="Default"/>
              <w:numPr>
                <w:ilvl w:val="1"/>
                <w:numId w:val="5"/>
              </w:numPr>
              <w:ind w:left="432" w:right="-284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055E896F" w14:textId="77777777" w:rsidR="00D7612F" w:rsidRPr="00BE1576" w:rsidRDefault="00B53F44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ind w:right="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Регулирование скорости</w:t>
            </w:r>
          </w:p>
        </w:tc>
        <w:tc>
          <w:tcPr>
            <w:tcW w:w="1750" w:type="dxa"/>
            <w:tcBorders>
              <w:left w:val="single" w:sz="4" w:space="0" w:color="auto"/>
            </w:tcBorders>
            <w:vAlign w:val="center"/>
          </w:tcPr>
          <w:p w14:paraId="16CB2C43" w14:textId="77777777" w:rsidR="00D7612F" w:rsidRPr="00BE1576" w:rsidRDefault="00580EB0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0B6DBE04" w14:textId="77777777" w:rsidR="00D7612F" w:rsidRPr="00BE1576" w:rsidRDefault="00B53F44" w:rsidP="00D7612F">
            <w:pPr>
              <w:pStyle w:val="a3"/>
              <w:tabs>
                <w:tab w:val="left" w:pos="6137"/>
                <w:tab w:val="left" w:pos="6379"/>
              </w:tabs>
              <w:spacing w:after="0" w:line="240" w:lineRule="auto"/>
              <w:ind w:left="77" w:right="-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1033" w:type="dxa"/>
            <w:vAlign w:val="center"/>
          </w:tcPr>
          <w:p w14:paraId="0C1F515C" w14:textId="77777777" w:rsidR="00D7612F" w:rsidRPr="00BE1576" w:rsidRDefault="00580EB0" w:rsidP="00D7612F">
            <w:pPr>
              <w:tabs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53F44" w:rsidRPr="00BE1576" w14:paraId="731C8DD2" w14:textId="77777777" w:rsidTr="004C7B72">
        <w:trPr>
          <w:jc w:val="center"/>
        </w:trPr>
        <w:tc>
          <w:tcPr>
            <w:tcW w:w="846" w:type="dxa"/>
            <w:vAlign w:val="center"/>
          </w:tcPr>
          <w:p w14:paraId="7471B009" w14:textId="77777777" w:rsidR="00B53F44" w:rsidRPr="00BE1576" w:rsidRDefault="00B53F44" w:rsidP="00D7612F">
            <w:pPr>
              <w:pStyle w:val="Default"/>
              <w:numPr>
                <w:ilvl w:val="1"/>
                <w:numId w:val="5"/>
              </w:numPr>
              <w:ind w:left="432" w:right="-284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487B35FE" w14:textId="77777777" w:rsidR="00B53F44" w:rsidRDefault="00B53F44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ind w:right="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Панель управления</w:t>
            </w:r>
          </w:p>
        </w:tc>
        <w:tc>
          <w:tcPr>
            <w:tcW w:w="1750" w:type="dxa"/>
            <w:tcBorders>
              <w:left w:val="single" w:sz="4" w:space="0" w:color="auto"/>
            </w:tcBorders>
            <w:vAlign w:val="center"/>
          </w:tcPr>
          <w:p w14:paraId="39D31A54" w14:textId="77777777" w:rsidR="00B53F44" w:rsidRPr="00BE1576" w:rsidRDefault="00580EB0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72A5E62C" w14:textId="77777777" w:rsidR="00B53F44" w:rsidRDefault="00B53F44" w:rsidP="00D7612F">
            <w:pPr>
              <w:pStyle w:val="a3"/>
              <w:tabs>
                <w:tab w:val="left" w:pos="6137"/>
                <w:tab w:val="left" w:pos="6379"/>
              </w:tabs>
              <w:spacing w:after="0" w:line="240" w:lineRule="auto"/>
              <w:ind w:left="77" w:right="-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1033" w:type="dxa"/>
            <w:vAlign w:val="center"/>
          </w:tcPr>
          <w:p w14:paraId="617C2822" w14:textId="77777777" w:rsidR="00B53F44" w:rsidRPr="00BE1576" w:rsidRDefault="00580EB0" w:rsidP="00D7612F">
            <w:pPr>
              <w:tabs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53F44" w:rsidRPr="00BE1576" w14:paraId="0B946F81" w14:textId="77777777" w:rsidTr="004C7B72">
        <w:trPr>
          <w:jc w:val="center"/>
        </w:trPr>
        <w:tc>
          <w:tcPr>
            <w:tcW w:w="846" w:type="dxa"/>
            <w:vAlign w:val="center"/>
          </w:tcPr>
          <w:p w14:paraId="29799997" w14:textId="77777777" w:rsidR="00B53F44" w:rsidRPr="00BE1576" w:rsidRDefault="00B53F44" w:rsidP="00D7612F">
            <w:pPr>
              <w:pStyle w:val="Default"/>
              <w:numPr>
                <w:ilvl w:val="1"/>
                <w:numId w:val="5"/>
              </w:numPr>
              <w:ind w:left="432" w:right="-284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90609B3" w14:textId="77777777" w:rsidR="00B53F44" w:rsidRDefault="00B53F44" w:rsidP="006A1CF3">
            <w:pPr>
              <w:tabs>
                <w:tab w:val="left" w:pos="4861"/>
                <w:tab w:val="left" w:pos="6137"/>
                <w:tab w:val="left" w:pos="6379"/>
              </w:tabs>
              <w:spacing w:after="0"/>
              <w:ind w:right="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Память для з</w:t>
            </w:r>
            <w:r w:rsidR="006A1CF3">
              <w:rPr>
                <w:sz w:val="28"/>
                <w:szCs w:val="28"/>
              </w:rPr>
              <w:t>аписи и хранения</w:t>
            </w:r>
            <w:r>
              <w:rPr>
                <w:sz w:val="28"/>
                <w:szCs w:val="28"/>
              </w:rPr>
              <w:t xml:space="preserve"> программ</w:t>
            </w:r>
          </w:p>
        </w:tc>
        <w:tc>
          <w:tcPr>
            <w:tcW w:w="1750" w:type="dxa"/>
            <w:tcBorders>
              <w:left w:val="single" w:sz="4" w:space="0" w:color="auto"/>
            </w:tcBorders>
            <w:vAlign w:val="center"/>
          </w:tcPr>
          <w:p w14:paraId="37AEFBAF" w14:textId="77777777" w:rsidR="00B53F44" w:rsidRPr="00BE1576" w:rsidRDefault="00580EB0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4EFA3261" w14:textId="77777777" w:rsidR="00B53F44" w:rsidRDefault="00B53F44" w:rsidP="00D7612F">
            <w:pPr>
              <w:pStyle w:val="a3"/>
              <w:tabs>
                <w:tab w:val="left" w:pos="6137"/>
                <w:tab w:val="left" w:pos="6379"/>
              </w:tabs>
              <w:spacing w:after="0" w:line="240" w:lineRule="auto"/>
              <w:ind w:left="77" w:right="-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1033" w:type="dxa"/>
            <w:vAlign w:val="center"/>
          </w:tcPr>
          <w:p w14:paraId="6F6B89DA" w14:textId="77777777" w:rsidR="00B53F44" w:rsidRPr="00BE1576" w:rsidRDefault="00580EB0" w:rsidP="00D7612F">
            <w:pPr>
              <w:tabs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53F44" w:rsidRPr="00BE1576" w14:paraId="19102343" w14:textId="77777777" w:rsidTr="004C7B72">
        <w:trPr>
          <w:jc w:val="center"/>
        </w:trPr>
        <w:tc>
          <w:tcPr>
            <w:tcW w:w="846" w:type="dxa"/>
            <w:vAlign w:val="center"/>
          </w:tcPr>
          <w:p w14:paraId="58864C5A" w14:textId="77777777" w:rsidR="00B53F44" w:rsidRPr="00BE1576" w:rsidRDefault="00B53F44" w:rsidP="00D7612F">
            <w:pPr>
              <w:pStyle w:val="Default"/>
              <w:numPr>
                <w:ilvl w:val="1"/>
                <w:numId w:val="5"/>
              </w:numPr>
              <w:ind w:left="432" w:right="-284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32C0425" w14:textId="77777777" w:rsidR="00B53F44" w:rsidRDefault="00157E85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ind w:right="11"/>
              <w:rPr>
                <w:sz w:val="28"/>
                <w:szCs w:val="28"/>
              </w:rPr>
            </w:pPr>
            <w:r w:rsidRPr="00157E85">
              <w:rPr>
                <w:sz w:val="28"/>
                <w:szCs w:val="28"/>
              </w:rPr>
              <w:t>Тормоз</w:t>
            </w:r>
          </w:p>
        </w:tc>
        <w:tc>
          <w:tcPr>
            <w:tcW w:w="1750" w:type="dxa"/>
            <w:tcBorders>
              <w:left w:val="single" w:sz="4" w:space="0" w:color="auto"/>
            </w:tcBorders>
            <w:vAlign w:val="center"/>
          </w:tcPr>
          <w:p w14:paraId="3AA7C50D" w14:textId="77777777" w:rsidR="00B53F44" w:rsidRPr="00BE1576" w:rsidRDefault="00580EB0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513F53BF" w14:textId="77777777" w:rsidR="00B53F44" w:rsidRDefault="00B53F44" w:rsidP="00D7612F">
            <w:pPr>
              <w:pStyle w:val="a3"/>
              <w:tabs>
                <w:tab w:val="left" w:pos="6137"/>
                <w:tab w:val="left" w:pos="6379"/>
              </w:tabs>
              <w:spacing w:after="0" w:line="240" w:lineRule="auto"/>
              <w:ind w:left="77" w:right="-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1033" w:type="dxa"/>
            <w:vAlign w:val="center"/>
          </w:tcPr>
          <w:p w14:paraId="057C9FEE" w14:textId="77777777" w:rsidR="00B53F44" w:rsidRPr="00BE1576" w:rsidRDefault="00580EB0" w:rsidP="00D7612F">
            <w:pPr>
              <w:tabs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53F44" w:rsidRPr="00BE1576" w14:paraId="7D5C848B" w14:textId="77777777" w:rsidTr="004C7B72">
        <w:trPr>
          <w:jc w:val="center"/>
        </w:trPr>
        <w:tc>
          <w:tcPr>
            <w:tcW w:w="846" w:type="dxa"/>
            <w:vAlign w:val="center"/>
          </w:tcPr>
          <w:p w14:paraId="1B2584DA" w14:textId="77777777" w:rsidR="00B53F44" w:rsidRPr="00BE1576" w:rsidRDefault="00B53F44" w:rsidP="00D7612F">
            <w:pPr>
              <w:pStyle w:val="Default"/>
              <w:numPr>
                <w:ilvl w:val="1"/>
                <w:numId w:val="5"/>
              </w:numPr>
              <w:ind w:left="432" w:right="-284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09666BED" w14:textId="77777777" w:rsidR="00B53F44" w:rsidRDefault="00B53F44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ind w:right="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Регулировка натяжения проводов</w:t>
            </w:r>
          </w:p>
        </w:tc>
        <w:tc>
          <w:tcPr>
            <w:tcW w:w="1750" w:type="dxa"/>
            <w:tcBorders>
              <w:left w:val="single" w:sz="4" w:space="0" w:color="auto"/>
            </w:tcBorders>
            <w:vAlign w:val="center"/>
          </w:tcPr>
          <w:p w14:paraId="39471693" w14:textId="77777777" w:rsidR="00B53F44" w:rsidRPr="00BE1576" w:rsidRDefault="00580EB0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7739D712" w14:textId="77777777" w:rsidR="00B53F44" w:rsidRDefault="00B53F44" w:rsidP="00D7612F">
            <w:pPr>
              <w:pStyle w:val="a3"/>
              <w:tabs>
                <w:tab w:val="left" w:pos="6137"/>
                <w:tab w:val="left" w:pos="6379"/>
              </w:tabs>
              <w:spacing w:after="0" w:line="240" w:lineRule="auto"/>
              <w:ind w:left="77" w:right="-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1033" w:type="dxa"/>
            <w:vAlign w:val="center"/>
          </w:tcPr>
          <w:p w14:paraId="00FCCD4C" w14:textId="77777777" w:rsidR="00B53F44" w:rsidRPr="00BE1576" w:rsidRDefault="00580EB0" w:rsidP="00D7612F">
            <w:pPr>
              <w:tabs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53F44" w:rsidRPr="00BE1576" w14:paraId="74A2F16E" w14:textId="77777777" w:rsidTr="004C7B72">
        <w:trPr>
          <w:jc w:val="center"/>
        </w:trPr>
        <w:tc>
          <w:tcPr>
            <w:tcW w:w="846" w:type="dxa"/>
            <w:vAlign w:val="center"/>
          </w:tcPr>
          <w:p w14:paraId="6155C194" w14:textId="77777777" w:rsidR="00B53F44" w:rsidRPr="00BE1576" w:rsidRDefault="00B53F44" w:rsidP="00D7612F">
            <w:pPr>
              <w:pStyle w:val="Default"/>
              <w:numPr>
                <w:ilvl w:val="1"/>
                <w:numId w:val="5"/>
              </w:numPr>
              <w:ind w:left="432" w:right="-284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1F04486" w14:textId="77777777" w:rsidR="00B53F44" w:rsidRDefault="00B53F44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ind w:right="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Управление </w:t>
            </w:r>
            <w:r w:rsidR="00BE2DD7">
              <w:rPr>
                <w:sz w:val="28"/>
                <w:szCs w:val="28"/>
              </w:rPr>
              <w:t>тормозом</w:t>
            </w:r>
          </w:p>
        </w:tc>
        <w:tc>
          <w:tcPr>
            <w:tcW w:w="1750" w:type="dxa"/>
            <w:tcBorders>
              <w:left w:val="single" w:sz="4" w:space="0" w:color="auto"/>
            </w:tcBorders>
            <w:vAlign w:val="center"/>
          </w:tcPr>
          <w:p w14:paraId="6981A8E3" w14:textId="77777777" w:rsidR="00B53F44" w:rsidRPr="00BE1576" w:rsidRDefault="00580EB0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2E38EEFF" w14:textId="77777777" w:rsidR="00B53F44" w:rsidRDefault="00B53F44" w:rsidP="00D7612F">
            <w:pPr>
              <w:pStyle w:val="a3"/>
              <w:tabs>
                <w:tab w:val="left" w:pos="6137"/>
                <w:tab w:val="left" w:pos="6379"/>
              </w:tabs>
              <w:spacing w:after="0" w:line="240" w:lineRule="auto"/>
              <w:ind w:left="77" w:right="-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1033" w:type="dxa"/>
            <w:vAlign w:val="center"/>
          </w:tcPr>
          <w:p w14:paraId="59358101" w14:textId="77777777" w:rsidR="00B53F44" w:rsidRPr="00BE1576" w:rsidRDefault="00580EB0" w:rsidP="00D7612F">
            <w:pPr>
              <w:tabs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E2DD7" w:rsidRPr="00BE1576" w14:paraId="12CE0467" w14:textId="77777777" w:rsidTr="004C7B72">
        <w:trPr>
          <w:jc w:val="center"/>
        </w:trPr>
        <w:tc>
          <w:tcPr>
            <w:tcW w:w="846" w:type="dxa"/>
            <w:vAlign w:val="center"/>
          </w:tcPr>
          <w:p w14:paraId="2A1502A5" w14:textId="77777777" w:rsidR="00BE2DD7" w:rsidRPr="00BE1576" w:rsidRDefault="00BE2DD7" w:rsidP="00D7612F">
            <w:pPr>
              <w:pStyle w:val="Default"/>
              <w:numPr>
                <w:ilvl w:val="1"/>
                <w:numId w:val="5"/>
              </w:numPr>
              <w:ind w:left="432" w:right="-284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03134D2F" w14:textId="77777777" w:rsidR="00BE2DD7" w:rsidRDefault="00BE2DD7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ind w:right="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Вес оборудования </w:t>
            </w:r>
          </w:p>
        </w:tc>
        <w:tc>
          <w:tcPr>
            <w:tcW w:w="1750" w:type="dxa"/>
            <w:tcBorders>
              <w:left w:val="single" w:sz="4" w:space="0" w:color="auto"/>
            </w:tcBorders>
            <w:vAlign w:val="center"/>
          </w:tcPr>
          <w:p w14:paraId="1684C45E" w14:textId="77777777" w:rsidR="00BE2DD7" w:rsidRPr="00BE1576" w:rsidRDefault="00BE2DD7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jc w:val="center"/>
              <w:rPr>
                <w:bCs/>
                <w:sz w:val="28"/>
                <w:szCs w:val="28"/>
              </w:rPr>
            </w:pPr>
            <w:r w:rsidRPr="00BE1576">
              <w:rPr>
                <w:bCs/>
                <w:sz w:val="28"/>
                <w:szCs w:val="28"/>
              </w:rPr>
              <w:t>не более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7E6DF7C7" w14:textId="77777777" w:rsidR="00BE2DD7" w:rsidRDefault="00BE2DD7" w:rsidP="00D7612F">
            <w:pPr>
              <w:pStyle w:val="a3"/>
              <w:tabs>
                <w:tab w:val="left" w:pos="6137"/>
                <w:tab w:val="left" w:pos="6379"/>
              </w:tabs>
              <w:spacing w:after="0" w:line="240" w:lineRule="auto"/>
              <w:ind w:left="77" w:right="-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1033" w:type="dxa"/>
            <w:vAlign w:val="center"/>
          </w:tcPr>
          <w:p w14:paraId="5BC795E3" w14:textId="77777777" w:rsidR="00BE2DD7" w:rsidRPr="00BE1576" w:rsidRDefault="00BE2DD7" w:rsidP="00D7612F">
            <w:pPr>
              <w:tabs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</w:tr>
      <w:tr w:rsidR="00BE2DD7" w:rsidRPr="00BE1576" w14:paraId="5E696184" w14:textId="77777777" w:rsidTr="004C7B72">
        <w:trPr>
          <w:jc w:val="center"/>
        </w:trPr>
        <w:tc>
          <w:tcPr>
            <w:tcW w:w="846" w:type="dxa"/>
            <w:vAlign w:val="center"/>
          </w:tcPr>
          <w:p w14:paraId="048B9C38" w14:textId="77777777" w:rsidR="00BE2DD7" w:rsidRPr="00BE1576" w:rsidRDefault="00BE2DD7" w:rsidP="00D7612F">
            <w:pPr>
              <w:pStyle w:val="Default"/>
              <w:numPr>
                <w:ilvl w:val="1"/>
                <w:numId w:val="5"/>
              </w:numPr>
              <w:ind w:left="432" w:right="-284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7AF4B7AE" w14:textId="77777777" w:rsidR="00BE2DD7" w:rsidRDefault="00BE2DD7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ind w:right="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Питание</w:t>
            </w:r>
          </w:p>
        </w:tc>
        <w:tc>
          <w:tcPr>
            <w:tcW w:w="1750" w:type="dxa"/>
            <w:tcBorders>
              <w:left w:val="single" w:sz="4" w:space="0" w:color="auto"/>
            </w:tcBorders>
            <w:vAlign w:val="center"/>
          </w:tcPr>
          <w:p w14:paraId="193775EA" w14:textId="77777777" w:rsidR="00BE2DD7" w:rsidRPr="00BE1576" w:rsidRDefault="00580EB0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7FB35477" w14:textId="77777777" w:rsidR="00BE2DD7" w:rsidRDefault="00BE2DD7" w:rsidP="00D7612F">
            <w:pPr>
              <w:pStyle w:val="a3"/>
              <w:tabs>
                <w:tab w:val="left" w:pos="6137"/>
                <w:tab w:val="left" w:pos="6379"/>
              </w:tabs>
              <w:spacing w:after="0" w:line="240" w:lineRule="auto"/>
              <w:ind w:left="77" w:right="-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220, 50</w:t>
            </w:r>
          </w:p>
        </w:tc>
        <w:tc>
          <w:tcPr>
            <w:tcW w:w="1033" w:type="dxa"/>
            <w:vAlign w:val="center"/>
          </w:tcPr>
          <w:p w14:paraId="1DBC5DDB" w14:textId="77777777" w:rsidR="00BE2DD7" w:rsidRPr="00BE1576" w:rsidRDefault="00BE2DD7" w:rsidP="00D7612F">
            <w:pPr>
              <w:tabs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В, Гц</w:t>
            </w:r>
          </w:p>
        </w:tc>
      </w:tr>
    </w:tbl>
    <w:p w14:paraId="0BCEDF52" w14:textId="77777777" w:rsidR="00BE2DD7" w:rsidRDefault="00BE2DD7" w:rsidP="00BE2DD7">
      <w:pPr>
        <w:pStyle w:val="Default"/>
        <w:ind w:right="-567"/>
        <w:jc w:val="center"/>
        <w:outlineLvl w:val="0"/>
        <w:rPr>
          <w:b/>
          <w:bCs/>
          <w:color w:val="auto"/>
          <w:spacing w:val="-2"/>
          <w:sz w:val="28"/>
          <w:szCs w:val="28"/>
          <w:shd w:val="clear" w:color="auto" w:fill="FFFFFF"/>
        </w:rPr>
      </w:pPr>
    </w:p>
    <w:p w14:paraId="1A5A0284" w14:textId="77777777" w:rsidR="004C7B72" w:rsidRDefault="004C7B72" w:rsidP="00BE2DD7">
      <w:pPr>
        <w:pStyle w:val="Default"/>
        <w:ind w:right="-567"/>
        <w:jc w:val="center"/>
        <w:outlineLvl w:val="0"/>
        <w:rPr>
          <w:b/>
          <w:bCs/>
          <w:color w:val="auto"/>
          <w:spacing w:val="-2"/>
          <w:sz w:val="28"/>
          <w:szCs w:val="28"/>
          <w:shd w:val="clear" w:color="auto" w:fill="FFFFFF"/>
        </w:rPr>
      </w:pPr>
    </w:p>
    <w:p w14:paraId="0A1F3E80" w14:textId="77777777" w:rsidR="004C7B72" w:rsidRDefault="004C7B72" w:rsidP="00BE2DD7">
      <w:pPr>
        <w:pStyle w:val="Default"/>
        <w:ind w:right="-567"/>
        <w:jc w:val="center"/>
        <w:outlineLvl w:val="0"/>
        <w:rPr>
          <w:b/>
          <w:bCs/>
          <w:color w:val="auto"/>
          <w:spacing w:val="-2"/>
          <w:sz w:val="28"/>
          <w:szCs w:val="28"/>
          <w:shd w:val="clear" w:color="auto" w:fill="FFFFFF"/>
        </w:rPr>
      </w:pPr>
    </w:p>
    <w:p w14:paraId="4919BAF8" w14:textId="77777777" w:rsidR="004C7B72" w:rsidRDefault="004C7B72" w:rsidP="00BE2DD7">
      <w:pPr>
        <w:pStyle w:val="Default"/>
        <w:ind w:right="-567"/>
        <w:jc w:val="center"/>
        <w:outlineLvl w:val="0"/>
        <w:rPr>
          <w:b/>
          <w:bCs/>
          <w:color w:val="auto"/>
          <w:spacing w:val="-2"/>
          <w:sz w:val="28"/>
          <w:szCs w:val="28"/>
          <w:shd w:val="clear" w:color="auto" w:fill="FFFFFF"/>
        </w:rPr>
      </w:pPr>
    </w:p>
    <w:p w14:paraId="7B26872B" w14:textId="77777777" w:rsidR="00FF4739" w:rsidRPr="00BE1576" w:rsidRDefault="00FF4739" w:rsidP="00FF4739">
      <w:pPr>
        <w:pStyle w:val="Default"/>
        <w:numPr>
          <w:ilvl w:val="0"/>
          <w:numId w:val="6"/>
        </w:numPr>
        <w:ind w:right="-567"/>
        <w:jc w:val="center"/>
        <w:outlineLvl w:val="0"/>
        <w:rPr>
          <w:b/>
          <w:bCs/>
          <w:color w:val="auto"/>
          <w:spacing w:val="-2"/>
          <w:sz w:val="28"/>
          <w:szCs w:val="28"/>
          <w:shd w:val="clear" w:color="auto" w:fill="FFFFFF"/>
        </w:rPr>
      </w:pPr>
      <w:r w:rsidRPr="00BE1576">
        <w:rPr>
          <w:b/>
          <w:bCs/>
          <w:color w:val="auto"/>
          <w:spacing w:val="-2"/>
          <w:sz w:val="28"/>
          <w:szCs w:val="28"/>
          <w:shd w:val="clear" w:color="auto" w:fill="FFFFFF"/>
        </w:rPr>
        <w:t>ТРЕБОВАНИЯ К КОНСТРУКЦИИ ОБОРУДОВАНИЯ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77"/>
        <w:gridCol w:w="6374"/>
        <w:gridCol w:w="2370"/>
      </w:tblGrid>
      <w:tr w:rsidR="00FF4739" w:rsidRPr="00BE1576" w14:paraId="23088E05" w14:textId="77777777" w:rsidTr="00E5444F">
        <w:trPr>
          <w:trHeight w:val="304"/>
        </w:trPr>
        <w:tc>
          <w:tcPr>
            <w:tcW w:w="777" w:type="dxa"/>
          </w:tcPr>
          <w:p w14:paraId="101C7CFA" w14:textId="77777777" w:rsidR="00FF4739" w:rsidRPr="00BE1576" w:rsidRDefault="00FF4739" w:rsidP="003B0677">
            <w:pPr>
              <w:pStyle w:val="Default"/>
              <w:jc w:val="center"/>
              <w:outlineLvl w:val="1"/>
              <w:rPr>
                <w:b/>
                <w:color w:val="auto"/>
                <w:sz w:val="28"/>
                <w:szCs w:val="28"/>
              </w:rPr>
            </w:pPr>
            <w:r w:rsidRPr="00BE1576">
              <w:rPr>
                <w:b/>
                <w:color w:val="auto"/>
                <w:sz w:val="28"/>
                <w:szCs w:val="28"/>
              </w:rPr>
              <w:t>№ п/п</w:t>
            </w:r>
          </w:p>
        </w:tc>
        <w:tc>
          <w:tcPr>
            <w:tcW w:w="6374" w:type="dxa"/>
            <w:vAlign w:val="center"/>
          </w:tcPr>
          <w:p w14:paraId="2FF33C24" w14:textId="77777777" w:rsidR="00FF4739" w:rsidRPr="00BE1576" w:rsidRDefault="00FF4739" w:rsidP="003B0677">
            <w:pPr>
              <w:pStyle w:val="Default"/>
              <w:ind w:left="-78"/>
              <w:jc w:val="center"/>
              <w:outlineLvl w:val="1"/>
              <w:rPr>
                <w:color w:val="auto"/>
                <w:sz w:val="28"/>
                <w:szCs w:val="28"/>
              </w:rPr>
            </w:pPr>
            <w:r w:rsidRPr="00BE1576">
              <w:rPr>
                <w:b/>
                <w:sz w:val="28"/>
                <w:szCs w:val="28"/>
              </w:rPr>
              <w:t>Параметр</w:t>
            </w:r>
          </w:p>
        </w:tc>
        <w:tc>
          <w:tcPr>
            <w:tcW w:w="2370" w:type="dxa"/>
            <w:vAlign w:val="center"/>
          </w:tcPr>
          <w:p w14:paraId="21570932" w14:textId="77777777" w:rsidR="00FF4739" w:rsidRPr="00BE1576" w:rsidRDefault="00FF4739" w:rsidP="003B0677">
            <w:pPr>
              <w:pStyle w:val="Default"/>
              <w:jc w:val="center"/>
              <w:outlineLvl w:val="1"/>
              <w:rPr>
                <w:b/>
                <w:color w:val="auto"/>
                <w:sz w:val="28"/>
                <w:szCs w:val="28"/>
              </w:rPr>
            </w:pPr>
            <w:r w:rsidRPr="00BE1576">
              <w:rPr>
                <w:b/>
                <w:color w:val="auto"/>
                <w:sz w:val="28"/>
                <w:szCs w:val="28"/>
              </w:rPr>
              <w:t>Требование</w:t>
            </w:r>
          </w:p>
        </w:tc>
      </w:tr>
      <w:tr w:rsidR="00FF4739" w:rsidRPr="00BE1576" w14:paraId="3C7FA1B7" w14:textId="77777777" w:rsidTr="00DD5436">
        <w:trPr>
          <w:trHeight w:val="228"/>
        </w:trPr>
        <w:tc>
          <w:tcPr>
            <w:tcW w:w="777" w:type="dxa"/>
          </w:tcPr>
          <w:p w14:paraId="1A3D1AE7" w14:textId="77777777" w:rsidR="00FF4739" w:rsidRPr="00BE1576" w:rsidRDefault="00FF4739" w:rsidP="003B0677">
            <w:pPr>
              <w:pStyle w:val="Default"/>
              <w:jc w:val="center"/>
              <w:outlineLvl w:val="1"/>
              <w:rPr>
                <w:color w:val="auto"/>
                <w:sz w:val="28"/>
                <w:szCs w:val="28"/>
              </w:rPr>
            </w:pPr>
            <w:r w:rsidRPr="00BE1576">
              <w:rPr>
                <w:color w:val="auto"/>
                <w:sz w:val="28"/>
                <w:szCs w:val="28"/>
              </w:rPr>
              <w:t>3.1.</w:t>
            </w:r>
          </w:p>
        </w:tc>
        <w:tc>
          <w:tcPr>
            <w:tcW w:w="6374" w:type="dxa"/>
          </w:tcPr>
          <w:p w14:paraId="353DD587" w14:textId="77777777" w:rsidR="00FF4739" w:rsidRPr="00BE1576" w:rsidRDefault="00FF4739" w:rsidP="00E5444F">
            <w:pPr>
              <w:pStyle w:val="Default"/>
              <w:ind w:left="-78"/>
              <w:jc w:val="both"/>
              <w:outlineLvl w:val="1"/>
              <w:rPr>
                <w:color w:val="auto"/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 xml:space="preserve">Механизм раскладки для провода </w:t>
            </w:r>
          </w:p>
        </w:tc>
        <w:tc>
          <w:tcPr>
            <w:tcW w:w="2370" w:type="dxa"/>
          </w:tcPr>
          <w:p w14:paraId="20356C12" w14:textId="77777777" w:rsidR="00FF4739" w:rsidRPr="00BE1576" w:rsidRDefault="00FF4739" w:rsidP="003B0677">
            <w:pPr>
              <w:pStyle w:val="Default"/>
              <w:jc w:val="center"/>
              <w:outlineLvl w:val="1"/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наличие</w:t>
            </w:r>
          </w:p>
        </w:tc>
      </w:tr>
      <w:tr w:rsidR="00FF4739" w:rsidRPr="00BE1576" w14:paraId="66B3D27C" w14:textId="77777777" w:rsidTr="00DD5436">
        <w:trPr>
          <w:trHeight w:val="175"/>
        </w:trPr>
        <w:tc>
          <w:tcPr>
            <w:tcW w:w="777" w:type="dxa"/>
          </w:tcPr>
          <w:p w14:paraId="076BC5A5" w14:textId="77777777" w:rsidR="00FF4739" w:rsidRPr="00BE1576" w:rsidRDefault="00FF4739" w:rsidP="003B0677">
            <w:pPr>
              <w:pStyle w:val="Default"/>
              <w:ind w:left="-78"/>
              <w:jc w:val="center"/>
              <w:outlineLvl w:val="1"/>
              <w:rPr>
                <w:color w:val="auto"/>
                <w:sz w:val="28"/>
                <w:szCs w:val="28"/>
              </w:rPr>
            </w:pPr>
            <w:r w:rsidRPr="00BE1576">
              <w:rPr>
                <w:color w:val="auto"/>
                <w:sz w:val="28"/>
                <w:szCs w:val="28"/>
              </w:rPr>
              <w:t xml:space="preserve"> 3.2. </w:t>
            </w:r>
          </w:p>
        </w:tc>
        <w:tc>
          <w:tcPr>
            <w:tcW w:w="6374" w:type="dxa"/>
          </w:tcPr>
          <w:p w14:paraId="4C8A0E74" w14:textId="77777777" w:rsidR="00FF4739" w:rsidRPr="00BE1576" w:rsidRDefault="00E5444F" w:rsidP="003B0677">
            <w:pPr>
              <w:pStyle w:val="Default"/>
              <w:ind w:left="-78"/>
              <w:jc w:val="both"/>
              <w:outlineLvl w:val="1"/>
              <w:rPr>
                <w:color w:val="auto"/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Устройство</w:t>
            </w:r>
            <w:r w:rsidRPr="00BE157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E1576">
              <w:rPr>
                <w:sz w:val="28"/>
                <w:szCs w:val="28"/>
              </w:rPr>
              <w:t>смоточное</w:t>
            </w:r>
            <w:proofErr w:type="spellEnd"/>
          </w:p>
        </w:tc>
        <w:tc>
          <w:tcPr>
            <w:tcW w:w="2370" w:type="dxa"/>
          </w:tcPr>
          <w:p w14:paraId="675944DD" w14:textId="77777777" w:rsidR="00FF4739" w:rsidRPr="00BE1576" w:rsidRDefault="00FF4739" w:rsidP="003B0677">
            <w:pPr>
              <w:pStyle w:val="Default"/>
              <w:jc w:val="center"/>
              <w:outlineLvl w:val="1"/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наличие</w:t>
            </w:r>
          </w:p>
        </w:tc>
      </w:tr>
      <w:tr w:rsidR="00FF4739" w:rsidRPr="00BE1576" w14:paraId="18F371C0" w14:textId="77777777" w:rsidTr="00DD5436">
        <w:trPr>
          <w:trHeight w:val="124"/>
        </w:trPr>
        <w:tc>
          <w:tcPr>
            <w:tcW w:w="777" w:type="dxa"/>
          </w:tcPr>
          <w:p w14:paraId="1B9ED716" w14:textId="77777777" w:rsidR="00FF4739" w:rsidRPr="00BE1576" w:rsidRDefault="00FF4739" w:rsidP="003B0677">
            <w:pPr>
              <w:pStyle w:val="Default"/>
              <w:ind w:left="-78"/>
              <w:jc w:val="center"/>
              <w:outlineLvl w:val="1"/>
              <w:rPr>
                <w:color w:val="auto"/>
                <w:sz w:val="28"/>
                <w:szCs w:val="28"/>
              </w:rPr>
            </w:pPr>
            <w:r w:rsidRPr="00BE1576">
              <w:rPr>
                <w:color w:val="auto"/>
                <w:sz w:val="28"/>
                <w:szCs w:val="28"/>
              </w:rPr>
              <w:t>3.3.</w:t>
            </w:r>
          </w:p>
        </w:tc>
        <w:tc>
          <w:tcPr>
            <w:tcW w:w="6374" w:type="dxa"/>
          </w:tcPr>
          <w:p w14:paraId="37AE1A05" w14:textId="77777777" w:rsidR="00FF4739" w:rsidRPr="00BE1576" w:rsidRDefault="00E5444F" w:rsidP="003B0677">
            <w:pPr>
              <w:pStyle w:val="Default"/>
              <w:ind w:left="-78"/>
              <w:jc w:val="both"/>
              <w:outlineLvl w:val="1"/>
              <w:rPr>
                <w:color w:val="auto"/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Устройство</w:t>
            </w:r>
            <w:r w:rsidRPr="00BE1576">
              <w:rPr>
                <w:sz w:val="28"/>
                <w:szCs w:val="28"/>
                <w:lang w:val="en-US"/>
              </w:rPr>
              <w:t xml:space="preserve"> </w:t>
            </w:r>
            <w:r w:rsidRPr="00BE1576">
              <w:rPr>
                <w:sz w:val="28"/>
                <w:szCs w:val="28"/>
              </w:rPr>
              <w:t>натяжное</w:t>
            </w:r>
          </w:p>
        </w:tc>
        <w:tc>
          <w:tcPr>
            <w:tcW w:w="2370" w:type="dxa"/>
          </w:tcPr>
          <w:p w14:paraId="2D29000B" w14:textId="77777777" w:rsidR="00FF4739" w:rsidRPr="00BE1576" w:rsidRDefault="00E5444F" w:rsidP="003B0677">
            <w:pPr>
              <w:pStyle w:val="Default"/>
              <w:jc w:val="center"/>
              <w:outlineLvl w:val="1"/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наличие</w:t>
            </w:r>
          </w:p>
        </w:tc>
      </w:tr>
      <w:tr w:rsidR="00FF4739" w:rsidRPr="00BE1576" w14:paraId="0F309D0A" w14:textId="77777777" w:rsidTr="00DD5436">
        <w:trPr>
          <w:trHeight w:val="214"/>
        </w:trPr>
        <w:tc>
          <w:tcPr>
            <w:tcW w:w="777" w:type="dxa"/>
          </w:tcPr>
          <w:p w14:paraId="4E5F9EBA" w14:textId="77777777" w:rsidR="00FF4739" w:rsidRPr="00BE1576" w:rsidRDefault="00FF4739" w:rsidP="003B0677">
            <w:pPr>
              <w:pStyle w:val="Default"/>
              <w:ind w:left="-78"/>
              <w:jc w:val="center"/>
              <w:outlineLvl w:val="1"/>
              <w:rPr>
                <w:color w:val="auto"/>
                <w:sz w:val="28"/>
                <w:szCs w:val="28"/>
              </w:rPr>
            </w:pPr>
            <w:r w:rsidRPr="00BE1576">
              <w:rPr>
                <w:color w:val="auto"/>
                <w:sz w:val="28"/>
                <w:szCs w:val="28"/>
              </w:rPr>
              <w:t>3.4.</w:t>
            </w:r>
          </w:p>
        </w:tc>
        <w:tc>
          <w:tcPr>
            <w:tcW w:w="6374" w:type="dxa"/>
          </w:tcPr>
          <w:p w14:paraId="45592674" w14:textId="77777777" w:rsidR="00FF4739" w:rsidRPr="00BE1576" w:rsidRDefault="00E5444F" w:rsidP="00E5444F">
            <w:pPr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Стол</w:t>
            </w:r>
          </w:p>
        </w:tc>
        <w:tc>
          <w:tcPr>
            <w:tcW w:w="2370" w:type="dxa"/>
          </w:tcPr>
          <w:p w14:paraId="082504AA" w14:textId="77777777" w:rsidR="00FF4739" w:rsidRPr="00BE1576" w:rsidRDefault="00FF4739" w:rsidP="003B0677">
            <w:pPr>
              <w:pStyle w:val="Default"/>
              <w:jc w:val="center"/>
              <w:outlineLvl w:val="1"/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наличие</w:t>
            </w:r>
          </w:p>
        </w:tc>
      </w:tr>
      <w:tr w:rsidR="00FF4739" w:rsidRPr="00BE1576" w14:paraId="0A37F806" w14:textId="77777777" w:rsidTr="00762ED5">
        <w:trPr>
          <w:trHeight w:val="296"/>
        </w:trPr>
        <w:tc>
          <w:tcPr>
            <w:tcW w:w="777" w:type="dxa"/>
          </w:tcPr>
          <w:p w14:paraId="570553B6" w14:textId="77777777" w:rsidR="00FF4739" w:rsidRPr="00BE1576" w:rsidRDefault="00FF4739" w:rsidP="003B0677">
            <w:pPr>
              <w:pStyle w:val="Default"/>
              <w:ind w:left="-78"/>
              <w:jc w:val="center"/>
              <w:outlineLvl w:val="1"/>
              <w:rPr>
                <w:color w:val="auto"/>
                <w:sz w:val="28"/>
                <w:szCs w:val="28"/>
              </w:rPr>
            </w:pPr>
            <w:r w:rsidRPr="00BE1576">
              <w:rPr>
                <w:color w:val="auto"/>
                <w:sz w:val="28"/>
                <w:szCs w:val="28"/>
              </w:rPr>
              <w:t>3.5.</w:t>
            </w:r>
          </w:p>
        </w:tc>
        <w:tc>
          <w:tcPr>
            <w:tcW w:w="6374" w:type="dxa"/>
          </w:tcPr>
          <w:p w14:paraId="0269471C" w14:textId="77777777" w:rsidR="00FF4739" w:rsidRPr="00BE1576" w:rsidRDefault="00E5444F" w:rsidP="00E5444F">
            <w:pPr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Экран</w:t>
            </w:r>
          </w:p>
        </w:tc>
        <w:tc>
          <w:tcPr>
            <w:tcW w:w="2370" w:type="dxa"/>
          </w:tcPr>
          <w:p w14:paraId="1BD9B66B" w14:textId="77777777" w:rsidR="00FF4739" w:rsidRPr="00BE1576" w:rsidRDefault="00E5444F" w:rsidP="003B0677">
            <w:pPr>
              <w:pStyle w:val="Default"/>
              <w:jc w:val="center"/>
              <w:outlineLvl w:val="1"/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наличие</w:t>
            </w:r>
          </w:p>
        </w:tc>
      </w:tr>
    </w:tbl>
    <w:p w14:paraId="2032BDCC" w14:textId="77777777" w:rsidR="004C7B72" w:rsidRDefault="004C7B72" w:rsidP="004C7B72">
      <w:pPr>
        <w:pStyle w:val="Default"/>
        <w:ind w:left="480" w:right="-567"/>
        <w:outlineLvl w:val="0"/>
        <w:rPr>
          <w:b/>
          <w:bCs/>
          <w:color w:val="auto"/>
          <w:spacing w:val="-2"/>
          <w:sz w:val="28"/>
          <w:szCs w:val="28"/>
          <w:shd w:val="clear" w:color="auto" w:fill="FFFFFF"/>
        </w:rPr>
      </w:pPr>
    </w:p>
    <w:p w14:paraId="55A7F6C0" w14:textId="77777777" w:rsidR="00E5444F" w:rsidRPr="00BE1576" w:rsidRDefault="00E5444F" w:rsidP="00E5444F">
      <w:pPr>
        <w:pStyle w:val="Default"/>
        <w:numPr>
          <w:ilvl w:val="0"/>
          <w:numId w:val="7"/>
        </w:numPr>
        <w:ind w:right="-567"/>
        <w:jc w:val="center"/>
        <w:outlineLvl w:val="0"/>
        <w:rPr>
          <w:b/>
          <w:bCs/>
          <w:color w:val="auto"/>
          <w:spacing w:val="-2"/>
          <w:sz w:val="28"/>
          <w:szCs w:val="28"/>
          <w:shd w:val="clear" w:color="auto" w:fill="FFFFFF"/>
        </w:rPr>
      </w:pPr>
      <w:r w:rsidRPr="00BE1576">
        <w:rPr>
          <w:b/>
          <w:bCs/>
          <w:color w:val="auto"/>
          <w:spacing w:val="-2"/>
          <w:sz w:val="28"/>
          <w:szCs w:val="28"/>
          <w:shd w:val="clear" w:color="auto" w:fill="FFFFFF"/>
        </w:rPr>
        <w:t>ТРЕБОВАНИЯ К КОМПЛЕКТАЦИИ ОБОРУДОВАНИЯ</w:t>
      </w:r>
    </w:p>
    <w:tbl>
      <w:tblPr>
        <w:tblStyle w:val="a9"/>
        <w:tblW w:w="9781" w:type="dxa"/>
        <w:tblInd w:w="108" w:type="dxa"/>
        <w:tblLayout w:type="fixed"/>
        <w:tblLook w:val="0480" w:firstRow="0" w:lastRow="0" w:firstColumn="1" w:lastColumn="0" w:noHBand="0" w:noVBand="1"/>
      </w:tblPr>
      <w:tblGrid>
        <w:gridCol w:w="738"/>
        <w:gridCol w:w="7229"/>
        <w:gridCol w:w="1814"/>
      </w:tblGrid>
      <w:tr w:rsidR="00E5444F" w:rsidRPr="00BE1576" w14:paraId="108B5A8C" w14:textId="77777777" w:rsidTr="004C7B72">
        <w:trPr>
          <w:tblHeader/>
        </w:trPr>
        <w:tc>
          <w:tcPr>
            <w:tcW w:w="738" w:type="dxa"/>
          </w:tcPr>
          <w:p w14:paraId="27B21412" w14:textId="77777777" w:rsidR="00BE1576" w:rsidRDefault="00E5444F" w:rsidP="003B0677">
            <w:pPr>
              <w:pStyle w:val="Default"/>
              <w:ind w:right="-567"/>
              <w:outlineLvl w:val="1"/>
              <w:rPr>
                <w:b/>
                <w:color w:val="auto"/>
                <w:sz w:val="28"/>
                <w:szCs w:val="28"/>
              </w:rPr>
            </w:pPr>
            <w:bookmarkStart w:id="5" w:name="_Toc463880510"/>
            <w:r w:rsidRPr="00BE1576">
              <w:rPr>
                <w:b/>
                <w:color w:val="auto"/>
                <w:sz w:val="28"/>
                <w:szCs w:val="28"/>
              </w:rPr>
              <w:t>№</w:t>
            </w:r>
          </w:p>
          <w:p w14:paraId="75B8B4BA" w14:textId="77777777" w:rsidR="00E5444F" w:rsidRPr="00BE1576" w:rsidRDefault="00E5444F" w:rsidP="003B0677">
            <w:pPr>
              <w:pStyle w:val="Default"/>
              <w:ind w:right="-567"/>
              <w:outlineLvl w:val="1"/>
              <w:rPr>
                <w:b/>
                <w:color w:val="auto"/>
                <w:sz w:val="28"/>
                <w:szCs w:val="28"/>
              </w:rPr>
            </w:pPr>
            <w:r w:rsidRPr="00BE1576">
              <w:rPr>
                <w:b/>
                <w:color w:val="auto"/>
                <w:sz w:val="28"/>
                <w:szCs w:val="28"/>
              </w:rPr>
              <w:t xml:space="preserve"> п/п</w:t>
            </w:r>
            <w:bookmarkEnd w:id="5"/>
          </w:p>
        </w:tc>
        <w:tc>
          <w:tcPr>
            <w:tcW w:w="7229" w:type="dxa"/>
          </w:tcPr>
          <w:p w14:paraId="49FA3AA2" w14:textId="77777777" w:rsidR="00E5444F" w:rsidRPr="00BE1576" w:rsidRDefault="00E5444F" w:rsidP="003B0677">
            <w:pPr>
              <w:pStyle w:val="Default"/>
              <w:ind w:left="360"/>
              <w:jc w:val="center"/>
              <w:outlineLvl w:val="1"/>
              <w:rPr>
                <w:b/>
                <w:color w:val="auto"/>
                <w:sz w:val="28"/>
                <w:szCs w:val="28"/>
              </w:rPr>
            </w:pPr>
            <w:bookmarkStart w:id="6" w:name="_Toc463880511"/>
            <w:r w:rsidRPr="00BE1576">
              <w:rPr>
                <w:b/>
                <w:color w:val="auto"/>
                <w:sz w:val="28"/>
                <w:szCs w:val="28"/>
              </w:rPr>
              <w:t>Наименование</w:t>
            </w:r>
            <w:bookmarkEnd w:id="6"/>
          </w:p>
        </w:tc>
        <w:tc>
          <w:tcPr>
            <w:tcW w:w="1814" w:type="dxa"/>
          </w:tcPr>
          <w:p w14:paraId="1FA82475" w14:textId="77777777" w:rsidR="00E5444F" w:rsidRPr="00BE1576" w:rsidRDefault="00E5444F" w:rsidP="003B0677">
            <w:pPr>
              <w:pStyle w:val="Default"/>
              <w:ind w:left="34" w:right="306" w:hanging="43"/>
              <w:jc w:val="center"/>
              <w:outlineLvl w:val="1"/>
              <w:rPr>
                <w:b/>
                <w:color w:val="auto"/>
                <w:sz w:val="28"/>
                <w:szCs w:val="28"/>
              </w:rPr>
            </w:pPr>
            <w:bookmarkStart w:id="7" w:name="_Toc463880512"/>
            <w:r w:rsidRPr="00BE1576">
              <w:rPr>
                <w:b/>
                <w:color w:val="auto"/>
                <w:sz w:val="28"/>
                <w:szCs w:val="28"/>
              </w:rPr>
              <w:t>Кол-во</w:t>
            </w:r>
            <w:bookmarkEnd w:id="7"/>
          </w:p>
        </w:tc>
      </w:tr>
      <w:tr w:rsidR="00E5444F" w:rsidRPr="00BE1576" w14:paraId="5AB536B8" w14:textId="77777777" w:rsidTr="004C7B72">
        <w:tc>
          <w:tcPr>
            <w:tcW w:w="738" w:type="dxa"/>
          </w:tcPr>
          <w:p w14:paraId="4D1D6F9F" w14:textId="77777777" w:rsidR="00E5444F" w:rsidRPr="00BE1576" w:rsidRDefault="00E5444F" w:rsidP="00E5444F">
            <w:pPr>
              <w:pStyle w:val="Default"/>
              <w:numPr>
                <w:ilvl w:val="1"/>
                <w:numId w:val="8"/>
              </w:numPr>
              <w:ind w:right="-567" w:hanging="809"/>
              <w:outlineLvl w:val="1"/>
              <w:rPr>
                <w:color w:val="auto"/>
                <w:sz w:val="28"/>
                <w:szCs w:val="28"/>
              </w:rPr>
            </w:pPr>
            <w:bookmarkStart w:id="8" w:name="_Toc463880513"/>
            <w:bookmarkEnd w:id="8"/>
          </w:p>
        </w:tc>
        <w:tc>
          <w:tcPr>
            <w:tcW w:w="7229" w:type="dxa"/>
          </w:tcPr>
          <w:p w14:paraId="7D4FFA87" w14:textId="77777777" w:rsidR="00E5444F" w:rsidRPr="00BE1576" w:rsidRDefault="00E5444F" w:rsidP="003B0677">
            <w:pPr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Станок намоточный</w:t>
            </w:r>
          </w:p>
        </w:tc>
        <w:tc>
          <w:tcPr>
            <w:tcW w:w="1814" w:type="dxa"/>
          </w:tcPr>
          <w:p w14:paraId="004B1019" w14:textId="77777777" w:rsidR="00E5444F" w:rsidRPr="004E799E" w:rsidRDefault="004E799E" w:rsidP="003B0677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</w:p>
        </w:tc>
      </w:tr>
      <w:tr w:rsidR="00E5444F" w:rsidRPr="00BE1576" w14:paraId="3B048D05" w14:textId="77777777" w:rsidTr="004C7B72">
        <w:tc>
          <w:tcPr>
            <w:tcW w:w="738" w:type="dxa"/>
          </w:tcPr>
          <w:p w14:paraId="75010E0E" w14:textId="77777777" w:rsidR="00E5444F" w:rsidRPr="00BE1576" w:rsidRDefault="00E5444F" w:rsidP="00E5444F">
            <w:pPr>
              <w:pStyle w:val="Default"/>
              <w:numPr>
                <w:ilvl w:val="1"/>
                <w:numId w:val="8"/>
              </w:numPr>
              <w:ind w:left="360" w:right="-567" w:hanging="36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7229" w:type="dxa"/>
          </w:tcPr>
          <w:p w14:paraId="448515D0" w14:textId="77777777" w:rsidR="00E5444F" w:rsidRPr="00BE1576" w:rsidRDefault="00E5444F" w:rsidP="003B0677">
            <w:pPr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Механизм раскладки</w:t>
            </w:r>
          </w:p>
        </w:tc>
        <w:tc>
          <w:tcPr>
            <w:tcW w:w="1814" w:type="dxa"/>
          </w:tcPr>
          <w:p w14:paraId="40A2A79A" w14:textId="77777777" w:rsidR="00E5444F" w:rsidRPr="00BE1576" w:rsidRDefault="00BE2DD7" w:rsidP="003B06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5444F" w:rsidRPr="00BE1576" w14:paraId="6D89D4DC" w14:textId="77777777" w:rsidTr="004C7B72">
        <w:tc>
          <w:tcPr>
            <w:tcW w:w="738" w:type="dxa"/>
          </w:tcPr>
          <w:p w14:paraId="38A2DCFF" w14:textId="77777777" w:rsidR="00E5444F" w:rsidRPr="00BE1576" w:rsidRDefault="00E5444F" w:rsidP="00E5444F">
            <w:pPr>
              <w:pStyle w:val="Default"/>
              <w:numPr>
                <w:ilvl w:val="1"/>
                <w:numId w:val="8"/>
              </w:numPr>
              <w:ind w:left="360" w:right="-567" w:hanging="36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7229" w:type="dxa"/>
          </w:tcPr>
          <w:p w14:paraId="5B04F6DB" w14:textId="77777777" w:rsidR="00E5444F" w:rsidRPr="00BE1576" w:rsidRDefault="00E5444F" w:rsidP="003B0677">
            <w:pPr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Устройство</w:t>
            </w:r>
            <w:r w:rsidRPr="00BE157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E1576">
              <w:rPr>
                <w:sz w:val="28"/>
                <w:szCs w:val="28"/>
              </w:rPr>
              <w:t>смоточное</w:t>
            </w:r>
            <w:proofErr w:type="spellEnd"/>
          </w:p>
        </w:tc>
        <w:tc>
          <w:tcPr>
            <w:tcW w:w="1814" w:type="dxa"/>
          </w:tcPr>
          <w:p w14:paraId="687F0FB0" w14:textId="77777777" w:rsidR="00E5444F" w:rsidRPr="00BE1576" w:rsidRDefault="00BE2DD7" w:rsidP="003B06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5444F" w:rsidRPr="00BE1576" w14:paraId="5F06EE77" w14:textId="77777777" w:rsidTr="004C7B72">
        <w:tc>
          <w:tcPr>
            <w:tcW w:w="738" w:type="dxa"/>
          </w:tcPr>
          <w:p w14:paraId="5BB7FAC6" w14:textId="77777777" w:rsidR="00E5444F" w:rsidRPr="00BE1576" w:rsidRDefault="00E5444F" w:rsidP="00E5444F">
            <w:pPr>
              <w:pStyle w:val="Default"/>
              <w:numPr>
                <w:ilvl w:val="1"/>
                <w:numId w:val="8"/>
              </w:numPr>
              <w:ind w:left="360" w:right="-567" w:hanging="36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7229" w:type="dxa"/>
          </w:tcPr>
          <w:p w14:paraId="3C1C6BB3" w14:textId="77777777" w:rsidR="00E5444F" w:rsidRPr="00BE1576" w:rsidRDefault="00E5444F" w:rsidP="003B0677">
            <w:pPr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Устройство</w:t>
            </w:r>
            <w:r w:rsidRPr="00BE1576">
              <w:rPr>
                <w:sz w:val="28"/>
                <w:szCs w:val="28"/>
                <w:lang w:val="en-US"/>
              </w:rPr>
              <w:t xml:space="preserve"> </w:t>
            </w:r>
            <w:r w:rsidRPr="00BE1576">
              <w:rPr>
                <w:sz w:val="28"/>
                <w:szCs w:val="28"/>
              </w:rPr>
              <w:t>натяжное</w:t>
            </w:r>
          </w:p>
        </w:tc>
        <w:tc>
          <w:tcPr>
            <w:tcW w:w="1814" w:type="dxa"/>
          </w:tcPr>
          <w:p w14:paraId="295C8FD7" w14:textId="77777777" w:rsidR="00E5444F" w:rsidRPr="00BE1576" w:rsidRDefault="00BE2DD7" w:rsidP="003B06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5444F" w:rsidRPr="00BE1576" w14:paraId="0AD05393" w14:textId="77777777" w:rsidTr="004C7B72">
        <w:trPr>
          <w:trHeight w:val="184"/>
        </w:trPr>
        <w:tc>
          <w:tcPr>
            <w:tcW w:w="738" w:type="dxa"/>
          </w:tcPr>
          <w:p w14:paraId="27F73063" w14:textId="77777777" w:rsidR="00E5444F" w:rsidRPr="00BE1576" w:rsidRDefault="00E5444F" w:rsidP="00E5444F">
            <w:pPr>
              <w:pStyle w:val="Default"/>
              <w:numPr>
                <w:ilvl w:val="1"/>
                <w:numId w:val="8"/>
              </w:numPr>
              <w:ind w:left="360" w:right="-567" w:hanging="36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7229" w:type="dxa"/>
          </w:tcPr>
          <w:p w14:paraId="510801AF" w14:textId="77777777" w:rsidR="00E5444F" w:rsidRPr="00BE1576" w:rsidRDefault="00E5444F" w:rsidP="00E5444F">
            <w:pPr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Экран</w:t>
            </w:r>
          </w:p>
        </w:tc>
        <w:tc>
          <w:tcPr>
            <w:tcW w:w="1814" w:type="dxa"/>
          </w:tcPr>
          <w:p w14:paraId="3B35677F" w14:textId="77777777" w:rsidR="00E5444F" w:rsidRPr="00BE1576" w:rsidRDefault="00BE2DD7" w:rsidP="003B06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5444F" w:rsidRPr="00BE1576" w14:paraId="16E8A525" w14:textId="77777777" w:rsidTr="004C7B72">
        <w:tc>
          <w:tcPr>
            <w:tcW w:w="738" w:type="dxa"/>
          </w:tcPr>
          <w:p w14:paraId="7522D91C" w14:textId="77777777" w:rsidR="00E5444F" w:rsidRPr="00BE1576" w:rsidRDefault="00E5444F" w:rsidP="00E5444F">
            <w:pPr>
              <w:pStyle w:val="Default"/>
              <w:numPr>
                <w:ilvl w:val="1"/>
                <w:numId w:val="8"/>
              </w:numPr>
              <w:ind w:left="360" w:right="-567" w:hanging="36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7229" w:type="dxa"/>
          </w:tcPr>
          <w:p w14:paraId="54EFF58A" w14:textId="77777777" w:rsidR="00E5444F" w:rsidRPr="00BE1576" w:rsidRDefault="00E5444F" w:rsidP="003B0677">
            <w:pPr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Устройство натяжное</w:t>
            </w:r>
          </w:p>
        </w:tc>
        <w:tc>
          <w:tcPr>
            <w:tcW w:w="1814" w:type="dxa"/>
          </w:tcPr>
          <w:p w14:paraId="14AB9E67" w14:textId="77777777" w:rsidR="00E5444F" w:rsidRPr="00BE1576" w:rsidRDefault="00BE2DD7" w:rsidP="003B06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BE2DD7" w:rsidRPr="00BE1576" w14:paraId="2D431E83" w14:textId="77777777" w:rsidTr="004C7B72">
        <w:tc>
          <w:tcPr>
            <w:tcW w:w="738" w:type="dxa"/>
          </w:tcPr>
          <w:p w14:paraId="76143A1B" w14:textId="77777777" w:rsidR="00BE2DD7" w:rsidRPr="00BE1576" w:rsidRDefault="00BE2DD7" w:rsidP="00E5444F">
            <w:pPr>
              <w:pStyle w:val="Default"/>
              <w:numPr>
                <w:ilvl w:val="1"/>
                <w:numId w:val="8"/>
              </w:numPr>
              <w:ind w:left="360" w:right="-567" w:hanging="36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7229" w:type="dxa"/>
          </w:tcPr>
          <w:p w14:paraId="01060A75" w14:textId="77777777" w:rsidR="00BE2DD7" w:rsidRPr="00BE1576" w:rsidRDefault="00BE2DD7" w:rsidP="00BE2D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Комплект необходимых кабелей и фильтров для подключения станка </w:t>
            </w:r>
          </w:p>
        </w:tc>
        <w:tc>
          <w:tcPr>
            <w:tcW w:w="1814" w:type="dxa"/>
          </w:tcPr>
          <w:p w14:paraId="5FCBECAA" w14:textId="77777777" w:rsidR="00BE2DD7" w:rsidRDefault="00BE2DD7" w:rsidP="003B06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BE2DD7" w:rsidRPr="00BE1576" w14:paraId="469E0A10" w14:textId="77777777" w:rsidTr="004C7B72">
        <w:tc>
          <w:tcPr>
            <w:tcW w:w="738" w:type="dxa"/>
          </w:tcPr>
          <w:p w14:paraId="02F643FC" w14:textId="77777777" w:rsidR="00BE2DD7" w:rsidRPr="00BE1576" w:rsidRDefault="00BE2DD7" w:rsidP="00E5444F">
            <w:pPr>
              <w:pStyle w:val="Default"/>
              <w:numPr>
                <w:ilvl w:val="1"/>
                <w:numId w:val="8"/>
              </w:numPr>
              <w:ind w:left="360" w:right="-567" w:hanging="36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7229" w:type="dxa"/>
          </w:tcPr>
          <w:p w14:paraId="3C9ADD75" w14:textId="77777777" w:rsidR="00BE2DD7" w:rsidRDefault="00BE2DD7" w:rsidP="00BE2D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Сетевой кабель не менее 3 м</w:t>
            </w:r>
          </w:p>
        </w:tc>
        <w:tc>
          <w:tcPr>
            <w:tcW w:w="1814" w:type="dxa"/>
          </w:tcPr>
          <w:p w14:paraId="1C2EB337" w14:textId="77777777" w:rsidR="00BE2DD7" w:rsidRDefault="00BE2DD7" w:rsidP="003B06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5444F" w:rsidRPr="00BE1576" w14:paraId="20023AB7" w14:textId="77777777" w:rsidTr="004C7B72">
        <w:tc>
          <w:tcPr>
            <w:tcW w:w="738" w:type="dxa"/>
          </w:tcPr>
          <w:p w14:paraId="37F4F3C9" w14:textId="77777777" w:rsidR="00E5444F" w:rsidRPr="00BE1576" w:rsidRDefault="00E5444F" w:rsidP="00E5444F">
            <w:pPr>
              <w:pStyle w:val="Default"/>
              <w:numPr>
                <w:ilvl w:val="1"/>
                <w:numId w:val="8"/>
              </w:numPr>
              <w:ind w:left="360" w:right="-567" w:hanging="36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7229" w:type="dxa"/>
          </w:tcPr>
          <w:p w14:paraId="4B39360B" w14:textId="77777777" w:rsidR="00E5444F" w:rsidRPr="00BE1576" w:rsidRDefault="00E5444F" w:rsidP="00E5444F">
            <w:pPr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Документы:</w:t>
            </w:r>
          </w:p>
          <w:p w14:paraId="6CDB1D88" w14:textId="77777777" w:rsidR="00E5444F" w:rsidRPr="00BE1576" w:rsidRDefault="00E5444F" w:rsidP="00E5444F">
            <w:pPr>
              <w:rPr>
                <w:sz w:val="28"/>
                <w:szCs w:val="28"/>
                <w:lang w:val="en-US"/>
              </w:rPr>
            </w:pPr>
            <w:r w:rsidRPr="00BE1576">
              <w:rPr>
                <w:sz w:val="28"/>
                <w:szCs w:val="28"/>
              </w:rPr>
              <w:t>Паспорт</w:t>
            </w:r>
            <w:r w:rsidRPr="00BE1576">
              <w:rPr>
                <w:sz w:val="28"/>
                <w:szCs w:val="28"/>
                <w:lang w:val="en-US"/>
              </w:rPr>
              <w:t xml:space="preserve"> и </w:t>
            </w:r>
            <w:proofErr w:type="spellStart"/>
            <w:r w:rsidRPr="00BE1576">
              <w:rPr>
                <w:sz w:val="28"/>
                <w:szCs w:val="28"/>
                <w:lang w:val="en-US"/>
              </w:rPr>
              <w:t>приложения</w:t>
            </w:r>
            <w:proofErr w:type="spellEnd"/>
          </w:p>
          <w:p w14:paraId="2D08ECEF" w14:textId="77777777" w:rsidR="00E5444F" w:rsidRPr="00BE1576" w:rsidRDefault="00E5444F" w:rsidP="00E5444F">
            <w:pPr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Инструкция по пользованию управляющей программой станка</w:t>
            </w:r>
          </w:p>
          <w:p w14:paraId="4A76507C" w14:textId="77777777" w:rsidR="00E5444F" w:rsidRPr="00BE1576" w:rsidRDefault="00E5444F" w:rsidP="00E5444F">
            <w:pPr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Комплект сменных запчастей в соответствии с заказом</w:t>
            </w:r>
          </w:p>
        </w:tc>
        <w:tc>
          <w:tcPr>
            <w:tcW w:w="1814" w:type="dxa"/>
            <w:vAlign w:val="center"/>
          </w:tcPr>
          <w:p w14:paraId="37FA7FB6" w14:textId="77777777" w:rsidR="00E5444F" w:rsidRPr="00BE1576" w:rsidRDefault="00E5444F" w:rsidP="00E5444F">
            <w:pPr>
              <w:ind w:right="37"/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2 комплекта в бумажном виде и 1 комплект на электронном носителе</w:t>
            </w:r>
          </w:p>
        </w:tc>
      </w:tr>
    </w:tbl>
    <w:p w14:paraId="109350E8" w14:textId="77777777" w:rsidR="00FF4739" w:rsidRDefault="00FF4739" w:rsidP="0061741A">
      <w:pPr>
        <w:jc w:val="right"/>
        <w:rPr>
          <w:b/>
        </w:rPr>
      </w:pPr>
    </w:p>
    <w:p w14:paraId="7E938043" w14:textId="77777777" w:rsidR="00D2293B" w:rsidRPr="00BE2DD7" w:rsidRDefault="00D2293B" w:rsidP="00D2293B">
      <w:pPr>
        <w:pStyle w:val="ad"/>
        <w:rPr>
          <w:rFonts w:eastAsiaTheme="minorHAnsi"/>
          <w:bCs w:val="0"/>
          <w:sz w:val="28"/>
          <w:szCs w:val="28"/>
        </w:rPr>
      </w:pPr>
      <w:r w:rsidRPr="00BE2DD7">
        <w:rPr>
          <w:spacing w:val="-2"/>
          <w:sz w:val="28"/>
          <w:szCs w:val="28"/>
          <w:shd w:val="clear" w:color="auto" w:fill="FFFFFF"/>
        </w:rPr>
        <w:t xml:space="preserve">5.  </w:t>
      </w:r>
      <w:r w:rsidRPr="00BE2DD7">
        <w:rPr>
          <w:rFonts w:eastAsiaTheme="minorHAnsi"/>
          <w:bCs w:val="0"/>
          <w:sz w:val="28"/>
          <w:szCs w:val="28"/>
        </w:rPr>
        <w:t>УСЛОВИЯ ЭКСПЛУАТАЦИИ И РЕЖИМ РАБОТЫ</w:t>
      </w:r>
    </w:p>
    <w:p w14:paraId="7BAC7C14" w14:textId="77777777" w:rsidR="00D2293B" w:rsidRPr="00BE2DD7" w:rsidRDefault="00D2293B" w:rsidP="00D2293B">
      <w:pPr>
        <w:pStyle w:val="a3"/>
        <w:numPr>
          <w:ilvl w:val="1"/>
          <w:numId w:val="9"/>
        </w:numPr>
        <w:spacing w:after="200" w:line="240" w:lineRule="auto"/>
        <w:ind w:left="0"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BE2DD7">
        <w:rPr>
          <w:rFonts w:ascii="Times New Roman" w:hAnsi="Times New Roman" w:cs="Times New Roman"/>
          <w:sz w:val="28"/>
          <w:szCs w:val="28"/>
        </w:rPr>
        <w:t>Климатическое исполнение оборудования в соответствии с ГОСТ 15150-69 «Машины, приборы и другие технические изделия. Исполнения для различных климатических районов. Категории, условия эксплуатации, хранения и транспортирования в части воздействия климатических факторов внешней среды».</w:t>
      </w:r>
    </w:p>
    <w:p w14:paraId="23210148" w14:textId="77777777" w:rsidR="00D2293B" w:rsidRPr="00BE2DD7" w:rsidRDefault="00D2293B" w:rsidP="00D2293B">
      <w:pPr>
        <w:pStyle w:val="a3"/>
        <w:numPr>
          <w:ilvl w:val="1"/>
          <w:numId w:val="9"/>
        </w:numPr>
        <w:spacing w:after="200" w:line="240" w:lineRule="auto"/>
        <w:ind w:left="0"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BE2DD7">
        <w:rPr>
          <w:rFonts w:ascii="Times New Roman" w:hAnsi="Times New Roman" w:cs="Times New Roman"/>
          <w:sz w:val="28"/>
          <w:szCs w:val="28"/>
        </w:rPr>
        <w:t xml:space="preserve">Эксплуатация оборудования предполагается в условиях производственного </w:t>
      </w:r>
      <w:r w:rsidR="00BE2DD7" w:rsidRPr="00BE2DD7">
        <w:rPr>
          <w:rFonts w:ascii="Times New Roman" w:hAnsi="Times New Roman" w:cs="Times New Roman"/>
          <w:sz w:val="28"/>
          <w:szCs w:val="28"/>
        </w:rPr>
        <w:t>цеха с</w:t>
      </w:r>
      <w:r w:rsidRPr="00BE2DD7">
        <w:rPr>
          <w:rFonts w:ascii="Times New Roman" w:hAnsi="Times New Roman" w:cs="Times New Roman"/>
          <w:sz w:val="28"/>
          <w:szCs w:val="28"/>
        </w:rPr>
        <w:t xml:space="preserve"> искусственно регулируемыми параметрами окружающей среды.</w:t>
      </w:r>
    </w:p>
    <w:p w14:paraId="443ADDEE" w14:textId="77777777" w:rsidR="00D2293B" w:rsidRPr="00BE2DD7" w:rsidRDefault="00D2293B" w:rsidP="00D2293B">
      <w:pPr>
        <w:pStyle w:val="a3"/>
        <w:numPr>
          <w:ilvl w:val="1"/>
          <w:numId w:val="9"/>
        </w:numPr>
        <w:spacing w:after="200" w:line="240" w:lineRule="auto"/>
        <w:ind w:left="0"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BE2DD7">
        <w:rPr>
          <w:rFonts w:ascii="Times New Roman" w:hAnsi="Times New Roman" w:cs="Times New Roman"/>
          <w:sz w:val="28"/>
          <w:szCs w:val="28"/>
        </w:rPr>
        <w:t>Среднемесячное значение относительной влажности воздуха в наиболее влажный период при продолжительности воздействия в течение 6 месяцев - не более 60% при +20 ºС.</w:t>
      </w:r>
    </w:p>
    <w:p w14:paraId="2160C4D6" w14:textId="77777777" w:rsidR="00D2293B" w:rsidRPr="00BE2DD7" w:rsidRDefault="00D2293B" w:rsidP="00D2293B">
      <w:pPr>
        <w:pStyle w:val="a3"/>
        <w:numPr>
          <w:ilvl w:val="1"/>
          <w:numId w:val="9"/>
        </w:numPr>
        <w:spacing w:after="200" w:line="240" w:lineRule="auto"/>
        <w:ind w:left="0"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BE2DD7">
        <w:rPr>
          <w:rFonts w:ascii="Times New Roman" w:hAnsi="Times New Roman" w:cs="Times New Roman"/>
          <w:sz w:val="28"/>
          <w:szCs w:val="28"/>
        </w:rPr>
        <w:t xml:space="preserve">Не предполагается эксплуатация оборудования во взрывоопасной среде, содержащей едкие пары и </w:t>
      </w:r>
      <w:proofErr w:type="spellStart"/>
      <w:r w:rsidRPr="00BE2DD7">
        <w:rPr>
          <w:rFonts w:ascii="Times New Roman" w:hAnsi="Times New Roman" w:cs="Times New Roman"/>
          <w:sz w:val="28"/>
          <w:szCs w:val="28"/>
        </w:rPr>
        <w:t>газы</w:t>
      </w:r>
      <w:proofErr w:type="spellEnd"/>
      <w:r w:rsidRPr="00BE2DD7">
        <w:rPr>
          <w:rFonts w:ascii="Times New Roman" w:hAnsi="Times New Roman" w:cs="Times New Roman"/>
          <w:sz w:val="28"/>
          <w:szCs w:val="28"/>
        </w:rPr>
        <w:t>.</w:t>
      </w:r>
    </w:p>
    <w:p w14:paraId="186C0343" w14:textId="77777777" w:rsidR="00D2293B" w:rsidRPr="00BE2DD7" w:rsidRDefault="00D2293B" w:rsidP="00D2293B">
      <w:pPr>
        <w:pStyle w:val="a3"/>
        <w:numPr>
          <w:ilvl w:val="1"/>
          <w:numId w:val="9"/>
        </w:numPr>
        <w:spacing w:after="200" w:line="240" w:lineRule="auto"/>
        <w:ind w:left="0"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BE2DD7">
        <w:rPr>
          <w:rFonts w:ascii="Times New Roman" w:hAnsi="Times New Roman" w:cs="Times New Roman"/>
          <w:sz w:val="28"/>
          <w:szCs w:val="28"/>
        </w:rPr>
        <w:lastRenderedPageBreak/>
        <w:t>Температура окружающего воздуха в любое время года от +15 ºС до +35 ºС.</w:t>
      </w:r>
    </w:p>
    <w:p w14:paraId="02C5D9B1" w14:textId="77777777" w:rsidR="00D2293B" w:rsidRPr="00BE2DD7" w:rsidRDefault="00D2293B" w:rsidP="00D2293B">
      <w:pPr>
        <w:pStyle w:val="a3"/>
        <w:numPr>
          <w:ilvl w:val="1"/>
          <w:numId w:val="9"/>
        </w:numPr>
        <w:spacing w:after="200" w:line="240" w:lineRule="auto"/>
        <w:ind w:left="0"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BE2DD7">
        <w:rPr>
          <w:rFonts w:ascii="Times New Roman" w:hAnsi="Times New Roman" w:cs="Times New Roman"/>
          <w:sz w:val="28"/>
          <w:szCs w:val="28"/>
        </w:rPr>
        <w:t>Повышенная запыленность внутри цеха.</w:t>
      </w:r>
    </w:p>
    <w:p w14:paraId="7B3CFF30" w14:textId="77777777" w:rsidR="00D2293B" w:rsidRPr="00BE2DD7" w:rsidRDefault="00D2293B" w:rsidP="00D2293B">
      <w:pPr>
        <w:pStyle w:val="a3"/>
        <w:numPr>
          <w:ilvl w:val="1"/>
          <w:numId w:val="9"/>
        </w:numPr>
        <w:spacing w:after="200" w:line="240" w:lineRule="auto"/>
        <w:ind w:left="0"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BE2DD7">
        <w:rPr>
          <w:rFonts w:ascii="Times New Roman" w:hAnsi="Times New Roman" w:cs="Times New Roman"/>
          <w:sz w:val="28"/>
          <w:szCs w:val="28"/>
        </w:rPr>
        <w:t>Оборудование будет работать в трёхсменном режиме.</w:t>
      </w:r>
    </w:p>
    <w:p w14:paraId="6E16D4DD" w14:textId="77777777" w:rsidR="00D2293B" w:rsidRDefault="00D2293B" w:rsidP="00D2293B">
      <w:pPr>
        <w:pStyle w:val="a3"/>
        <w:spacing w:line="240" w:lineRule="auto"/>
        <w:ind w:left="432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14:paraId="7CF11FF0" w14:textId="77777777" w:rsidR="00D2293B" w:rsidRPr="00BE2DD7" w:rsidRDefault="00D2293B" w:rsidP="004C7B72">
      <w:pPr>
        <w:pStyle w:val="ad"/>
        <w:numPr>
          <w:ilvl w:val="0"/>
          <w:numId w:val="13"/>
        </w:numPr>
        <w:rPr>
          <w:sz w:val="28"/>
          <w:szCs w:val="28"/>
        </w:rPr>
      </w:pPr>
      <w:r w:rsidRPr="00BE2DD7">
        <w:rPr>
          <w:rFonts w:eastAsiaTheme="minorHAnsi"/>
          <w:bCs w:val="0"/>
          <w:sz w:val="28"/>
          <w:szCs w:val="28"/>
        </w:rPr>
        <w:t>ОБЩИЕ ТРЕБОВАНИЯ К ПОСТАВКЕ ОБОРУДОВАНИЯ</w:t>
      </w:r>
    </w:p>
    <w:p w14:paraId="49632B8E" w14:textId="77777777" w:rsidR="00D2293B" w:rsidRPr="00BE2DD7" w:rsidRDefault="00D2293B" w:rsidP="00D2293B">
      <w:pPr>
        <w:pStyle w:val="a3"/>
        <w:widowControl w:val="0"/>
        <w:numPr>
          <w:ilvl w:val="0"/>
          <w:numId w:val="10"/>
        </w:numPr>
        <w:tabs>
          <w:tab w:val="left" w:pos="1411"/>
        </w:tabs>
        <w:spacing w:after="0" w:line="240" w:lineRule="auto"/>
        <w:ind w:left="0" w:firstLine="700"/>
        <w:contextualSpacing w:val="0"/>
        <w:jc w:val="both"/>
        <w:rPr>
          <w:rFonts w:ascii="Times New Roman" w:eastAsia="Times New Roman" w:hAnsi="Times New Roman" w:cs="Times New Roman"/>
          <w:vanish/>
          <w:color w:val="000000"/>
          <w:sz w:val="28"/>
          <w:szCs w:val="28"/>
          <w:lang w:eastAsia="ru-RU" w:bidi="ru-RU"/>
        </w:rPr>
      </w:pPr>
    </w:p>
    <w:p w14:paraId="7C8AB9AE" w14:textId="77777777" w:rsidR="00D2293B" w:rsidRPr="00BE2DD7" w:rsidRDefault="00D2293B" w:rsidP="00D2293B">
      <w:pPr>
        <w:pStyle w:val="a3"/>
        <w:widowControl w:val="0"/>
        <w:numPr>
          <w:ilvl w:val="0"/>
          <w:numId w:val="10"/>
        </w:numPr>
        <w:tabs>
          <w:tab w:val="left" w:pos="1411"/>
        </w:tabs>
        <w:spacing w:after="0" w:line="240" w:lineRule="auto"/>
        <w:ind w:left="0" w:firstLine="700"/>
        <w:contextualSpacing w:val="0"/>
        <w:jc w:val="both"/>
        <w:rPr>
          <w:rFonts w:ascii="Times New Roman" w:eastAsia="Times New Roman" w:hAnsi="Times New Roman" w:cs="Times New Roman"/>
          <w:vanish/>
          <w:color w:val="000000"/>
          <w:sz w:val="28"/>
          <w:szCs w:val="28"/>
          <w:lang w:eastAsia="ru-RU" w:bidi="ru-RU"/>
        </w:rPr>
      </w:pPr>
    </w:p>
    <w:p w14:paraId="710232E8" w14:textId="77777777" w:rsidR="00D2293B" w:rsidRPr="00BE2DD7" w:rsidRDefault="00D2293B" w:rsidP="00D2293B">
      <w:pPr>
        <w:pStyle w:val="a3"/>
        <w:widowControl w:val="0"/>
        <w:numPr>
          <w:ilvl w:val="0"/>
          <w:numId w:val="10"/>
        </w:numPr>
        <w:tabs>
          <w:tab w:val="left" w:pos="1411"/>
        </w:tabs>
        <w:spacing w:after="0" w:line="240" w:lineRule="auto"/>
        <w:ind w:left="0" w:firstLine="700"/>
        <w:contextualSpacing w:val="0"/>
        <w:jc w:val="both"/>
        <w:rPr>
          <w:rFonts w:ascii="Times New Roman" w:eastAsia="Times New Roman" w:hAnsi="Times New Roman" w:cs="Times New Roman"/>
          <w:vanish/>
          <w:color w:val="000000"/>
          <w:sz w:val="28"/>
          <w:szCs w:val="28"/>
          <w:lang w:eastAsia="ru-RU" w:bidi="ru-RU"/>
        </w:rPr>
      </w:pPr>
    </w:p>
    <w:p w14:paraId="7C67E14B" w14:textId="77777777" w:rsidR="00D2293B" w:rsidRPr="00BE2DD7" w:rsidRDefault="00D2293B" w:rsidP="00D2293B">
      <w:pPr>
        <w:pStyle w:val="a3"/>
        <w:widowControl w:val="0"/>
        <w:numPr>
          <w:ilvl w:val="0"/>
          <w:numId w:val="10"/>
        </w:numPr>
        <w:tabs>
          <w:tab w:val="left" w:pos="1411"/>
        </w:tabs>
        <w:spacing w:after="0" w:line="240" w:lineRule="auto"/>
        <w:ind w:left="0" w:firstLine="700"/>
        <w:contextualSpacing w:val="0"/>
        <w:jc w:val="both"/>
        <w:rPr>
          <w:rFonts w:ascii="Times New Roman" w:eastAsia="Times New Roman" w:hAnsi="Times New Roman" w:cs="Times New Roman"/>
          <w:vanish/>
          <w:color w:val="000000"/>
          <w:sz w:val="28"/>
          <w:szCs w:val="28"/>
          <w:lang w:eastAsia="ru-RU" w:bidi="ru-RU"/>
        </w:rPr>
      </w:pPr>
    </w:p>
    <w:p w14:paraId="383AF38E" w14:textId="77777777" w:rsidR="00D2293B" w:rsidRPr="0006692B" w:rsidRDefault="00D2293B" w:rsidP="004C7B72">
      <w:pPr>
        <w:pStyle w:val="1"/>
        <w:numPr>
          <w:ilvl w:val="1"/>
          <w:numId w:val="13"/>
        </w:numPr>
        <w:tabs>
          <w:tab w:val="left" w:pos="1411"/>
        </w:tabs>
        <w:spacing w:line="240" w:lineRule="auto"/>
        <w:ind w:left="0" w:firstLine="851"/>
        <w:jc w:val="both"/>
        <w:rPr>
          <w:rFonts w:eastAsiaTheme="minorHAnsi"/>
          <w:sz w:val="28"/>
          <w:szCs w:val="28"/>
          <w:highlight w:val="yellow"/>
        </w:rPr>
      </w:pPr>
      <w:r w:rsidRPr="0006692B">
        <w:rPr>
          <w:rFonts w:eastAsiaTheme="minorHAnsi"/>
          <w:sz w:val="28"/>
          <w:szCs w:val="28"/>
          <w:highlight w:val="yellow"/>
        </w:rPr>
        <w:t>Срок поставки Оборудования составляет не более 180 дней после заключения Договора.</w:t>
      </w:r>
    </w:p>
    <w:p w14:paraId="489E6B6C" w14:textId="77777777" w:rsidR="00D2293B" w:rsidRPr="00BE2DD7" w:rsidRDefault="00D2293B" w:rsidP="004C7B72">
      <w:pPr>
        <w:pStyle w:val="Default"/>
        <w:numPr>
          <w:ilvl w:val="1"/>
          <w:numId w:val="13"/>
        </w:numPr>
        <w:ind w:left="0" w:right="-1" w:firstLine="851"/>
        <w:jc w:val="both"/>
        <w:rPr>
          <w:bCs/>
          <w:color w:val="000000" w:themeColor="text1"/>
          <w:sz w:val="28"/>
          <w:szCs w:val="28"/>
        </w:rPr>
      </w:pPr>
      <w:bookmarkStart w:id="9" w:name="_GoBack"/>
      <w:bookmarkEnd w:id="9"/>
      <w:r w:rsidRPr="00BE2DD7">
        <w:rPr>
          <w:bCs/>
          <w:color w:val="000000" w:themeColor="text1"/>
          <w:sz w:val="28"/>
          <w:szCs w:val="28"/>
        </w:rPr>
        <w:t>Оборудование должно быть новым, изготовленным не ранее 202</w:t>
      </w:r>
      <w:r w:rsidR="00D81BEE" w:rsidRPr="00BE2DD7">
        <w:rPr>
          <w:bCs/>
          <w:color w:val="000000" w:themeColor="text1"/>
          <w:sz w:val="28"/>
          <w:szCs w:val="28"/>
        </w:rPr>
        <w:t>4</w:t>
      </w:r>
      <w:r w:rsidRPr="00BE2DD7">
        <w:rPr>
          <w:bCs/>
          <w:color w:val="000000" w:themeColor="text1"/>
          <w:sz w:val="28"/>
          <w:szCs w:val="28"/>
        </w:rPr>
        <w:t xml:space="preserve"> года и ранее не использованным, сертифицированным, если в соответствии с действующим законодательством оно подлежит обязательной сертификации, не иметь дефектов.</w:t>
      </w:r>
    </w:p>
    <w:p w14:paraId="008BEA1A" w14:textId="77777777" w:rsidR="00D2293B" w:rsidRPr="00BE2DD7" w:rsidRDefault="00D2293B" w:rsidP="004C7B72">
      <w:pPr>
        <w:pStyle w:val="Default"/>
        <w:numPr>
          <w:ilvl w:val="1"/>
          <w:numId w:val="13"/>
        </w:numPr>
        <w:ind w:left="0" w:right="-1" w:firstLine="851"/>
        <w:jc w:val="both"/>
        <w:rPr>
          <w:bCs/>
          <w:color w:val="000000" w:themeColor="text1"/>
          <w:sz w:val="28"/>
          <w:szCs w:val="28"/>
        </w:rPr>
      </w:pPr>
      <w:r w:rsidRPr="00BE2DD7">
        <w:rPr>
          <w:bCs/>
          <w:color w:val="000000" w:themeColor="text1"/>
          <w:sz w:val="28"/>
          <w:szCs w:val="28"/>
        </w:rPr>
        <w:t xml:space="preserve">Поставщик осуществляет транспортировку оборудования в адрес Заказчика, погрузочно-разгрузочные, такелажные, монтажные и пусконаладочные работы на территории Заказчика.  Для проведения </w:t>
      </w:r>
      <w:r w:rsidR="009F3742" w:rsidRPr="00BE2DD7">
        <w:rPr>
          <w:bCs/>
          <w:color w:val="000000" w:themeColor="text1"/>
          <w:sz w:val="28"/>
          <w:szCs w:val="28"/>
        </w:rPr>
        <w:t>указанных работ</w:t>
      </w:r>
      <w:r w:rsidRPr="00BE2DD7">
        <w:rPr>
          <w:bCs/>
          <w:color w:val="000000" w:themeColor="text1"/>
          <w:sz w:val="28"/>
          <w:szCs w:val="28"/>
        </w:rPr>
        <w:t xml:space="preserve"> Поставщик использует собственное оборудование (приспособления и механизмы). Монтаж оборудования производится квалифицированным персоналом Поставщика, имеющим соответствующие удостоверения на право проведения работ с подъемными механизмами. Комплектность оборудования должна быть в строгом соответствии с Техническим заданием</w:t>
      </w:r>
    </w:p>
    <w:p w14:paraId="12A08F16" w14:textId="77777777" w:rsidR="00D2293B" w:rsidRPr="00BE2DD7" w:rsidRDefault="00D2293B" w:rsidP="004C7B72">
      <w:pPr>
        <w:pStyle w:val="Default"/>
        <w:numPr>
          <w:ilvl w:val="1"/>
          <w:numId w:val="13"/>
        </w:numPr>
        <w:ind w:left="0" w:right="-1" w:firstLine="851"/>
        <w:jc w:val="both"/>
        <w:rPr>
          <w:bCs/>
          <w:color w:val="000000" w:themeColor="text1"/>
          <w:sz w:val="28"/>
          <w:szCs w:val="28"/>
        </w:rPr>
      </w:pPr>
      <w:r w:rsidRPr="00BE2DD7">
        <w:rPr>
          <w:bCs/>
          <w:color w:val="000000" w:themeColor="text1"/>
          <w:sz w:val="28"/>
          <w:szCs w:val="28"/>
        </w:rPr>
        <w:t>Упаковка оборудования должна обеспечивать сохранность во время его транспортировки. Упаковочный лист прикреплен к каждому грузовому месту и содержит следующую информацию: номер и дата контракта, номер места, вес брутто и нетто, габариты (длина, ширина, высота).</w:t>
      </w:r>
    </w:p>
    <w:p w14:paraId="349DF5D8" w14:textId="77777777" w:rsidR="00D2293B" w:rsidRPr="00BE2DD7" w:rsidRDefault="00D2293B" w:rsidP="004C7B72">
      <w:pPr>
        <w:pStyle w:val="Default"/>
        <w:numPr>
          <w:ilvl w:val="1"/>
          <w:numId w:val="13"/>
        </w:numPr>
        <w:ind w:left="0" w:right="-1" w:firstLine="851"/>
        <w:jc w:val="both"/>
        <w:rPr>
          <w:bCs/>
          <w:color w:val="000000" w:themeColor="text1"/>
          <w:sz w:val="28"/>
          <w:szCs w:val="28"/>
        </w:rPr>
      </w:pPr>
      <w:r w:rsidRPr="00BE2DD7">
        <w:rPr>
          <w:bCs/>
          <w:color w:val="000000" w:themeColor="text1"/>
          <w:sz w:val="28"/>
          <w:szCs w:val="28"/>
        </w:rPr>
        <w:t>Поставка оборудования осуществляется в целом, частичная поставка не допускается.</w:t>
      </w:r>
    </w:p>
    <w:p w14:paraId="2AED1CF3" w14:textId="77777777" w:rsidR="00D2293B" w:rsidRPr="00BE2DD7" w:rsidRDefault="00D2293B" w:rsidP="004C7B72">
      <w:pPr>
        <w:pStyle w:val="Default"/>
        <w:numPr>
          <w:ilvl w:val="1"/>
          <w:numId w:val="13"/>
        </w:numPr>
        <w:ind w:left="0" w:right="-1" w:firstLine="851"/>
        <w:jc w:val="both"/>
        <w:rPr>
          <w:bCs/>
          <w:color w:val="000000" w:themeColor="text1"/>
          <w:sz w:val="28"/>
          <w:szCs w:val="28"/>
        </w:rPr>
      </w:pPr>
      <w:r w:rsidRPr="00BE2DD7">
        <w:rPr>
          <w:bCs/>
          <w:color w:val="000000" w:themeColor="text1"/>
          <w:sz w:val="28"/>
          <w:szCs w:val="28"/>
        </w:rPr>
        <w:t>Поставляемое оборудование не должно иметь дефектов, связанных с разработкой, использованными материалами или качеством изготовления либо проявляющихся в результате действия или упущения Поставщика при использовании этого оборудования Заказчиком в соответствии с инструкцией по эксплуатации.</w:t>
      </w:r>
    </w:p>
    <w:p w14:paraId="657C5E52" w14:textId="77777777" w:rsidR="00D2293B" w:rsidRPr="00322DFF" w:rsidRDefault="00D2293B" w:rsidP="004C7B72">
      <w:pPr>
        <w:pStyle w:val="Default"/>
        <w:numPr>
          <w:ilvl w:val="1"/>
          <w:numId w:val="13"/>
        </w:numPr>
        <w:ind w:left="0" w:right="-1" w:firstLine="851"/>
        <w:jc w:val="both"/>
        <w:rPr>
          <w:bCs/>
          <w:color w:val="000000" w:themeColor="text1"/>
          <w:sz w:val="28"/>
          <w:szCs w:val="28"/>
          <w:highlight w:val="yellow"/>
        </w:rPr>
      </w:pPr>
      <w:r w:rsidRPr="00322DFF">
        <w:rPr>
          <w:bCs/>
          <w:color w:val="000000" w:themeColor="text1"/>
          <w:sz w:val="28"/>
          <w:szCs w:val="28"/>
          <w:highlight w:val="yellow"/>
        </w:rPr>
        <w:t xml:space="preserve">Адрес места поставки: Московская область, </w:t>
      </w:r>
      <w:r w:rsidRPr="00322DFF">
        <w:rPr>
          <w:sz w:val="28"/>
          <w:szCs w:val="28"/>
          <w:highlight w:val="yellow"/>
        </w:rPr>
        <w:t>140402, г. Коломна, Окский проспект, д. 42</w:t>
      </w:r>
      <w:r w:rsidRPr="00322DFF">
        <w:rPr>
          <w:bCs/>
          <w:color w:val="000000" w:themeColor="text1"/>
          <w:sz w:val="28"/>
          <w:szCs w:val="28"/>
          <w:highlight w:val="yellow"/>
        </w:rPr>
        <w:t>.</w:t>
      </w:r>
    </w:p>
    <w:p w14:paraId="6F3B4F48" w14:textId="77777777" w:rsidR="00D81BEE" w:rsidRPr="00BE2DD7" w:rsidRDefault="00D81BEE" w:rsidP="004C7B72">
      <w:pPr>
        <w:pStyle w:val="11"/>
        <w:keepNext/>
        <w:keepLines/>
        <w:numPr>
          <w:ilvl w:val="0"/>
          <w:numId w:val="13"/>
        </w:numPr>
        <w:tabs>
          <w:tab w:val="left" w:pos="355"/>
        </w:tabs>
        <w:spacing w:line="240" w:lineRule="auto"/>
        <w:rPr>
          <w:rFonts w:eastAsiaTheme="minorHAnsi"/>
          <w:bCs w:val="0"/>
          <w:sz w:val="28"/>
          <w:szCs w:val="28"/>
        </w:rPr>
      </w:pPr>
      <w:r w:rsidRPr="00BE2DD7">
        <w:rPr>
          <w:rFonts w:eastAsiaTheme="minorHAnsi"/>
          <w:bCs w:val="0"/>
          <w:sz w:val="28"/>
          <w:szCs w:val="28"/>
        </w:rPr>
        <w:t>ПРИЕМКА ОБОРУДОВАНИЯ</w:t>
      </w:r>
    </w:p>
    <w:p w14:paraId="515D7D6F" w14:textId="77777777" w:rsidR="00D81BEE" w:rsidRPr="00BE2DD7" w:rsidRDefault="00D81BEE" w:rsidP="004C7B72">
      <w:pPr>
        <w:pStyle w:val="a3"/>
        <w:numPr>
          <w:ilvl w:val="1"/>
          <w:numId w:val="13"/>
        </w:numPr>
        <w:spacing w:after="200" w:line="240" w:lineRule="auto"/>
        <w:ind w:left="0"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0" w:name="_Toc519756245"/>
      <w:bookmarkStart w:id="11" w:name="_Toc521311521"/>
      <w:r w:rsidRPr="00BE2DD7">
        <w:rPr>
          <w:rFonts w:ascii="Times New Roman" w:hAnsi="Times New Roman" w:cs="Times New Roman"/>
          <w:sz w:val="28"/>
          <w:szCs w:val="28"/>
        </w:rPr>
        <w:t>Выгрузка Оборудования, перемещение до места последующей эксплуатации, вскрытие тары (упаковки), визуальный осмотр на предмет видимых внешних повреждений, проверка Оборудования требованиям комплектации по Техническому заданию производится в присутствии уполномоченного представителя Поставщика.</w:t>
      </w:r>
    </w:p>
    <w:p w14:paraId="0AA1E3F8" w14:textId="77777777" w:rsidR="00D81BEE" w:rsidRPr="00BE2DD7" w:rsidRDefault="00D81BEE" w:rsidP="004C7B72">
      <w:pPr>
        <w:pStyle w:val="a3"/>
        <w:numPr>
          <w:ilvl w:val="1"/>
          <w:numId w:val="13"/>
        </w:numPr>
        <w:spacing w:after="200" w:line="240" w:lineRule="auto"/>
        <w:ind w:left="0"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BE2DD7">
        <w:rPr>
          <w:rFonts w:ascii="Times New Roman" w:hAnsi="Times New Roman" w:cs="Times New Roman"/>
          <w:sz w:val="28"/>
          <w:szCs w:val="28"/>
        </w:rPr>
        <w:t xml:space="preserve">Погрузочно-разгрузочные работы Поставщиком выполняет согласно требованию безопасности по ГОСТ 12.3.009 </w:t>
      </w:r>
      <w:bookmarkStart w:id="12" w:name="_Toc519756246"/>
      <w:bookmarkStart w:id="13" w:name="_Toc521311522"/>
      <w:bookmarkEnd w:id="10"/>
      <w:bookmarkEnd w:id="11"/>
      <w:r w:rsidRPr="00BE2DD7">
        <w:rPr>
          <w:rFonts w:ascii="Times New Roman" w:hAnsi="Times New Roman" w:cs="Times New Roman"/>
          <w:sz w:val="28"/>
          <w:szCs w:val="28"/>
        </w:rPr>
        <w:t xml:space="preserve">-76. </w:t>
      </w:r>
    </w:p>
    <w:p w14:paraId="7FB34FFF" w14:textId="77777777" w:rsidR="00D81BEE" w:rsidRPr="00BE2DD7" w:rsidRDefault="00D81BEE" w:rsidP="004C7B72">
      <w:pPr>
        <w:pStyle w:val="a3"/>
        <w:numPr>
          <w:ilvl w:val="1"/>
          <w:numId w:val="13"/>
        </w:numPr>
        <w:spacing w:after="200" w:line="240" w:lineRule="auto"/>
        <w:ind w:left="0"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BE2DD7">
        <w:rPr>
          <w:rFonts w:ascii="Times New Roman" w:hAnsi="Times New Roman" w:cs="Times New Roman"/>
          <w:sz w:val="28"/>
          <w:szCs w:val="28"/>
        </w:rPr>
        <w:lastRenderedPageBreak/>
        <w:t>Поставщик приступает к монтажным работам в случае отсутствий замечаний Заказчика после выполнения п.7.1.</w:t>
      </w:r>
    </w:p>
    <w:p w14:paraId="1D10DE9A" w14:textId="77777777" w:rsidR="00D81BEE" w:rsidRPr="00BE2DD7" w:rsidRDefault="00D81BEE" w:rsidP="004C7B72">
      <w:pPr>
        <w:pStyle w:val="a3"/>
        <w:numPr>
          <w:ilvl w:val="1"/>
          <w:numId w:val="13"/>
        </w:numPr>
        <w:spacing w:after="200" w:line="240" w:lineRule="auto"/>
        <w:ind w:left="0"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BE2DD7">
        <w:rPr>
          <w:rFonts w:ascii="Times New Roman" w:hAnsi="Times New Roman" w:cs="Times New Roman"/>
          <w:sz w:val="28"/>
          <w:szCs w:val="28"/>
        </w:rPr>
        <w:t>При выполнении монтажных работ Поставщик использует собственные инструменты, масла, смазки. Технические жидкости должны быть в объеме достаточным для дальнейшего пров</w:t>
      </w:r>
      <w:r w:rsidR="004C7B72">
        <w:rPr>
          <w:rFonts w:ascii="Times New Roman" w:hAnsi="Times New Roman" w:cs="Times New Roman"/>
          <w:sz w:val="28"/>
          <w:szCs w:val="28"/>
        </w:rPr>
        <w:t>едения пусконаладочных работ</w:t>
      </w:r>
      <w:r w:rsidRPr="00BE2DD7">
        <w:rPr>
          <w:rFonts w:ascii="Times New Roman" w:hAnsi="Times New Roman" w:cs="Times New Roman"/>
          <w:sz w:val="28"/>
          <w:szCs w:val="28"/>
        </w:rPr>
        <w:t>.</w:t>
      </w:r>
    </w:p>
    <w:p w14:paraId="2B388241" w14:textId="77777777" w:rsidR="00D81BEE" w:rsidRPr="00BE2DD7" w:rsidRDefault="00D81BEE" w:rsidP="004C7B72">
      <w:pPr>
        <w:pStyle w:val="a3"/>
        <w:numPr>
          <w:ilvl w:val="1"/>
          <w:numId w:val="13"/>
        </w:numPr>
        <w:spacing w:after="200" w:line="240" w:lineRule="auto"/>
        <w:ind w:left="0"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BE2DD7">
        <w:rPr>
          <w:rFonts w:ascii="Times New Roman" w:hAnsi="Times New Roman" w:cs="Times New Roman"/>
          <w:sz w:val="28"/>
          <w:szCs w:val="28"/>
        </w:rPr>
        <w:t>Требования к месту проведения монтажа (к конструкции пола, освещению, подключение к существующей инженерной сети и прочие) согласовываются Поставщиком и Заказчиком до момента поставки Оборудования.</w:t>
      </w:r>
    </w:p>
    <w:p w14:paraId="31E9B5F4" w14:textId="77777777" w:rsidR="00D81BEE" w:rsidRDefault="00D81BEE" w:rsidP="004C7B72">
      <w:pPr>
        <w:pStyle w:val="a3"/>
        <w:numPr>
          <w:ilvl w:val="1"/>
          <w:numId w:val="13"/>
        </w:numPr>
        <w:spacing w:after="0" w:line="240" w:lineRule="auto"/>
        <w:ind w:left="0"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BE2DD7">
        <w:rPr>
          <w:rFonts w:ascii="Times New Roman" w:hAnsi="Times New Roman" w:cs="Times New Roman"/>
          <w:sz w:val="28"/>
          <w:szCs w:val="28"/>
        </w:rPr>
        <w:t>Поставщик заранее согласовывает проведение пусконаладочных работ.</w:t>
      </w:r>
    </w:p>
    <w:p w14:paraId="6DF63046" w14:textId="77777777" w:rsidR="004C7B72" w:rsidRPr="001B252F" w:rsidRDefault="004C7B72" w:rsidP="004C7B72">
      <w:pPr>
        <w:pStyle w:val="Default"/>
        <w:numPr>
          <w:ilvl w:val="1"/>
          <w:numId w:val="13"/>
        </w:numPr>
        <w:ind w:left="0" w:right="-1" w:firstLine="851"/>
        <w:jc w:val="both"/>
        <w:outlineLvl w:val="0"/>
        <w:rPr>
          <w:bCs/>
          <w:sz w:val="28"/>
        </w:rPr>
      </w:pPr>
      <w:r w:rsidRPr="001B252F">
        <w:rPr>
          <w:bCs/>
          <w:sz w:val="28"/>
        </w:rPr>
        <w:t xml:space="preserve">Изготовление приёмочных </w:t>
      </w:r>
      <w:r>
        <w:rPr>
          <w:bCs/>
          <w:sz w:val="28"/>
        </w:rPr>
        <w:t>деталей</w:t>
      </w:r>
      <w:r w:rsidRPr="001B252F">
        <w:rPr>
          <w:bCs/>
          <w:sz w:val="28"/>
        </w:rPr>
        <w:t xml:space="preserve"> (3 шт.) Окончательный 100% контроль изготовленных деталей выполняет ОТК Заказчика. </w:t>
      </w:r>
    </w:p>
    <w:p w14:paraId="18A6D715" w14:textId="77777777" w:rsidR="00D81BEE" w:rsidRPr="00BE2DD7" w:rsidRDefault="00D81BEE" w:rsidP="004C7B72">
      <w:pPr>
        <w:pStyle w:val="Default"/>
        <w:numPr>
          <w:ilvl w:val="1"/>
          <w:numId w:val="13"/>
        </w:numPr>
        <w:ind w:left="0" w:right="-1" w:firstLine="851"/>
        <w:jc w:val="both"/>
        <w:outlineLvl w:val="0"/>
        <w:rPr>
          <w:bCs/>
          <w:sz w:val="28"/>
          <w:szCs w:val="28"/>
        </w:rPr>
      </w:pPr>
      <w:r w:rsidRPr="00BE2DD7">
        <w:rPr>
          <w:bCs/>
          <w:sz w:val="28"/>
          <w:szCs w:val="28"/>
        </w:rPr>
        <w:t>Поставщик осуществляет проверку работоспособности оборудования на холостом ходу и в рабочем режиме.</w:t>
      </w:r>
    </w:p>
    <w:p w14:paraId="5395F899" w14:textId="77777777" w:rsidR="00D81BEE" w:rsidRPr="00BE2DD7" w:rsidRDefault="00D81BEE" w:rsidP="004C7B72">
      <w:pPr>
        <w:pStyle w:val="a3"/>
        <w:numPr>
          <w:ilvl w:val="1"/>
          <w:numId w:val="13"/>
        </w:numPr>
        <w:spacing w:after="0" w:line="240" w:lineRule="auto"/>
        <w:ind w:left="0"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BE2DD7">
        <w:rPr>
          <w:rFonts w:ascii="Times New Roman" w:hAnsi="Times New Roman" w:cs="Times New Roman"/>
          <w:sz w:val="28"/>
          <w:szCs w:val="28"/>
        </w:rPr>
        <w:t xml:space="preserve">Проведение приемо-сдаточных испытаний с проверкой </w:t>
      </w:r>
      <w:proofErr w:type="spellStart"/>
      <w:r w:rsidRPr="00BE2DD7">
        <w:rPr>
          <w:rFonts w:ascii="Times New Roman" w:hAnsi="Times New Roman" w:cs="Times New Roman"/>
          <w:sz w:val="28"/>
          <w:szCs w:val="28"/>
        </w:rPr>
        <w:t>точностных</w:t>
      </w:r>
      <w:proofErr w:type="spellEnd"/>
      <w:r w:rsidRPr="00BE2DD7">
        <w:rPr>
          <w:rFonts w:ascii="Times New Roman" w:hAnsi="Times New Roman" w:cs="Times New Roman"/>
          <w:sz w:val="28"/>
          <w:szCs w:val="28"/>
        </w:rPr>
        <w:t xml:space="preserve"> характеристик производится в соответствии с технической документацией на оборудование и протоколом проверки, предоставленным заводом-производителем оборудования, а также ГОСТ, соответствующим данному типу оборудования. Испытания проводятся с применением аттестованных оправок, оснастки, и инструмента Поставщика.</w:t>
      </w:r>
    </w:p>
    <w:p w14:paraId="3B6EF9B9" w14:textId="77777777" w:rsidR="00D81BEE" w:rsidRPr="00BE2DD7" w:rsidRDefault="00D81BEE" w:rsidP="004C7B72">
      <w:pPr>
        <w:pStyle w:val="a3"/>
        <w:numPr>
          <w:ilvl w:val="1"/>
          <w:numId w:val="13"/>
        </w:numPr>
        <w:spacing w:after="200" w:line="240" w:lineRule="auto"/>
        <w:ind w:left="0" w:right="-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2DD7">
        <w:rPr>
          <w:rFonts w:ascii="Times New Roman" w:hAnsi="Times New Roman" w:cs="Times New Roman"/>
          <w:sz w:val="28"/>
          <w:szCs w:val="28"/>
        </w:rPr>
        <w:t>Инструктаж специалистов Заказчика (не менее 3-х человек) программированию по всему функционалу Оборудования, работе на Оборудовании и техническому обслуживанию (согласно карте технического обслуживания).</w:t>
      </w:r>
    </w:p>
    <w:p w14:paraId="2B6EF684" w14:textId="77777777" w:rsidR="00D81BEE" w:rsidRPr="00BE2DD7" w:rsidRDefault="00D81BEE" w:rsidP="004C7B72">
      <w:pPr>
        <w:pStyle w:val="a3"/>
        <w:numPr>
          <w:ilvl w:val="1"/>
          <w:numId w:val="13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2DD7">
        <w:rPr>
          <w:rFonts w:ascii="Times New Roman" w:hAnsi="Times New Roman" w:cs="Times New Roman"/>
          <w:sz w:val="28"/>
          <w:szCs w:val="28"/>
        </w:rPr>
        <w:t>Поставщик передает Заказчику программные и аппаратные средства доступа (электронные ключи и пароли), в случае их использования заводов-изготовителем Оборудования.</w:t>
      </w:r>
    </w:p>
    <w:p w14:paraId="5AF3E44B" w14:textId="77777777" w:rsidR="00D81BEE" w:rsidRPr="00BE2DD7" w:rsidRDefault="00D81BEE" w:rsidP="004C7B72">
      <w:pPr>
        <w:pStyle w:val="Default"/>
        <w:numPr>
          <w:ilvl w:val="1"/>
          <w:numId w:val="13"/>
        </w:numPr>
        <w:ind w:left="0" w:right="-1" w:firstLine="851"/>
        <w:jc w:val="both"/>
        <w:outlineLvl w:val="0"/>
        <w:rPr>
          <w:bCs/>
          <w:sz w:val="28"/>
          <w:szCs w:val="28"/>
        </w:rPr>
      </w:pPr>
      <w:r w:rsidRPr="00BE2DD7">
        <w:rPr>
          <w:bCs/>
          <w:sz w:val="28"/>
          <w:szCs w:val="28"/>
        </w:rPr>
        <w:t>Программное обеспечение, установленное на Оборудование, должно иметь бессрочную лицензию на использование.</w:t>
      </w:r>
    </w:p>
    <w:p w14:paraId="5989EFE1" w14:textId="77777777" w:rsidR="00D81BEE" w:rsidRPr="00BE2DD7" w:rsidRDefault="00D81BEE" w:rsidP="004C7B72">
      <w:pPr>
        <w:pStyle w:val="11"/>
        <w:keepNext/>
        <w:keepLines/>
        <w:numPr>
          <w:ilvl w:val="0"/>
          <w:numId w:val="13"/>
        </w:numPr>
        <w:tabs>
          <w:tab w:val="left" w:pos="352"/>
        </w:tabs>
        <w:spacing w:line="240" w:lineRule="auto"/>
        <w:rPr>
          <w:rFonts w:eastAsiaTheme="minorHAnsi"/>
          <w:bCs w:val="0"/>
          <w:sz w:val="28"/>
          <w:szCs w:val="28"/>
        </w:rPr>
      </w:pPr>
      <w:bookmarkStart w:id="14" w:name="_Toc521311542"/>
      <w:bookmarkEnd w:id="12"/>
      <w:bookmarkEnd w:id="13"/>
      <w:r w:rsidRPr="00BE2DD7">
        <w:rPr>
          <w:rFonts w:eastAsiaTheme="minorHAnsi"/>
          <w:bCs w:val="0"/>
          <w:sz w:val="28"/>
          <w:szCs w:val="28"/>
        </w:rPr>
        <w:t>ГАРАНТИЙНОЕ И ПОСЛЕГАРАНТИЙНОЕ ОБСЛУЖИВАНИЕ</w:t>
      </w:r>
      <w:bookmarkEnd w:id="14"/>
    </w:p>
    <w:p w14:paraId="1BC47464" w14:textId="77777777" w:rsidR="00D81BEE" w:rsidRPr="00BE2DD7" w:rsidRDefault="00D81BEE" w:rsidP="004C7B72">
      <w:pPr>
        <w:pStyle w:val="a3"/>
        <w:numPr>
          <w:ilvl w:val="1"/>
          <w:numId w:val="13"/>
        </w:numPr>
        <w:spacing w:after="20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5" w:name="_Toc463880589"/>
      <w:bookmarkStart w:id="16" w:name="_Toc519756267"/>
      <w:bookmarkStart w:id="17" w:name="_Toc521311543"/>
      <w:bookmarkStart w:id="18" w:name="_Toc138056421"/>
      <w:bookmarkStart w:id="19" w:name="_Toc147325317"/>
      <w:r w:rsidRPr="00322DFF">
        <w:rPr>
          <w:rFonts w:ascii="Times New Roman" w:hAnsi="Times New Roman" w:cs="Times New Roman"/>
          <w:sz w:val="28"/>
          <w:szCs w:val="28"/>
          <w:highlight w:val="yellow"/>
        </w:rPr>
        <w:t>Гарантийный срок эксплуатации и гарантийного обслуживания составляет 12</w:t>
      </w:r>
      <w:r w:rsidRPr="00BE2DD7">
        <w:rPr>
          <w:rFonts w:ascii="Times New Roman" w:hAnsi="Times New Roman" w:cs="Times New Roman"/>
          <w:sz w:val="28"/>
          <w:szCs w:val="28"/>
        </w:rPr>
        <w:t xml:space="preserve"> (двенадцать) месяцев при 3-х сменном режиме работе, начиная с момента ввода оборудования в эксплуатацию и оформления акта приема-передачи.</w:t>
      </w:r>
      <w:bookmarkEnd w:id="15"/>
      <w:bookmarkEnd w:id="16"/>
      <w:bookmarkEnd w:id="17"/>
    </w:p>
    <w:p w14:paraId="5AB1D826" w14:textId="77777777" w:rsidR="00D81BEE" w:rsidRPr="00BE2DD7" w:rsidRDefault="00D81BEE" w:rsidP="004C7B72">
      <w:pPr>
        <w:pStyle w:val="a3"/>
        <w:numPr>
          <w:ilvl w:val="1"/>
          <w:numId w:val="13"/>
        </w:numPr>
        <w:spacing w:after="20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20" w:name="_Toc463880590"/>
      <w:bookmarkStart w:id="21" w:name="_Toc519756268"/>
      <w:bookmarkStart w:id="22" w:name="_Toc521311544"/>
      <w:r w:rsidRPr="00BE2DD7">
        <w:rPr>
          <w:rFonts w:ascii="Times New Roman" w:hAnsi="Times New Roman" w:cs="Times New Roman"/>
          <w:sz w:val="28"/>
          <w:szCs w:val="28"/>
        </w:rPr>
        <w:t xml:space="preserve">В течение гарантийного срока эксплуатации Поставщик обеспечивает гарантийное обслуживание оборудования </w:t>
      </w:r>
      <w:bookmarkEnd w:id="20"/>
      <w:r w:rsidRPr="00BE2DD7">
        <w:rPr>
          <w:rFonts w:ascii="Times New Roman" w:hAnsi="Times New Roman" w:cs="Times New Roman"/>
          <w:sz w:val="28"/>
          <w:szCs w:val="28"/>
        </w:rPr>
        <w:t>согласно карте технического обслуживания.</w:t>
      </w:r>
      <w:bookmarkStart w:id="23" w:name="_Toc463880591"/>
      <w:bookmarkStart w:id="24" w:name="_Toc519756269"/>
      <w:bookmarkStart w:id="25" w:name="_Toc521311545"/>
      <w:bookmarkEnd w:id="21"/>
      <w:bookmarkEnd w:id="22"/>
    </w:p>
    <w:p w14:paraId="73BE1001" w14:textId="77777777" w:rsidR="00D81BEE" w:rsidRPr="00BE2DD7" w:rsidRDefault="00D81BEE" w:rsidP="004C7B72">
      <w:pPr>
        <w:pStyle w:val="a3"/>
        <w:numPr>
          <w:ilvl w:val="1"/>
          <w:numId w:val="13"/>
        </w:numPr>
        <w:spacing w:after="20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2DD7">
        <w:rPr>
          <w:rFonts w:ascii="Times New Roman" w:hAnsi="Times New Roman" w:cs="Times New Roman"/>
          <w:sz w:val="28"/>
          <w:szCs w:val="28"/>
        </w:rPr>
        <w:t xml:space="preserve">В случае обнаружения неисправностей в течение гарантийного срока или обнаружения скрытых дефектов в оборудовании, Поставщик обязуется устранить неисправности либо заменить неисправные узлы или </w:t>
      </w:r>
      <w:bookmarkEnd w:id="23"/>
      <w:r w:rsidRPr="00BE2DD7">
        <w:rPr>
          <w:rFonts w:ascii="Times New Roman" w:hAnsi="Times New Roman" w:cs="Times New Roman"/>
          <w:sz w:val="28"/>
          <w:szCs w:val="28"/>
        </w:rPr>
        <w:t>детали, или оборудование целиком.</w:t>
      </w:r>
      <w:bookmarkStart w:id="26" w:name="_Toc463880592"/>
      <w:bookmarkStart w:id="27" w:name="_Toc519756270"/>
      <w:bookmarkStart w:id="28" w:name="_Toc521311546"/>
      <w:bookmarkEnd w:id="24"/>
      <w:bookmarkEnd w:id="25"/>
    </w:p>
    <w:p w14:paraId="5D78ED46" w14:textId="77777777" w:rsidR="00D81BEE" w:rsidRPr="00BE2DD7" w:rsidRDefault="00D81BEE" w:rsidP="004C7B72">
      <w:pPr>
        <w:pStyle w:val="a3"/>
        <w:numPr>
          <w:ilvl w:val="1"/>
          <w:numId w:val="13"/>
        </w:numPr>
        <w:spacing w:after="20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29" w:name="_Toc463880593"/>
      <w:bookmarkStart w:id="30" w:name="_Toc519756271"/>
      <w:bookmarkStart w:id="31" w:name="_Toc521311547"/>
      <w:bookmarkEnd w:id="26"/>
      <w:bookmarkEnd w:id="27"/>
      <w:bookmarkEnd w:id="28"/>
      <w:r w:rsidRPr="00BE2DD7">
        <w:rPr>
          <w:rFonts w:ascii="Times New Roman" w:hAnsi="Times New Roman" w:cs="Times New Roman"/>
          <w:sz w:val="28"/>
          <w:szCs w:val="28"/>
        </w:rPr>
        <w:t>При нахождении оборудовании в гарантийный срок на гарантийном ремонте, срок гарантии продлевается на срок нахождения оборудования в ремонте.</w:t>
      </w:r>
      <w:bookmarkStart w:id="32" w:name="_Toc463880594"/>
      <w:bookmarkStart w:id="33" w:name="_Toc519756272"/>
      <w:bookmarkStart w:id="34" w:name="_Toc521311548"/>
      <w:bookmarkEnd w:id="29"/>
      <w:bookmarkEnd w:id="30"/>
      <w:bookmarkEnd w:id="31"/>
    </w:p>
    <w:p w14:paraId="03337A77" w14:textId="77777777" w:rsidR="00D81BEE" w:rsidRPr="00BE2DD7" w:rsidRDefault="00D81BEE" w:rsidP="004C7B72">
      <w:pPr>
        <w:pStyle w:val="a3"/>
        <w:numPr>
          <w:ilvl w:val="1"/>
          <w:numId w:val="13"/>
        </w:numPr>
        <w:spacing w:after="20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2DD7">
        <w:rPr>
          <w:rFonts w:ascii="Times New Roman" w:hAnsi="Times New Roman" w:cs="Times New Roman"/>
          <w:sz w:val="28"/>
          <w:szCs w:val="28"/>
        </w:rPr>
        <w:lastRenderedPageBreak/>
        <w:t>Поставщик обеспечивает гарантийную сервисную поддержку.</w:t>
      </w:r>
      <w:bookmarkEnd w:id="32"/>
      <w:bookmarkEnd w:id="33"/>
      <w:bookmarkEnd w:id="34"/>
    </w:p>
    <w:p w14:paraId="68EDC726" w14:textId="77777777" w:rsidR="00D81BEE" w:rsidRDefault="00D81BEE" w:rsidP="004C7B72">
      <w:pPr>
        <w:pStyle w:val="a3"/>
        <w:numPr>
          <w:ilvl w:val="1"/>
          <w:numId w:val="13"/>
        </w:numPr>
        <w:spacing w:after="20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2DD7">
        <w:rPr>
          <w:rFonts w:ascii="Times New Roman" w:hAnsi="Times New Roman" w:cs="Times New Roman"/>
          <w:sz w:val="28"/>
          <w:szCs w:val="28"/>
        </w:rPr>
        <w:t>Послегарантийное обслуживание с Поставщиком оборудования осуществляется по отдельно заключенному договору.</w:t>
      </w:r>
    </w:p>
    <w:p w14:paraId="1B839C83" w14:textId="77777777" w:rsidR="00827CC6" w:rsidRDefault="00827CC6" w:rsidP="00827CC6">
      <w:pPr>
        <w:spacing w:after="200"/>
        <w:rPr>
          <w:sz w:val="28"/>
          <w:szCs w:val="28"/>
        </w:rPr>
      </w:pPr>
    </w:p>
    <w:p w14:paraId="7055454E" w14:textId="77777777" w:rsidR="00827CC6" w:rsidRPr="00827CC6" w:rsidRDefault="00827CC6" w:rsidP="00827CC6">
      <w:pPr>
        <w:spacing w:after="200"/>
        <w:jc w:val="center"/>
        <w:rPr>
          <w:b/>
          <w:sz w:val="28"/>
          <w:szCs w:val="28"/>
        </w:rPr>
      </w:pPr>
      <w:r w:rsidRPr="00827CC6">
        <w:rPr>
          <w:b/>
          <w:sz w:val="28"/>
          <w:szCs w:val="28"/>
        </w:rPr>
        <w:t>ПРИЛОЖЕНИЕ</w:t>
      </w:r>
    </w:p>
    <w:p w14:paraId="1250AE82" w14:textId="77777777" w:rsidR="00827CC6" w:rsidRDefault="00827CC6" w:rsidP="00827CC6">
      <w:pPr>
        <w:spacing w:after="200"/>
        <w:jc w:val="center"/>
        <w:rPr>
          <w:sz w:val="28"/>
          <w:szCs w:val="28"/>
        </w:rPr>
      </w:pPr>
      <w:r>
        <w:rPr>
          <w:sz w:val="28"/>
          <w:szCs w:val="28"/>
        </w:rPr>
        <w:t>СПРАВКА</w:t>
      </w:r>
    </w:p>
    <w:p w14:paraId="3C437DBB" w14:textId="77777777" w:rsidR="00827CC6" w:rsidRPr="00827CC6" w:rsidRDefault="00827CC6" w:rsidP="00827CC6">
      <w:pPr>
        <w:spacing w:after="200"/>
        <w:ind w:firstLine="851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Пункт 2.8 </w:t>
      </w:r>
      <w:r w:rsidR="00024D78">
        <w:rPr>
          <w:sz w:val="28"/>
          <w:szCs w:val="28"/>
        </w:rPr>
        <w:t>указаны габаритные размеры намоточного станка</w:t>
      </w:r>
      <w:r>
        <w:rPr>
          <w:sz w:val="28"/>
          <w:szCs w:val="28"/>
        </w:rPr>
        <w:t>, так как предполагается</w:t>
      </w:r>
      <w:r w:rsidR="00024D78">
        <w:rPr>
          <w:sz w:val="28"/>
          <w:szCs w:val="28"/>
        </w:rPr>
        <w:t>,</w:t>
      </w:r>
      <w:r>
        <w:rPr>
          <w:sz w:val="28"/>
          <w:szCs w:val="28"/>
        </w:rPr>
        <w:t xml:space="preserve"> что ста</w:t>
      </w:r>
      <w:r w:rsidR="00024D78">
        <w:rPr>
          <w:sz w:val="28"/>
          <w:szCs w:val="28"/>
        </w:rPr>
        <w:t>нок будет настольным, а габариты</w:t>
      </w:r>
      <w:r>
        <w:rPr>
          <w:sz w:val="28"/>
          <w:szCs w:val="28"/>
        </w:rPr>
        <w:t xml:space="preserve"> монтажного стола, на котором будет располагаться</w:t>
      </w:r>
      <w:r w:rsidR="00024D78">
        <w:rPr>
          <w:sz w:val="28"/>
          <w:szCs w:val="28"/>
        </w:rPr>
        <w:t xml:space="preserve"> намоточный</w:t>
      </w:r>
      <w:r>
        <w:rPr>
          <w:sz w:val="28"/>
          <w:szCs w:val="28"/>
        </w:rPr>
        <w:t xml:space="preserve"> станок имеет габариты 1</w:t>
      </w:r>
      <w:r w:rsidR="00024D78">
        <w:rPr>
          <w:sz w:val="28"/>
          <w:szCs w:val="28"/>
        </w:rPr>
        <w:t>200</w:t>
      </w:r>
      <w:r>
        <w:rPr>
          <w:sz w:val="28"/>
          <w:szCs w:val="28"/>
        </w:rPr>
        <w:t>×</w:t>
      </w:r>
      <w:bookmarkEnd w:id="18"/>
      <w:bookmarkEnd w:id="19"/>
      <w:r w:rsidR="00024D78">
        <w:rPr>
          <w:sz w:val="28"/>
          <w:szCs w:val="28"/>
        </w:rPr>
        <w:t>750</w:t>
      </w:r>
      <w:r>
        <w:rPr>
          <w:sz w:val="28"/>
          <w:szCs w:val="28"/>
        </w:rPr>
        <w:t xml:space="preserve"> мм.</w:t>
      </w:r>
    </w:p>
    <w:sectPr w:rsidR="00827CC6" w:rsidRPr="00827CC6" w:rsidSect="004C7B72">
      <w:footerReference w:type="default" r:id="rId8"/>
      <w:pgSz w:w="11906" w:h="16838"/>
      <w:pgMar w:top="851" w:right="707" w:bottom="1134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C621DD" w14:textId="77777777" w:rsidR="00771F6D" w:rsidRDefault="00771F6D" w:rsidP="0061741A">
      <w:pPr>
        <w:spacing w:after="0"/>
      </w:pPr>
      <w:r>
        <w:separator/>
      </w:r>
    </w:p>
  </w:endnote>
  <w:endnote w:type="continuationSeparator" w:id="0">
    <w:p w14:paraId="7D80F041" w14:textId="77777777" w:rsidR="00771F6D" w:rsidRDefault="00771F6D" w:rsidP="006174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10172581"/>
      <w:docPartObj>
        <w:docPartGallery w:val="Page Numbers (Bottom of Page)"/>
        <w:docPartUnique/>
      </w:docPartObj>
    </w:sdtPr>
    <w:sdtEndPr/>
    <w:sdtContent>
      <w:p w14:paraId="671EAD2A" w14:textId="77777777" w:rsidR="004C7B72" w:rsidRDefault="004C7B72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1AE4">
          <w:rPr>
            <w:noProof/>
          </w:rPr>
          <w:t>2</w:t>
        </w:r>
        <w:r>
          <w:fldChar w:fldCharType="end"/>
        </w:r>
      </w:p>
    </w:sdtContent>
  </w:sdt>
  <w:p w14:paraId="1EE61507" w14:textId="77777777" w:rsidR="004C7B72" w:rsidRDefault="004C7B7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A9B654" w14:textId="77777777" w:rsidR="00771F6D" w:rsidRDefault="00771F6D" w:rsidP="0061741A">
      <w:pPr>
        <w:spacing w:after="0"/>
      </w:pPr>
      <w:r>
        <w:separator/>
      </w:r>
    </w:p>
  </w:footnote>
  <w:footnote w:type="continuationSeparator" w:id="0">
    <w:p w14:paraId="37F20698" w14:textId="77777777" w:rsidR="00771F6D" w:rsidRDefault="00771F6D" w:rsidP="0061741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90899"/>
    <w:multiLevelType w:val="hybridMultilevel"/>
    <w:tmpl w:val="90081736"/>
    <w:lvl w:ilvl="0" w:tplc="578E4C7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1B55EF8"/>
    <w:multiLevelType w:val="hybridMultilevel"/>
    <w:tmpl w:val="7C10DF28"/>
    <w:lvl w:ilvl="0" w:tplc="EAFEDA68">
      <w:start w:val="400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DE7980"/>
    <w:multiLevelType w:val="hybridMultilevel"/>
    <w:tmpl w:val="0BD692FA"/>
    <w:lvl w:ilvl="0" w:tplc="B5EE0054">
      <w:start w:val="4000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7ED4C7C"/>
    <w:multiLevelType w:val="multilevel"/>
    <w:tmpl w:val="46767426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b/>
        <w:sz w:val="28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3BA44EB1"/>
    <w:multiLevelType w:val="multilevel"/>
    <w:tmpl w:val="1D1E52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sz w:val="28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3.%3."/>
      <w:lvlJc w:val="left"/>
      <w:pPr>
        <w:ind w:left="929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F9328C2"/>
    <w:multiLevelType w:val="multilevel"/>
    <w:tmpl w:val="D89C724C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b/>
        <w:sz w:val="28"/>
      </w:rPr>
    </w:lvl>
    <w:lvl w:ilvl="1">
      <w:start w:val="14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3FBA1576"/>
    <w:multiLevelType w:val="multilevel"/>
    <w:tmpl w:val="F0D2551A"/>
    <w:lvl w:ilvl="0">
      <w:start w:val="1"/>
      <w:numFmt w:val="decimal"/>
      <w:lvlText w:val="%1."/>
      <w:lvlJc w:val="left"/>
      <w:pPr>
        <w:ind w:left="2062" w:hanging="360"/>
      </w:pPr>
      <w:rPr>
        <w:b/>
      </w:rPr>
    </w:lvl>
    <w:lvl w:ilvl="1">
      <w:start w:val="1"/>
      <w:numFmt w:val="decimal"/>
      <w:lvlText w:val="%1.%2."/>
      <w:lvlJc w:val="left"/>
      <w:pPr>
        <w:ind w:left="2134" w:hanging="432"/>
      </w:pPr>
      <w:rPr>
        <w:b w:val="0"/>
      </w:rPr>
    </w:lvl>
    <w:lvl w:ilvl="2">
      <w:start w:val="1"/>
      <w:numFmt w:val="decimal"/>
      <w:lvlText w:val="3.%3."/>
      <w:lvlJc w:val="left"/>
      <w:pPr>
        <w:ind w:left="263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30" w:hanging="648"/>
      </w:pPr>
    </w:lvl>
    <w:lvl w:ilvl="4">
      <w:start w:val="1"/>
      <w:numFmt w:val="decimal"/>
      <w:lvlText w:val="%1.%2.%3.%4.%5."/>
      <w:lvlJc w:val="left"/>
      <w:pPr>
        <w:ind w:left="3934" w:hanging="792"/>
      </w:pPr>
    </w:lvl>
    <w:lvl w:ilvl="5">
      <w:start w:val="1"/>
      <w:numFmt w:val="decimal"/>
      <w:lvlText w:val="%1.%2.%3.%4.%5.%6."/>
      <w:lvlJc w:val="left"/>
      <w:pPr>
        <w:ind w:left="4438" w:hanging="936"/>
      </w:pPr>
    </w:lvl>
    <w:lvl w:ilvl="6">
      <w:start w:val="1"/>
      <w:numFmt w:val="decimal"/>
      <w:lvlText w:val="%1.%2.%3.%4.%5.%6.%7."/>
      <w:lvlJc w:val="left"/>
      <w:pPr>
        <w:ind w:left="4942" w:hanging="1080"/>
      </w:pPr>
    </w:lvl>
    <w:lvl w:ilvl="7">
      <w:start w:val="1"/>
      <w:numFmt w:val="decimal"/>
      <w:lvlText w:val="%1.%2.%3.%4.%5.%6.%7.%8."/>
      <w:lvlJc w:val="left"/>
      <w:pPr>
        <w:ind w:left="5446" w:hanging="1224"/>
      </w:pPr>
    </w:lvl>
    <w:lvl w:ilvl="8">
      <w:start w:val="1"/>
      <w:numFmt w:val="decimal"/>
      <w:lvlText w:val="%1.%2.%3.%4.%5.%6.%7.%8.%9."/>
      <w:lvlJc w:val="left"/>
      <w:pPr>
        <w:ind w:left="6022" w:hanging="1440"/>
      </w:pPr>
    </w:lvl>
  </w:abstractNum>
  <w:abstractNum w:abstractNumId="7" w15:restartNumberingAfterBreak="0">
    <w:nsid w:val="43776323"/>
    <w:multiLevelType w:val="hybridMultilevel"/>
    <w:tmpl w:val="7AF442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19327F"/>
    <w:multiLevelType w:val="multilevel"/>
    <w:tmpl w:val="CFCEAA9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62F22FF8"/>
    <w:multiLevelType w:val="multilevel"/>
    <w:tmpl w:val="46767426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b/>
        <w:sz w:val="28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6362767E"/>
    <w:multiLevelType w:val="multilevel"/>
    <w:tmpl w:val="C1648B5C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  <w:b/>
        <w:sz w:val="28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71C01C42"/>
    <w:multiLevelType w:val="multilevel"/>
    <w:tmpl w:val="424A7474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2503FF9"/>
    <w:multiLevelType w:val="hybridMultilevel"/>
    <w:tmpl w:val="0CD0D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2"/>
  </w:num>
  <w:num w:numId="5">
    <w:abstractNumId w:val="6"/>
  </w:num>
  <w:num w:numId="6">
    <w:abstractNumId w:val="4"/>
  </w:num>
  <w:num w:numId="7">
    <w:abstractNumId w:val="5"/>
  </w:num>
  <w:num w:numId="8">
    <w:abstractNumId w:val="3"/>
  </w:num>
  <w:num w:numId="9">
    <w:abstractNumId w:val="8"/>
  </w:num>
  <w:num w:numId="10">
    <w:abstractNumId w:val="11"/>
  </w:num>
  <w:num w:numId="11">
    <w:abstractNumId w:val="7"/>
  </w:num>
  <w:num w:numId="12">
    <w:abstractNumId w:val="9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4AD"/>
    <w:rsid w:val="000020F5"/>
    <w:rsid w:val="00020AC6"/>
    <w:rsid w:val="00024D78"/>
    <w:rsid w:val="000328CE"/>
    <w:rsid w:val="0006692B"/>
    <w:rsid w:val="000C6784"/>
    <w:rsid w:val="000D168C"/>
    <w:rsid w:val="001046C2"/>
    <w:rsid w:val="00137CB9"/>
    <w:rsid w:val="00157E85"/>
    <w:rsid w:val="00161D6E"/>
    <w:rsid w:val="00183E2C"/>
    <w:rsid w:val="001A3989"/>
    <w:rsid w:val="001C402C"/>
    <w:rsid w:val="001D32E1"/>
    <w:rsid w:val="00211C21"/>
    <w:rsid w:val="002713DD"/>
    <w:rsid w:val="002A43A5"/>
    <w:rsid w:val="002C1602"/>
    <w:rsid w:val="00322DFF"/>
    <w:rsid w:val="00330A68"/>
    <w:rsid w:val="0036509D"/>
    <w:rsid w:val="0037070E"/>
    <w:rsid w:val="00375A3F"/>
    <w:rsid w:val="00401F56"/>
    <w:rsid w:val="0042307F"/>
    <w:rsid w:val="00497ED8"/>
    <w:rsid w:val="004C7B72"/>
    <w:rsid w:val="004D07F8"/>
    <w:rsid w:val="004E799E"/>
    <w:rsid w:val="004F15CB"/>
    <w:rsid w:val="00511E1C"/>
    <w:rsid w:val="00521EE9"/>
    <w:rsid w:val="00580EB0"/>
    <w:rsid w:val="00601677"/>
    <w:rsid w:val="006071C8"/>
    <w:rsid w:val="0061741A"/>
    <w:rsid w:val="006858D5"/>
    <w:rsid w:val="006A1CF3"/>
    <w:rsid w:val="006A4FA6"/>
    <w:rsid w:val="006A6C41"/>
    <w:rsid w:val="006C0325"/>
    <w:rsid w:val="00762ED5"/>
    <w:rsid w:val="00771F6D"/>
    <w:rsid w:val="007F6490"/>
    <w:rsid w:val="00800259"/>
    <w:rsid w:val="00827CC6"/>
    <w:rsid w:val="008301E1"/>
    <w:rsid w:val="00857B72"/>
    <w:rsid w:val="008E6455"/>
    <w:rsid w:val="009515EE"/>
    <w:rsid w:val="00991B56"/>
    <w:rsid w:val="009B79C9"/>
    <w:rsid w:val="009C1AE4"/>
    <w:rsid w:val="009D53D8"/>
    <w:rsid w:val="009F3742"/>
    <w:rsid w:val="00A03B20"/>
    <w:rsid w:val="00A17F87"/>
    <w:rsid w:val="00A655BC"/>
    <w:rsid w:val="00A952C0"/>
    <w:rsid w:val="00B27F17"/>
    <w:rsid w:val="00B53246"/>
    <w:rsid w:val="00B53F44"/>
    <w:rsid w:val="00BA2541"/>
    <w:rsid w:val="00BB6D5F"/>
    <w:rsid w:val="00BC5012"/>
    <w:rsid w:val="00BE1576"/>
    <w:rsid w:val="00BE2DD7"/>
    <w:rsid w:val="00C60447"/>
    <w:rsid w:val="00C616FB"/>
    <w:rsid w:val="00C638F8"/>
    <w:rsid w:val="00CA2FD0"/>
    <w:rsid w:val="00CB2626"/>
    <w:rsid w:val="00CE739B"/>
    <w:rsid w:val="00D1246A"/>
    <w:rsid w:val="00D2293B"/>
    <w:rsid w:val="00D67103"/>
    <w:rsid w:val="00D7612F"/>
    <w:rsid w:val="00D81BEE"/>
    <w:rsid w:val="00D868F9"/>
    <w:rsid w:val="00DD5436"/>
    <w:rsid w:val="00E02D7E"/>
    <w:rsid w:val="00E1590D"/>
    <w:rsid w:val="00E273B3"/>
    <w:rsid w:val="00E40AD1"/>
    <w:rsid w:val="00E5444F"/>
    <w:rsid w:val="00E75BA3"/>
    <w:rsid w:val="00F661A8"/>
    <w:rsid w:val="00F734AD"/>
    <w:rsid w:val="00FA5704"/>
    <w:rsid w:val="00FB421A"/>
    <w:rsid w:val="00FD30A7"/>
    <w:rsid w:val="00FF4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91EE3"/>
  <w15:docId w15:val="{9735078F-2116-4DA2-80F9-F447B383E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46C2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List Paragraph1,Paragraphe de liste1,lp1"/>
    <w:basedOn w:val="a"/>
    <w:link w:val="a4"/>
    <w:uiPriority w:val="34"/>
    <w:qFormat/>
    <w:rsid w:val="0061741A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61741A"/>
    <w:pPr>
      <w:tabs>
        <w:tab w:val="center" w:pos="4677"/>
        <w:tab w:val="right" w:pos="9355"/>
      </w:tabs>
      <w:spacing w:after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61741A"/>
  </w:style>
  <w:style w:type="paragraph" w:styleId="a7">
    <w:name w:val="footer"/>
    <w:basedOn w:val="a"/>
    <w:link w:val="a8"/>
    <w:uiPriority w:val="99"/>
    <w:unhideWhenUsed/>
    <w:rsid w:val="0061741A"/>
    <w:pPr>
      <w:tabs>
        <w:tab w:val="center" w:pos="4677"/>
        <w:tab w:val="right" w:pos="9355"/>
      </w:tabs>
      <w:spacing w:after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Нижний колонтитул Знак"/>
    <w:basedOn w:val="a0"/>
    <w:link w:val="a7"/>
    <w:uiPriority w:val="99"/>
    <w:rsid w:val="0061741A"/>
  </w:style>
  <w:style w:type="table" w:styleId="a9">
    <w:name w:val="Table Grid"/>
    <w:basedOn w:val="a1"/>
    <w:uiPriority w:val="59"/>
    <w:rsid w:val="006174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BB6D5F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B6D5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27F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4">
    <w:name w:val="Абзац списка Знак"/>
    <w:aliases w:val="Bullet List Знак,FooterText Знак,numbered Знак,List Paragraph1 Знак,Paragraphe de liste1 Знак,lp1 Знак"/>
    <w:link w:val="a3"/>
    <w:uiPriority w:val="34"/>
    <w:rsid w:val="00B27F17"/>
  </w:style>
  <w:style w:type="paragraph" w:customStyle="1" w:styleId="TableParagraph">
    <w:name w:val="Table Paragraph"/>
    <w:basedOn w:val="a"/>
    <w:uiPriority w:val="1"/>
    <w:qFormat/>
    <w:rsid w:val="00B27F17"/>
    <w:pPr>
      <w:widowControl w:val="0"/>
      <w:autoSpaceDE w:val="0"/>
      <w:autoSpaceDN w:val="0"/>
      <w:adjustRightInd w:val="0"/>
      <w:spacing w:after="0"/>
      <w:jc w:val="left"/>
    </w:pPr>
    <w:rPr>
      <w:rFonts w:ascii="Arial" w:eastAsiaTheme="minorEastAsia" w:hAnsi="Arial" w:cs="Arial"/>
    </w:rPr>
  </w:style>
  <w:style w:type="paragraph" w:styleId="2">
    <w:name w:val="Body Text 2"/>
    <w:basedOn w:val="a"/>
    <w:link w:val="20"/>
    <w:rsid w:val="00FF4739"/>
    <w:pPr>
      <w:spacing w:after="0"/>
      <w:jc w:val="left"/>
    </w:pPr>
    <w:rPr>
      <w:szCs w:val="20"/>
    </w:rPr>
  </w:style>
  <w:style w:type="character" w:customStyle="1" w:styleId="20">
    <w:name w:val="Основной текст 2 Знак"/>
    <w:basedOn w:val="a0"/>
    <w:link w:val="2"/>
    <w:rsid w:val="00FF473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Подпись к таблице_"/>
    <w:basedOn w:val="a0"/>
    <w:link w:val="ad"/>
    <w:rsid w:val="00D2293B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d">
    <w:name w:val="Подпись к таблице"/>
    <w:basedOn w:val="a"/>
    <w:link w:val="ac"/>
    <w:rsid w:val="00D2293B"/>
    <w:pPr>
      <w:widowControl w:val="0"/>
      <w:spacing w:after="0"/>
      <w:jc w:val="center"/>
    </w:pPr>
    <w:rPr>
      <w:b/>
      <w:bCs/>
      <w:sz w:val="26"/>
      <w:szCs w:val="26"/>
      <w:lang w:eastAsia="en-US"/>
    </w:rPr>
  </w:style>
  <w:style w:type="character" w:customStyle="1" w:styleId="ae">
    <w:name w:val="Основной текст_"/>
    <w:basedOn w:val="a0"/>
    <w:link w:val="1"/>
    <w:rsid w:val="00D2293B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e"/>
    <w:rsid w:val="00D2293B"/>
    <w:pPr>
      <w:widowControl w:val="0"/>
      <w:spacing w:after="0" w:line="295" w:lineRule="auto"/>
      <w:ind w:firstLine="400"/>
      <w:jc w:val="left"/>
    </w:pPr>
    <w:rPr>
      <w:sz w:val="26"/>
      <w:szCs w:val="26"/>
      <w:lang w:eastAsia="en-US"/>
    </w:rPr>
  </w:style>
  <w:style w:type="character" w:customStyle="1" w:styleId="10">
    <w:name w:val="Заголовок №1_"/>
    <w:basedOn w:val="a0"/>
    <w:link w:val="11"/>
    <w:rsid w:val="00D81BEE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1">
    <w:name w:val="Заголовок №1"/>
    <w:basedOn w:val="a"/>
    <w:link w:val="10"/>
    <w:rsid w:val="00D81BEE"/>
    <w:pPr>
      <w:widowControl w:val="0"/>
      <w:spacing w:after="0" w:line="298" w:lineRule="auto"/>
      <w:jc w:val="center"/>
      <w:outlineLvl w:val="0"/>
    </w:pPr>
    <w:rPr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7C9123-9412-442A-BA42-82BAF6C40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1134</Words>
  <Characters>6465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Романович Румянцев</dc:creator>
  <cp:lastModifiedBy>Office 4</cp:lastModifiedBy>
  <cp:revision>4</cp:revision>
  <cp:lastPrinted>2025-05-30T08:21:00Z</cp:lastPrinted>
  <dcterms:created xsi:type="dcterms:W3CDTF">2025-06-02T08:13:00Z</dcterms:created>
  <dcterms:modified xsi:type="dcterms:W3CDTF">2025-06-02T08:14:00Z</dcterms:modified>
</cp:coreProperties>
</file>