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51F" w:rsidRPr="00A7051F" w:rsidRDefault="00A7051F" w:rsidP="00A7051F">
      <w:pPr>
        <w:tabs>
          <w:tab w:val="left" w:pos="3105"/>
        </w:tabs>
        <w:spacing w:after="0" w:line="240" w:lineRule="auto"/>
        <w:ind w:left="5529"/>
        <w:rPr>
          <w:rFonts w:ascii="Times New Roman" w:hAnsi="Times New Roman"/>
          <w:sz w:val="24"/>
          <w:szCs w:val="24"/>
        </w:rPr>
      </w:pPr>
      <w:r w:rsidRPr="00A7051F">
        <w:rPr>
          <w:rFonts w:ascii="Times New Roman" w:hAnsi="Times New Roman"/>
          <w:sz w:val="24"/>
          <w:szCs w:val="24"/>
        </w:rPr>
        <w:t>УТВЕРЖДАЮ</w:t>
      </w:r>
    </w:p>
    <w:p w:rsidR="00A7051F" w:rsidRPr="00A7051F" w:rsidRDefault="005D6D13" w:rsidP="00A7051F">
      <w:pPr>
        <w:tabs>
          <w:tab w:val="left" w:pos="3105"/>
        </w:tabs>
        <w:spacing w:after="0" w:line="240" w:lineRule="auto"/>
        <w:ind w:left="5529"/>
        <w:rPr>
          <w:rFonts w:ascii="Times New Roman" w:hAnsi="Times New Roman"/>
          <w:sz w:val="24"/>
          <w:szCs w:val="24"/>
        </w:rPr>
      </w:pPr>
      <w:r w:rsidRPr="005D6D13">
        <w:rPr>
          <w:rFonts w:ascii="Times New Roman" w:hAnsi="Times New Roman"/>
          <w:sz w:val="24"/>
          <w:szCs w:val="24"/>
        </w:rPr>
        <w:t xml:space="preserve">И.о. </w:t>
      </w:r>
      <w:r>
        <w:rPr>
          <w:rFonts w:ascii="Times New Roman" w:hAnsi="Times New Roman"/>
          <w:sz w:val="24"/>
          <w:szCs w:val="24"/>
        </w:rPr>
        <w:t>з</w:t>
      </w:r>
      <w:r w:rsidR="00A7051F" w:rsidRPr="00A7051F">
        <w:rPr>
          <w:rFonts w:ascii="Times New Roman" w:hAnsi="Times New Roman"/>
          <w:sz w:val="24"/>
          <w:szCs w:val="24"/>
        </w:rPr>
        <w:t>аместител</w:t>
      </w:r>
      <w:r>
        <w:rPr>
          <w:rFonts w:ascii="Times New Roman" w:hAnsi="Times New Roman"/>
          <w:sz w:val="24"/>
          <w:szCs w:val="24"/>
        </w:rPr>
        <w:t>я</w:t>
      </w:r>
      <w:r w:rsidR="00A7051F" w:rsidRPr="00A7051F">
        <w:rPr>
          <w:rFonts w:ascii="Times New Roman" w:hAnsi="Times New Roman"/>
          <w:sz w:val="24"/>
          <w:szCs w:val="24"/>
        </w:rPr>
        <w:t xml:space="preserve"> генерального директора</w:t>
      </w:r>
      <w:r>
        <w:rPr>
          <w:rFonts w:ascii="Times New Roman" w:hAnsi="Times New Roman"/>
          <w:sz w:val="24"/>
          <w:szCs w:val="24"/>
        </w:rPr>
        <w:t xml:space="preserve"> по технологическому</w:t>
      </w:r>
    </w:p>
    <w:p w:rsidR="00A7051F" w:rsidRPr="00A7051F" w:rsidRDefault="005D6D13" w:rsidP="00A7051F">
      <w:pPr>
        <w:tabs>
          <w:tab w:val="left" w:pos="3105"/>
        </w:tabs>
        <w:spacing w:after="0" w:line="240" w:lineRule="auto"/>
        <w:ind w:left="55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развитию</w:t>
      </w:r>
    </w:p>
    <w:p w:rsidR="00A7051F" w:rsidRPr="00A7051F" w:rsidRDefault="00A7051F" w:rsidP="00A7051F">
      <w:pPr>
        <w:tabs>
          <w:tab w:val="left" w:pos="3105"/>
        </w:tabs>
        <w:spacing w:after="0" w:line="240" w:lineRule="auto"/>
        <w:ind w:left="5529"/>
        <w:rPr>
          <w:rFonts w:ascii="Times New Roman" w:hAnsi="Times New Roman"/>
          <w:sz w:val="24"/>
          <w:szCs w:val="24"/>
        </w:rPr>
      </w:pPr>
    </w:p>
    <w:p w:rsidR="00A7051F" w:rsidRDefault="00A7051F" w:rsidP="00A7051F">
      <w:pPr>
        <w:spacing w:after="0" w:line="240" w:lineRule="auto"/>
        <w:ind w:left="5529"/>
        <w:rPr>
          <w:rFonts w:ascii="Times New Roman" w:hAnsi="Times New Roman"/>
          <w:sz w:val="24"/>
          <w:szCs w:val="24"/>
        </w:rPr>
      </w:pPr>
      <w:r w:rsidRPr="00A7051F">
        <w:rPr>
          <w:rFonts w:ascii="Times New Roman" w:hAnsi="Times New Roman"/>
          <w:sz w:val="24"/>
          <w:szCs w:val="24"/>
        </w:rPr>
        <w:t>__________ Р.А. Арсенов</w:t>
      </w:r>
    </w:p>
    <w:p w:rsidR="005D6D13" w:rsidRPr="00A7051F" w:rsidRDefault="005D6D13" w:rsidP="00A7051F">
      <w:pPr>
        <w:spacing w:after="0" w:line="240" w:lineRule="auto"/>
        <w:ind w:left="5529"/>
        <w:rPr>
          <w:rFonts w:ascii="Times New Roman" w:hAnsi="Times New Roman"/>
          <w:b/>
          <w:sz w:val="24"/>
          <w:szCs w:val="24"/>
        </w:rPr>
      </w:pPr>
    </w:p>
    <w:p w:rsidR="00A7051F" w:rsidRPr="00A7051F" w:rsidRDefault="00A7051F" w:rsidP="007F75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0067" w:rsidRDefault="006C0067" w:rsidP="006C0067">
      <w:pPr>
        <w:spacing w:after="0" w:line="240" w:lineRule="auto"/>
        <w:contextualSpacing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6C0067" w:rsidRDefault="006C0067" w:rsidP="006C0067">
      <w:pPr>
        <w:spacing w:after="0" w:line="240" w:lineRule="auto"/>
        <w:contextualSpacing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НА ПОСТАВКУ, МОНТАЖ И ПУСКОНАЛАДОЧНЫЕ РАБОТЫ</w:t>
      </w:r>
    </w:p>
    <w:p w:rsidR="007F7514" w:rsidRPr="005D6D13" w:rsidRDefault="006C0067" w:rsidP="006C0067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aps/>
          <w:sz w:val="28"/>
          <w:szCs w:val="28"/>
        </w:rPr>
        <w:t xml:space="preserve"> станка намоточного настольного универсального</w:t>
      </w:r>
    </w:p>
    <w:p w:rsidR="007F7514" w:rsidRPr="0070423E" w:rsidRDefault="007F7514" w:rsidP="0070062D">
      <w:pPr>
        <w:tabs>
          <w:tab w:val="left" w:pos="0"/>
          <w:tab w:val="left" w:pos="709"/>
          <w:tab w:val="left" w:pos="9072"/>
        </w:tabs>
        <w:snapToGrid w:val="0"/>
        <w:spacing w:after="60" w:line="320" w:lineRule="exact"/>
        <w:ind w:firstLine="709"/>
        <w:rPr>
          <w:rFonts w:ascii="Times New Roman" w:hAnsi="Times New Roman"/>
          <w:b/>
          <w:sz w:val="24"/>
          <w:szCs w:val="24"/>
        </w:rPr>
      </w:pPr>
    </w:p>
    <w:p w:rsidR="007C3858" w:rsidRDefault="007C3858" w:rsidP="0070062D">
      <w:pPr>
        <w:pStyle w:val="a3"/>
        <w:numPr>
          <w:ilvl w:val="0"/>
          <w:numId w:val="4"/>
        </w:numPr>
        <w:snapToGrid w:val="0"/>
        <w:spacing w:after="0"/>
        <w:ind w:left="0" w:firstLine="709"/>
        <w:rPr>
          <w:rFonts w:ascii="Times New Roman" w:hAnsi="Times New Roman"/>
          <w:b/>
          <w:sz w:val="24"/>
          <w:szCs w:val="24"/>
        </w:rPr>
      </w:pPr>
      <w:r w:rsidRPr="0070423E">
        <w:rPr>
          <w:rFonts w:ascii="Times New Roman" w:hAnsi="Times New Roman"/>
          <w:b/>
          <w:sz w:val="24"/>
          <w:szCs w:val="24"/>
        </w:rPr>
        <w:t xml:space="preserve">Общие требования к </w:t>
      </w:r>
      <w:r w:rsidR="006C0067">
        <w:rPr>
          <w:rFonts w:ascii="Times New Roman" w:hAnsi="Times New Roman"/>
          <w:b/>
          <w:sz w:val="24"/>
          <w:szCs w:val="24"/>
        </w:rPr>
        <w:t xml:space="preserve">станку намоточному настольному универсальному </w:t>
      </w:r>
      <w:r w:rsidR="0070062D" w:rsidRPr="0070423E">
        <w:rPr>
          <w:rFonts w:ascii="Times New Roman" w:hAnsi="Times New Roman"/>
          <w:b/>
          <w:sz w:val="24"/>
          <w:szCs w:val="24"/>
        </w:rPr>
        <w:t>(далее – Оборудованию)</w:t>
      </w:r>
      <w:r w:rsidRPr="0070423E">
        <w:rPr>
          <w:rFonts w:ascii="Times New Roman" w:hAnsi="Times New Roman"/>
          <w:b/>
          <w:sz w:val="24"/>
          <w:szCs w:val="24"/>
        </w:rPr>
        <w:t>:</w:t>
      </w:r>
    </w:p>
    <w:p w:rsidR="006C0067" w:rsidRPr="0070423E" w:rsidRDefault="006C0067" w:rsidP="006C0067">
      <w:pPr>
        <w:pStyle w:val="a3"/>
        <w:snapToGrid w:val="0"/>
        <w:spacing w:after="0"/>
        <w:ind w:left="709"/>
        <w:rPr>
          <w:rFonts w:ascii="Times New Roman" w:hAnsi="Times New Roman"/>
          <w:b/>
          <w:sz w:val="24"/>
          <w:szCs w:val="24"/>
        </w:rPr>
      </w:pPr>
    </w:p>
    <w:p w:rsidR="006C0067" w:rsidRDefault="006C0067" w:rsidP="006C0067">
      <w:pPr>
        <w:snapToGri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Оборудование должно быть новым, не ранее </w:t>
      </w:r>
      <w:r>
        <w:rPr>
          <w:rFonts w:ascii="Times New Roman" w:hAnsi="Times New Roman"/>
          <w:sz w:val="24"/>
          <w:szCs w:val="24"/>
        </w:rPr>
        <w:t>текущего</w:t>
      </w:r>
      <w:r>
        <w:rPr>
          <w:rFonts w:ascii="Times New Roman" w:hAnsi="Times New Roman"/>
          <w:sz w:val="24"/>
          <w:szCs w:val="24"/>
        </w:rPr>
        <w:t xml:space="preserve"> года выпуска, ранее не эксплуат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ровавшимся, серийно выпускаемым, не быть восстановленным и соответствовать указанным ниже техническим характеристикам и требованиям.</w:t>
      </w:r>
    </w:p>
    <w:p w:rsidR="0070062D" w:rsidRDefault="0070062D" w:rsidP="0070062D">
      <w:pPr>
        <w:pStyle w:val="a5"/>
        <w:numPr>
          <w:ilvl w:val="0"/>
          <w:numId w:val="4"/>
        </w:numPr>
        <w:ind w:left="1418" w:hanging="709"/>
        <w:jc w:val="both"/>
        <w:rPr>
          <w:b/>
        </w:rPr>
      </w:pPr>
      <w:r w:rsidRPr="0070423E">
        <w:rPr>
          <w:b/>
        </w:rPr>
        <w:t>Комплектация поставки:</w:t>
      </w:r>
    </w:p>
    <w:p w:rsidR="001902DB" w:rsidRDefault="001902DB" w:rsidP="001902DB">
      <w:pPr>
        <w:pStyle w:val="a5"/>
        <w:jc w:val="both"/>
        <w:rPr>
          <w:b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9"/>
        <w:gridCol w:w="7087"/>
        <w:gridCol w:w="1134"/>
        <w:gridCol w:w="850"/>
      </w:tblGrid>
      <w:tr w:rsidR="0070062D" w:rsidRPr="0070423E" w:rsidTr="0097347C">
        <w:trPr>
          <w:trHeight w:val="517"/>
          <w:jc w:val="center"/>
        </w:trPr>
        <w:tc>
          <w:tcPr>
            <w:tcW w:w="569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0062D" w:rsidRPr="0070423E" w:rsidRDefault="0070062D" w:rsidP="000E1E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0423E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087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0062D" w:rsidRPr="0070423E" w:rsidRDefault="0097347C" w:rsidP="000E1E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0423E">
              <w:rPr>
                <w:rFonts w:ascii="Times New Roman" w:hAnsi="Times New Roman"/>
                <w:b/>
                <w:sz w:val="24"/>
                <w:szCs w:val="24"/>
              </w:rPr>
              <w:t>Комплектующие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0062D" w:rsidRPr="0070423E" w:rsidRDefault="0070062D" w:rsidP="000E1E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0423E"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  <w:t>Ед. измер.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0062D" w:rsidRPr="0070423E" w:rsidRDefault="0070062D" w:rsidP="000E1E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0423E"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  <w:t>Кол–во</w:t>
            </w:r>
          </w:p>
        </w:tc>
      </w:tr>
      <w:tr w:rsidR="0070062D" w:rsidRPr="0070423E" w:rsidTr="0097347C">
        <w:trPr>
          <w:trHeight w:val="311"/>
          <w:jc w:val="center"/>
        </w:trPr>
        <w:tc>
          <w:tcPr>
            <w:tcW w:w="569" w:type="dxa"/>
            <w:vMerge/>
            <w:tcMar>
              <w:left w:w="28" w:type="dxa"/>
              <w:right w:w="28" w:type="dxa"/>
            </w:tcMar>
            <w:vAlign w:val="center"/>
          </w:tcPr>
          <w:p w:rsidR="0070062D" w:rsidRPr="0070423E" w:rsidRDefault="0070062D" w:rsidP="000E1E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7" w:type="dxa"/>
            <w:vMerge/>
            <w:tcMar>
              <w:left w:w="28" w:type="dxa"/>
              <w:right w:w="28" w:type="dxa"/>
            </w:tcMar>
            <w:vAlign w:val="center"/>
          </w:tcPr>
          <w:p w:rsidR="0070062D" w:rsidRPr="0070423E" w:rsidRDefault="0070062D" w:rsidP="000E1E3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left w:w="28" w:type="dxa"/>
              <w:right w:w="28" w:type="dxa"/>
            </w:tcMar>
            <w:vAlign w:val="center"/>
          </w:tcPr>
          <w:p w:rsidR="0070062D" w:rsidRPr="0070423E" w:rsidRDefault="0070062D" w:rsidP="000E1E3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Mar>
              <w:left w:w="28" w:type="dxa"/>
              <w:right w:w="28" w:type="dxa"/>
            </w:tcMar>
            <w:vAlign w:val="center"/>
          </w:tcPr>
          <w:p w:rsidR="0070062D" w:rsidRPr="0070423E" w:rsidRDefault="0070062D" w:rsidP="000E1E3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C0067" w:rsidRPr="0070423E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pStyle w:val="Default"/>
              <w:jc w:val="center"/>
            </w:pPr>
            <w:r>
              <w:rPr>
                <w:b/>
                <w:color w:val="auto"/>
              </w:rPr>
              <w:t>1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рядовой намотки настольный 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7F63DF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F63DF" w:rsidRPr="0070423E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F63DF" w:rsidRDefault="007F63DF" w:rsidP="006C0067">
            <w:pPr>
              <w:pStyle w:val="Default"/>
              <w:jc w:val="center"/>
              <w:rPr>
                <w:b/>
                <w:color w:val="auto"/>
              </w:rPr>
            </w:pP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:rsidR="007F63DF" w:rsidRPr="007F63DF" w:rsidRDefault="007F63DF" w:rsidP="007F63DF">
            <w:pPr>
              <w:autoSpaceDE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F63DF">
              <w:rPr>
                <w:rFonts w:ascii="Times New Roman" w:hAnsi="Times New Roman"/>
                <w:b/>
                <w:sz w:val="24"/>
                <w:szCs w:val="24"/>
              </w:rPr>
              <w:t>Комплектация на одну единицу оборудования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F63DF" w:rsidRDefault="007F63DF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F63DF" w:rsidRDefault="007F63DF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067" w:rsidRPr="0070423E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Pr="00EB11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1167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Механизм раскладки 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1.2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Блок управления (контроллер)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Дисплей для отображения параметров намотки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1.4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:rsidR="006C0067" w:rsidRDefault="006C0067" w:rsidP="006C00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натяжное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1.5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:rsidR="006C0067" w:rsidRDefault="006C0067" w:rsidP="006C00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смоточное безынерционное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1.6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для изоляции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1.7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Шпиндель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1.8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Задняя бабка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1.9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Защитный экран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Pr="00EB11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1.10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Шаговый двигатель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Pr="00EB11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1.11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Фидер для намотки проводов различных диаметров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:rsidTr="0097347C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Pr="0070423E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423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Pr="0070423E" w:rsidRDefault="006C0067" w:rsidP="006C006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0423E">
              <w:rPr>
                <w:rFonts w:ascii="Times New Roman" w:hAnsi="Times New Roman"/>
                <w:b/>
                <w:sz w:val="24"/>
                <w:szCs w:val="24"/>
              </w:rPr>
              <w:t>Техническая документация</w:t>
            </w:r>
            <w:r w:rsidR="000E412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E412D" w:rsidRPr="000E412D">
              <w:rPr>
                <w:rFonts w:ascii="Times New Roman" w:hAnsi="Times New Roman"/>
                <w:b/>
                <w:sz w:val="24"/>
                <w:szCs w:val="24"/>
              </w:rPr>
              <w:t>на русском языке</w:t>
            </w:r>
            <w:r w:rsidRPr="0070423E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</w:p>
          <w:p w:rsidR="006C0067" w:rsidRPr="0070423E" w:rsidRDefault="000670A9" w:rsidP="006C00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руководство по эксплуатации</w:t>
            </w:r>
            <w:r w:rsidR="006C0067" w:rsidRPr="0070423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C0067" w:rsidRDefault="000E412D" w:rsidP="006C00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инструкция пользователя</w:t>
            </w:r>
            <w:r w:rsidR="006C0067" w:rsidRPr="0070423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C0067" w:rsidRPr="0070423E" w:rsidRDefault="006C0067" w:rsidP="006C00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423E">
              <w:rPr>
                <w:rFonts w:ascii="Times New Roman" w:hAnsi="Times New Roman"/>
                <w:sz w:val="24"/>
                <w:szCs w:val="24"/>
              </w:rPr>
              <w:t>- паспорт;</w:t>
            </w:r>
          </w:p>
          <w:p w:rsidR="006C0067" w:rsidRPr="0070423E" w:rsidRDefault="000E412D" w:rsidP="006C00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гарантийный талон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Pr="0070423E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423E">
              <w:rPr>
                <w:rFonts w:ascii="Times New Roman" w:hAnsi="Times New Roman"/>
                <w:snapToGrid w:val="0"/>
                <w:sz w:val="24"/>
                <w:szCs w:val="24"/>
              </w:rPr>
              <w:t>комплект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C0067" w:rsidRPr="0070423E" w:rsidRDefault="007F63DF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70062D" w:rsidRPr="0070423E" w:rsidRDefault="0070062D" w:rsidP="007C3858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0670A9" w:rsidRDefault="000670A9" w:rsidP="000670A9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F41C4">
        <w:rPr>
          <w:rFonts w:ascii="Times New Roman" w:hAnsi="Times New Roman"/>
          <w:b/>
          <w:sz w:val="24"/>
          <w:szCs w:val="24"/>
        </w:rPr>
        <w:t>Назначение, технические характеристики оборудования.</w:t>
      </w:r>
    </w:p>
    <w:p w:rsidR="000670A9" w:rsidRDefault="000670A9" w:rsidP="000670A9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3.1.</w:t>
      </w:r>
      <w:r w:rsidRPr="00763CDA">
        <w:rPr>
          <w:rFonts w:ascii="Times New Roman" w:hAnsi="Times New Roman"/>
          <w:b/>
          <w:sz w:val="24"/>
          <w:szCs w:val="24"/>
        </w:rPr>
        <w:t xml:space="preserve"> </w:t>
      </w:r>
      <w:r w:rsidRPr="006F41C4">
        <w:rPr>
          <w:rFonts w:ascii="Times New Roman" w:hAnsi="Times New Roman"/>
          <w:b/>
          <w:sz w:val="24"/>
          <w:szCs w:val="24"/>
        </w:rPr>
        <w:t>Назначение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0670A9" w:rsidRDefault="000670A9" w:rsidP="000670A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борудование предн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значен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для всех видов рядовой намотки и перемотки длинномерных материалов</w:t>
      </w:r>
      <w:r>
        <w:t xml:space="preserve"> </w:t>
      </w:r>
      <w:r>
        <w:rPr>
          <w:rFonts w:ascii="Times New Roman" w:hAnsi="Times New Roman"/>
          <w:sz w:val="24"/>
          <w:szCs w:val="24"/>
        </w:rPr>
        <w:t>на круглые или прямоугольные каркасы обмоточным проводом с заданной скоростью и точностью.</w:t>
      </w:r>
    </w:p>
    <w:p w:rsidR="000670A9" w:rsidRDefault="000670A9" w:rsidP="000670A9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3.2. Технические характеристики.</w:t>
      </w:r>
    </w:p>
    <w:tbl>
      <w:tblPr>
        <w:tblW w:w="98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75"/>
        <w:gridCol w:w="5245"/>
        <w:gridCol w:w="992"/>
        <w:gridCol w:w="2986"/>
      </w:tblGrid>
      <w:tr w:rsidR="000670A9" w:rsidTr="002F703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параметра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Требуемое значение</w:t>
            </w:r>
          </w:p>
        </w:tc>
      </w:tr>
      <w:tr w:rsidR="000670A9" w:rsidTr="002F703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Максимальный диаметр наматываемого пров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да, не менее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мм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A9" w:rsidRPr="00107ED8" w:rsidRDefault="000670A9" w:rsidP="002D7861">
            <w:pPr>
              <w:pStyle w:val="Default"/>
              <w:jc w:val="center"/>
            </w:pPr>
            <w:r w:rsidRPr="00107ED8">
              <w:t>1,0</w:t>
            </w:r>
          </w:p>
        </w:tc>
      </w:tr>
      <w:tr w:rsidR="000670A9" w:rsidTr="002F703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Минимальный диаметр наматываемого провода, не более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мм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A9" w:rsidRPr="00107ED8" w:rsidRDefault="000670A9" w:rsidP="002D7861">
            <w:pPr>
              <w:pStyle w:val="Default"/>
              <w:jc w:val="center"/>
            </w:pPr>
            <w:r w:rsidRPr="00107ED8">
              <w:t>0,03</w:t>
            </w:r>
          </w:p>
        </w:tc>
      </w:tr>
      <w:tr w:rsidR="000670A9" w:rsidTr="002F703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Максимальная ход раскладчика, не менее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мм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100</w:t>
            </w:r>
          </w:p>
        </w:tc>
      </w:tr>
      <w:tr w:rsidR="000670A9" w:rsidTr="002F703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Максимальная диаметр каркаса, не менее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мм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110</w:t>
            </w:r>
          </w:p>
        </w:tc>
      </w:tr>
      <w:tr w:rsidR="000670A9" w:rsidTr="002F703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Минимальная скорость вала намотки (ном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нальная), не более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об/мин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1350</w:t>
            </w:r>
          </w:p>
        </w:tc>
      </w:tr>
      <w:tr w:rsidR="000670A9" w:rsidTr="002F703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Максимальная скорость двигателя намотки, </w:t>
            </w:r>
          </w:p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об/мин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3000</w:t>
            </w:r>
          </w:p>
        </w:tc>
      </w:tr>
      <w:tr w:rsidR="000670A9" w:rsidTr="002F703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Pr="00030B6D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B6D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программатора, не менее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витки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999</w:t>
            </w:r>
          </w:p>
        </w:tc>
      </w:tr>
      <w:tr w:rsidR="000670A9" w:rsidTr="002F703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Точность ввода программ, точно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витки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 </w:t>
            </w:r>
          </w:p>
        </w:tc>
      </w:tr>
      <w:tr w:rsidR="000670A9" w:rsidTr="002F703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Максимальный шаг раскладчика, не менее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мм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9,999 </w:t>
            </w:r>
          </w:p>
        </w:tc>
      </w:tr>
      <w:tr w:rsidR="000670A9" w:rsidTr="002F703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Минимальный шаг раскладчика, не более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мм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</w:pPr>
            <w:r>
              <w:t>0</w:t>
            </w:r>
          </w:p>
        </w:tc>
      </w:tr>
      <w:tr w:rsidR="000670A9" w:rsidTr="002F703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Напряжение электропитания, точно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В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220</w:t>
            </w:r>
          </w:p>
        </w:tc>
      </w:tr>
      <w:tr w:rsidR="000670A9" w:rsidTr="002F703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Частота, точно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Гц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50</w:t>
            </w:r>
          </w:p>
        </w:tc>
      </w:tr>
      <w:tr w:rsidR="000670A9" w:rsidTr="002F7034">
        <w:trPr>
          <w:trHeight w:val="1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Максимальная потребляемая мощность,</w:t>
            </w:r>
          </w:p>
          <w:p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кВт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A9" w:rsidRDefault="000670A9" w:rsidP="002D7861">
            <w:pPr>
              <w:pStyle w:val="Default"/>
              <w:jc w:val="center"/>
            </w:pPr>
            <w:r>
              <w:t>1</w:t>
            </w:r>
          </w:p>
        </w:tc>
      </w:tr>
    </w:tbl>
    <w:p w:rsidR="002D7861" w:rsidRDefault="002D7861" w:rsidP="002D7861">
      <w:pPr>
        <w:spacing w:after="0" w:line="240" w:lineRule="auto"/>
        <w:ind w:left="1108"/>
        <w:jc w:val="both"/>
        <w:rPr>
          <w:rFonts w:ascii="Times New Roman" w:hAnsi="Times New Roman"/>
          <w:b/>
          <w:sz w:val="24"/>
          <w:szCs w:val="24"/>
        </w:rPr>
      </w:pPr>
    </w:p>
    <w:p w:rsidR="000670A9" w:rsidRDefault="000670A9" w:rsidP="002D7861">
      <w:pPr>
        <w:pStyle w:val="a3"/>
        <w:numPr>
          <w:ilvl w:val="0"/>
          <w:numId w:val="16"/>
        </w:numPr>
        <w:spacing w:after="0" w:line="240" w:lineRule="auto"/>
        <w:ind w:hanging="11"/>
        <w:jc w:val="both"/>
        <w:rPr>
          <w:rFonts w:ascii="Times New Roman" w:hAnsi="Times New Roman"/>
          <w:b/>
          <w:sz w:val="24"/>
          <w:szCs w:val="24"/>
        </w:rPr>
      </w:pPr>
      <w:r w:rsidRPr="002D7861">
        <w:rPr>
          <w:rFonts w:ascii="Times New Roman" w:hAnsi="Times New Roman"/>
          <w:b/>
          <w:sz w:val="24"/>
          <w:szCs w:val="24"/>
        </w:rPr>
        <w:t>Д</w:t>
      </w:r>
      <w:r w:rsidRPr="002D7861">
        <w:rPr>
          <w:rFonts w:ascii="Times New Roman" w:hAnsi="Times New Roman"/>
          <w:b/>
          <w:sz w:val="24"/>
          <w:szCs w:val="24"/>
          <w:lang w:val="x-none"/>
        </w:rPr>
        <w:t>ополнительные требования</w:t>
      </w:r>
      <w:r w:rsidRPr="002D7861">
        <w:rPr>
          <w:rFonts w:ascii="Times New Roman" w:hAnsi="Times New Roman"/>
          <w:b/>
          <w:sz w:val="24"/>
          <w:szCs w:val="24"/>
        </w:rPr>
        <w:t>.</w:t>
      </w:r>
    </w:p>
    <w:p w:rsidR="009F1D8B" w:rsidRPr="002D7861" w:rsidRDefault="009F1D8B" w:rsidP="009F1D8B">
      <w:pPr>
        <w:pStyle w:val="a3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670A9" w:rsidRPr="008A3EA8" w:rsidRDefault="000670A9" w:rsidP="00AD37F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3EA8">
        <w:rPr>
          <w:rFonts w:ascii="Times New Roman" w:hAnsi="Times New Roman"/>
          <w:b/>
          <w:sz w:val="24"/>
          <w:szCs w:val="24"/>
        </w:rPr>
        <w:t xml:space="preserve">4.1. </w:t>
      </w:r>
      <w:r w:rsidRPr="008A3EA8">
        <w:rPr>
          <w:rFonts w:ascii="Times New Roman" w:hAnsi="Times New Roman"/>
          <w:sz w:val="24"/>
          <w:szCs w:val="24"/>
        </w:rPr>
        <w:t xml:space="preserve">Конструкция оборудования должна предусматривать </w:t>
      </w:r>
      <w:r>
        <w:rPr>
          <w:rFonts w:ascii="Times New Roman" w:hAnsi="Times New Roman"/>
          <w:sz w:val="24"/>
          <w:szCs w:val="24"/>
        </w:rPr>
        <w:t xml:space="preserve">опцию прерывания намотки, реализуемую в виде кнопки, </w:t>
      </w:r>
      <w:r w:rsidRPr="008A3EA8">
        <w:rPr>
          <w:rFonts w:ascii="Times New Roman" w:hAnsi="Times New Roman"/>
          <w:sz w:val="24"/>
          <w:szCs w:val="24"/>
        </w:rPr>
        <w:t>педали ножного управления</w:t>
      </w:r>
      <w:r>
        <w:rPr>
          <w:rFonts w:ascii="Times New Roman" w:hAnsi="Times New Roman"/>
          <w:sz w:val="24"/>
          <w:szCs w:val="24"/>
        </w:rPr>
        <w:t>, какими-либо программными средствами</w:t>
      </w:r>
      <w:r w:rsidRPr="008A3EA8">
        <w:rPr>
          <w:rFonts w:ascii="Times New Roman" w:hAnsi="Times New Roman"/>
          <w:sz w:val="24"/>
          <w:szCs w:val="24"/>
        </w:rPr>
        <w:t>.</w:t>
      </w:r>
    </w:p>
    <w:p w:rsidR="000670A9" w:rsidRDefault="000670A9" w:rsidP="00AD37F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3EA8">
        <w:rPr>
          <w:rFonts w:ascii="Times New Roman" w:hAnsi="Times New Roman"/>
          <w:b/>
          <w:sz w:val="24"/>
          <w:szCs w:val="24"/>
        </w:rPr>
        <w:t>4.2.</w:t>
      </w:r>
      <w:r w:rsidRPr="008A3EA8">
        <w:rPr>
          <w:rFonts w:ascii="Times New Roman" w:hAnsi="Times New Roman"/>
          <w:sz w:val="24"/>
          <w:szCs w:val="24"/>
        </w:rPr>
        <w:t xml:space="preserve"> Поставляемое в базовой комплектации устройство натяжения (система натяж</w:t>
      </w:r>
      <w:r w:rsidRPr="008A3EA8">
        <w:rPr>
          <w:rFonts w:ascii="Times New Roman" w:hAnsi="Times New Roman"/>
          <w:sz w:val="24"/>
          <w:szCs w:val="24"/>
        </w:rPr>
        <w:t>е</w:t>
      </w:r>
      <w:r w:rsidRPr="008A3EA8">
        <w:rPr>
          <w:rFonts w:ascii="Times New Roman" w:hAnsi="Times New Roman"/>
          <w:sz w:val="24"/>
          <w:szCs w:val="24"/>
        </w:rPr>
        <w:t>ния) должно обеспечивать намотку во всем диапазоне диаметров проводов, указанных в п. 3.2. технических характеристик.</w:t>
      </w:r>
    </w:p>
    <w:p w:rsidR="000670A9" w:rsidRDefault="000670A9" w:rsidP="00AD37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57C5C">
        <w:rPr>
          <w:rFonts w:ascii="Times New Roman" w:hAnsi="Times New Roman"/>
          <w:b/>
          <w:sz w:val="24"/>
          <w:szCs w:val="24"/>
        </w:rPr>
        <w:t>4.3.</w:t>
      </w:r>
      <w:r w:rsidRPr="00F57C5C">
        <w:rPr>
          <w:rFonts w:ascii="Times New Roman" w:hAnsi="Times New Roman"/>
          <w:sz w:val="24"/>
          <w:szCs w:val="24"/>
        </w:rPr>
        <w:t xml:space="preserve"> Намоточный станок должен обеспечивать намотку катушек из 8870 витков провода ПЭВ-2 0,14 ГОСТ 7262-78 в соответствии с Рису</w:t>
      </w:r>
      <w:r w:rsidRPr="00F57C5C">
        <w:rPr>
          <w:rFonts w:ascii="Times New Roman" w:hAnsi="Times New Roman"/>
          <w:sz w:val="24"/>
          <w:szCs w:val="24"/>
        </w:rPr>
        <w:t>н</w:t>
      </w:r>
      <w:r w:rsidRPr="00F57C5C">
        <w:rPr>
          <w:rFonts w:ascii="Times New Roman" w:hAnsi="Times New Roman"/>
          <w:sz w:val="24"/>
          <w:szCs w:val="24"/>
        </w:rPr>
        <w:t>ком 1 на Каркас в соответствии с Рисунком 2.</w:t>
      </w:r>
      <w:r>
        <w:rPr>
          <w:rFonts w:ascii="Times New Roman" w:hAnsi="Times New Roman"/>
          <w:sz w:val="24"/>
          <w:szCs w:val="24"/>
        </w:rPr>
        <w:t xml:space="preserve"> Выступание обмотки за пределы Ø </w:t>
      </w:r>
      <w:r w:rsidRPr="00F57C5C">
        <w:rPr>
          <w:rFonts w:ascii="Times New Roman" w:hAnsi="Times New Roman"/>
          <w:sz w:val="24"/>
          <w:szCs w:val="24"/>
        </w:rPr>
        <w:t xml:space="preserve">66 мм не допускается. </w:t>
      </w:r>
    </w:p>
    <w:p w:rsidR="009F1D8B" w:rsidRPr="00F57C5C" w:rsidRDefault="009F1D8B" w:rsidP="00AD37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1D8B">
        <w:rPr>
          <w:rFonts w:ascii="Times New Roman" w:hAnsi="Times New Roman"/>
          <w:b/>
          <w:color w:val="000000"/>
          <w:sz w:val="24"/>
          <w:szCs w:val="24"/>
          <w:lang w:eastAsia="ru-RU"/>
        </w:rPr>
        <w:t>4.4.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A27B9B">
        <w:rPr>
          <w:rFonts w:ascii="Times New Roman" w:hAnsi="Times New Roman"/>
          <w:color w:val="000000"/>
          <w:sz w:val="24"/>
          <w:szCs w:val="24"/>
          <w:lang w:eastAsia="ru-RU"/>
        </w:rPr>
        <w:t>Все отклонения от размеров и конструктива О</w:t>
      </w:r>
      <w:r w:rsidRPr="00A27B9B">
        <w:rPr>
          <w:rFonts w:ascii="Times New Roman" w:eastAsia="SimSun" w:hAnsi="Times New Roman"/>
          <w:sz w:val="24"/>
          <w:szCs w:val="24"/>
        </w:rPr>
        <w:t xml:space="preserve">борудования </w:t>
      </w:r>
      <w:r w:rsidRPr="00A27B9B">
        <w:rPr>
          <w:rFonts w:ascii="Times New Roman" w:hAnsi="Times New Roman"/>
          <w:color w:val="000000"/>
          <w:sz w:val="24"/>
          <w:szCs w:val="24"/>
          <w:lang w:eastAsia="ru-RU"/>
        </w:rPr>
        <w:t>должны согласовываться с Заказчиком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0670A9" w:rsidRDefault="000670A9" w:rsidP="000670A9">
      <w:pPr>
        <w:jc w:val="both"/>
        <w:rPr>
          <w:noProof/>
          <w:lang w:eastAsia="ru-RU"/>
        </w:rPr>
      </w:pPr>
      <w:r w:rsidRPr="00F57C5C">
        <w:rPr>
          <w:noProof/>
          <w:lang w:eastAsia="ru-RU"/>
        </w:rPr>
        <w:lastRenderedPageBreak/>
        <w:drawing>
          <wp:inline distT="0" distB="0" distL="0" distR="0">
            <wp:extent cx="5852160" cy="5501005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550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0A9" w:rsidRDefault="000670A9" w:rsidP="000670A9">
      <w:pPr>
        <w:jc w:val="both"/>
        <w:rPr>
          <w:noProof/>
          <w:lang w:eastAsia="ru-RU"/>
        </w:rPr>
      </w:pPr>
      <w:r w:rsidRPr="00573172">
        <w:rPr>
          <w:noProof/>
          <w:lang w:eastAsia="ru-RU"/>
        </w:rPr>
        <w:drawing>
          <wp:inline distT="0" distB="0" distL="0" distR="0">
            <wp:extent cx="6108065" cy="213614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213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0A9" w:rsidRPr="00573172" w:rsidRDefault="000670A9" w:rsidP="000670A9">
      <w:pPr>
        <w:jc w:val="both"/>
        <w:rPr>
          <w:noProof/>
          <w:lang w:eastAsia="ru-RU"/>
        </w:rPr>
      </w:pPr>
      <w:r w:rsidRPr="00573172">
        <w:rPr>
          <w:noProof/>
          <w:lang w:eastAsia="ru-RU"/>
        </w:rPr>
        <w:lastRenderedPageBreak/>
        <w:drawing>
          <wp:inline distT="0" distB="0" distL="0" distR="0">
            <wp:extent cx="5106035" cy="22675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035" cy="22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54F" w:rsidRDefault="000670A9" w:rsidP="00AC054F">
      <w:pPr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  <w:r w:rsidRPr="00EC6753">
        <w:rPr>
          <w:rFonts w:ascii="Times New Roman" w:hAnsi="Times New Roman"/>
          <w:noProof/>
          <w:sz w:val="24"/>
          <w:szCs w:val="24"/>
          <w:lang w:eastAsia="ru-RU"/>
        </w:rPr>
        <w:t>Рисунок 1 – Катушка для тестовой намотки</w:t>
      </w:r>
      <w:r w:rsidR="00AC054F">
        <w:rPr>
          <w:rFonts w:ascii="Times New Roman" w:hAnsi="Times New Roman"/>
          <w:noProof/>
          <w:sz w:val="24"/>
          <w:szCs w:val="24"/>
          <w:lang w:eastAsia="ru-RU"/>
        </w:rPr>
        <w:t>.</w:t>
      </w:r>
    </w:p>
    <w:p w:rsidR="000670A9" w:rsidRDefault="000670A9" w:rsidP="00AC054F">
      <w:pPr>
        <w:jc w:val="center"/>
        <w:rPr>
          <w:rFonts w:ascii="Times New Roman" w:hAnsi="Times New Roman"/>
          <w:sz w:val="24"/>
          <w:szCs w:val="24"/>
        </w:rPr>
      </w:pPr>
      <w:r w:rsidRPr="00573172">
        <w:rPr>
          <w:noProof/>
          <w:lang w:eastAsia="ru-RU"/>
        </w:rPr>
        <w:lastRenderedPageBreak/>
        <w:drawing>
          <wp:inline distT="0" distB="0" distL="0" distR="0">
            <wp:extent cx="3101340" cy="4052570"/>
            <wp:effectExtent l="0" t="0" r="381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340" cy="405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3172">
        <w:rPr>
          <w:noProof/>
          <w:lang w:eastAsia="ru-RU"/>
        </w:rPr>
        <w:drawing>
          <wp:inline distT="0" distB="0" distL="0" distR="0">
            <wp:extent cx="3511550" cy="41840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0" cy="418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0A9" w:rsidRDefault="000670A9" w:rsidP="000670A9">
      <w:pPr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0670A9" w:rsidRDefault="000670A9" w:rsidP="000670A9">
      <w:pPr>
        <w:jc w:val="center"/>
        <w:rPr>
          <w:rFonts w:ascii="Times New Roman" w:hAnsi="Times New Roman"/>
          <w:sz w:val="24"/>
          <w:szCs w:val="24"/>
        </w:rPr>
      </w:pPr>
      <w:r w:rsidRPr="00EC6753">
        <w:rPr>
          <w:rFonts w:ascii="Times New Roman" w:hAnsi="Times New Roman"/>
          <w:noProof/>
          <w:sz w:val="24"/>
          <w:szCs w:val="24"/>
          <w:lang w:eastAsia="ru-RU"/>
        </w:rPr>
        <w:t xml:space="preserve">Рисунок </w:t>
      </w:r>
      <w:r>
        <w:rPr>
          <w:rFonts w:ascii="Times New Roman" w:hAnsi="Times New Roman"/>
          <w:noProof/>
          <w:sz w:val="24"/>
          <w:szCs w:val="24"/>
          <w:lang w:eastAsia="ru-RU"/>
        </w:rPr>
        <w:t>2</w:t>
      </w:r>
      <w:r w:rsidRPr="00EC6753">
        <w:rPr>
          <w:rFonts w:ascii="Times New Roman" w:hAnsi="Times New Roman"/>
          <w:noProof/>
          <w:sz w:val="24"/>
          <w:szCs w:val="24"/>
          <w:lang w:eastAsia="ru-RU"/>
        </w:rPr>
        <w:t xml:space="preserve"> – </w:t>
      </w:r>
      <w:r>
        <w:rPr>
          <w:rFonts w:ascii="Times New Roman" w:hAnsi="Times New Roman"/>
          <w:noProof/>
          <w:sz w:val="24"/>
          <w:szCs w:val="24"/>
          <w:lang w:eastAsia="ru-RU"/>
        </w:rPr>
        <w:t>Каркас катушки</w:t>
      </w:r>
      <w:r w:rsidRPr="00EC6753">
        <w:rPr>
          <w:rFonts w:ascii="Times New Roman" w:hAnsi="Times New Roman"/>
          <w:noProof/>
          <w:sz w:val="24"/>
          <w:szCs w:val="24"/>
          <w:lang w:eastAsia="ru-RU"/>
        </w:rPr>
        <w:t xml:space="preserve"> для тестовой намотки</w:t>
      </w:r>
      <w:r w:rsidR="00AC054F">
        <w:rPr>
          <w:rFonts w:ascii="Times New Roman" w:hAnsi="Times New Roman"/>
          <w:noProof/>
          <w:sz w:val="24"/>
          <w:szCs w:val="24"/>
          <w:lang w:eastAsia="ru-RU"/>
        </w:rPr>
        <w:t>.</w:t>
      </w:r>
    </w:p>
    <w:p w:rsidR="000670A9" w:rsidRPr="008A3EA8" w:rsidRDefault="000670A9" w:rsidP="000670A9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05FD1" w:rsidRPr="00E4486F" w:rsidRDefault="009F1D8B" w:rsidP="00E4486F">
      <w:p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5</w:t>
      </w:r>
      <w:r w:rsidR="00E4486F" w:rsidRPr="00E4486F">
        <w:rPr>
          <w:rFonts w:ascii="Times New Roman" w:hAnsi="Times New Roman"/>
          <w:b/>
          <w:sz w:val="24"/>
          <w:szCs w:val="24"/>
          <w:lang w:val="x-none"/>
        </w:rPr>
        <w:t>.</w:t>
      </w:r>
      <w:r w:rsidR="00E4486F">
        <w:rPr>
          <w:rFonts w:ascii="Times New Roman" w:hAnsi="Times New Roman"/>
          <w:b/>
          <w:sz w:val="24"/>
          <w:szCs w:val="24"/>
          <w:lang w:val="x-none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Условия поставки</w:t>
      </w:r>
      <w:r w:rsidR="00E05FD1" w:rsidRPr="00E4486F">
        <w:rPr>
          <w:rFonts w:ascii="Times New Roman" w:hAnsi="Times New Roman"/>
          <w:b/>
          <w:sz w:val="24"/>
          <w:szCs w:val="24"/>
        </w:rPr>
        <w:t>.</w:t>
      </w:r>
    </w:p>
    <w:p w:rsidR="008403F8" w:rsidRPr="0070423E" w:rsidRDefault="008403F8" w:rsidP="008403F8">
      <w:pPr>
        <w:pStyle w:val="a3"/>
        <w:spacing w:after="0" w:line="240" w:lineRule="auto"/>
        <w:ind w:left="1429"/>
        <w:jc w:val="both"/>
        <w:rPr>
          <w:rFonts w:ascii="Times New Roman" w:hAnsi="Times New Roman"/>
          <w:b/>
          <w:sz w:val="24"/>
          <w:szCs w:val="24"/>
        </w:rPr>
      </w:pPr>
    </w:p>
    <w:p w:rsidR="00C220E7" w:rsidRDefault="00C220E7" w:rsidP="00C220E7">
      <w:pPr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Всё оборудование из состава комплекта и его элементы поставляются в спец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альной упаковке.</w:t>
      </w:r>
    </w:p>
    <w:p w:rsidR="00C220E7" w:rsidRDefault="00C220E7" w:rsidP="00C220E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Упаковка должна обеспечивать полную сохранность оборудования на весь срок его транспортировки. Поставщик составляет на каждое место детальный упаковочный лист, ук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зывающий нумерацию упакованных частей, их тип/модель, номер части по спецификации, вес нетто и брутто, № договора.</w:t>
      </w:r>
    </w:p>
    <w:p w:rsidR="00DA33F8" w:rsidRPr="0070423E" w:rsidRDefault="00C220E7" w:rsidP="00C220E7">
      <w:pPr>
        <w:pStyle w:val="a3"/>
        <w:numPr>
          <w:ilvl w:val="1"/>
          <w:numId w:val="17"/>
        </w:numPr>
        <w:spacing w:after="0" w:line="240" w:lineRule="auto"/>
        <w:ind w:left="0" w:firstLine="7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Поставщик гарантирует, что при поставке оборудования не будут нарушены права третьих лиц на результаты</w:t>
      </w:r>
      <w:r>
        <w:rPr>
          <w:rFonts w:ascii="Times New Roman" w:hAnsi="Times New Roman"/>
          <w:sz w:val="24"/>
          <w:szCs w:val="24"/>
        </w:rPr>
        <w:t xml:space="preserve"> интеллектуальной собственности</w:t>
      </w:r>
      <w:r w:rsidR="00DA33F8" w:rsidRPr="0070423E">
        <w:rPr>
          <w:rFonts w:ascii="Times New Roman" w:hAnsi="Times New Roman"/>
          <w:sz w:val="24"/>
          <w:szCs w:val="24"/>
        </w:rPr>
        <w:t>.</w:t>
      </w:r>
    </w:p>
    <w:p w:rsidR="00DA33F8" w:rsidRDefault="00DA33F8" w:rsidP="00287D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658C5" w:rsidRDefault="00F658C5" w:rsidP="00F658C5">
      <w:pPr>
        <w:pStyle w:val="a3"/>
        <w:numPr>
          <w:ilvl w:val="0"/>
          <w:numId w:val="17"/>
        </w:numPr>
        <w:spacing w:after="0" w:line="240" w:lineRule="auto"/>
        <w:ind w:firstLine="349"/>
        <w:jc w:val="both"/>
        <w:rPr>
          <w:rFonts w:ascii="Times New Roman" w:hAnsi="Times New Roman"/>
          <w:b/>
          <w:sz w:val="24"/>
          <w:szCs w:val="24"/>
        </w:rPr>
      </w:pPr>
      <w:r w:rsidRPr="00884A99">
        <w:rPr>
          <w:rFonts w:ascii="Times New Roman" w:hAnsi="Times New Roman"/>
          <w:b/>
          <w:sz w:val="24"/>
          <w:szCs w:val="24"/>
        </w:rPr>
        <w:t>Эксплуатационная и техническая документация.</w:t>
      </w:r>
    </w:p>
    <w:p w:rsidR="00F658C5" w:rsidRPr="00884A99" w:rsidRDefault="00F658C5" w:rsidP="00F658C5">
      <w:pPr>
        <w:pStyle w:val="a3"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</w:p>
    <w:p w:rsidR="00F658C5" w:rsidRDefault="00F658C5" w:rsidP="00F658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Эксплуатационная и техническая документация поставляется в полном объеме на русском языке в бумажном варианте и в электронном виде на флеш-носителе USB или ко</w:t>
      </w:r>
      <w:r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пакт-диске.</w:t>
      </w:r>
    </w:p>
    <w:p w:rsidR="00F658C5" w:rsidRDefault="00F658C5" w:rsidP="00F658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Поставка оборудования без технической документации считается ненадлежащей и т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кое оборудование не подлежит оплате до момента передачи на него необходимой докуме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тации.</w:t>
      </w:r>
    </w:p>
    <w:p w:rsidR="007F7514" w:rsidRPr="0070423E" w:rsidRDefault="007F7514" w:rsidP="00F65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03F8" w:rsidRDefault="005C4927" w:rsidP="007F63DF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304DD3">
        <w:rPr>
          <w:rFonts w:ascii="Times New Roman" w:hAnsi="Times New Roman"/>
          <w:b/>
          <w:sz w:val="24"/>
          <w:szCs w:val="24"/>
        </w:rPr>
        <w:t>Требования по сборке (монтажу) поставляемого оборудования и пуско-наладочным работам.</w:t>
      </w:r>
    </w:p>
    <w:p w:rsidR="00B2763D" w:rsidRPr="00304DD3" w:rsidRDefault="00B2763D" w:rsidP="00B2763D">
      <w:pPr>
        <w:pStyle w:val="a3"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</w:p>
    <w:p w:rsidR="005C4927" w:rsidRPr="0070423E" w:rsidRDefault="005C4927" w:rsidP="005C49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423E">
        <w:rPr>
          <w:rFonts w:ascii="Times New Roman" w:hAnsi="Times New Roman"/>
          <w:b/>
          <w:sz w:val="24"/>
          <w:szCs w:val="24"/>
        </w:rPr>
        <w:tab/>
      </w:r>
      <w:r w:rsidRPr="0070423E">
        <w:rPr>
          <w:rFonts w:ascii="Times New Roman" w:hAnsi="Times New Roman"/>
          <w:sz w:val="24"/>
          <w:szCs w:val="24"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5C4927" w:rsidRPr="0070423E" w:rsidRDefault="005C4927" w:rsidP="005C49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0423E">
        <w:rPr>
          <w:rFonts w:ascii="Times New Roman" w:hAnsi="Times New Roman"/>
          <w:sz w:val="24"/>
          <w:szCs w:val="24"/>
        </w:rPr>
        <w:t>Постав</w:t>
      </w:r>
      <w:r w:rsidR="006A6D2A">
        <w:rPr>
          <w:rFonts w:ascii="Times New Roman" w:hAnsi="Times New Roman"/>
          <w:sz w:val="24"/>
          <w:szCs w:val="24"/>
        </w:rPr>
        <w:t>щик должен выполнить такелажные</w:t>
      </w:r>
      <w:r w:rsidRPr="0070423E">
        <w:rPr>
          <w:rFonts w:ascii="Times New Roman" w:hAnsi="Times New Roman"/>
          <w:sz w:val="24"/>
          <w:szCs w:val="24"/>
        </w:rPr>
        <w:t>, монтаж</w:t>
      </w:r>
      <w:r w:rsidR="006A6D2A">
        <w:rPr>
          <w:rFonts w:ascii="Times New Roman" w:hAnsi="Times New Roman"/>
          <w:sz w:val="24"/>
          <w:szCs w:val="24"/>
        </w:rPr>
        <w:t>ные</w:t>
      </w:r>
      <w:r w:rsidRPr="0070423E">
        <w:rPr>
          <w:rFonts w:ascii="Times New Roman" w:hAnsi="Times New Roman"/>
          <w:sz w:val="24"/>
          <w:szCs w:val="24"/>
        </w:rPr>
        <w:t>, пуско-наладочные работы, проверку работоспособности оборудования на территории Заказчика.</w:t>
      </w:r>
    </w:p>
    <w:p w:rsidR="005C4927" w:rsidRPr="0070423E" w:rsidRDefault="005C4927" w:rsidP="005C4927">
      <w:pPr>
        <w:tabs>
          <w:tab w:val="left" w:pos="37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423E">
        <w:rPr>
          <w:rFonts w:ascii="Times New Roman" w:hAnsi="Times New Roman"/>
          <w:sz w:val="24"/>
          <w:szCs w:val="24"/>
        </w:rPr>
        <w:tab/>
      </w:r>
      <w:r w:rsidRPr="0070423E">
        <w:rPr>
          <w:rFonts w:ascii="Times New Roman" w:hAnsi="Times New Roman"/>
          <w:sz w:val="24"/>
          <w:szCs w:val="24"/>
        </w:rPr>
        <w:tab/>
        <w:t>Заказчик обеспечивает выполнение технических требований (мероприятий), необходимых для проведения установки Оборудования. Перечень таких требований, а также квалификационные требования к обучаемому и обслуживающему персоналу, при их наличии, Поставщик предоставляет на момент подписания договора для включения их в качестве приложения к договору.</w:t>
      </w:r>
    </w:p>
    <w:p w:rsidR="005C4927" w:rsidRPr="0070423E" w:rsidRDefault="005C4927" w:rsidP="005C4927">
      <w:pPr>
        <w:tabs>
          <w:tab w:val="left" w:pos="37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0423E">
        <w:rPr>
          <w:rFonts w:ascii="Times New Roman" w:hAnsi="Times New Roman"/>
          <w:sz w:val="24"/>
          <w:szCs w:val="24"/>
        </w:rPr>
        <w:tab/>
        <w:t xml:space="preserve">Работы выполняются Поставщиком с использованием собственного инструмента и расходных материалов. </w:t>
      </w:r>
    </w:p>
    <w:p w:rsidR="006A6D2A" w:rsidRPr="00B90F6E" w:rsidRDefault="006A6D2A" w:rsidP="006A6D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Акт </w:t>
      </w:r>
      <w:r w:rsidRPr="00D24321">
        <w:rPr>
          <w:rFonts w:ascii="Times New Roman" w:hAnsi="Times New Roman"/>
          <w:sz w:val="24"/>
          <w:szCs w:val="24"/>
        </w:rPr>
        <w:t>ввода Оборудования в эксплуатацию и проведения инструктажа (обучения) специалистов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067F">
        <w:rPr>
          <w:rFonts w:ascii="Times New Roman" w:hAnsi="Times New Roman"/>
          <w:sz w:val="24"/>
          <w:szCs w:val="24"/>
        </w:rPr>
        <w:t>подписывается после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323C">
        <w:rPr>
          <w:rFonts w:ascii="Times New Roman" w:hAnsi="Times New Roman"/>
          <w:sz w:val="24"/>
          <w:szCs w:val="24"/>
        </w:rPr>
        <w:t>подключения коммуникаций к оборудованию, запуска оборудования, проверки работоспособности каждого узла, проведения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8A3EA8">
        <w:rPr>
          <w:rFonts w:ascii="Times New Roman" w:hAnsi="Times New Roman"/>
          <w:sz w:val="24"/>
          <w:szCs w:val="24"/>
        </w:rPr>
        <w:t>тестовой намотки партии из 10 катушек по п.4.3</w:t>
      </w:r>
      <w:r>
        <w:rPr>
          <w:rFonts w:ascii="Times New Roman" w:hAnsi="Times New Roman"/>
          <w:sz w:val="24"/>
          <w:szCs w:val="24"/>
        </w:rPr>
        <w:t>.</w:t>
      </w:r>
    </w:p>
    <w:p w:rsidR="00304DD3" w:rsidRPr="0070423E" w:rsidRDefault="00304DD3" w:rsidP="007F7514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8403F8" w:rsidRPr="007F63DF" w:rsidRDefault="00093D39" w:rsidP="007F63DF">
      <w:pPr>
        <w:pStyle w:val="a3"/>
        <w:numPr>
          <w:ilvl w:val="0"/>
          <w:numId w:val="17"/>
        </w:numPr>
        <w:spacing w:after="0" w:line="240" w:lineRule="auto"/>
        <w:ind w:firstLine="349"/>
        <w:jc w:val="both"/>
        <w:rPr>
          <w:rFonts w:ascii="Times New Roman" w:hAnsi="Times New Roman"/>
          <w:b/>
          <w:sz w:val="24"/>
          <w:szCs w:val="24"/>
        </w:rPr>
      </w:pPr>
      <w:r w:rsidRPr="007F63DF">
        <w:rPr>
          <w:rFonts w:ascii="Times New Roman" w:hAnsi="Times New Roman"/>
          <w:b/>
          <w:sz w:val="24"/>
          <w:szCs w:val="24"/>
        </w:rPr>
        <w:t>Требования к инструктажу.</w:t>
      </w:r>
    </w:p>
    <w:p w:rsidR="00B2763D" w:rsidRPr="00304DD3" w:rsidRDefault="00B2763D" w:rsidP="00B2763D">
      <w:pPr>
        <w:pStyle w:val="a3"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</w:p>
    <w:p w:rsidR="00093D39" w:rsidRPr="0070423E" w:rsidRDefault="00093D39" w:rsidP="00093D3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0423E">
        <w:rPr>
          <w:rFonts w:ascii="Times New Roman" w:hAnsi="Times New Roman"/>
          <w:sz w:val="24"/>
          <w:szCs w:val="24"/>
        </w:rPr>
        <w:t>Поставщик должен провести обучение не менее двух работников Заказчика эксплуатации поставленного Оборудования.</w:t>
      </w:r>
    </w:p>
    <w:p w:rsidR="00093D39" w:rsidRPr="0070423E" w:rsidRDefault="009930DA" w:rsidP="00093D3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Инструктаж</w:t>
      </w:r>
      <w:r w:rsidRPr="0070423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обучение</w:t>
      </w:r>
      <w:r w:rsidRPr="0070423E">
        <w:rPr>
          <w:rFonts w:ascii="Times New Roman" w:hAnsi="Times New Roman"/>
          <w:sz w:val="24"/>
          <w:szCs w:val="24"/>
        </w:rPr>
        <w:t xml:space="preserve">) </w:t>
      </w:r>
      <w:r w:rsidR="00093D39" w:rsidRPr="0070423E">
        <w:rPr>
          <w:rFonts w:ascii="Times New Roman" w:hAnsi="Times New Roman"/>
          <w:sz w:val="24"/>
          <w:szCs w:val="24"/>
        </w:rPr>
        <w:t>специалистов работе на оборудовании осуществляется на территории Заказчика.</w:t>
      </w:r>
    </w:p>
    <w:p w:rsidR="00093D39" w:rsidRDefault="009930DA" w:rsidP="00093D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Инструктаж</w:t>
      </w:r>
      <w:r w:rsidR="00093D39" w:rsidRPr="0070423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обучение</w:t>
      </w:r>
      <w:r w:rsidR="00093D39" w:rsidRPr="0070423E">
        <w:rPr>
          <w:rFonts w:ascii="Times New Roman" w:hAnsi="Times New Roman"/>
          <w:sz w:val="24"/>
          <w:szCs w:val="24"/>
        </w:rPr>
        <w:t>) специалис</w:t>
      </w:r>
      <w:r>
        <w:rPr>
          <w:rFonts w:ascii="Times New Roman" w:hAnsi="Times New Roman"/>
          <w:sz w:val="24"/>
          <w:szCs w:val="24"/>
        </w:rPr>
        <w:t>тов работе на оборудовании должен</w:t>
      </w:r>
      <w:r w:rsidR="00093D39" w:rsidRPr="0070423E">
        <w:rPr>
          <w:rFonts w:ascii="Times New Roman" w:hAnsi="Times New Roman"/>
          <w:sz w:val="24"/>
          <w:szCs w:val="24"/>
        </w:rPr>
        <w:t xml:space="preserve"> проводит</w:t>
      </w:r>
      <w:r>
        <w:rPr>
          <w:rFonts w:ascii="Times New Roman" w:hAnsi="Times New Roman"/>
          <w:sz w:val="24"/>
          <w:szCs w:val="24"/>
        </w:rPr>
        <w:t>ься не позднее 14 календарных</w:t>
      </w:r>
      <w:r w:rsidR="00093D39" w:rsidRPr="007042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дней</w:t>
      </w:r>
      <w:r w:rsidR="00093D39" w:rsidRPr="0070423E">
        <w:rPr>
          <w:rFonts w:ascii="Times New Roman" w:hAnsi="Times New Roman"/>
          <w:sz w:val="24"/>
          <w:szCs w:val="24"/>
        </w:rPr>
        <w:t xml:space="preserve"> после его запуска с последующим утверждением Акта ввода Оборудования в эксплуатацию и проведения инструктажа (обучения) специалистов.</w:t>
      </w:r>
    </w:p>
    <w:p w:rsidR="00093D39" w:rsidRPr="0070423E" w:rsidRDefault="00093D39" w:rsidP="00093D3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70423E">
        <w:rPr>
          <w:rFonts w:ascii="Times New Roman" w:hAnsi="Times New Roman"/>
          <w:sz w:val="24"/>
          <w:szCs w:val="24"/>
        </w:rPr>
        <w:t xml:space="preserve"> </w:t>
      </w:r>
    </w:p>
    <w:p w:rsidR="008403F8" w:rsidRDefault="00093D39" w:rsidP="007F63DF">
      <w:pPr>
        <w:numPr>
          <w:ilvl w:val="0"/>
          <w:numId w:val="17"/>
        </w:numPr>
        <w:spacing w:after="0" w:line="240" w:lineRule="auto"/>
        <w:ind w:firstLine="349"/>
        <w:jc w:val="both"/>
        <w:rPr>
          <w:rFonts w:ascii="Times New Roman" w:hAnsi="Times New Roman"/>
          <w:b/>
          <w:sz w:val="24"/>
          <w:szCs w:val="24"/>
        </w:rPr>
      </w:pPr>
      <w:r w:rsidRPr="00304DD3">
        <w:rPr>
          <w:rFonts w:ascii="Times New Roman" w:hAnsi="Times New Roman"/>
          <w:b/>
          <w:sz w:val="24"/>
          <w:szCs w:val="24"/>
        </w:rPr>
        <w:t>Требования к гарантии, сервисному гарантийному обслуживанию.</w:t>
      </w:r>
    </w:p>
    <w:p w:rsidR="00B2763D" w:rsidRPr="00304DD3" w:rsidRDefault="00B2763D" w:rsidP="00B2763D">
      <w:pPr>
        <w:spacing w:after="0" w:line="240" w:lineRule="auto"/>
        <w:ind w:left="851"/>
        <w:jc w:val="both"/>
        <w:rPr>
          <w:rFonts w:ascii="Times New Roman" w:hAnsi="Times New Roman"/>
          <w:b/>
          <w:sz w:val="24"/>
          <w:szCs w:val="24"/>
        </w:rPr>
      </w:pPr>
    </w:p>
    <w:p w:rsidR="00113C28" w:rsidRDefault="00113C28" w:rsidP="00113C28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423E">
        <w:rPr>
          <w:rFonts w:ascii="Times New Roman" w:hAnsi="Times New Roman"/>
          <w:sz w:val="24"/>
          <w:szCs w:val="24"/>
        </w:rPr>
        <w:t xml:space="preserve">Гарантия на поставленное Оборудование, в том числе на ЗИП (запасные части, </w:t>
      </w:r>
      <w:r w:rsidRPr="0070423E">
        <w:rPr>
          <w:rFonts w:ascii="Times New Roman" w:hAnsi="Times New Roman"/>
          <w:sz w:val="24"/>
          <w:szCs w:val="24"/>
        </w:rPr>
        <w:lastRenderedPageBreak/>
        <w:t xml:space="preserve">инструменты, принадлежности и материалы, входящие в комплект), монтажные и пуско-наладочные работы составляет </w:t>
      </w:r>
      <w:r w:rsidR="007F63DF">
        <w:rPr>
          <w:rFonts w:ascii="Times New Roman" w:hAnsi="Times New Roman"/>
          <w:sz w:val="24"/>
          <w:szCs w:val="24"/>
        </w:rPr>
        <w:t>12</w:t>
      </w:r>
      <w:r w:rsidRPr="0070423E">
        <w:rPr>
          <w:rFonts w:ascii="Times New Roman" w:hAnsi="Times New Roman"/>
          <w:sz w:val="24"/>
          <w:szCs w:val="24"/>
        </w:rPr>
        <w:t xml:space="preserve"> (</w:t>
      </w:r>
      <w:r w:rsidR="007F63DF">
        <w:rPr>
          <w:rFonts w:ascii="Times New Roman" w:hAnsi="Times New Roman"/>
          <w:sz w:val="24"/>
          <w:szCs w:val="24"/>
        </w:rPr>
        <w:t>двенадцать</w:t>
      </w:r>
      <w:r w:rsidRPr="0070423E">
        <w:rPr>
          <w:rFonts w:ascii="Times New Roman" w:hAnsi="Times New Roman"/>
          <w:sz w:val="24"/>
          <w:szCs w:val="24"/>
        </w:rPr>
        <w:t>) месяц</w:t>
      </w:r>
      <w:r w:rsidR="007F63DF">
        <w:rPr>
          <w:rFonts w:ascii="Times New Roman" w:hAnsi="Times New Roman"/>
          <w:sz w:val="24"/>
          <w:szCs w:val="24"/>
        </w:rPr>
        <w:t>ев</w:t>
      </w:r>
      <w:r w:rsidRPr="0070423E">
        <w:rPr>
          <w:rFonts w:ascii="Times New Roman" w:hAnsi="Times New Roman"/>
          <w:sz w:val="24"/>
          <w:szCs w:val="24"/>
        </w:rPr>
        <w:t>. Гарантийный срок начинает исчисляться со дня подписания Сторонами соответствующего Акта ввода Оборудования в эксплуатацию и проведения инструктажа (обучения) специалистов.</w:t>
      </w:r>
    </w:p>
    <w:p w:rsidR="00113C28" w:rsidRDefault="00113C28" w:rsidP="00113C28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423E">
        <w:rPr>
          <w:rFonts w:ascii="Times New Roman" w:hAnsi="Times New Roman"/>
          <w:sz w:val="24"/>
          <w:szCs w:val="24"/>
        </w:rPr>
        <w:t>Стоимость всех проводимых Поставщиком работ должна быть включена в общую стоимость оборудования.</w:t>
      </w:r>
    </w:p>
    <w:p w:rsidR="00100A74" w:rsidRDefault="00100A74" w:rsidP="00113C28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403F8" w:rsidRDefault="008237B0" w:rsidP="007F63DF">
      <w:pPr>
        <w:pStyle w:val="a3"/>
        <w:numPr>
          <w:ilvl w:val="0"/>
          <w:numId w:val="17"/>
        </w:numPr>
        <w:spacing w:after="0" w:line="240" w:lineRule="auto"/>
        <w:ind w:firstLine="491"/>
        <w:jc w:val="both"/>
        <w:rPr>
          <w:rFonts w:ascii="Times New Roman" w:hAnsi="Times New Roman"/>
          <w:b/>
          <w:sz w:val="24"/>
          <w:szCs w:val="24"/>
        </w:rPr>
      </w:pPr>
      <w:r w:rsidRPr="00304DD3">
        <w:rPr>
          <w:rFonts w:ascii="Times New Roman" w:hAnsi="Times New Roman"/>
          <w:b/>
          <w:sz w:val="24"/>
          <w:szCs w:val="24"/>
        </w:rPr>
        <w:t>Место поставки, оказания услуг, выполнения работ.</w:t>
      </w:r>
    </w:p>
    <w:p w:rsidR="00B2763D" w:rsidRPr="00304DD3" w:rsidRDefault="00B2763D" w:rsidP="00B2763D">
      <w:pPr>
        <w:pStyle w:val="a3"/>
        <w:spacing w:after="0" w:line="240" w:lineRule="auto"/>
        <w:ind w:left="1070"/>
        <w:jc w:val="both"/>
        <w:rPr>
          <w:rFonts w:ascii="Times New Roman" w:hAnsi="Times New Roman"/>
          <w:b/>
          <w:sz w:val="24"/>
          <w:szCs w:val="24"/>
        </w:rPr>
      </w:pPr>
    </w:p>
    <w:p w:rsidR="001C24B0" w:rsidRDefault="000C49BE" w:rsidP="008237B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423E">
        <w:rPr>
          <w:rFonts w:ascii="Times New Roman" w:hAnsi="Times New Roman"/>
          <w:sz w:val="24"/>
          <w:szCs w:val="24"/>
        </w:rPr>
        <w:t>Поставка оборуд</w:t>
      </w:r>
      <w:r w:rsidR="007F63DF">
        <w:rPr>
          <w:rFonts w:ascii="Times New Roman" w:hAnsi="Times New Roman"/>
          <w:sz w:val="24"/>
          <w:szCs w:val="24"/>
        </w:rPr>
        <w:t>ования, производство такелажных, монтажных,</w:t>
      </w:r>
      <w:r w:rsidRPr="0070423E">
        <w:rPr>
          <w:rFonts w:ascii="Times New Roman" w:hAnsi="Times New Roman"/>
          <w:sz w:val="24"/>
          <w:szCs w:val="24"/>
        </w:rPr>
        <w:t xml:space="preserve"> пусконаладочных работ</w:t>
      </w:r>
      <w:r w:rsidR="007F63DF">
        <w:rPr>
          <w:rFonts w:ascii="Times New Roman" w:hAnsi="Times New Roman"/>
          <w:sz w:val="24"/>
          <w:szCs w:val="24"/>
        </w:rPr>
        <w:t>, а также</w:t>
      </w:r>
      <w:r w:rsidRPr="0070423E">
        <w:rPr>
          <w:rFonts w:ascii="Times New Roman" w:hAnsi="Times New Roman"/>
          <w:sz w:val="24"/>
          <w:szCs w:val="24"/>
        </w:rPr>
        <w:t xml:space="preserve"> инструктажа по работе на оборудовании должны быть выполнены по адресу Заказчика</w:t>
      </w:r>
      <w:r w:rsidR="008237B0" w:rsidRPr="0070423E">
        <w:rPr>
          <w:rFonts w:ascii="Times New Roman" w:hAnsi="Times New Roman"/>
          <w:sz w:val="24"/>
          <w:szCs w:val="24"/>
        </w:rPr>
        <w:t>:</w:t>
      </w:r>
    </w:p>
    <w:p w:rsidR="008237B0" w:rsidRDefault="008237B0" w:rsidP="008237B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423E">
        <w:rPr>
          <w:rFonts w:ascii="Times New Roman" w:hAnsi="Times New Roman"/>
          <w:sz w:val="24"/>
          <w:szCs w:val="24"/>
        </w:rPr>
        <w:t xml:space="preserve"> г. Нижний Новгород, пл. Комсомольская, д. 1, здание ЛПК-</w:t>
      </w:r>
      <w:r w:rsidR="00D3560E">
        <w:rPr>
          <w:rFonts w:ascii="Times New Roman" w:hAnsi="Times New Roman"/>
          <w:sz w:val="24"/>
          <w:szCs w:val="24"/>
        </w:rPr>
        <w:t>1</w:t>
      </w:r>
      <w:r w:rsidRPr="0070423E">
        <w:rPr>
          <w:rFonts w:ascii="Times New Roman" w:hAnsi="Times New Roman"/>
          <w:sz w:val="24"/>
          <w:szCs w:val="24"/>
        </w:rPr>
        <w:t xml:space="preserve">, </w:t>
      </w:r>
      <w:r w:rsidR="00D3560E">
        <w:rPr>
          <w:rFonts w:ascii="Times New Roman" w:hAnsi="Times New Roman"/>
          <w:sz w:val="24"/>
          <w:szCs w:val="24"/>
        </w:rPr>
        <w:t>2</w:t>
      </w:r>
      <w:r w:rsidRPr="0070423E">
        <w:rPr>
          <w:rFonts w:ascii="Times New Roman" w:hAnsi="Times New Roman"/>
          <w:sz w:val="24"/>
          <w:szCs w:val="24"/>
        </w:rPr>
        <w:t xml:space="preserve"> этаж</w:t>
      </w:r>
      <w:r w:rsidR="000C49BE" w:rsidRPr="0070423E">
        <w:rPr>
          <w:rFonts w:ascii="Times New Roman" w:hAnsi="Times New Roman"/>
          <w:sz w:val="24"/>
          <w:szCs w:val="24"/>
        </w:rPr>
        <w:t>.</w:t>
      </w:r>
    </w:p>
    <w:p w:rsidR="00B2763D" w:rsidRDefault="00B2763D" w:rsidP="008237B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403F8" w:rsidRDefault="008403F8" w:rsidP="008237B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403F8" w:rsidRDefault="008237B0" w:rsidP="00473A8B">
      <w:pPr>
        <w:pStyle w:val="a3"/>
        <w:numPr>
          <w:ilvl w:val="0"/>
          <w:numId w:val="17"/>
        </w:numPr>
        <w:spacing w:after="0" w:line="240" w:lineRule="auto"/>
        <w:ind w:firstLine="349"/>
        <w:jc w:val="both"/>
        <w:rPr>
          <w:rFonts w:ascii="Times New Roman" w:hAnsi="Times New Roman"/>
          <w:b/>
          <w:sz w:val="24"/>
          <w:szCs w:val="24"/>
        </w:rPr>
      </w:pPr>
      <w:r w:rsidRPr="00304DD3">
        <w:rPr>
          <w:rFonts w:ascii="Times New Roman" w:hAnsi="Times New Roman"/>
          <w:b/>
          <w:sz w:val="24"/>
          <w:szCs w:val="24"/>
        </w:rPr>
        <w:t>Сроки завершения работ по договору.</w:t>
      </w:r>
    </w:p>
    <w:p w:rsidR="003163E2" w:rsidRPr="00304DD3" w:rsidRDefault="003163E2" w:rsidP="003163E2">
      <w:pPr>
        <w:pStyle w:val="a3"/>
        <w:spacing w:after="0" w:line="240" w:lineRule="auto"/>
        <w:ind w:left="1070"/>
        <w:jc w:val="both"/>
        <w:rPr>
          <w:rFonts w:ascii="Times New Roman" w:hAnsi="Times New Roman"/>
          <w:b/>
          <w:sz w:val="24"/>
          <w:szCs w:val="24"/>
        </w:rPr>
      </w:pPr>
    </w:p>
    <w:p w:rsidR="00BA035C" w:rsidRPr="005E690D" w:rsidRDefault="00BA035C" w:rsidP="00BA035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96183">
        <w:rPr>
          <w:rFonts w:ascii="Times New Roman" w:hAnsi="Times New Roman"/>
          <w:sz w:val="24"/>
          <w:szCs w:val="24"/>
        </w:rPr>
        <w:t>Поставка оборуд</w:t>
      </w:r>
      <w:r>
        <w:rPr>
          <w:rFonts w:ascii="Times New Roman" w:hAnsi="Times New Roman"/>
          <w:sz w:val="24"/>
          <w:szCs w:val="24"/>
        </w:rPr>
        <w:t>ования, производство монтажных,</w:t>
      </w:r>
      <w:r w:rsidRPr="00196183">
        <w:rPr>
          <w:rFonts w:ascii="Times New Roman" w:hAnsi="Times New Roman"/>
          <w:sz w:val="24"/>
          <w:szCs w:val="24"/>
        </w:rPr>
        <w:t xml:space="preserve"> пусконаладочных работ и инструктажа по работе на оборудовании должны быть выполнены в </w:t>
      </w:r>
      <w:r w:rsidR="00473A8B">
        <w:rPr>
          <w:rFonts w:ascii="Times New Roman" w:hAnsi="Times New Roman"/>
          <w:sz w:val="24"/>
          <w:szCs w:val="24"/>
        </w:rPr>
        <w:t>течение 3</w:t>
      </w:r>
      <w:r w:rsidR="001B70A1">
        <w:rPr>
          <w:rFonts w:ascii="Times New Roman" w:hAnsi="Times New Roman"/>
          <w:sz w:val="24"/>
          <w:szCs w:val="24"/>
        </w:rPr>
        <w:t>0 календарных дней от даты подписания договора</w:t>
      </w:r>
      <w:r>
        <w:rPr>
          <w:rFonts w:ascii="Times New Roman" w:hAnsi="Times New Roman"/>
          <w:sz w:val="24"/>
          <w:szCs w:val="24"/>
        </w:rPr>
        <w:t>.</w:t>
      </w:r>
      <w:r w:rsidRPr="00196183">
        <w:rPr>
          <w:rFonts w:ascii="Times New Roman" w:hAnsi="Times New Roman"/>
          <w:sz w:val="24"/>
          <w:szCs w:val="24"/>
        </w:rPr>
        <w:t xml:space="preserve"> </w:t>
      </w:r>
    </w:p>
    <w:p w:rsidR="00C43B63" w:rsidRDefault="00C43B63" w:rsidP="00072599">
      <w:pPr>
        <w:pStyle w:val="2"/>
        <w:shd w:val="clear" w:color="auto" w:fill="auto"/>
        <w:spacing w:line="269" w:lineRule="exact"/>
        <w:ind w:left="23" w:right="23" w:firstLine="658"/>
        <w:jc w:val="both"/>
        <w:rPr>
          <w:rFonts w:ascii="Times New Roman" w:hAnsi="Times New Roman"/>
          <w:sz w:val="24"/>
          <w:szCs w:val="24"/>
        </w:rPr>
      </w:pPr>
    </w:p>
    <w:p w:rsidR="00C43B63" w:rsidRDefault="00C43B63" w:rsidP="00072599">
      <w:pPr>
        <w:pStyle w:val="2"/>
        <w:shd w:val="clear" w:color="auto" w:fill="auto"/>
        <w:spacing w:line="269" w:lineRule="exact"/>
        <w:ind w:left="23" w:right="23" w:firstLine="658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12"/>
        <w:gridCol w:w="3475"/>
      </w:tblGrid>
      <w:tr w:rsidR="00B13866" w:rsidRPr="00B73543" w:rsidTr="00C43B63">
        <w:trPr>
          <w:trHeight w:val="419"/>
        </w:trPr>
        <w:tc>
          <w:tcPr>
            <w:tcW w:w="5812" w:type="dxa"/>
            <w:shd w:val="clear" w:color="auto" w:fill="auto"/>
          </w:tcPr>
          <w:p w:rsidR="00B13866" w:rsidRDefault="00B13866" w:rsidP="00B138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Подготовлено:</w:t>
            </w:r>
          </w:p>
        </w:tc>
        <w:tc>
          <w:tcPr>
            <w:tcW w:w="3475" w:type="dxa"/>
            <w:shd w:val="clear" w:color="auto" w:fill="auto"/>
          </w:tcPr>
          <w:p w:rsidR="00B13866" w:rsidRDefault="00B13866" w:rsidP="00B138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Согласовано:</w:t>
            </w:r>
          </w:p>
        </w:tc>
      </w:tr>
      <w:tr w:rsidR="00B13866" w:rsidRPr="00B73543" w:rsidTr="00C43B63">
        <w:trPr>
          <w:trHeight w:val="666"/>
        </w:trPr>
        <w:tc>
          <w:tcPr>
            <w:tcW w:w="5812" w:type="dxa"/>
            <w:shd w:val="clear" w:color="auto" w:fill="auto"/>
          </w:tcPr>
          <w:p w:rsidR="00B13866" w:rsidRDefault="005C3A2A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422</w:t>
            </w: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3866" w:rsidRDefault="005C3A2A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 С</w:t>
            </w:r>
            <w:r w:rsidR="00B1386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bookmarkStart w:id="0" w:name="_GoBack"/>
            <w:bookmarkEnd w:id="0"/>
            <w:r w:rsidR="00B1386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Дубровин</w:t>
            </w:r>
            <w:r w:rsidR="00B138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5" w:type="dxa"/>
            <w:shd w:val="clear" w:color="auto" w:fill="auto"/>
          </w:tcPr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главного инженера</w:t>
            </w: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 С.Ю. Князев</w:t>
            </w: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технолог</w:t>
            </w: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 П.С. Пономарев</w:t>
            </w: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3866" w:rsidRDefault="00DC65BE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ц. 63</w:t>
            </w: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3866" w:rsidRDefault="00DC65BE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 А</w:t>
            </w:r>
            <w:r w:rsidR="00B1386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B1386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Рычагов</w:t>
            </w: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866" w:rsidRPr="00B73543" w:rsidTr="00C43B63">
        <w:tc>
          <w:tcPr>
            <w:tcW w:w="5812" w:type="dxa"/>
            <w:shd w:val="clear" w:color="auto" w:fill="auto"/>
          </w:tcPr>
          <w:p w:rsidR="00B13866" w:rsidRDefault="00B13866" w:rsidP="00B138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5" w:type="dxa"/>
            <w:shd w:val="clear" w:color="auto" w:fill="auto"/>
          </w:tcPr>
          <w:p w:rsidR="00B13866" w:rsidRDefault="00B13866" w:rsidP="00B138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866" w:rsidRPr="00B73543" w:rsidTr="00C43B63">
        <w:tc>
          <w:tcPr>
            <w:tcW w:w="5812" w:type="dxa"/>
            <w:shd w:val="clear" w:color="auto" w:fill="auto"/>
          </w:tcPr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5" w:type="dxa"/>
            <w:shd w:val="clear" w:color="auto" w:fill="auto"/>
          </w:tcPr>
          <w:p w:rsidR="00B13866" w:rsidRDefault="00B13866" w:rsidP="00B138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43B63" w:rsidRPr="0070423E" w:rsidRDefault="00C43B63" w:rsidP="00072599">
      <w:pPr>
        <w:pStyle w:val="2"/>
        <w:shd w:val="clear" w:color="auto" w:fill="auto"/>
        <w:spacing w:line="269" w:lineRule="exact"/>
        <w:ind w:left="23" w:right="23" w:firstLine="658"/>
        <w:jc w:val="both"/>
        <w:rPr>
          <w:rFonts w:ascii="Times New Roman" w:hAnsi="Times New Roman"/>
          <w:sz w:val="24"/>
          <w:szCs w:val="24"/>
        </w:rPr>
      </w:pPr>
    </w:p>
    <w:sectPr w:rsidR="00C43B63" w:rsidRPr="00704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56765"/>
    <w:multiLevelType w:val="multilevel"/>
    <w:tmpl w:val="2E9A3D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suff w:val="space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282372B1"/>
    <w:multiLevelType w:val="hybridMultilevel"/>
    <w:tmpl w:val="94EE0504"/>
    <w:lvl w:ilvl="0" w:tplc="81CE27A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0A86AFA"/>
    <w:multiLevelType w:val="multilevel"/>
    <w:tmpl w:val="D9F2AF14"/>
    <w:lvl w:ilvl="0">
      <w:start w:val="5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386C4AE9"/>
    <w:multiLevelType w:val="multilevel"/>
    <w:tmpl w:val="953805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" w15:restartNumberingAfterBreak="0">
    <w:nsid w:val="391F1DEB"/>
    <w:multiLevelType w:val="hybridMultilevel"/>
    <w:tmpl w:val="F0988A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17640"/>
    <w:multiLevelType w:val="hybridMultilevel"/>
    <w:tmpl w:val="C0587086"/>
    <w:lvl w:ilvl="0" w:tplc="157CB89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51F7FB6"/>
    <w:multiLevelType w:val="multilevel"/>
    <w:tmpl w:val="2E8E727C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 w15:restartNumberingAfterBreak="0">
    <w:nsid w:val="4FCC1376"/>
    <w:multiLevelType w:val="multilevel"/>
    <w:tmpl w:val="7400C05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5844025E"/>
    <w:multiLevelType w:val="multilevel"/>
    <w:tmpl w:val="C7CA453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588939E1"/>
    <w:multiLevelType w:val="hybridMultilevel"/>
    <w:tmpl w:val="B1F6991A"/>
    <w:lvl w:ilvl="0" w:tplc="896EA1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8B60CA4"/>
    <w:multiLevelType w:val="multilevel"/>
    <w:tmpl w:val="5ED804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5EF7625E"/>
    <w:multiLevelType w:val="hybridMultilevel"/>
    <w:tmpl w:val="BCB87FF6"/>
    <w:lvl w:ilvl="0" w:tplc="1DD606D0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pacing w:val="0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08A6117"/>
    <w:multiLevelType w:val="multilevel"/>
    <w:tmpl w:val="6C0A400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 w15:restartNumberingAfterBreak="0">
    <w:nsid w:val="6E434EC8"/>
    <w:multiLevelType w:val="multilevel"/>
    <w:tmpl w:val="3E965D8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14" w15:restartNumberingAfterBreak="0">
    <w:nsid w:val="76B378B4"/>
    <w:multiLevelType w:val="hybridMultilevel"/>
    <w:tmpl w:val="A49A5BCE"/>
    <w:lvl w:ilvl="0" w:tplc="63CE51AE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pacing w:val="0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788E4013"/>
    <w:multiLevelType w:val="multilevel"/>
    <w:tmpl w:val="7E343018"/>
    <w:lvl w:ilvl="0">
      <w:start w:val="6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16" w15:restartNumberingAfterBreak="0">
    <w:nsid w:val="79E0495B"/>
    <w:multiLevelType w:val="multilevel"/>
    <w:tmpl w:val="5094CDA2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num w:numId="1">
    <w:abstractNumId w:val="11"/>
  </w:num>
  <w:num w:numId="2">
    <w:abstractNumId w:val="14"/>
  </w:num>
  <w:num w:numId="3">
    <w:abstractNumId w:val="9"/>
  </w:num>
  <w:num w:numId="4">
    <w:abstractNumId w:val="16"/>
  </w:num>
  <w:num w:numId="5">
    <w:abstractNumId w:val="6"/>
  </w:num>
  <w:num w:numId="6">
    <w:abstractNumId w:val="12"/>
  </w:num>
  <w:num w:numId="7">
    <w:abstractNumId w:val="8"/>
  </w:num>
  <w:num w:numId="8">
    <w:abstractNumId w:val="15"/>
  </w:num>
  <w:num w:numId="9">
    <w:abstractNumId w:val="3"/>
  </w:num>
  <w:num w:numId="10">
    <w:abstractNumId w:val="2"/>
  </w:num>
  <w:num w:numId="11">
    <w:abstractNumId w:val="5"/>
  </w:num>
  <w:num w:numId="12">
    <w:abstractNumId w:val="0"/>
  </w:num>
  <w:num w:numId="13">
    <w:abstractNumId w:val="7"/>
  </w:num>
  <w:num w:numId="14">
    <w:abstractNumId w:val="13"/>
  </w:num>
  <w:num w:numId="15">
    <w:abstractNumId w:val="1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514"/>
    <w:rsid w:val="000034ED"/>
    <w:rsid w:val="00011C62"/>
    <w:rsid w:val="00013328"/>
    <w:rsid w:val="000160EE"/>
    <w:rsid w:val="00024B9F"/>
    <w:rsid w:val="00026C2A"/>
    <w:rsid w:val="000273A0"/>
    <w:rsid w:val="0002742D"/>
    <w:rsid w:val="000275E0"/>
    <w:rsid w:val="0003147E"/>
    <w:rsid w:val="00031588"/>
    <w:rsid w:val="00032267"/>
    <w:rsid w:val="0003267B"/>
    <w:rsid w:val="000357F8"/>
    <w:rsid w:val="000372A5"/>
    <w:rsid w:val="000372E0"/>
    <w:rsid w:val="00037C65"/>
    <w:rsid w:val="00040CD2"/>
    <w:rsid w:val="000445C2"/>
    <w:rsid w:val="00044B58"/>
    <w:rsid w:val="00047010"/>
    <w:rsid w:val="0004770C"/>
    <w:rsid w:val="0005134C"/>
    <w:rsid w:val="0005145D"/>
    <w:rsid w:val="00051B37"/>
    <w:rsid w:val="0005346B"/>
    <w:rsid w:val="00054898"/>
    <w:rsid w:val="0005507E"/>
    <w:rsid w:val="00056F03"/>
    <w:rsid w:val="00060C57"/>
    <w:rsid w:val="00061E7B"/>
    <w:rsid w:val="00063226"/>
    <w:rsid w:val="0006396B"/>
    <w:rsid w:val="000645D9"/>
    <w:rsid w:val="0006635E"/>
    <w:rsid w:val="000670A9"/>
    <w:rsid w:val="00067F04"/>
    <w:rsid w:val="00072351"/>
    <w:rsid w:val="00072599"/>
    <w:rsid w:val="000728CE"/>
    <w:rsid w:val="0007306B"/>
    <w:rsid w:val="00073B14"/>
    <w:rsid w:val="00075633"/>
    <w:rsid w:val="00081593"/>
    <w:rsid w:val="000835CA"/>
    <w:rsid w:val="00086404"/>
    <w:rsid w:val="000867AF"/>
    <w:rsid w:val="000920E0"/>
    <w:rsid w:val="00093D39"/>
    <w:rsid w:val="00093EEF"/>
    <w:rsid w:val="00097E4C"/>
    <w:rsid w:val="000A1115"/>
    <w:rsid w:val="000A2773"/>
    <w:rsid w:val="000A31F3"/>
    <w:rsid w:val="000A51CA"/>
    <w:rsid w:val="000A6FFB"/>
    <w:rsid w:val="000B3B48"/>
    <w:rsid w:val="000B3DFE"/>
    <w:rsid w:val="000B6827"/>
    <w:rsid w:val="000B6E38"/>
    <w:rsid w:val="000B7826"/>
    <w:rsid w:val="000C358D"/>
    <w:rsid w:val="000C49BE"/>
    <w:rsid w:val="000C4B38"/>
    <w:rsid w:val="000C5F65"/>
    <w:rsid w:val="000C6908"/>
    <w:rsid w:val="000C6F14"/>
    <w:rsid w:val="000D142D"/>
    <w:rsid w:val="000D453C"/>
    <w:rsid w:val="000D779E"/>
    <w:rsid w:val="000D77F9"/>
    <w:rsid w:val="000E17DF"/>
    <w:rsid w:val="000E1E35"/>
    <w:rsid w:val="000E24B8"/>
    <w:rsid w:val="000E412D"/>
    <w:rsid w:val="000E5132"/>
    <w:rsid w:val="000E595D"/>
    <w:rsid w:val="000E75AA"/>
    <w:rsid w:val="000F1F2E"/>
    <w:rsid w:val="000F34A3"/>
    <w:rsid w:val="000F49E5"/>
    <w:rsid w:val="000F73EB"/>
    <w:rsid w:val="000F7D43"/>
    <w:rsid w:val="00100A74"/>
    <w:rsid w:val="00100CCD"/>
    <w:rsid w:val="00102407"/>
    <w:rsid w:val="001043D4"/>
    <w:rsid w:val="00107C5C"/>
    <w:rsid w:val="00112791"/>
    <w:rsid w:val="00112EF6"/>
    <w:rsid w:val="00113C28"/>
    <w:rsid w:val="0012433A"/>
    <w:rsid w:val="00124599"/>
    <w:rsid w:val="00124756"/>
    <w:rsid w:val="00125329"/>
    <w:rsid w:val="0012541E"/>
    <w:rsid w:val="00127978"/>
    <w:rsid w:val="00130911"/>
    <w:rsid w:val="0013735C"/>
    <w:rsid w:val="00142DAE"/>
    <w:rsid w:val="00143188"/>
    <w:rsid w:val="00144700"/>
    <w:rsid w:val="00144D8D"/>
    <w:rsid w:val="00151649"/>
    <w:rsid w:val="00156D30"/>
    <w:rsid w:val="001570DC"/>
    <w:rsid w:val="00167BD2"/>
    <w:rsid w:val="00170BF7"/>
    <w:rsid w:val="001826FB"/>
    <w:rsid w:val="00182701"/>
    <w:rsid w:val="001866EA"/>
    <w:rsid w:val="001902DB"/>
    <w:rsid w:val="00192EB7"/>
    <w:rsid w:val="0019309D"/>
    <w:rsid w:val="00193DAC"/>
    <w:rsid w:val="001948E9"/>
    <w:rsid w:val="00194A58"/>
    <w:rsid w:val="00195323"/>
    <w:rsid w:val="00196B34"/>
    <w:rsid w:val="00197AD7"/>
    <w:rsid w:val="001A172B"/>
    <w:rsid w:val="001A2F8D"/>
    <w:rsid w:val="001A3BB9"/>
    <w:rsid w:val="001A41E4"/>
    <w:rsid w:val="001A5D36"/>
    <w:rsid w:val="001A6B91"/>
    <w:rsid w:val="001B1036"/>
    <w:rsid w:val="001B12AA"/>
    <w:rsid w:val="001B155F"/>
    <w:rsid w:val="001B2122"/>
    <w:rsid w:val="001B2F52"/>
    <w:rsid w:val="001B3B78"/>
    <w:rsid w:val="001B70A1"/>
    <w:rsid w:val="001B76C1"/>
    <w:rsid w:val="001C0E86"/>
    <w:rsid w:val="001C112D"/>
    <w:rsid w:val="001C1513"/>
    <w:rsid w:val="001C24B0"/>
    <w:rsid w:val="001C5774"/>
    <w:rsid w:val="001C5853"/>
    <w:rsid w:val="001C5D1A"/>
    <w:rsid w:val="001C6415"/>
    <w:rsid w:val="001C78F3"/>
    <w:rsid w:val="001D002B"/>
    <w:rsid w:val="001D08E1"/>
    <w:rsid w:val="001D08F6"/>
    <w:rsid w:val="001D187C"/>
    <w:rsid w:val="001D4D32"/>
    <w:rsid w:val="001D6A3B"/>
    <w:rsid w:val="001D6FCD"/>
    <w:rsid w:val="001E0A9A"/>
    <w:rsid w:val="001E16C2"/>
    <w:rsid w:val="001E4B67"/>
    <w:rsid w:val="001E71A4"/>
    <w:rsid w:val="001F1537"/>
    <w:rsid w:val="001F1955"/>
    <w:rsid w:val="001F493F"/>
    <w:rsid w:val="001F6785"/>
    <w:rsid w:val="001F6D86"/>
    <w:rsid w:val="002015CD"/>
    <w:rsid w:val="00201FBC"/>
    <w:rsid w:val="00202192"/>
    <w:rsid w:val="002052A5"/>
    <w:rsid w:val="00205647"/>
    <w:rsid w:val="002058E8"/>
    <w:rsid w:val="00206B60"/>
    <w:rsid w:val="00206CE4"/>
    <w:rsid w:val="002076C0"/>
    <w:rsid w:val="00211A79"/>
    <w:rsid w:val="00212B68"/>
    <w:rsid w:val="00212D1D"/>
    <w:rsid w:val="00212EDD"/>
    <w:rsid w:val="00215A97"/>
    <w:rsid w:val="00217921"/>
    <w:rsid w:val="002200F1"/>
    <w:rsid w:val="00220B72"/>
    <w:rsid w:val="00224EF9"/>
    <w:rsid w:val="00225782"/>
    <w:rsid w:val="00226B0D"/>
    <w:rsid w:val="00227425"/>
    <w:rsid w:val="00227F8F"/>
    <w:rsid w:val="00230201"/>
    <w:rsid w:val="00232257"/>
    <w:rsid w:val="002371E4"/>
    <w:rsid w:val="00240C60"/>
    <w:rsid w:val="00240E56"/>
    <w:rsid w:val="002411A1"/>
    <w:rsid w:val="002439D6"/>
    <w:rsid w:val="002474F3"/>
    <w:rsid w:val="0025109B"/>
    <w:rsid w:val="0025315E"/>
    <w:rsid w:val="00253974"/>
    <w:rsid w:val="002540A8"/>
    <w:rsid w:val="00255F81"/>
    <w:rsid w:val="00260938"/>
    <w:rsid w:val="00262E82"/>
    <w:rsid w:val="00262EDF"/>
    <w:rsid w:val="00263DC7"/>
    <w:rsid w:val="00265D65"/>
    <w:rsid w:val="002704EA"/>
    <w:rsid w:val="0027368E"/>
    <w:rsid w:val="00274E18"/>
    <w:rsid w:val="00280385"/>
    <w:rsid w:val="00281909"/>
    <w:rsid w:val="00283298"/>
    <w:rsid w:val="00283864"/>
    <w:rsid w:val="00285ADC"/>
    <w:rsid w:val="00287D31"/>
    <w:rsid w:val="00294DAF"/>
    <w:rsid w:val="00294E0A"/>
    <w:rsid w:val="00297781"/>
    <w:rsid w:val="002A0DC7"/>
    <w:rsid w:val="002A44DB"/>
    <w:rsid w:val="002A4944"/>
    <w:rsid w:val="002A5098"/>
    <w:rsid w:val="002A6106"/>
    <w:rsid w:val="002A6405"/>
    <w:rsid w:val="002A6A89"/>
    <w:rsid w:val="002B0848"/>
    <w:rsid w:val="002B21DD"/>
    <w:rsid w:val="002B7BF9"/>
    <w:rsid w:val="002B7C31"/>
    <w:rsid w:val="002C04DC"/>
    <w:rsid w:val="002C28D3"/>
    <w:rsid w:val="002C341E"/>
    <w:rsid w:val="002C42DD"/>
    <w:rsid w:val="002C53D2"/>
    <w:rsid w:val="002D1292"/>
    <w:rsid w:val="002D403C"/>
    <w:rsid w:val="002D4D0D"/>
    <w:rsid w:val="002D7861"/>
    <w:rsid w:val="002D7EBF"/>
    <w:rsid w:val="002E2E8F"/>
    <w:rsid w:val="002E314B"/>
    <w:rsid w:val="002E6140"/>
    <w:rsid w:val="002E742D"/>
    <w:rsid w:val="002F0396"/>
    <w:rsid w:val="002F078D"/>
    <w:rsid w:val="002F27B6"/>
    <w:rsid w:val="002F40C1"/>
    <w:rsid w:val="002F488A"/>
    <w:rsid w:val="002F5A7F"/>
    <w:rsid w:val="0030213A"/>
    <w:rsid w:val="00304DD3"/>
    <w:rsid w:val="00304ED7"/>
    <w:rsid w:val="00311CF2"/>
    <w:rsid w:val="00311E15"/>
    <w:rsid w:val="0031371F"/>
    <w:rsid w:val="0031457F"/>
    <w:rsid w:val="00315CC4"/>
    <w:rsid w:val="003163E2"/>
    <w:rsid w:val="00317F73"/>
    <w:rsid w:val="00324244"/>
    <w:rsid w:val="003245D8"/>
    <w:rsid w:val="00324815"/>
    <w:rsid w:val="003261FC"/>
    <w:rsid w:val="00327296"/>
    <w:rsid w:val="00327328"/>
    <w:rsid w:val="003328C8"/>
    <w:rsid w:val="003412AF"/>
    <w:rsid w:val="0034269A"/>
    <w:rsid w:val="00343217"/>
    <w:rsid w:val="003450E0"/>
    <w:rsid w:val="00350156"/>
    <w:rsid w:val="00350C53"/>
    <w:rsid w:val="00353210"/>
    <w:rsid w:val="00361252"/>
    <w:rsid w:val="003652C7"/>
    <w:rsid w:val="003729A4"/>
    <w:rsid w:val="00374CFE"/>
    <w:rsid w:val="00375025"/>
    <w:rsid w:val="00380259"/>
    <w:rsid w:val="00380F5F"/>
    <w:rsid w:val="003846A7"/>
    <w:rsid w:val="00390F83"/>
    <w:rsid w:val="003911E8"/>
    <w:rsid w:val="003955C3"/>
    <w:rsid w:val="003A578B"/>
    <w:rsid w:val="003A5D35"/>
    <w:rsid w:val="003A6C9D"/>
    <w:rsid w:val="003A729C"/>
    <w:rsid w:val="003B0409"/>
    <w:rsid w:val="003B4087"/>
    <w:rsid w:val="003B47D3"/>
    <w:rsid w:val="003B4EC0"/>
    <w:rsid w:val="003C0365"/>
    <w:rsid w:val="003C1E30"/>
    <w:rsid w:val="003C2083"/>
    <w:rsid w:val="003C4A92"/>
    <w:rsid w:val="003C4C3E"/>
    <w:rsid w:val="003C61FA"/>
    <w:rsid w:val="003D1B8E"/>
    <w:rsid w:val="003D2B8A"/>
    <w:rsid w:val="003D4DCB"/>
    <w:rsid w:val="003D7311"/>
    <w:rsid w:val="003E05B5"/>
    <w:rsid w:val="003E09F7"/>
    <w:rsid w:val="003E22D6"/>
    <w:rsid w:val="003E35EE"/>
    <w:rsid w:val="003E4857"/>
    <w:rsid w:val="003E4F40"/>
    <w:rsid w:val="003E61DB"/>
    <w:rsid w:val="003E788C"/>
    <w:rsid w:val="003F2D4B"/>
    <w:rsid w:val="003F3700"/>
    <w:rsid w:val="003F3840"/>
    <w:rsid w:val="003F7156"/>
    <w:rsid w:val="003F73A1"/>
    <w:rsid w:val="003F7AC6"/>
    <w:rsid w:val="00403B39"/>
    <w:rsid w:val="0040687E"/>
    <w:rsid w:val="00411D42"/>
    <w:rsid w:val="00414FE6"/>
    <w:rsid w:val="00417BE9"/>
    <w:rsid w:val="00421121"/>
    <w:rsid w:val="00425E0F"/>
    <w:rsid w:val="00426123"/>
    <w:rsid w:val="004277CE"/>
    <w:rsid w:val="00430310"/>
    <w:rsid w:val="004303A8"/>
    <w:rsid w:val="0043170B"/>
    <w:rsid w:val="00432735"/>
    <w:rsid w:val="00432BAC"/>
    <w:rsid w:val="00432F0C"/>
    <w:rsid w:val="00434502"/>
    <w:rsid w:val="00436691"/>
    <w:rsid w:val="00437656"/>
    <w:rsid w:val="00437711"/>
    <w:rsid w:val="00437F42"/>
    <w:rsid w:val="00441C2E"/>
    <w:rsid w:val="004427CB"/>
    <w:rsid w:val="0045061F"/>
    <w:rsid w:val="00452C1D"/>
    <w:rsid w:val="00454062"/>
    <w:rsid w:val="004543C5"/>
    <w:rsid w:val="004546F0"/>
    <w:rsid w:val="004608D8"/>
    <w:rsid w:val="00460F71"/>
    <w:rsid w:val="0046132A"/>
    <w:rsid w:val="00462F13"/>
    <w:rsid w:val="00464084"/>
    <w:rsid w:val="004668DE"/>
    <w:rsid w:val="00466E77"/>
    <w:rsid w:val="00466FB0"/>
    <w:rsid w:val="004679C4"/>
    <w:rsid w:val="00467E31"/>
    <w:rsid w:val="00473A8B"/>
    <w:rsid w:val="00481EBB"/>
    <w:rsid w:val="004839D1"/>
    <w:rsid w:val="00483FB8"/>
    <w:rsid w:val="0048423D"/>
    <w:rsid w:val="00484DAF"/>
    <w:rsid w:val="00484E3B"/>
    <w:rsid w:val="0048524D"/>
    <w:rsid w:val="00485BBD"/>
    <w:rsid w:val="0048681C"/>
    <w:rsid w:val="00486D41"/>
    <w:rsid w:val="004877C5"/>
    <w:rsid w:val="004947CD"/>
    <w:rsid w:val="00494D5A"/>
    <w:rsid w:val="0049536C"/>
    <w:rsid w:val="00496779"/>
    <w:rsid w:val="004A34F0"/>
    <w:rsid w:val="004A49F4"/>
    <w:rsid w:val="004A6D68"/>
    <w:rsid w:val="004B0743"/>
    <w:rsid w:val="004B0C23"/>
    <w:rsid w:val="004B22F6"/>
    <w:rsid w:val="004B2A11"/>
    <w:rsid w:val="004B6947"/>
    <w:rsid w:val="004C16D1"/>
    <w:rsid w:val="004C2515"/>
    <w:rsid w:val="004C343F"/>
    <w:rsid w:val="004C5627"/>
    <w:rsid w:val="004C6C40"/>
    <w:rsid w:val="004D0ACE"/>
    <w:rsid w:val="004D1E54"/>
    <w:rsid w:val="004D30B2"/>
    <w:rsid w:val="004D3267"/>
    <w:rsid w:val="004D3F5C"/>
    <w:rsid w:val="004E0086"/>
    <w:rsid w:val="004E33B5"/>
    <w:rsid w:val="004E379F"/>
    <w:rsid w:val="004E48FE"/>
    <w:rsid w:val="004E6435"/>
    <w:rsid w:val="004F0555"/>
    <w:rsid w:val="004F05F4"/>
    <w:rsid w:val="004F069A"/>
    <w:rsid w:val="004F25E5"/>
    <w:rsid w:val="004F63A4"/>
    <w:rsid w:val="00500443"/>
    <w:rsid w:val="005010DA"/>
    <w:rsid w:val="00502DF5"/>
    <w:rsid w:val="00502E40"/>
    <w:rsid w:val="00503720"/>
    <w:rsid w:val="00504C74"/>
    <w:rsid w:val="0050663D"/>
    <w:rsid w:val="00510E30"/>
    <w:rsid w:val="005206AC"/>
    <w:rsid w:val="00523265"/>
    <w:rsid w:val="00523D2C"/>
    <w:rsid w:val="005246E1"/>
    <w:rsid w:val="005266EA"/>
    <w:rsid w:val="00526B35"/>
    <w:rsid w:val="00530FA9"/>
    <w:rsid w:val="00532720"/>
    <w:rsid w:val="00532EB6"/>
    <w:rsid w:val="00532FF6"/>
    <w:rsid w:val="005331A8"/>
    <w:rsid w:val="00533277"/>
    <w:rsid w:val="0053641A"/>
    <w:rsid w:val="005375F0"/>
    <w:rsid w:val="00540237"/>
    <w:rsid w:val="00540FF6"/>
    <w:rsid w:val="00544CDA"/>
    <w:rsid w:val="0054550B"/>
    <w:rsid w:val="00552C1D"/>
    <w:rsid w:val="00556328"/>
    <w:rsid w:val="00556ADB"/>
    <w:rsid w:val="0056093D"/>
    <w:rsid w:val="00564F19"/>
    <w:rsid w:val="00565288"/>
    <w:rsid w:val="00565F7B"/>
    <w:rsid w:val="00570DDB"/>
    <w:rsid w:val="00574113"/>
    <w:rsid w:val="00576F25"/>
    <w:rsid w:val="00577996"/>
    <w:rsid w:val="005840DE"/>
    <w:rsid w:val="00584B92"/>
    <w:rsid w:val="00585196"/>
    <w:rsid w:val="005873EC"/>
    <w:rsid w:val="0058764B"/>
    <w:rsid w:val="00594CD2"/>
    <w:rsid w:val="005951F3"/>
    <w:rsid w:val="005A03A6"/>
    <w:rsid w:val="005A480E"/>
    <w:rsid w:val="005A5860"/>
    <w:rsid w:val="005B2988"/>
    <w:rsid w:val="005B359C"/>
    <w:rsid w:val="005B56B3"/>
    <w:rsid w:val="005B64F3"/>
    <w:rsid w:val="005B7645"/>
    <w:rsid w:val="005C0395"/>
    <w:rsid w:val="005C1212"/>
    <w:rsid w:val="005C265B"/>
    <w:rsid w:val="005C3A2A"/>
    <w:rsid w:val="005C4927"/>
    <w:rsid w:val="005C4ADB"/>
    <w:rsid w:val="005C6034"/>
    <w:rsid w:val="005C6D3F"/>
    <w:rsid w:val="005D1E33"/>
    <w:rsid w:val="005D466A"/>
    <w:rsid w:val="005D52DD"/>
    <w:rsid w:val="005D688D"/>
    <w:rsid w:val="005D6D13"/>
    <w:rsid w:val="005E20CA"/>
    <w:rsid w:val="005E2AB0"/>
    <w:rsid w:val="005E5519"/>
    <w:rsid w:val="005E69F7"/>
    <w:rsid w:val="005E7079"/>
    <w:rsid w:val="005F0B26"/>
    <w:rsid w:val="005F1A7C"/>
    <w:rsid w:val="005F31C1"/>
    <w:rsid w:val="00600B39"/>
    <w:rsid w:val="006027BC"/>
    <w:rsid w:val="0060363B"/>
    <w:rsid w:val="00604889"/>
    <w:rsid w:val="00604CE8"/>
    <w:rsid w:val="0061041F"/>
    <w:rsid w:val="006146D5"/>
    <w:rsid w:val="00620310"/>
    <w:rsid w:val="00621868"/>
    <w:rsid w:val="00626F80"/>
    <w:rsid w:val="00632A0C"/>
    <w:rsid w:val="00632FBF"/>
    <w:rsid w:val="0063420F"/>
    <w:rsid w:val="0063545C"/>
    <w:rsid w:val="00635514"/>
    <w:rsid w:val="0063692D"/>
    <w:rsid w:val="00636E52"/>
    <w:rsid w:val="00636EDD"/>
    <w:rsid w:val="00637E48"/>
    <w:rsid w:val="00637E7B"/>
    <w:rsid w:val="00640A63"/>
    <w:rsid w:val="0064163E"/>
    <w:rsid w:val="00650F21"/>
    <w:rsid w:val="006515F8"/>
    <w:rsid w:val="00653E5B"/>
    <w:rsid w:val="00654283"/>
    <w:rsid w:val="00656A9F"/>
    <w:rsid w:val="006579E5"/>
    <w:rsid w:val="00661810"/>
    <w:rsid w:val="006652E4"/>
    <w:rsid w:val="00665C86"/>
    <w:rsid w:val="006731E8"/>
    <w:rsid w:val="00674DD8"/>
    <w:rsid w:val="006754EC"/>
    <w:rsid w:val="00675858"/>
    <w:rsid w:val="006765D2"/>
    <w:rsid w:val="00676FF9"/>
    <w:rsid w:val="006776D7"/>
    <w:rsid w:val="006838C1"/>
    <w:rsid w:val="00683B48"/>
    <w:rsid w:val="00684F4A"/>
    <w:rsid w:val="00690E08"/>
    <w:rsid w:val="00691717"/>
    <w:rsid w:val="00696D43"/>
    <w:rsid w:val="006A17DD"/>
    <w:rsid w:val="006A20D8"/>
    <w:rsid w:val="006A3B4B"/>
    <w:rsid w:val="006A6D2A"/>
    <w:rsid w:val="006B0007"/>
    <w:rsid w:val="006B20FD"/>
    <w:rsid w:val="006B6864"/>
    <w:rsid w:val="006B6B0E"/>
    <w:rsid w:val="006C0067"/>
    <w:rsid w:val="006C2F71"/>
    <w:rsid w:val="006C4D05"/>
    <w:rsid w:val="006D218B"/>
    <w:rsid w:val="006D21B2"/>
    <w:rsid w:val="006D311D"/>
    <w:rsid w:val="006D3807"/>
    <w:rsid w:val="006D4722"/>
    <w:rsid w:val="006D5A1E"/>
    <w:rsid w:val="006E67DD"/>
    <w:rsid w:val="006F3D1D"/>
    <w:rsid w:val="006F48B1"/>
    <w:rsid w:val="006F6950"/>
    <w:rsid w:val="006F7A41"/>
    <w:rsid w:val="0070062D"/>
    <w:rsid w:val="0070423E"/>
    <w:rsid w:val="00704826"/>
    <w:rsid w:val="00707543"/>
    <w:rsid w:val="00707A28"/>
    <w:rsid w:val="007119DE"/>
    <w:rsid w:val="0071364F"/>
    <w:rsid w:val="00714BBD"/>
    <w:rsid w:val="00715895"/>
    <w:rsid w:val="007169B4"/>
    <w:rsid w:val="0071795D"/>
    <w:rsid w:val="00723034"/>
    <w:rsid w:val="00725413"/>
    <w:rsid w:val="007272F0"/>
    <w:rsid w:val="00727568"/>
    <w:rsid w:val="00735584"/>
    <w:rsid w:val="007357FE"/>
    <w:rsid w:val="00735C68"/>
    <w:rsid w:val="0074205A"/>
    <w:rsid w:val="007439E9"/>
    <w:rsid w:val="007501CD"/>
    <w:rsid w:val="007538CA"/>
    <w:rsid w:val="007538CF"/>
    <w:rsid w:val="00754137"/>
    <w:rsid w:val="0075422D"/>
    <w:rsid w:val="007607D4"/>
    <w:rsid w:val="00762586"/>
    <w:rsid w:val="007629D8"/>
    <w:rsid w:val="00764FCC"/>
    <w:rsid w:val="00766233"/>
    <w:rsid w:val="0077551B"/>
    <w:rsid w:val="00775F24"/>
    <w:rsid w:val="00776AB0"/>
    <w:rsid w:val="00782D76"/>
    <w:rsid w:val="00782E03"/>
    <w:rsid w:val="00786203"/>
    <w:rsid w:val="0078655C"/>
    <w:rsid w:val="00787125"/>
    <w:rsid w:val="0078732A"/>
    <w:rsid w:val="007874FC"/>
    <w:rsid w:val="00787592"/>
    <w:rsid w:val="007875A1"/>
    <w:rsid w:val="00790B34"/>
    <w:rsid w:val="00793055"/>
    <w:rsid w:val="007A02A4"/>
    <w:rsid w:val="007A253B"/>
    <w:rsid w:val="007A2F39"/>
    <w:rsid w:val="007A7511"/>
    <w:rsid w:val="007B176A"/>
    <w:rsid w:val="007B2810"/>
    <w:rsid w:val="007B309B"/>
    <w:rsid w:val="007B3A51"/>
    <w:rsid w:val="007B4B30"/>
    <w:rsid w:val="007B4CB2"/>
    <w:rsid w:val="007B57A9"/>
    <w:rsid w:val="007C01CE"/>
    <w:rsid w:val="007C032D"/>
    <w:rsid w:val="007C0B9B"/>
    <w:rsid w:val="007C2BDA"/>
    <w:rsid w:val="007C3858"/>
    <w:rsid w:val="007D4880"/>
    <w:rsid w:val="007D5D1D"/>
    <w:rsid w:val="007D651F"/>
    <w:rsid w:val="007D68D7"/>
    <w:rsid w:val="007D7F29"/>
    <w:rsid w:val="007E0E18"/>
    <w:rsid w:val="007E0FB1"/>
    <w:rsid w:val="007E1CAD"/>
    <w:rsid w:val="007E1F35"/>
    <w:rsid w:val="007E3743"/>
    <w:rsid w:val="007E54C8"/>
    <w:rsid w:val="007E6D9B"/>
    <w:rsid w:val="007E772B"/>
    <w:rsid w:val="007F115E"/>
    <w:rsid w:val="007F17C0"/>
    <w:rsid w:val="007F63DF"/>
    <w:rsid w:val="007F7514"/>
    <w:rsid w:val="00800DD5"/>
    <w:rsid w:val="00801D7D"/>
    <w:rsid w:val="00802753"/>
    <w:rsid w:val="00805712"/>
    <w:rsid w:val="008154E6"/>
    <w:rsid w:val="00817B3B"/>
    <w:rsid w:val="00817BE6"/>
    <w:rsid w:val="0082188F"/>
    <w:rsid w:val="00823793"/>
    <w:rsid w:val="008237B0"/>
    <w:rsid w:val="00823A5F"/>
    <w:rsid w:val="0082632D"/>
    <w:rsid w:val="008279EA"/>
    <w:rsid w:val="00827B4D"/>
    <w:rsid w:val="0083019E"/>
    <w:rsid w:val="00832693"/>
    <w:rsid w:val="00832B4B"/>
    <w:rsid w:val="00834193"/>
    <w:rsid w:val="008343EE"/>
    <w:rsid w:val="008355D6"/>
    <w:rsid w:val="0083723A"/>
    <w:rsid w:val="00837700"/>
    <w:rsid w:val="008403F8"/>
    <w:rsid w:val="00844018"/>
    <w:rsid w:val="00844AA1"/>
    <w:rsid w:val="00844AB1"/>
    <w:rsid w:val="00845C12"/>
    <w:rsid w:val="0084752B"/>
    <w:rsid w:val="00850067"/>
    <w:rsid w:val="00851238"/>
    <w:rsid w:val="00851E4A"/>
    <w:rsid w:val="0085292A"/>
    <w:rsid w:val="00853BFD"/>
    <w:rsid w:val="00854AE2"/>
    <w:rsid w:val="00857DD2"/>
    <w:rsid w:val="0086001A"/>
    <w:rsid w:val="008601CA"/>
    <w:rsid w:val="00860C85"/>
    <w:rsid w:val="00864100"/>
    <w:rsid w:val="00865B61"/>
    <w:rsid w:val="00867766"/>
    <w:rsid w:val="008708AF"/>
    <w:rsid w:val="008736AB"/>
    <w:rsid w:val="00874822"/>
    <w:rsid w:val="008766C7"/>
    <w:rsid w:val="00877DC5"/>
    <w:rsid w:val="0088230B"/>
    <w:rsid w:val="00882E0C"/>
    <w:rsid w:val="008842B2"/>
    <w:rsid w:val="00884908"/>
    <w:rsid w:val="00884D0A"/>
    <w:rsid w:val="0088570E"/>
    <w:rsid w:val="008933A5"/>
    <w:rsid w:val="0089678C"/>
    <w:rsid w:val="00896C13"/>
    <w:rsid w:val="00897EE1"/>
    <w:rsid w:val="00897FF8"/>
    <w:rsid w:val="008A1089"/>
    <w:rsid w:val="008A129A"/>
    <w:rsid w:val="008A2D92"/>
    <w:rsid w:val="008A2F25"/>
    <w:rsid w:val="008B44DE"/>
    <w:rsid w:val="008B6311"/>
    <w:rsid w:val="008C3DC9"/>
    <w:rsid w:val="008C49B4"/>
    <w:rsid w:val="008C6874"/>
    <w:rsid w:val="008D0705"/>
    <w:rsid w:val="008D2B70"/>
    <w:rsid w:val="008D3906"/>
    <w:rsid w:val="008D4405"/>
    <w:rsid w:val="008E0633"/>
    <w:rsid w:val="008E5AAE"/>
    <w:rsid w:val="008E7C9E"/>
    <w:rsid w:val="008F5C3F"/>
    <w:rsid w:val="008F7B1B"/>
    <w:rsid w:val="00900151"/>
    <w:rsid w:val="00902432"/>
    <w:rsid w:val="00902FA1"/>
    <w:rsid w:val="009037F0"/>
    <w:rsid w:val="00906DAE"/>
    <w:rsid w:val="009140BF"/>
    <w:rsid w:val="009140E5"/>
    <w:rsid w:val="009151F1"/>
    <w:rsid w:val="00917D12"/>
    <w:rsid w:val="00917DD7"/>
    <w:rsid w:val="00920908"/>
    <w:rsid w:val="00922746"/>
    <w:rsid w:val="00923E25"/>
    <w:rsid w:val="009244CC"/>
    <w:rsid w:val="00924D11"/>
    <w:rsid w:val="009278BE"/>
    <w:rsid w:val="009279E1"/>
    <w:rsid w:val="00927BF7"/>
    <w:rsid w:val="00927ED2"/>
    <w:rsid w:val="009347E9"/>
    <w:rsid w:val="00935F39"/>
    <w:rsid w:val="00936631"/>
    <w:rsid w:val="009415BA"/>
    <w:rsid w:val="00941D1D"/>
    <w:rsid w:val="009424D5"/>
    <w:rsid w:val="00943F1B"/>
    <w:rsid w:val="009443F6"/>
    <w:rsid w:val="00946B0A"/>
    <w:rsid w:val="00950CCE"/>
    <w:rsid w:val="00954A95"/>
    <w:rsid w:val="00960AD8"/>
    <w:rsid w:val="00964C41"/>
    <w:rsid w:val="0096728C"/>
    <w:rsid w:val="0096781C"/>
    <w:rsid w:val="00967A95"/>
    <w:rsid w:val="0097333E"/>
    <w:rsid w:val="0097347C"/>
    <w:rsid w:val="00973C7B"/>
    <w:rsid w:val="009741AF"/>
    <w:rsid w:val="0097445B"/>
    <w:rsid w:val="009745F8"/>
    <w:rsid w:val="00980182"/>
    <w:rsid w:val="00981162"/>
    <w:rsid w:val="00982746"/>
    <w:rsid w:val="00983D20"/>
    <w:rsid w:val="00984272"/>
    <w:rsid w:val="009930DA"/>
    <w:rsid w:val="0099650B"/>
    <w:rsid w:val="009A064E"/>
    <w:rsid w:val="009A22C5"/>
    <w:rsid w:val="009A31E1"/>
    <w:rsid w:val="009A509B"/>
    <w:rsid w:val="009A7177"/>
    <w:rsid w:val="009A71C8"/>
    <w:rsid w:val="009B0B3C"/>
    <w:rsid w:val="009B14B5"/>
    <w:rsid w:val="009B2252"/>
    <w:rsid w:val="009B24E9"/>
    <w:rsid w:val="009B2673"/>
    <w:rsid w:val="009B404C"/>
    <w:rsid w:val="009B5731"/>
    <w:rsid w:val="009C2EE2"/>
    <w:rsid w:val="009C42DD"/>
    <w:rsid w:val="009C5199"/>
    <w:rsid w:val="009C524F"/>
    <w:rsid w:val="009D0B96"/>
    <w:rsid w:val="009D1DD3"/>
    <w:rsid w:val="009D24C1"/>
    <w:rsid w:val="009D3FBF"/>
    <w:rsid w:val="009D436C"/>
    <w:rsid w:val="009D4A26"/>
    <w:rsid w:val="009D5A82"/>
    <w:rsid w:val="009E0413"/>
    <w:rsid w:val="009E2845"/>
    <w:rsid w:val="009E6881"/>
    <w:rsid w:val="009E7B13"/>
    <w:rsid w:val="009F0509"/>
    <w:rsid w:val="009F05C3"/>
    <w:rsid w:val="009F1D8B"/>
    <w:rsid w:val="009F3270"/>
    <w:rsid w:val="009F565F"/>
    <w:rsid w:val="009F5EF2"/>
    <w:rsid w:val="009F5F9D"/>
    <w:rsid w:val="00A014FD"/>
    <w:rsid w:val="00A027B2"/>
    <w:rsid w:val="00A112B2"/>
    <w:rsid w:val="00A11BD7"/>
    <w:rsid w:val="00A12798"/>
    <w:rsid w:val="00A135B8"/>
    <w:rsid w:val="00A15773"/>
    <w:rsid w:val="00A15ECE"/>
    <w:rsid w:val="00A22727"/>
    <w:rsid w:val="00A23D09"/>
    <w:rsid w:val="00A244E7"/>
    <w:rsid w:val="00A24DA1"/>
    <w:rsid w:val="00A27B9B"/>
    <w:rsid w:val="00A32D7C"/>
    <w:rsid w:val="00A3392A"/>
    <w:rsid w:val="00A344A1"/>
    <w:rsid w:val="00A34598"/>
    <w:rsid w:val="00A443BD"/>
    <w:rsid w:val="00A510EB"/>
    <w:rsid w:val="00A524E4"/>
    <w:rsid w:val="00A53EA0"/>
    <w:rsid w:val="00A541BE"/>
    <w:rsid w:val="00A564F6"/>
    <w:rsid w:val="00A57A30"/>
    <w:rsid w:val="00A62E76"/>
    <w:rsid w:val="00A7051F"/>
    <w:rsid w:val="00A7216C"/>
    <w:rsid w:val="00A727B6"/>
    <w:rsid w:val="00A76BBF"/>
    <w:rsid w:val="00A80AAB"/>
    <w:rsid w:val="00A81473"/>
    <w:rsid w:val="00A83A4A"/>
    <w:rsid w:val="00A83EAD"/>
    <w:rsid w:val="00A8712B"/>
    <w:rsid w:val="00A87AE6"/>
    <w:rsid w:val="00A90DD2"/>
    <w:rsid w:val="00A91869"/>
    <w:rsid w:val="00A9522E"/>
    <w:rsid w:val="00AA1B43"/>
    <w:rsid w:val="00AA3209"/>
    <w:rsid w:val="00AA3DA1"/>
    <w:rsid w:val="00AB15B1"/>
    <w:rsid w:val="00AB6A17"/>
    <w:rsid w:val="00AC054F"/>
    <w:rsid w:val="00AC0D50"/>
    <w:rsid w:val="00AC2286"/>
    <w:rsid w:val="00AC2FC9"/>
    <w:rsid w:val="00AC4A32"/>
    <w:rsid w:val="00AC500A"/>
    <w:rsid w:val="00AC50AC"/>
    <w:rsid w:val="00AC6263"/>
    <w:rsid w:val="00AD08FE"/>
    <w:rsid w:val="00AD0E33"/>
    <w:rsid w:val="00AD37FF"/>
    <w:rsid w:val="00AD3D45"/>
    <w:rsid w:val="00AD7E6C"/>
    <w:rsid w:val="00AD7F74"/>
    <w:rsid w:val="00AE0090"/>
    <w:rsid w:val="00AE1E82"/>
    <w:rsid w:val="00AE31FC"/>
    <w:rsid w:val="00AE4908"/>
    <w:rsid w:val="00AE6CCA"/>
    <w:rsid w:val="00AE6F2B"/>
    <w:rsid w:val="00AE78F3"/>
    <w:rsid w:val="00AF2DD0"/>
    <w:rsid w:val="00AF6A42"/>
    <w:rsid w:val="00B0105F"/>
    <w:rsid w:val="00B016C5"/>
    <w:rsid w:val="00B0451A"/>
    <w:rsid w:val="00B05F57"/>
    <w:rsid w:val="00B10AE5"/>
    <w:rsid w:val="00B115CD"/>
    <w:rsid w:val="00B12669"/>
    <w:rsid w:val="00B12737"/>
    <w:rsid w:val="00B13866"/>
    <w:rsid w:val="00B15CA9"/>
    <w:rsid w:val="00B1779F"/>
    <w:rsid w:val="00B20F4E"/>
    <w:rsid w:val="00B2763D"/>
    <w:rsid w:val="00B31ACB"/>
    <w:rsid w:val="00B32139"/>
    <w:rsid w:val="00B32B41"/>
    <w:rsid w:val="00B330F9"/>
    <w:rsid w:val="00B3799A"/>
    <w:rsid w:val="00B40705"/>
    <w:rsid w:val="00B4372E"/>
    <w:rsid w:val="00B44BB2"/>
    <w:rsid w:val="00B4736D"/>
    <w:rsid w:val="00B479A1"/>
    <w:rsid w:val="00B47D37"/>
    <w:rsid w:val="00B5031A"/>
    <w:rsid w:val="00B525D8"/>
    <w:rsid w:val="00B54A0D"/>
    <w:rsid w:val="00B54ED7"/>
    <w:rsid w:val="00B5548C"/>
    <w:rsid w:val="00B5730C"/>
    <w:rsid w:val="00B6238B"/>
    <w:rsid w:val="00B63068"/>
    <w:rsid w:val="00B65B54"/>
    <w:rsid w:val="00B70E4C"/>
    <w:rsid w:val="00B71205"/>
    <w:rsid w:val="00B71932"/>
    <w:rsid w:val="00B72A8C"/>
    <w:rsid w:val="00B73543"/>
    <w:rsid w:val="00B81A2B"/>
    <w:rsid w:val="00B81ED1"/>
    <w:rsid w:val="00B846C1"/>
    <w:rsid w:val="00B87630"/>
    <w:rsid w:val="00B90256"/>
    <w:rsid w:val="00B93206"/>
    <w:rsid w:val="00B939CD"/>
    <w:rsid w:val="00B95649"/>
    <w:rsid w:val="00B95AAC"/>
    <w:rsid w:val="00B9613F"/>
    <w:rsid w:val="00B97F73"/>
    <w:rsid w:val="00BA035C"/>
    <w:rsid w:val="00BA5081"/>
    <w:rsid w:val="00BA5920"/>
    <w:rsid w:val="00BA649D"/>
    <w:rsid w:val="00BB2ECE"/>
    <w:rsid w:val="00BB3A4C"/>
    <w:rsid w:val="00BB4801"/>
    <w:rsid w:val="00BB7E6E"/>
    <w:rsid w:val="00BC05C4"/>
    <w:rsid w:val="00BC1F46"/>
    <w:rsid w:val="00BC3FB4"/>
    <w:rsid w:val="00BC706C"/>
    <w:rsid w:val="00BC7BD4"/>
    <w:rsid w:val="00BC7F60"/>
    <w:rsid w:val="00BD09A4"/>
    <w:rsid w:val="00BD2F25"/>
    <w:rsid w:val="00BD76F1"/>
    <w:rsid w:val="00BE03FB"/>
    <w:rsid w:val="00BE045F"/>
    <w:rsid w:val="00BE0F25"/>
    <w:rsid w:val="00BE6983"/>
    <w:rsid w:val="00BF3B90"/>
    <w:rsid w:val="00BF58DE"/>
    <w:rsid w:val="00BF6ACF"/>
    <w:rsid w:val="00BF7247"/>
    <w:rsid w:val="00BF7A8E"/>
    <w:rsid w:val="00C03A24"/>
    <w:rsid w:val="00C04412"/>
    <w:rsid w:val="00C07D76"/>
    <w:rsid w:val="00C10499"/>
    <w:rsid w:val="00C1157E"/>
    <w:rsid w:val="00C12F6E"/>
    <w:rsid w:val="00C16D79"/>
    <w:rsid w:val="00C220E7"/>
    <w:rsid w:val="00C22D3E"/>
    <w:rsid w:val="00C23355"/>
    <w:rsid w:val="00C2582A"/>
    <w:rsid w:val="00C26AA5"/>
    <w:rsid w:val="00C26E02"/>
    <w:rsid w:val="00C26F12"/>
    <w:rsid w:val="00C2734E"/>
    <w:rsid w:val="00C277FE"/>
    <w:rsid w:val="00C37B0B"/>
    <w:rsid w:val="00C412A8"/>
    <w:rsid w:val="00C41BB6"/>
    <w:rsid w:val="00C43B63"/>
    <w:rsid w:val="00C44254"/>
    <w:rsid w:val="00C45749"/>
    <w:rsid w:val="00C473E6"/>
    <w:rsid w:val="00C5012B"/>
    <w:rsid w:val="00C5222A"/>
    <w:rsid w:val="00C53092"/>
    <w:rsid w:val="00C537FD"/>
    <w:rsid w:val="00C539B1"/>
    <w:rsid w:val="00C56375"/>
    <w:rsid w:val="00C578C2"/>
    <w:rsid w:val="00C60BB2"/>
    <w:rsid w:val="00C60F06"/>
    <w:rsid w:val="00C61F9A"/>
    <w:rsid w:val="00C641EB"/>
    <w:rsid w:val="00C648EB"/>
    <w:rsid w:val="00C651FC"/>
    <w:rsid w:val="00C70D02"/>
    <w:rsid w:val="00C7242F"/>
    <w:rsid w:val="00C7287B"/>
    <w:rsid w:val="00C73029"/>
    <w:rsid w:val="00C801A5"/>
    <w:rsid w:val="00C80413"/>
    <w:rsid w:val="00C81492"/>
    <w:rsid w:val="00C81727"/>
    <w:rsid w:val="00C82C46"/>
    <w:rsid w:val="00C83622"/>
    <w:rsid w:val="00C8485C"/>
    <w:rsid w:val="00C850A0"/>
    <w:rsid w:val="00C850AD"/>
    <w:rsid w:val="00C85FF9"/>
    <w:rsid w:val="00C913F8"/>
    <w:rsid w:val="00C93FC0"/>
    <w:rsid w:val="00C96564"/>
    <w:rsid w:val="00C9695C"/>
    <w:rsid w:val="00CA052E"/>
    <w:rsid w:val="00CA09B2"/>
    <w:rsid w:val="00CA4235"/>
    <w:rsid w:val="00CA62D7"/>
    <w:rsid w:val="00CA6520"/>
    <w:rsid w:val="00CA739B"/>
    <w:rsid w:val="00CB3BD3"/>
    <w:rsid w:val="00CB3DEC"/>
    <w:rsid w:val="00CB7DFE"/>
    <w:rsid w:val="00CC14B7"/>
    <w:rsid w:val="00CC2607"/>
    <w:rsid w:val="00CC6D58"/>
    <w:rsid w:val="00CC7DAB"/>
    <w:rsid w:val="00CD319B"/>
    <w:rsid w:val="00CD39CF"/>
    <w:rsid w:val="00CD5640"/>
    <w:rsid w:val="00CE0BEC"/>
    <w:rsid w:val="00CE522E"/>
    <w:rsid w:val="00CE658F"/>
    <w:rsid w:val="00CE6EB1"/>
    <w:rsid w:val="00CF100F"/>
    <w:rsid w:val="00CF119B"/>
    <w:rsid w:val="00CF4B3E"/>
    <w:rsid w:val="00CF4BFF"/>
    <w:rsid w:val="00CF58B1"/>
    <w:rsid w:val="00CF6014"/>
    <w:rsid w:val="00D0161B"/>
    <w:rsid w:val="00D03FD3"/>
    <w:rsid w:val="00D06893"/>
    <w:rsid w:val="00D076A5"/>
    <w:rsid w:val="00D078A6"/>
    <w:rsid w:val="00D13FD4"/>
    <w:rsid w:val="00D1542F"/>
    <w:rsid w:val="00D17720"/>
    <w:rsid w:val="00D26597"/>
    <w:rsid w:val="00D27D80"/>
    <w:rsid w:val="00D3200B"/>
    <w:rsid w:val="00D3560E"/>
    <w:rsid w:val="00D35875"/>
    <w:rsid w:val="00D403B6"/>
    <w:rsid w:val="00D40D99"/>
    <w:rsid w:val="00D451B0"/>
    <w:rsid w:val="00D4520C"/>
    <w:rsid w:val="00D5180E"/>
    <w:rsid w:val="00D5358D"/>
    <w:rsid w:val="00D55F4E"/>
    <w:rsid w:val="00D56820"/>
    <w:rsid w:val="00D65A78"/>
    <w:rsid w:val="00D66061"/>
    <w:rsid w:val="00D700C2"/>
    <w:rsid w:val="00D703F3"/>
    <w:rsid w:val="00D73E78"/>
    <w:rsid w:val="00D76E7D"/>
    <w:rsid w:val="00D76EE7"/>
    <w:rsid w:val="00D77141"/>
    <w:rsid w:val="00D77651"/>
    <w:rsid w:val="00D807E2"/>
    <w:rsid w:val="00D81CFD"/>
    <w:rsid w:val="00D831C9"/>
    <w:rsid w:val="00D84081"/>
    <w:rsid w:val="00D84905"/>
    <w:rsid w:val="00D8507D"/>
    <w:rsid w:val="00D86382"/>
    <w:rsid w:val="00D87F2E"/>
    <w:rsid w:val="00D87F9C"/>
    <w:rsid w:val="00D92271"/>
    <w:rsid w:val="00D93803"/>
    <w:rsid w:val="00DA0302"/>
    <w:rsid w:val="00DA1884"/>
    <w:rsid w:val="00DA2B81"/>
    <w:rsid w:val="00DA3150"/>
    <w:rsid w:val="00DA33F8"/>
    <w:rsid w:val="00DA3A6F"/>
    <w:rsid w:val="00DA4CB2"/>
    <w:rsid w:val="00DA5677"/>
    <w:rsid w:val="00DB1CDC"/>
    <w:rsid w:val="00DB7E68"/>
    <w:rsid w:val="00DC089D"/>
    <w:rsid w:val="00DC5B41"/>
    <w:rsid w:val="00DC6447"/>
    <w:rsid w:val="00DC65BE"/>
    <w:rsid w:val="00DC672B"/>
    <w:rsid w:val="00DC78F9"/>
    <w:rsid w:val="00DD159B"/>
    <w:rsid w:val="00DD1EEF"/>
    <w:rsid w:val="00DD2394"/>
    <w:rsid w:val="00DD2682"/>
    <w:rsid w:val="00DD3876"/>
    <w:rsid w:val="00DD5AE4"/>
    <w:rsid w:val="00DD7391"/>
    <w:rsid w:val="00DE0B7E"/>
    <w:rsid w:val="00DE17C2"/>
    <w:rsid w:val="00DE1A34"/>
    <w:rsid w:val="00DE297B"/>
    <w:rsid w:val="00DE3630"/>
    <w:rsid w:val="00DE51E8"/>
    <w:rsid w:val="00DE58CB"/>
    <w:rsid w:val="00DE7CC8"/>
    <w:rsid w:val="00DF06C2"/>
    <w:rsid w:val="00DF0FBF"/>
    <w:rsid w:val="00DF14AF"/>
    <w:rsid w:val="00DF1A69"/>
    <w:rsid w:val="00DF60AD"/>
    <w:rsid w:val="00DF72FD"/>
    <w:rsid w:val="00DF7660"/>
    <w:rsid w:val="00E00B46"/>
    <w:rsid w:val="00E00CC0"/>
    <w:rsid w:val="00E037F1"/>
    <w:rsid w:val="00E05FD1"/>
    <w:rsid w:val="00E07A14"/>
    <w:rsid w:val="00E10AFD"/>
    <w:rsid w:val="00E10DE0"/>
    <w:rsid w:val="00E12DC5"/>
    <w:rsid w:val="00E156A5"/>
    <w:rsid w:val="00E22658"/>
    <w:rsid w:val="00E22AAE"/>
    <w:rsid w:val="00E22B22"/>
    <w:rsid w:val="00E2372E"/>
    <w:rsid w:val="00E23D0B"/>
    <w:rsid w:val="00E2548E"/>
    <w:rsid w:val="00E2701D"/>
    <w:rsid w:val="00E2727E"/>
    <w:rsid w:val="00E27CA2"/>
    <w:rsid w:val="00E300C4"/>
    <w:rsid w:val="00E3146F"/>
    <w:rsid w:val="00E33072"/>
    <w:rsid w:val="00E345E8"/>
    <w:rsid w:val="00E3546F"/>
    <w:rsid w:val="00E36A88"/>
    <w:rsid w:val="00E36B99"/>
    <w:rsid w:val="00E40A67"/>
    <w:rsid w:val="00E42036"/>
    <w:rsid w:val="00E42E91"/>
    <w:rsid w:val="00E43C56"/>
    <w:rsid w:val="00E4486F"/>
    <w:rsid w:val="00E45AD4"/>
    <w:rsid w:val="00E45C2D"/>
    <w:rsid w:val="00E471FF"/>
    <w:rsid w:val="00E501F8"/>
    <w:rsid w:val="00E527C5"/>
    <w:rsid w:val="00E550BA"/>
    <w:rsid w:val="00E57242"/>
    <w:rsid w:val="00E576E3"/>
    <w:rsid w:val="00E57F28"/>
    <w:rsid w:val="00E6084C"/>
    <w:rsid w:val="00E62316"/>
    <w:rsid w:val="00E6302D"/>
    <w:rsid w:val="00E6580C"/>
    <w:rsid w:val="00E67276"/>
    <w:rsid w:val="00E6755F"/>
    <w:rsid w:val="00E72C07"/>
    <w:rsid w:val="00E7352D"/>
    <w:rsid w:val="00E74466"/>
    <w:rsid w:val="00E76913"/>
    <w:rsid w:val="00E76B36"/>
    <w:rsid w:val="00E7780D"/>
    <w:rsid w:val="00E84BC8"/>
    <w:rsid w:val="00E910C5"/>
    <w:rsid w:val="00E920F3"/>
    <w:rsid w:val="00E9275F"/>
    <w:rsid w:val="00E931F6"/>
    <w:rsid w:val="00E93C9E"/>
    <w:rsid w:val="00E944D6"/>
    <w:rsid w:val="00E9562C"/>
    <w:rsid w:val="00E95FB5"/>
    <w:rsid w:val="00EA0F43"/>
    <w:rsid w:val="00EA1FB2"/>
    <w:rsid w:val="00EA43EB"/>
    <w:rsid w:val="00EA4C03"/>
    <w:rsid w:val="00EA79C3"/>
    <w:rsid w:val="00EB21CB"/>
    <w:rsid w:val="00EB2645"/>
    <w:rsid w:val="00EB3043"/>
    <w:rsid w:val="00EB68F6"/>
    <w:rsid w:val="00EC0DE7"/>
    <w:rsid w:val="00EC2D1E"/>
    <w:rsid w:val="00EC3247"/>
    <w:rsid w:val="00EC3784"/>
    <w:rsid w:val="00EC3FDA"/>
    <w:rsid w:val="00EC418B"/>
    <w:rsid w:val="00EC478D"/>
    <w:rsid w:val="00EC63FC"/>
    <w:rsid w:val="00ED0A39"/>
    <w:rsid w:val="00ED1DE4"/>
    <w:rsid w:val="00ED5275"/>
    <w:rsid w:val="00ED5775"/>
    <w:rsid w:val="00EE372E"/>
    <w:rsid w:val="00EE5F3D"/>
    <w:rsid w:val="00EE6427"/>
    <w:rsid w:val="00EE6AF4"/>
    <w:rsid w:val="00EF0E55"/>
    <w:rsid w:val="00EF1B39"/>
    <w:rsid w:val="00EF346E"/>
    <w:rsid w:val="00EF38FE"/>
    <w:rsid w:val="00EF6672"/>
    <w:rsid w:val="00EF727B"/>
    <w:rsid w:val="00EF7C41"/>
    <w:rsid w:val="00F01027"/>
    <w:rsid w:val="00F01704"/>
    <w:rsid w:val="00F03EAD"/>
    <w:rsid w:val="00F05218"/>
    <w:rsid w:val="00F060D1"/>
    <w:rsid w:val="00F0630E"/>
    <w:rsid w:val="00F072BA"/>
    <w:rsid w:val="00F13C74"/>
    <w:rsid w:val="00F15277"/>
    <w:rsid w:val="00F15647"/>
    <w:rsid w:val="00F165AD"/>
    <w:rsid w:val="00F16DD5"/>
    <w:rsid w:val="00F209EA"/>
    <w:rsid w:val="00F20D4C"/>
    <w:rsid w:val="00F24D82"/>
    <w:rsid w:val="00F2634A"/>
    <w:rsid w:val="00F27B63"/>
    <w:rsid w:val="00F30626"/>
    <w:rsid w:val="00F313B3"/>
    <w:rsid w:val="00F31FBB"/>
    <w:rsid w:val="00F32E7D"/>
    <w:rsid w:val="00F3344D"/>
    <w:rsid w:val="00F340D9"/>
    <w:rsid w:val="00F3429A"/>
    <w:rsid w:val="00F34573"/>
    <w:rsid w:val="00F34F52"/>
    <w:rsid w:val="00F35C6C"/>
    <w:rsid w:val="00F36AF7"/>
    <w:rsid w:val="00F378A2"/>
    <w:rsid w:val="00F37DA2"/>
    <w:rsid w:val="00F4037E"/>
    <w:rsid w:val="00F409CF"/>
    <w:rsid w:val="00F41A25"/>
    <w:rsid w:val="00F4265D"/>
    <w:rsid w:val="00F42BA7"/>
    <w:rsid w:val="00F4325C"/>
    <w:rsid w:val="00F4370A"/>
    <w:rsid w:val="00F448F9"/>
    <w:rsid w:val="00F44904"/>
    <w:rsid w:val="00F50D51"/>
    <w:rsid w:val="00F54790"/>
    <w:rsid w:val="00F62D44"/>
    <w:rsid w:val="00F633C3"/>
    <w:rsid w:val="00F64B97"/>
    <w:rsid w:val="00F658C5"/>
    <w:rsid w:val="00F708B9"/>
    <w:rsid w:val="00F71685"/>
    <w:rsid w:val="00F71FED"/>
    <w:rsid w:val="00F73AED"/>
    <w:rsid w:val="00F77D85"/>
    <w:rsid w:val="00F801C0"/>
    <w:rsid w:val="00F81965"/>
    <w:rsid w:val="00F81F86"/>
    <w:rsid w:val="00F835B9"/>
    <w:rsid w:val="00F84C2B"/>
    <w:rsid w:val="00F8666C"/>
    <w:rsid w:val="00F94B75"/>
    <w:rsid w:val="00F970B7"/>
    <w:rsid w:val="00F97528"/>
    <w:rsid w:val="00FA04CC"/>
    <w:rsid w:val="00FA07F5"/>
    <w:rsid w:val="00FA4510"/>
    <w:rsid w:val="00FA4AAC"/>
    <w:rsid w:val="00FB1072"/>
    <w:rsid w:val="00FB185B"/>
    <w:rsid w:val="00FB2207"/>
    <w:rsid w:val="00FB3E17"/>
    <w:rsid w:val="00FB6478"/>
    <w:rsid w:val="00FC1361"/>
    <w:rsid w:val="00FC3165"/>
    <w:rsid w:val="00FC3175"/>
    <w:rsid w:val="00FD0BE0"/>
    <w:rsid w:val="00FD1013"/>
    <w:rsid w:val="00FD1D00"/>
    <w:rsid w:val="00FD1D6F"/>
    <w:rsid w:val="00FD5359"/>
    <w:rsid w:val="00FD6779"/>
    <w:rsid w:val="00FE1F4E"/>
    <w:rsid w:val="00FE2C7C"/>
    <w:rsid w:val="00FE503C"/>
    <w:rsid w:val="00FF024B"/>
    <w:rsid w:val="00FF0A86"/>
    <w:rsid w:val="00FF3621"/>
    <w:rsid w:val="00FF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FE0F0"/>
  <w15:docId w15:val="{AA9DFC2F-9AC2-4C83-B1C3-47831D716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AD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E68"/>
    <w:pPr>
      <w:ind w:left="720"/>
      <w:contextualSpacing/>
    </w:pPr>
  </w:style>
  <w:style w:type="table" w:styleId="a4">
    <w:name w:val="Table Grid"/>
    <w:basedOn w:val="a1"/>
    <w:uiPriority w:val="59"/>
    <w:rsid w:val="00DB7E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1E16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639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сновной текст_"/>
    <w:link w:val="2"/>
    <w:rsid w:val="00072599"/>
    <w:rPr>
      <w:shd w:val="clear" w:color="auto" w:fill="FFFFFF"/>
    </w:rPr>
  </w:style>
  <w:style w:type="paragraph" w:customStyle="1" w:styleId="2">
    <w:name w:val="Основной текст2"/>
    <w:basedOn w:val="a"/>
    <w:link w:val="a6"/>
    <w:rsid w:val="00072599"/>
    <w:pPr>
      <w:widowControl w:val="0"/>
      <w:shd w:val="clear" w:color="auto" w:fill="FFFFFF"/>
      <w:spacing w:after="0" w:line="259" w:lineRule="exact"/>
    </w:pPr>
    <w:rPr>
      <w:rFonts w:asciiTheme="minorHAnsi" w:eastAsiaTheme="minorHAnsi" w:hAnsiTheme="minorHAnsi" w:cstheme="minorBidi"/>
    </w:rPr>
  </w:style>
  <w:style w:type="paragraph" w:styleId="a7">
    <w:name w:val="Balloon Text"/>
    <w:basedOn w:val="a"/>
    <w:link w:val="a8"/>
    <w:uiPriority w:val="99"/>
    <w:semiHidden/>
    <w:unhideWhenUsed/>
    <w:rsid w:val="00AC0D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0D50"/>
    <w:rPr>
      <w:rFonts w:ascii="Segoe UI" w:eastAsia="Calibri" w:hAnsi="Segoe UI" w:cs="Segoe UI"/>
      <w:sz w:val="18"/>
      <w:szCs w:val="18"/>
    </w:rPr>
  </w:style>
  <w:style w:type="character" w:customStyle="1" w:styleId="WW8Num1z0">
    <w:name w:val="WW8Num1z0"/>
    <w:rsid w:val="00C220E7"/>
    <w:rPr>
      <w:rFonts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5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E4013-F8A9-4C52-870F-B6ECD208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1015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PonomarevPS</dc:creator>
  <cp:lastModifiedBy>Ирина Н. Гулина</cp:lastModifiedBy>
  <cp:revision>23</cp:revision>
  <cp:lastPrinted>2025-03-31T12:16:00Z</cp:lastPrinted>
  <dcterms:created xsi:type="dcterms:W3CDTF">2025-03-31T08:40:00Z</dcterms:created>
  <dcterms:modified xsi:type="dcterms:W3CDTF">2025-06-03T07:29:00Z</dcterms:modified>
</cp:coreProperties>
</file>