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F8885" w14:textId="77777777" w:rsidR="00720893" w:rsidRPr="00720893" w:rsidRDefault="00720893" w:rsidP="00720893">
      <w:pPr>
        <w:jc w:val="center"/>
        <w:rPr>
          <w:sz w:val="20"/>
          <w:szCs w:val="20"/>
        </w:rPr>
      </w:pPr>
    </w:p>
    <w:p w14:paraId="60E52896" w14:textId="77777777" w:rsidR="00720893" w:rsidRPr="00720893" w:rsidRDefault="00720893" w:rsidP="00720893">
      <w:pPr>
        <w:jc w:val="center"/>
        <w:rPr>
          <w:b/>
          <w:bCs/>
          <w:caps/>
        </w:rPr>
      </w:pPr>
      <w:r w:rsidRPr="00720893">
        <w:rPr>
          <w:b/>
          <w:bCs/>
          <w:caps/>
        </w:rPr>
        <w:t>Техническое задание</w:t>
      </w:r>
    </w:p>
    <w:p w14:paraId="5252ED44" w14:textId="77777777" w:rsidR="00720893" w:rsidRPr="00720893" w:rsidRDefault="00720893" w:rsidP="00720893">
      <w:pPr>
        <w:jc w:val="center"/>
        <w:rPr>
          <w:b/>
          <w:bCs/>
          <w:caps/>
        </w:rPr>
      </w:pPr>
      <w:r w:rsidRPr="00720893">
        <w:rPr>
          <w:b/>
          <w:bCs/>
          <w:caps/>
        </w:rPr>
        <w:t>на закупку товаров, работ, услуг для нужд МГТУ им. Н.Э. Баумана</w:t>
      </w:r>
    </w:p>
    <w:p w14:paraId="52651D53" w14:textId="77777777" w:rsidR="00720893" w:rsidRPr="00720893" w:rsidRDefault="00720893" w:rsidP="00720893">
      <w:pPr>
        <w:jc w:val="both"/>
        <w:rPr>
          <w:sz w:val="14"/>
          <w:szCs w:val="14"/>
        </w:rPr>
      </w:pPr>
    </w:p>
    <w:p w14:paraId="0C22C7E8" w14:textId="77777777" w:rsidR="00720893" w:rsidRPr="00720893" w:rsidRDefault="00720893" w:rsidP="00720893">
      <w:pPr>
        <w:jc w:val="both"/>
        <w:rPr>
          <w:sz w:val="20"/>
        </w:rPr>
      </w:pPr>
      <w:r w:rsidRPr="00720893">
        <w:rPr>
          <w:b/>
          <w:bCs/>
          <w:sz w:val="20"/>
        </w:rPr>
        <w:t>Наименование объекта закупки (предмет Договора)</w:t>
      </w:r>
      <w:r w:rsidRPr="00720893">
        <w:rPr>
          <w:sz w:val="20"/>
        </w:rPr>
        <w:t>: Комплекс намоточного оборудования.</w:t>
      </w:r>
    </w:p>
    <w:p w14:paraId="2EED6C8E" w14:textId="3400BDAC" w:rsidR="00720893" w:rsidRPr="00B14B59" w:rsidRDefault="00720893" w:rsidP="00720893">
      <w:pPr>
        <w:jc w:val="both"/>
        <w:rPr>
          <w:color w:val="000000" w:themeColor="text1"/>
          <w:sz w:val="20"/>
          <w:szCs w:val="20"/>
        </w:rPr>
      </w:pPr>
      <w:r w:rsidRPr="00720893">
        <w:rPr>
          <w:b/>
          <w:bCs/>
          <w:sz w:val="20"/>
          <w:szCs w:val="20"/>
        </w:rPr>
        <w:t>Место доставки товара</w:t>
      </w:r>
      <w:r w:rsidRPr="00720893">
        <w:rPr>
          <w:sz w:val="20"/>
          <w:szCs w:val="20"/>
        </w:rPr>
        <w:t xml:space="preserve">: </w:t>
      </w:r>
      <w:bookmarkStart w:id="0" w:name="_Hlk149739004"/>
      <w:bookmarkStart w:id="1" w:name="_Hlk139892123"/>
      <w:r w:rsidR="00B14B59">
        <w:rPr>
          <w:sz w:val="20"/>
          <w:szCs w:val="20"/>
        </w:rPr>
        <w:t>МГТУ им. Н.Э. Баумана</w:t>
      </w:r>
      <w:r w:rsidRPr="00720893">
        <w:rPr>
          <w:sz w:val="20"/>
          <w:szCs w:val="20"/>
        </w:rPr>
        <w:t>: г. Калуга, улица Университетский Городок, 1/4 (корпус № 4).</w:t>
      </w:r>
      <w:bookmarkEnd w:id="0"/>
    </w:p>
    <w:bookmarkEnd w:id="1"/>
    <w:p w14:paraId="656A3F74" w14:textId="0AFDFBF3" w:rsidR="00720893" w:rsidRPr="00B14B59" w:rsidRDefault="00720893" w:rsidP="00720893">
      <w:pPr>
        <w:jc w:val="both"/>
        <w:rPr>
          <w:color w:val="000000" w:themeColor="text1"/>
          <w:sz w:val="20"/>
          <w:szCs w:val="20"/>
        </w:rPr>
      </w:pPr>
      <w:r w:rsidRPr="00B14B59">
        <w:rPr>
          <w:b/>
          <w:bCs/>
          <w:color w:val="000000" w:themeColor="text1"/>
          <w:sz w:val="20"/>
          <w:szCs w:val="20"/>
        </w:rPr>
        <w:t>Сроки поставки товара</w:t>
      </w:r>
      <w:r w:rsidRPr="00B14B59">
        <w:rPr>
          <w:color w:val="000000" w:themeColor="text1"/>
          <w:sz w:val="20"/>
          <w:szCs w:val="20"/>
        </w:rPr>
        <w:t>: по договоренности, но не позднее «</w:t>
      </w:r>
      <w:r w:rsidR="006D686B" w:rsidRPr="00B14B59">
        <w:rPr>
          <w:color w:val="000000" w:themeColor="text1"/>
          <w:sz w:val="20"/>
          <w:szCs w:val="20"/>
        </w:rPr>
        <w:t>15</w:t>
      </w:r>
      <w:r w:rsidRPr="00B14B59">
        <w:rPr>
          <w:color w:val="000000" w:themeColor="text1"/>
          <w:sz w:val="20"/>
          <w:szCs w:val="20"/>
        </w:rPr>
        <w:t xml:space="preserve">» </w:t>
      </w:r>
      <w:r w:rsidR="006D686B" w:rsidRPr="00B14B59">
        <w:rPr>
          <w:color w:val="000000" w:themeColor="text1"/>
          <w:sz w:val="20"/>
          <w:szCs w:val="20"/>
        </w:rPr>
        <w:t>июля</w:t>
      </w:r>
      <w:r w:rsidRPr="00B14B59">
        <w:rPr>
          <w:color w:val="000000" w:themeColor="text1"/>
          <w:sz w:val="20"/>
          <w:szCs w:val="20"/>
        </w:rPr>
        <w:t xml:space="preserve"> 2025 г.</w:t>
      </w:r>
    </w:p>
    <w:p w14:paraId="38112400" w14:textId="77777777" w:rsidR="00720893" w:rsidRPr="00720893" w:rsidRDefault="00720893" w:rsidP="00720893">
      <w:pPr>
        <w:jc w:val="both"/>
        <w:rPr>
          <w:b/>
          <w:bCs/>
          <w:color w:val="7030A0"/>
          <w:sz w:val="20"/>
        </w:rPr>
      </w:pPr>
    </w:p>
    <w:p w14:paraId="049EEC32" w14:textId="77777777" w:rsidR="00720893" w:rsidRPr="00720893" w:rsidRDefault="00720893" w:rsidP="00720893">
      <w:pPr>
        <w:jc w:val="both"/>
        <w:rPr>
          <w:b/>
          <w:bCs/>
          <w:sz w:val="20"/>
        </w:rPr>
      </w:pPr>
      <w:r w:rsidRPr="00720893">
        <w:rPr>
          <w:b/>
          <w:bCs/>
          <w:sz w:val="20"/>
        </w:rPr>
        <w:t xml:space="preserve">Описание объекта закупки: </w:t>
      </w:r>
    </w:p>
    <w:p w14:paraId="5FD7E59F" w14:textId="77777777" w:rsidR="00720893" w:rsidRPr="00720893" w:rsidRDefault="00720893" w:rsidP="00720893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720893">
        <w:rPr>
          <w:b/>
          <w:sz w:val="20"/>
          <w:szCs w:val="20"/>
        </w:rPr>
        <w:t>ТЕХНИЧЕСКОЕ ЗАДАНИЕ</w:t>
      </w:r>
    </w:p>
    <w:p w14:paraId="7890EC16" w14:textId="77777777" w:rsidR="00720893" w:rsidRPr="00720893" w:rsidRDefault="00720893" w:rsidP="00720893">
      <w:pPr>
        <w:rPr>
          <w:b/>
          <w:sz w:val="20"/>
          <w:szCs w:val="20"/>
        </w:rPr>
      </w:pPr>
    </w:p>
    <w:tbl>
      <w:tblPr>
        <w:tblW w:w="1074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418"/>
        <w:gridCol w:w="1984"/>
        <w:gridCol w:w="4366"/>
        <w:gridCol w:w="1417"/>
        <w:gridCol w:w="823"/>
      </w:tblGrid>
      <w:tr w:rsidR="006B0B44" w:rsidRPr="00720893" w14:paraId="72D9DD83" w14:textId="77777777" w:rsidTr="00D5583A">
        <w:trPr>
          <w:cantSplit/>
          <w:tblHeader/>
        </w:trPr>
        <w:tc>
          <w:tcPr>
            <w:tcW w:w="738" w:type="dxa"/>
            <w:shd w:val="clear" w:color="auto" w:fill="FFFFFF"/>
          </w:tcPr>
          <w:p w14:paraId="6ABDF456" w14:textId="77777777" w:rsidR="006B0B44" w:rsidRPr="00720893" w:rsidRDefault="006B0B44" w:rsidP="00A139FA">
            <w:pPr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№</w:t>
            </w:r>
          </w:p>
          <w:p w14:paraId="14537A43" w14:textId="77777777" w:rsidR="006B0B44" w:rsidRPr="00720893" w:rsidRDefault="006B0B44" w:rsidP="00A139FA">
            <w:pPr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shd w:val="clear" w:color="auto" w:fill="FFFFFF"/>
          </w:tcPr>
          <w:p w14:paraId="618608D8" w14:textId="77777777" w:rsidR="006B0B44" w:rsidRPr="00720893" w:rsidRDefault="006B0B44" w:rsidP="00A139FA">
            <w:pPr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ОКПД2</w:t>
            </w:r>
          </w:p>
        </w:tc>
        <w:tc>
          <w:tcPr>
            <w:tcW w:w="1984" w:type="dxa"/>
            <w:shd w:val="clear" w:color="auto" w:fill="FFFFFF"/>
          </w:tcPr>
          <w:p w14:paraId="6E0E429F" w14:textId="77777777" w:rsidR="006B0B44" w:rsidRPr="00720893" w:rsidRDefault="006B0B44" w:rsidP="00A139FA">
            <w:pPr>
              <w:ind w:left="-75" w:firstLine="75"/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Объект закупки (наименование товара</w:t>
            </w:r>
          </w:p>
          <w:p w14:paraId="341ECD24" w14:textId="77777777" w:rsidR="006B0B44" w:rsidRPr="00720893" w:rsidRDefault="006B0B44" w:rsidP="00A139FA">
            <w:pPr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(в т. ч. используемого для выполнения работы или оказания услуги), работы, услуги).</w:t>
            </w:r>
          </w:p>
        </w:tc>
        <w:tc>
          <w:tcPr>
            <w:tcW w:w="4366" w:type="dxa"/>
            <w:shd w:val="clear" w:color="auto" w:fill="FFFFFF"/>
          </w:tcPr>
          <w:p w14:paraId="1CB0AFD4" w14:textId="77777777" w:rsidR="006B0B44" w:rsidRPr="00720893" w:rsidRDefault="006B0B44" w:rsidP="00A139FA">
            <w:pPr>
              <w:ind w:left="-75" w:firstLine="75"/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Показатели, позволяющие определить соответствие закупаемого товара, работы, услуги установленным требованиям</w:t>
            </w:r>
          </w:p>
          <w:p w14:paraId="41561203" w14:textId="77777777" w:rsidR="006B0B44" w:rsidRPr="00720893" w:rsidRDefault="006B0B44" w:rsidP="00A139FA">
            <w:pPr>
              <w:ind w:left="-75" w:firstLine="75"/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  <w:p w14:paraId="1DFDC732" w14:textId="77777777" w:rsidR="006B0B44" w:rsidRPr="00720893" w:rsidRDefault="006B0B44" w:rsidP="00A139FA">
            <w:pPr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(при необходимости)</w:t>
            </w:r>
          </w:p>
        </w:tc>
        <w:tc>
          <w:tcPr>
            <w:tcW w:w="1417" w:type="dxa"/>
            <w:shd w:val="clear" w:color="auto" w:fill="FFFFFF"/>
          </w:tcPr>
          <w:p w14:paraId="2BCF954B" w14:textId="77777777" w:rsidR="006B0B44" w:rsidRPr="00720893" w:rsidRDefault="006B0B44" w:rsidP="00A139FA">
            <w:pPr>
              <w:jc w:val="center"/>
              <w:rPr>
                <w:b/>
                <w:sz w:val="20"/>
                <w:szCs w:val="20"/>
              </w:rPr>
            </w:pPr>
            <w:r w:rsidRPr="00720893">
              <w:rPr>
                <w:b/>
                <w:sz w:val="20"/>
                <w:szCs w:val="20"/>
              </w:rPr>
              <w:t>Количество товара объем выполнения работы или оказания услуги, единица изменения</w:t>
            </w:r>
          </w:p>
        </w:tc>
        <w:tc>
          <w:tcPr>
            <w:tcW w:w="823" w:type="dxa"/>
            <w:shd w:val="clear" w:color="auto" w:fill="FFFFFF"/>
          </w:tcPr>
          <w:p w14:paraId="559F26B3" w14:textId="77777777" w:rsidR="006B0B44" w:rsidRPr="006B0B44" w:rsidRDefault="006B0B44" w:rsidP="006B0B44">
            <w:pPr>
              <w:jc w:val="center"/>
              <w:rPr>
                <w:b/>
                <w:sz w:val="18"/>
                <w:szCs w:val="20"/>
              </w:rPr>
            </w:pPr>
            <w:r w:rsidRPr="006B0B44">
              <w:rPr>
                <w:b/>
                <w:sz w:val="18"/>
                <w:szCs w:val="20"/>
              </w:rPr>
              <w:t xml:space="preserve">Страна </w:t>
            </w:r>
          </w:p>
          <w:p w14:paraId="559C93AB" w14:textId="77777777" w:rsidR="006B0B44" w:rsidRPr="006B0B44" w:rsidRDefault="006B0B44" w:rsidP="006B0B44">
            <w:pPr>
              <w:jc w:val="center"/>
              <w:rPr>
                <w:b/>
                <w:sz w:val="20"/>
                <w:szCs w:val="20"/>
              </w:rPr>
            </w:pPr>
            <w:r w:rsidRPr="006B0B44">
              <w:rPr>
                <w:b/>
                <w:sz w:val="18"/>
                <w:szCs w:val="20"/>
              </w:rPr>
              <w:t>производства</w:t>
            </w:r>
          </w:p>
        </w:tc>
      </w:tr>
      <w:tr w:rsidR="00D6442D" w:rsidRPr="00720893" w14:paraId="62171503" w14:textId="77777777" w:rsidTr="00D5583A">
        <w:trPr>
          <w:trHeight w:val="465"/>
        </w:trPr>
        <w:tc>
          <w:tcPr>
            <w:tcW w:w="738" w:type="dxa"/>
            <w:vMerge w:val="restart"/>
            <w:shd w:val="clear" w:color="auto" w:fill="auto"/>
          </w:tcPr>
          <w:p w14:paraId="2B13D4FD" w14:textId="77777777" w:rsidR="00D6442D" w:rsidRPr="00720893" w:rsidRDefault="00D6442D" w:rsidP="00A139FA">
            <w:pPr>
              <w:ind w:left="351" w:hanging="351"/>
              <w:jc w:val="center"/>
              <w:rPr>
                <w:sz w:val="20"/>
                <w:szCs w:val="20"/>
              </w:rPr>
            </w:pPr>
            <w:r w:rsidRPr="00720893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2DEC50E" w14:textId="77777777" w:rsidR="00D6442D" w:rsidRPr="00720893" w:rsidRDefault="00D6442D" w:rsidP="00A139FA">
            <w:pPr>
              <w:ind w:left="-75" w:right="-122"/>
              <w:rPr>
                <w:bCs/>
                <w:sz w:val="20"/>
                <w:szCs w:val="20"/>
              </w:rPr>
            </w:pPr>
            <w:r w:rsidRPr="00720893">
              <w:rPr>
                <w:bCs/>
                <w:sz w:val="20"/>
                <w:szCs w:val="20"/>
              </w:rPr>
              <w:t>28.99.39.190 - Оборудование специального назначения прочее, не включенное в другие группировки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73A6714" w14:textId="3AFFB0E0" w:rsidR="00D6442D" w:rsidRPr="00720893" w:rsidRDefault="00D6442D" w:rsidP="00A139FA">
            <w:pPr>
              <w:ind w:left="-75" w:right="-122"/>
              <w:rPr>
                <w:bCs/>
                <w:sz w:val="20"/>
                <w:szCs w:val="20"/>
              </w:rPr>
            </w:pPr>
            <w:r w:rsidRPr="00720893">
              <w:rPr>
                <w:sz w:val="20"/>
              </w:rPr>
              <w:t>Комплек</w:t>
            </w:r>
            <w:r>
              <w:rPr>
                <w:sz w:val="20"/>
              </w:rPr>
              <w:t>т</w:t>
            </w:r>
            <w:r w:rsidRPr="00720893">
              <w:rPr>
                <w:sz w:val="20"/>
              </w:rPr>
              <w:t xml:space="preserve"> намоточного оборудования</w:t>
            </w:r>
            <w:r w:rsidR="00D0008B">
              <w:rPr>
                <w:sz w:val="20"/>
              </w:rPr>
              <w:t xml:space="preserve"> для существующего намоточного станка</w:t>
            </w:r>
          </w:p>
        </w:tc>
        <w:tc>
          <w:tcPr>
            <w:tcW w:w="4366" w:type="dxa"/>
            <w:shd w:val="clear" w:color="auto" w:fill="auto"/>
          </w:tcPr>
          <w:p w14:paraId="3E335B03" w14:textId="720E9A25" w:rsidR="00D0008B" w:rsidRPr="008A054D" w:rsidRDefault="00D0008B" w:rsidP="00247A1F">
            <w:pPr>
              <w:ind w:right="260"/>
              <w:rPr>
                <w:bCs/>
                <w:sz w:val="20"/>
                <w:szCs w:val="20"/>
              </w:rPr>
            </w:pPr>
            <w:r w:rsidRPr="00D0008B">
              <w:rPr>
                <w:bCs/>
                <w:sz w:val="20"/>
                <w:szCs w:val="20"/>
              </w:rPr>
              <w:t xml:space="preserve">Для существующего </w:t>
            </w:r>
            <w:r w:rsidR="00433887">
              <w:rPr>
                <w:bCs/>
                <w:sz w:val="20"/>
                <w:szCs w:val="20"/>
              </w:rPr>
              <w:t xml:space="preserve">4-х координатного </w:t>
            </w:r>
            <w:r>
              <w:rPr>
                <w:bCs/>
                <w:sz w:val="20"/>
                <w:szCs w:val="20"/>
              </w:rPr>
              <w:t xml:space="preserve">намоточного </w:t>
            </w:r>
            <w:r w:rsidRPr="00D0008B">
              <w:rPr>
                <w:bCs/>
                <w:sz w:val="20"/>
                <w:szCs w:val="20"/>
              </w:rPr>
              <w:t xml:space="preserve">станка </w:t>
            </w:r>
            <w:r>
              <w:rPr>
                <w:bCs/>
                <w:sz w:val="20"/>
                <w:szCs w:val="20"/>
              </w:rPr>
              <w:t xml:space="preserve">установленного в КФ МГТУ </w:t>
            </w:r>
            <w:r w:rsidRPr="00720893">
              <w:rPr>
                <w:sz w:val="20"/>
                <w:szCs w:val="20"/>
              </w:rPr>
              <w:t>им. Н.Э. Баумана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9A1570">
              <w:rPr>
                <w:bCs/>
                <w:sz w:val="20"/>
                <w:szCs w:val="20"/>
              </w:rPr>
              <w:t xml:space="preserve">модель РПН-380МФЗ-М </w:t>
            </w:r>
            <w:r>
              <w:rPr>
                <w:bCs/>
                <w:sz w:val="20"/>
                <w:szCs w:val="20"/>
              </w:rPr>
              <w:t xml:space="preserve">требуется поставить вспомогательное оборудование для производства </w:t>
            </w:r>
            <w:proofErr w:type="gramStart"/>
            <w:r>
              <w:rPr>
                <w:bCs/>
                <w:sz w:val="20"/>
                <w:szCs w:val="20"/>
              </w:rPr>
              <w:t>изделий</w:t>
            </w:r>
            <w:proofErr w:type="gramEnd"/>
            <w:r>
              <w:rPr>
                <w:bCs/>
                <w:sz w:val="20"/>
                <w:szCs w:val="20"/>
              </w:rPr>
              <w:t xml:space="preserve"> указанных в приложении 1 к настоящему ТЗ.</w:t>
            </w:r>
          </w:p>
          <w:p w14:paraId="53DAF5FC" w14:textId="63CC18E4" w:rsidR="008A054D" w:rsidRPr="008A054D" w:rsidRDefault="008A054D" w:rsidP="00247A1F">
            <w:pPr>
              <w:ind w:right="26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План размещения оборудования представлен в Приложении 2 к настоящему ТЗ.</w:t>
            </w:r>
          </w:p>
          <w:p w14:paraId="33C3BFDC" w14:textId="77777777" w:rsidR="00D30B34" w:rsidRPr="00D0008B" w:rsidRDefault="00D30B34" w:rsidP="00247A1F">
            <w:pPr>
              <w:ind w:right="260"/>
              <w:rPr>
                <w:bCs/>
                <w:sz w:val="20"/>
                <w:szCs w:val="20"/>
              </w:rPr>
            </w:pPr>
          </w:p>
          <w:p w14:paraId="0FE25336" w14:textId="4BBBCDE6" w:rsidR="00D0008B" w:rsidRDefault="00433887" w:rsidP="00247A1F">
            <w:pPr>
              <w:ind w:right="260"/>
              <w:rPr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ED6D8ED" wp14:editId="134CFD47">
                  <wp:extent cx="2635250" cy="2283460"/>
                  <wp:effectExtent l="0" t="0" r="0" b="2540"/>
                  <wp:docPr id="194396207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962077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250" cy="228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EB58A2" w14:textId="77777777" w:rsidR="000101F4" w:rsidRDefault="000101F4" w:rsidP="00247A1F">
            <w:pPr>
              <w:ind w:right="260"/>
              <w:rPr>
                <w:b/>
                <w:sz w:val="20"/>
                <w:szCs w:val="20"/>
              </w:rPr>
            </w:pPr>
          </w:p>
          <w:p w14:paraId="3068A433" w14:textId="28750270" w:rsidR="00D6442D" w:rsidRDefault="00D6442D" w:rsidP="00247A1F">
            <w:pPr>
              <w:ind w:right="260"/>
              <w:rPr>
                <w:b/>
                <w:bCs/>
                <w:sz w:val="20"/>
                <w:szCs w:val="20"/>
              </w:rPr>
            </w:pPr>
            <w:r w:rsidRPr="0050384C">
              <w:rPr>
                <w:b/>
                <w:sz w:val="20"/>
                <w:szCs w:val="20"/>
              </w:rPr>
              <w:t>1. Установка постобработки и полимеризации (термокамера) композитных труб</w:t>
            </w:r>
            <w:r w:rsidR="00433887">
              <w:rPr>
                <w:b/>
                <w:sz w:val="20"/>
                <w:szCs w:val="20"/>
              </w:rPr>
              <w:t xml:space="preserve"> и баллонов совместимая с мандрелями намоточного станка под изделия из приложения 1</w:t>
            </w:r>
            <w:r w:rsidR="008A054D">
              <w:rPr>
                <w:b/>
                <w:sz w:val="20"/>
                <w:szCs w:val="20"/>
              </w:rPr>
              <w:t xml:space="preserve">, предназначена для полимеризации </w:t>
            </w:r>
            <w:proofErr w:type="gramStart"/>
            <w:r w:rsidR="008A054D">
              <w:rPr>
                <w:b/>
                <w:sz w:val="20"/>
                <w:szCs w:val="20"/>
              </w:rPr>
              <w:t>изделий</w:t>
            </w:r>
            <w:proofErr w:type="gramEnd"/>
            <w:r w:rsidR="008A054D">
              <w:rPr>
                <w:b/>
                <w:sz w:val="20"/>
                <w:szCs w:val="20"/>
              </w:rPr>
              <w:t xml:space="preserve"> изготовленных на намоточном оборудовании в виде тел вращения (трубы, баллоны и </w:t>
            </w:r>
            <w:proofErr w:type="spellStart"/>
            <w:r w:rsidR="008A054D">
              <w:rPr>
                <w:b/>
                <w:sz w:val="20"/>
                <w:szCs w:val="20"/>
              </w:rPr>
              <w:t>др</w:t>
            </w:r>
            <w:proofErr w:type="spellEnd"/>
            <w:r w:rsidR="008A054D">
              <w:rPr>
                <w:b/>
                <w:sz w:val="20"/>
                <w:szCs w:val="20"/>
              </w:rPr>
              <w:t>) и д</w:t>
            </w:r>
            <w:r w:rsidR="008A054D">
              <w:rPr>
                <w:b/>
                <w:bCs/>
                <w:sz w:val="20"/>
                <w:szCs w:val="20"/>
              </w:rPr>
              <w:t>олжна обладать следующими рабочими характеристиками</w:t>
            </w:r>
          </w:p>
          <w:p w14:paraId="7BD213E0" w14:textId="77777777" w:rsidR="008A054D" w:rsidRDefault="008A054D" w:rsidP="00247A1F">
            <w:pPr>
              <w:ind w:right="260"/>
              <w:rPr>
                <w:sz w:val="20"/>
                <w:szCs w:val="20"/>
              </w:rPr>
            </w:pPr>
          </w:p>
          <w:p w14:paraId="0B89DA95" w14:textId="02DB3988" w:rsidR="008A054D" w:rsidRDefault="008A054D" w:rsidP="00247A1F">
            <w:pPr>
              <w:ind w:right="260"/>
              <w:rPr>
                <w:sz w:val="20"/>
                <w:szCs w:val="20"/>
              </w:rPr>
            </w:pPr>
            <w:r w:rsidRPr="008A054D">
              <w:rPr>
                <w:sz w:val="20"/>
                <w:szCs w:val="20"/>
              </w:rPr>
              <w:t>Рабочая температура</w:t>
            </w:r>
            <w:r>
              <w:rPr>
                <w:sz w:val="20"/>
                <w:szCs w:val="20"/>
              </w:rPr>
              <w:t xml:space="preserve"> +</w:t>
            </w:r>
            <w:proofErr w:type="gramStart"/>
            <w:r>
              <w:rPr>
                <w:sz w:val="20"/>
                <w:szCs w:val="20"/>
              </w:rPr>
              <w:t>20..</w:t>
            </w:r>
            <w:proofErr w:type="gramEnd"/>
            <w:r>
              <w:rPr>
                <w:sz w:val="20"/>
                <w:szCs w:val="20"/>
              </w:rPr>
              <w:t xml:space="preserve">+200 </w:t>
            </w:r>
            <w:proofErr w:type="spellStart"/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</w:t>
            </w:r>
            <w:proofErr w:type="spellEnd"/>
          </w:p>
          <w:p w14:paraId="7FEF1749" w14:textId="30D93F0A" w:rsidR="008A054D" w:rsidRDefault="008A054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рабочей зоны термокамеры:</w:t>
            </w:r>
          </w:p>
          <w:p w14:paraId="284A463E" w14:textId="77777777" w:rsidR="008A054D" w:rsidRDefault="008A054D" w:rsidP="008A054D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лина,</w:t>
            </w:r>
            <w:r w:rsidRPr="005B5BA5">
              <w:rPr>
                <w:sz w:val="20"/>
                <w:szCs w:val="20"/>
              </w:rPr>
              <w:t xml:space="preserve"> мм</w:t>
            </w:r>
            <w:r>
              <w:rPr>
                <w:sz w:val="20"/>
                <w:szCs w:val="20"/>
              </w:rPr>
              <w:t xml:space="preserve"> 10500 - 11500; </w:t>
            </w:r>
          </w:p>
          <w:p w14:paraId="44757F41" w14:textId="77777777" w:rsidR="008A054D" w:rsidRDefault="008A054D" w:rsidP="008A054D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Ширина, мм 950 - 1050</w:t>
            </w:r>
          </w:p>
          <w:p w14:paraId="6A9FCC6F" w14:textId="77777777" w:rsidR="008A054D" w:rsidRDefault="008A054D" w:rsidP="008A054D">
            <w:pPr>
              <w:ind w:right="260"/>
              <w:rPr>
                <w:color w:val="C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Высота, мм 550 - </w:t>
            </w:r>
            <w:r w:rsidRPr="005B5BA5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</w:t>
            </w:r>
            <w:r w:rsidRPr="005B5BA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;</w:t>
            </w:r>
          </w:p>
          <w:p w14:paraId="6EDF7BF0" w14:textId="77777777" w:rsidR="008A054D" w:rsidRPr="003C0218" w:rsidRDefault="008A054D" w:rsidP="008A054D">
            <w:pPr>
              <w:ind w:right="260"/>
              <w:rPr>
                <w:sz w:val="20"/>
                <w:szCs w:val="20"/>
              </w:rPr>
            </w:pPr>
            <w:r w:rsidRPr="003C0218">
              <w:rPr>
                <w:sz w:val="20"/>
                <w:szCs w:val="20"/>
              </w:rPr>
              <w:t xml:space="preserve">Количество одновременно устанавливаемых </w:t>
            </w:r>
            <w:r>
              <w:rPr>
                <w:sz w:val="20"/>
                <w:szCs w:val="20"/>
              </w:rPr>
              <w:t xml:space="preserve">оснасток </w:t>
            </w:r>
            <w:r w:rsidRPr="003C0218">
              <w:rPr>
                <w:sz w:val="20"/>
                <w:szCs w:val="20"/>
              </w:rPr>
              <w:t>в рабочей зоне</w:t>
            </w:r>
            <w:r>
              <w:rPr>
                <w:sz w:val="20"/>
                <w:szCs w:val="20"/>
              </w:rPr>
              <w:t>:</w:t>
            </w:r>
          </w:p>
          <w:p w14:paraId="0EA2A2A6" w14:textId="77777777" w:rsidR="008A054D" w:rsidRPr="006B0B44" w:rsidRDefault="008A054D" w:rsidP="008A054D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- 4 трубы 110 мм или</w:t>
            </w:r>
          </w:p>
          <w:p w14:paraId="1046628B" w14:textId="77777777" w:rsidR="008A054D" w:rsidRPr="006B0B44" w:rsidRDefault="008A054D" w:rsidP="008A054D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- 2 трубы 160 мм или</w:t>
            </w:r>
          </w:p>
          <w:p w14:paraId="773F36B9" w14:textId="77777777" w:rsidR="008A054D" w:rsidRDefault="008A054D" w:rsidP="008A054D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- 1 труба 380 мм</w:t>
            </w:r>
            <w:r>
              <w:rPr>
                <w:sz w:val="20"/>
                <w:szCs w:val="20"/>
              </w:rPr>
              <w:t>;</w:t>
            </w:r>
          </w:p>
          <w:p w14:paraId="5013BA75" w14:textId="461575A7" w:rsidR="008A054D" w:rsidRPr="008A054D" w:rsidRDefault="008A054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Обязательно наличие механизма вращения заготовок внутри камеры в процессе полимеризации для равномерной полимеризации изделия.</w:t>
            </w:r>
          </w:p>
          <w:p w14:paraId="7E4BFC4D" w14:textId="77777777" w:rsidR="008A054D" w:rsidRDefault="008A054D" w:rsidP="00247A1F">
            <w:pPr>
              <w:ind w:right="260"/>
              <w:rPr>
                <w:b/>
                <w:bCs/>
                <w:sz w:val="20"/>
                <w:szCs w:val="20"/>
              </w:rPr>
            </w:pPr>
          </w:p>
          <w:p w14:paraId="585685BB" w14:textId="5D8A94A2" w:rsidR="000101F4" w:rsidRPr="000101F4" w:rsidRDefault="000101F4" w:rsidP="00247A1F">
            <w:pPr>
              <w:ind w:right="260"/>
              <w:rPr>
                <w:sz w:val="20"/>
                <w:szCs w:val="20"/>
              </w:rPr>
            </w:pPr>
            <w:r w:rsidRPr="000101F4">
              <w:rPr>
                <w:sz w:val="20"/>
                <w:szCs w:val="20"/>
              </w:rPr>
              <w:t>Предусмотреть возможность загрузк</w:t>
            </w:r>
            <w:r>
              <w:rPr>
                <w:sz w:val="20"/>
                <w:szCs w:val="20"/>
              </w:rPr>
              <w:t>и оснастки и заготовок,</w:t>
            </w:r>
            <w:r w:rsidRPr="000101F4">
              <w:rPr>
                <w:sz w:val="20"/>
                <w:szCs w:val="20"/>
              </w:rPr>
              <w:t xml:space="preserve"> через верхнюю крышку при помощи грузоподъемных</w:t>
            </w:r>
            <w:r>
              <w:rPr>
                <w:sz w:val="20"/>
                <w:szCs w:val="20"/>
              </w:rPr>
              <w:t xml:space="preserve"> механизмов.</w:t>
            </w:r>
          </w:p>
          <w:p w14:paraId="794EDFB8" w14:textId="77777777" w:rsidR="000101F4" w:rsidRDefault="000101F4" w:rsidP="00247A1F">
            <w:pPr>
              <w:ind w:right="260"/>
              <w:rPr>
                <w:b/>
                <w:bCs/>
                <w:sz w:val="20"/>
                <w:szCs w:val="20"/>
              </w:rPr>
            </w:pPr>
          </w:p>
          <w:p w14:paraId="20B03593" w14:textId="3F38615F" w:rsidR="0055277B" w:rsidRDefault="0055277B" w:rsidP="0055277B">
            <w:pPr>
              <w:ind w:right="2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0FC5AFE" wp14:editId="3A10DB3C">
                  <wp:extent cx="2209800" cy="6328550"/>
                  <wp:effectExtent l="0" t="0" r="0" b="0"/>
                  <wp:docPr id="68471353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71353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637" cy="6368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228282" w14:textId="02E74B9A" w:rsidR="00D6442D" w:rsidRPr="000E6F92" w:rsidRDefault="008A054D" w:rsidP="00247A1F">
            <w:pPr>
              <w:ind w:right="2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Установка полимеризации </w:t>
            </w:r>
            <w:r w:rsidR="00D6442D" w:rsidRPr="000E6F92">
              <w:rPr>
                <w:b/>
                <w:bCs/>
                <w:sz w:val="20"/>
                <w:szCs w:val="20"/>
              </w:rPr>
              <w:t>должна состоять из</w:t>
            </w:r>
            <w:r>
              <w:rPr>
                <w:b/>
                <w:bCs/>
                <w:sz w:val="20"/>
                <w:szCs w:val="20"/>
              </w:rPr>
              <w:t xml:space="preserve"> следующих элементов</w:t>
            </w:r>
            <w:r w:rsidR="00D6442D" w:rsidRPr="000E6F92">
              <w:rPr>
                <w:sz w:val="20"/>
                <w:szCs w:val="20"/>
              </w:rPr>
              <w:t>:</w:t>
            </w:r>
          </w:p>
          <w:p w14:paraId="56F599A1" w14:textId="361A6A7D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E6F92">
              <w:rPr>
                <w:sz w:val="20"/>
                <w:szCs w:val="20"/>
              </w:rPr>
              <w:t>термокамера с теплоизолированным корпусом и внутренней обшивкой;</w:t>
            </w:r>
          </w:p>
          <w:p w14:paraId="27139E9D" w14:textId="11B72F10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E6F92">
              <w:rPr>
                <w:sz w:val="20"/>
                <w:szCs w:val="20"/>
              </w:rPr>
              <w:t>термоблок с ТЭН</w:t>
            </w:r>
            <w:r>
              <w:rPr>
                <w:sz w:val="20"/>
                <w:szCs w:val="20"/>
              </w:rPr>
              <w:t>;</w:t>
            </w:r>
            <w:r w:rsidRPr="000E6F92">
              <w:rPr>
                <w:sz w:val="20"/>
                <w:szCs w:val="20"/>
              </w:rPr>
              <w:t xml:space="preserve"> </w:t>
            </w:r>
          </w:p>
          <w:p w14:paraId="36B8C0CE" w14:textId="5D86CF17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механизм</w:t>
            </w:r>
            <w:r w:rsidRPr="007A3B0D">
              <w:rPr>
                <w:sz w:val="20"/>
                <w:szCs w:val="20"/>
              </w:rPr>
              <w:t xml:space="preserve"> вращения на одну оправку</w:t>
            </w:r>
            <w:r w:rsidR="00433887">
              <w:rPr>
                <w:sz w:val="20"/>
                <w:szCs w:val="20"/>
              </w:rPr>
              <w:t xml:space="preserve"> </w:t>
            </w:r>
            <w:r w:rsidR="00D30B34">
              <w:rPr>
                <w:sz w:val="20"/>
                <w:szCs w:val="20"/>
              </w:rPr>
              <w:t xml:space="preserve">с заготовкой </w:t>
            </w:r>
            <w:r w:rsidR="00433887">
              <w:rPr>
                <w:sz w:val="20"/>
                <w:szCs w:val="20"/>
              </w:rPr>
              <w:t>диаметром до 380мм</w:t>
            </w:r>
            <w:r>
              <w:rPr>
                <w:sz w:val="20"/>
                <w:szCs w:val="20"/>
              </w:rPr>
              <w:t>;</w:t>
            </w:r>
          </w:p>
          <w:p w14:paraId="68C97B85" w14:textId="59066DB0" w:rsidR="00D6442D" w:rsidRDefault="00D6442D" w:rsidP="00247A1F">
            <w:pPr>
              <w:ind w:right="260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- у</w:t>
            </w:r>
            <w:r w:rsidRPr="00FD7FA1">
              <w:rPr>
                <w:sz w:val="20"/>
                <w:szCs w:val="20"/>
              </w:rPr>
              <w:t>стройство подъема крышки с противовесом -2шт.</w:t>
            </w:r>
            <w:r>
              <w:rPr>
                <w:sz w:val="20"/>
                <w:szCs w:val="20"/>
              </w:rPr>
              <w:t>;</w:t>
            </w:r>
          </w:p>
          <w:p w14:paraId="1494919C" w14:textId="431725F2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электрошкаф с </w:t>
            </w:r>
            <w:r w:rsidRPr="000E6F92">
              <w:rPr>
                <w:sz w:val="20"/>
                <w:szCs w:val="20"/>
              </w:rPr>
              <w:t>блок</w:t>
            </w:r>
            <w:r>
              <w:rPr>
                <w:sz w:val="20"/>
                <w:szCs w:val="20"/>
              </w:rPr>
              <w:t>ом</w:t>
            </w:r>
            <w:r w:rsidRPr="000E6F92">
              <w:rPr>
                <w:sz w:val="20"/>
                <w:szCs w:val="20"/>
              </w:rPr>
              <w:t xml:space="preserve"> управления для работы в автоматическом режиме (нагрев – выдержка – отключение через заданный интервал времени);</w:t>
            </w:r>
          </w:p>
          <w:p w14:paraId="22A2BD8E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кнопки включения/отключения зон нагрева;</w:t>
            </w:r>
          </w:p>
          <w:p w14:paraId="584EA6AF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световая индикация процесса работы, завершения цикла, аварии;</w:t>
            </w:r>
          </w:p>
          <w:p w14:paraId="5C5D66F5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защита от короткого замыкания;</w:t>
            </w:r>
          </w:p>
          <w:p w14:paraId="0643A79D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тепловая защита двигателя от перегрева;</w:t>
            </w:r>
          </w:p>
          <w:p w14:paraId="6C81E702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защита от нарушения последовательности фаз, от "слипания" фаз, от пропадания фазы;</w:t>
            </w:r>
          </w:p>
          <w:p w14:paraId="4E8821AD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защита от перепадов напряжения, от нарушения симметричности сетевого напряжения;</w:t>
            </w:r>
          </w:p>
          <w:p w14:paraId="5780BDB1" w14:textId="77777777" w:rsidR="00D6442D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защита ТЭН от перегрева</w:t>
            </w:r>
            <w:r>
              <w:rPr>
                <w:sz w:val="20"/>
                <w:szCs w:val="20"/>
              </w:rPr>
              <w:t>;</w:t>
            </w:r>
          </w:p>
          <w:p w14:paraId="00FA12F6" w14:textId="77777777" w:rsidR="00D6442D" w:rsidRPr="000E6F92" w:rsidRDefault="00D6442D" w:rsidP="00247A1F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- кнопка-грибок для аварийного отключения питания – для соответствия современным нормам промышленной безопасности</w:t>
            </w:r>
            <w:r>
              <w:rPr>
                <w:sz w:val="20"/>
                <w:szCs w:val="20"/>
              </w:rPr>
              <w:t>.</w:t>
            </w:r>
          </w:p>
          <w:p w14:paraId="06965409" w14:textId="77777777" w:rsidR="00D6442D" w:rsidRDefault="00D6442D" w:rsidP="00A139FA">
            <w:pPr>
              <w:ind w:right="260"/>
              <w:rPr>
                <w:b/>
                <w:sz w:val="20"/>
                <w:szCs w:val="20"/>
              </w:rPr>
            </w:pPr>
          </w:p>
          <w:p w14:paraId="7A714390" w14:textId="7026A0A7" w:rsidR="00D6442D" w:rsidRPr="00247A1F" w:rsidRDefault="008A054D" w:rsidP="00A139FA">
            <w:pPr>
              <w:ind w:right="26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Характеристики к</w:t>
            </w:r>
            <w:r w:rsidR="00D6442D" w:rsidRPr="00247A1F">
              <w:rPr>
                <w:i/>
                <w:iCs/>
                <w:sz w:val="20"/>
                <w:szCs w:val="20"/>
              </w:rPr>
              <w:t>орпус</w:t>
            </w:r>
            <w:r>
              <w:rPr>
                <w:i/>
                <w:iCs/>
                <w:sz w:val="20"/>
                <w:szCs w:val="20"/>
              </w:rPr>
              <w:t>а</w:t>
            </w:r>
            <w:r w:rsidR="00D6442D" w:rsidRPr="00247A1F">
              <w:rPr>
                <w:i/>
                <w:iCs/>
                <w:sz w:val="20"/>
                <w:szCs w:val="20"/>
              </w:rPr>
              <w:t xml:space="preserve"> термокамеры:</w:t>
            </w:r>
          </w:p>
          <w:p w14:paraId="4ED3544E" w14:textId="42824AF2" w:rsidR="00D6442D" w:rsidRDefault="00D6442D" w:rsidP="00A139FA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-термокамера</w:t>
            </w:r>
            <w:r w:rsidRPr="00720893">
              <w:rPr>
                <w:sz w:val="20"/>
                <w:szCs w:val="20"/>
              </w:rPr>
              <w:t xml:space="preserve"> с рабочей температурой</w:t>
            </w:r>
          </w:p>
          <w:p w14:paraId="46955A5F" w14:textId="08E9AF9F" w:rsidR="00D6442D" w:rsidRDefault="00D6442D" w:rsidP="00A139FA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плюс</w:t>
            </w:r>
            <w:r w:rsidRPr="007208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20 </w:t>
            </w:r>
            <w:r w:rsidRPr="00720893">
              <w:rPr>
                <w:sz w:val="20"/>
                <w:szCs w:val="20"/>
              </w:rPr>
              <w:t>°С</w:t>
            </w:r>
            <w:r>
              <w:rPr>
                <w:sz w:val="20"/>
                <w:szCs w:val="20"/>
              </w:rPr>
              <w:t xml:space="preserve"> -</w:t>
            </w:r>
            <w:r w:rsidRPr="00720893">
              <w:rPr>
                <w:sz w:val="20"/>
                <w:szCs w:val="20"/>
              </w:rPr>
              <w:t xml:space="preserve"> плюс 200 °С</w:t>
            </w:r>
            <w:r>
              <w:rPr>
                <w:sz w:val="20"/>
                <w:szCs w:val="20"/>
              </w:rPr>
              <w:t>;</w:t>
            </w:r>
          </w:p>
          <w:p w14:paraId="666A791F" w14:textId="5B62E396" w:rsidR="00D6442D" w:rsidRPr="00D5583A" w:rsidRDefault="00D6442D" w:rsidP="004B01A1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м</w:t>
            </w:r>
            <w:r w:rsidRPr="00D5583A">
              <w:rPr>
                <w:sz w:val="20"/>
                <w:szCs w:val="20"/>
              </w:rPr>
              <w:t>атериал наружной обшивки</w:t>
            </w:r>
            <w:r>
              <w:rPr>
                <w:sz w:val="20"/>
                <w:szCs w:val="20"/>
              </w:rPr>
              <w:t xml:space="preserve"> -</w:t>
            </w:r>
            <w:r w:rsidRPr="00D5583A">
              <w:rPr>
                <w:sz w:val="20"/>
                <w:szCs w:val="20"/>
              </w:rPr>
              <w:t xml:space="preserve"> сэндвич панели</w:t>
            </w:r>
            <w:r>
              <w:rPr>
                <w:sz w:val="20"/>
                <w:szCs w:val="20"/>
              </w:rPr>
              <w:t>;</w:t>
            </w:r>
          </w:p>
          <w:p w14:paraId="1DB58470" w14:textId="41461064" w:rsidR="00D6442D" w:rsidRPr="005B5BA5" w:rsidRDefault="00D6442D" w:rsidP="004B01A1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Толщина панелей</w:t>
            </w:r>
            <w:r>
              <w:rPr>
                <w:sz w:val="20"/>
                <w:szCs w:val="20"/>
              </w:rPr>
              <w:t xml:space="preserve">, мм </w:t>
            </w:r>
            <w:r w:rsidRPr="005B5BA5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>-</w:t>
            </w:r>
            <w:r w:rsidRPr="005B5BA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5B5BA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;</w:t>
            </w:r>
          </w:p>
          <w:p w14:paraId="57A67EEC" w14:textId="1653BF71" w:rsidR="00D6442D" w:rsidRPr="005B5BA5" w:rsidRDefault="00D6442D" w:rsidP="004B01A1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Материал рабочей зоны</w:t>
            </w:r>
            <w:r>
              <w:rPr>
                <w:sz w:val="20"/>
                <w:szCs w:val="20"/>
              </w:rPr>
              <w:t xml:space="preserve"> -</w:t>
            </w:r>
            <w:r w:rsidRPr="005B5BA5">
              <w:rPr>
                <w:sz w:val="20"/>
                <w:szCs w:val="20"/>
              </w:rPr>
              <w:t xml:space="preserve"> сталь 12Х18Н10Т</w:t>
            </w:r>
            <w:r>
              <w:rPr>
                <w:sz w:val="20"/>
                <w:szCs w:val="20"/>
              </w:rPr>
              <w:t>;</w:t>
            </w:r>
          </w:p>
          <w:p w14:paraId="29601374" w14:textId="3387FC21" w:rsidR="00D6442D" w:rsidRPr="005B5BA5" w:rsidRDefault="00D6442D" w:rsidP="00A139FA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Толщина изоляционного материала</w:t>
            </w:r>
            <w:r>
              <w:rPr>
                <w:sz w:val="20"/>
                <w:szCs w:val="20"/>
              </w:rPr>
              <w:t>, мм 40- 6</w:t>
            </w:r>
            <w:r w:rsidRPr="005B5BA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;</w:t>
            </w:r>
          </w:p>
          <w:p w14:paraId="65D71C4F" w14:textId="62529272" w:rsidR="00D6442D" w:rsidRPr="005B5BA5" w:rsidRDefault="00D6442D" w:rsidP="00A139FA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Крышка термокамеры</w:t>
            </w:r>
            <w:r>
              <w:rPr>
                <w:sz w:val="20"/>
                <w:szCs w:val="20"/>
              </w:rPr>
              <w:t xml:space="preserve"> – </w:t>
            </w:r>
            <w:r w:rsidRPr="005B5BA5">
              <w:rPr>
                <w:sz w:val="20"/>
                <w:szCs w:val="20"/>
              </w:rPr>
              <w:t>съемная</w:t>
            </w:r>
            <w:r>
              <w:rPr>
                <w:sz w:val="20"/>
                <w:szCs w:val="20"/>
              </w:rPr>
              <w:t>;</w:t>
            </w:r>
          </w:p>
          <w:p w14:paraId="0865F45F" w14:textId="761A63D0" w:rsidR="00D6442D" w:rsidRPr="005B5BA5" w:rsidRDefault="00D6442D" w:rsidP="000E6F92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Расположение воздуховодов для удаления летучих компонентов</w:t>
            </w:r>
            <w:r>
              <w:rPr>
                <w:sz w:val="20"/>
                <w:szCs w:val="20"/>
              </w:rPr>
              <w:t xml:space="preserve"> – </w:t>
            </w:r>
            <w:r w:rsidRPr="005B5BA5">
              <w:rPr>
                <w:sz w:val="20"/>
                <w:szCs w:val="20"/>
              </w:rPr>
              <w:t>верхнее</w:t>
            </w:r>
            <w:r>
              <w:rPr>
                <w:sz w:val="20"/>
                <w:szCs w:val="20"/>
              </w:rPr>
              <w:t>;</w:t>
            </w:r>
          </w:p>
          <w:p w14:paraId="44312E79" w14:textId="02E051FD" w:rsidR="00D6442D" w:rsidRDefault="00D6442D" w:rsidP="000E6F92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Количество воздуховодов, шт</w:t>
            </w:r>
            <w:r>
              <w:rPr>
                <w:sz w:val="20"/>
                <w:szCs w:val="20"/>
              </w:rPr>
              <w:t>. 2</w:t>
            </w:r>
          </w:p>
          <w:p w14:paraId="5A0E2074" w14:textId="77777777" w:rsidR="00D6442D" w:rsidRDefault="00D6442D" w:rsidP="00720893">
            <w:pPr>
              <w:ind w:right="260"/>
              <w:rPr>
                <w:sz w:val="20"/>
                <w:szCs w:val="20"/>
              </w:rPr>
            </w:pPr>
            <w:r w:rsidRPr="00720893">
              <w:rPr>
                <w:sz w:val="20"/>
                <w:szCs w:val="20"/>
              </w:rPr>
              <w:t xml:space="preserve">Габаритные размеры, без </w:t>
            </w:r>
            <w:r>
              <w:rPr>
                <w:sz w:val="20"/>
                <w:szCs w:val="20"/>
              </w:rPr>
              <w:t>блока управления (шкаф</w:t>
            </w:r>
            <w:r w:rsidRPr="007208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электрооборудования) и устройства съема крышки термокамеры</w:t>
            </w:r>
          </w:p>
          <w:p w14:paraId="64807721" w14:textId="680B04CD" w:rsidR="00D6442D" w:rsidRDefault="00D6442D" w:rsidP="00720893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мм: 12000 - 13500</w:t>
            </w:r>
          </w:p>
          <w:p w14:paraId="03EA173E" w14:textId="6E2C75FC" w:rsidR="00D6442D" w:rsidRDefault="00D6442D" w:rsidP="00720893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мм: 1600- 1750</w:t>
            </w:r>
          </w:p>
          <w:p w14:paraId="5688FF86" w14:textId="4B144842" w:rsidR="00D6442D" w:rsidRDefault="00D6442D" w:rsidP="00720893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мм: 1200 - 1350</w:t>
            </w:r>
          </w:p>
          <w:p w14:paraId="111AFFC9" w14:textId="77777777" w:rsidR="00D6442D" w:rsidRDefault="00D6442D" w:rsidP="006B0B44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 xml:space="preserve">Внутренние размеры (размеры рабочей зоны) </w:t>
            </w:r>
          </w:p>
          <w:p w14:paraId="54B960F3" w14:textId="736F513B" w:rsidR="00D6442D" w:rsidRDefault="00D6442D" w:rsidP="006B0B44">
            <w:pPr>
              <w:ind w:right="260"/>
              <w:rPr>
                <w:sz w:val="20"/>
                <w:szCs w:val="20"/>
              </w:rPr>
            </w:pPr>
            <w:r w:rsidRPr="005B5BA5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лина,</w:t>
            </w:r>
            <w:r w:rsidRPr="005B5BA5">
              <w:rPr>
                <w:sz w:val="20"/>
                <w:szCs w:val="20"/>
              </w:rPr>
              <w:t xml:space="preserve"> мм</w:t>
            </w:r>
            <w:r>
              <w:rPr>
                <w:sz w:val="20"/>
                <w:szCs w:val="20"/>
              </w:rPr>
              <w:t xml:space="preserve"> 10500 - 11500; </w:t>
            </w:r>
          </w:p>
          <w:p w14:paraId="34EF1957" w14:textId="19679604" w:rsidR="00D6442D" w:rsidRDefault="00D6442D" w:rsidP="006B0B44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Ширина, мм 950 - 1050</w:t>
            </w:r>
          </w:p>
          <w:p w14:paraId="794468B3" w14:textId="161F9244" w:rsidR="00D6442D" w:rsidRDefault="00D6442D" w:rsidP="006B0B44">
            <w:pPr>
              <w:ind w:right="260"/>
              <w:rPr>
                <w:color w:val="C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Высота, мм 550 - </w:t>
            </w:r>
            <w:r w:rsidRPr="005B5BA5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</w:t>
            </w:r>
            <w:r w:rsidRPr="005B5BA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;</w:t>
            </w:r>
          </w:p>
          <w:p w14:paraId="50719516" w14:textId="0182D20E" w:rsidR="00D6442D" w:rsidRPr="003C0218" w:rsidRDefault="00D6442D" w:rsidP="004B01A1">
            <w:pPr>
              <w:ind w:right="260"/>
              <w:rPr>
                <w:sz w:val="20"/>
                <w:szCs w:val="20"/>
              </w:rPr>
            </w:pPr>
            <w:r w:rsidRPr="003C0218">
              <w:rPr>
                <w:sz w:val="20"/>
                <w:szCs w:val="20"/>
              </w:rPr>
              <w:t xml:space="preserve">Количество одновременно устанавливаемых </w:t>
            </w:r>
            <w:r w:rsidR="00433887">
              <w:rPr>
                <w:sz w:val="20"/>
                <w:szCs w:val="20"/>
              </w:rPr>
              <w:t xml:space="preserve">оснасток </w:t>
            </w:r>
            <w:r w:rsidRPr="003C0218">
              <w:rPr>
                <w:sz w:val="20"/>
                <w:szCs w:val="20"/>
              </w:rPr>
              <w:t>в рабочей зоне</w:t>
            </w:r>
            <w:r>
              <w:rPr>
                <w:sz w:val="20"/>
                <w:szCs w:val="20"/>
              </w:rPr>
              <w:t>:</w:t>
            </w:r>
          </w:p>
          <w:p w14:paraId="307142C9" w14:textId="77777777" w:rsidR="00D6442D" w:rsidRPr="006B0B44" w:rsidRDefault="00D6442D" w:rsidP="004B01A1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- 4 трубы 110 мм или</w:t>
            </w:r>
          </w:p>
          <w:p w14:paraId="041BF20A" w14:textId="77777777" w:rsidR="00D6442D" w:rsidRPr="006B0B44" w:rsidRDefault="00D6442D" w:rsidP="004B01A1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- 2 трубы 160 мм или</w:t>
            </w:r>
          </w:p>
          <w:p w14:paraId="3F211504" w14:textId="79C3701D" w:rsidR="00D6442D" w:rsidRDefault="00D6442D" w:rsidP="004B01A1">
            <w:pPr>
              <w:ind w:right="260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- 1 труба 380 мм</w:t>
            </w:r>
            <w:r>
              <w:rPr>
                <w:sz w:val="20"/>
                <w:szCs w:val="20"/>
              </w:rPr>
              <w:t>;</w:t>
            </w:r>
          </w:p>
          <w:p w14:paraId="541F837B" w14:textId="77777777" w:rsidR="00433887" w:rsidRDefault="00433887" w:rsidP="004B01A1">
            <w:pPr>
              <w:ind w:right="260"/>
              <w:rPr>
                <w:sz w:val="20"/>
                <w:szCs w:val="20"/>
              </w:rPr>
            </w:pPr>
          </w:p>
          <w:p w14:paraId="7573D980" w14:textId="291AB3C8" w:rsidR="00D6442D" w:rsidRPr="00247A1F" w:rsidRDefault="008A054D" w:rsidP="003C0218">
            <w:pPr>
              <w:ind w:right="26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Характеристики т</w:t>
            </w:r>
            <w:r w:rsidR="00D6442D" w:rsidRPr="00247A1F">
              <w:rPr>
                <w:i/>
                <w:iCs/>
                <w:sz w:val="20"/>
                <w:szCs w:val="20"/>
              </w:rPr>
              <w:t>ермоблок</w:t>
            </w:r>
            <w:r>
              <w:rPr>
                <w:i/>
                <w:iCs/>
                <w:sz w:val="20"/>
                <w:szCs w:val="20"/>
              </w:rPr>
              <w:t>а</w:t>
            </w:r>
            <w:r w:rsidR="00D6442D" w:rsidRPr="00247A1F">
              <w:rPr>
                <w:i/>
                <w:iCs/>
                <w:sz w:val="20"/>
                <w:szCs w:val="20"/>
              </w:rPr>
              <w:t xml:space="preserve"> с ТЭН</w:t>
            </w:r>
            <w:r w:rsidR="00D6442D">
              <w:rPr>
                <w:i/>
                <w:iCs/>
                <w:sz w:val="20"/>
                <w:szCs w:val="20"/>
              </w:rPr>
              <w:t>:</w:t>
            </w:r>
          </w:p>
          <w:p w14:paraId="3EE94080" w14:textId="543AF91E" w:rsidR="00D6442D" w:rsidRDefault="00D6442D" w:rsidP="003C0218">
            <w:pPr>
              <w:ind w:right="260"/>
              <w:rPr>
                <w:sz w:val="20"/>
                <w:szCs w:val="20"/>
              </w:rPr>
            </w:pPr>
            <w:r w:rsidRPr="00675E49">
              <w:rPr>
                <w:sz w:val="20"/>
                <w:szCs w:val="20"/>
              </w:rPr>
              <w:t>Диапазон рабочих температур, °C</w:t>
            </w:r>
            <w:r>
              <w:rPr>
                <w:sz w:val="20"/>
                <w:szCs w:val="20"/>
              </w:rPr>
              <w:t xml:space="preserve"> </w:t>
            </w:r>
          </w:p>
          <w:p w14:paraId="6FE35A4F" w14:textId="48D32817" w:rsidR="00D6442D" w:rsidRDefault="00D6442D" w:rsidP="003C0218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</w:t>
            </w:r>
            <w:r w:rsidRPr="00675E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плюс </w:t>
            </w:r>
            <w:r w:rsidRPr="00675E4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  <w:r w:rsidRPr="00720893">
              <w:rPr>
                <w:sz w:val="20"/>
                <w:szCs w:val="20"/>
              </w:rPr>
              <w:t>°С</w:t>
            </w:r>
          </w:p>
          <w:p w14:paraId="178167AB" w14:textId="462CF8B4" w:rsidR="00D6442D" w:rsidRDefault="00D6442D" w:rsidP="003C0218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плюс </w:t>
            </w:r>
            <w:r w:rsidRPr="00675E49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 xml:space="preserve"> </w:t>
            </w:r>
            <w:r w:rsidRPr="00720893">
              <w:rPr>
                <w:sz w:val="20"/>
                <w:szCs w:val="20"/>
              </w:rPr>
              <w:t>°С</w:t>
            </w:r>
            <w:r>
              <w:rPr>
                <w:sz w:val="20"/>
                <w:szCs w:val="20"/>
              </w:rPr>
              <w:t>;</w:t>
            </w:r>
          </w:p>
          <w:p w14:paraId="5A72D752" w14:textId="594927B3" w:rsidR="00D6442D" w:rsidRDefault="00D6442D" w:rsidP="00A62D61">
            <w:pPr>
              <w:ind w:right="260"/>
              <w:rPr>
                <w:sz w:val="20"/>
                <w:szCs w:val="20"/>
              </w:rPr>
            </w:pPr>
            <w:r w:rsidRPr="00D5583A">
              <w:rPr>
                <w:sz w:val="20"/>
                <w:szCs w:val="20"/>
              </w:rPr>
              <w:lastRenderedPageBreak/>
              <w:t>Расположение блок</w:t>
            </w:r>
            <w:r>
              <w:rPr>
                <w:sz w:val="20"/>
                <w:szCs w:val="20"/>
              </w:rPr>
              <w:t>ов</w:t>
            </w:r>
            <w:r w:rsidRPr="00D5583A">
              <w:rPr>
                <w:sz w:val="20"/>
                <w:szCs w:val="20"/>
              </w:rPr>
              <w:t xml:space="preserve"> ТЭН </w:t>
            </w:r>
            <w:r>
              <w:rPr>
                <w:sz w:val="20"/>
                <w:szCs w:val="20"/>
              </w:rPr>
              <w:t xml:space="preserve">- </w:t>
            </w:r>
            <w:r w:rsidRPr="00D5583A">
              <w:rPr>
                <w:sz w:val="20"/>
                <w:szCs w:val="20"/>
              </w:rPr>
              <w:t>верхнее и нижнее</w:t>
            </w:r>
            <w:r>
              <w:rPr>
                <w:sz w:val="20"/>
                <w:szCs w:val="20"/>
              </w:rPr>
              <w:t>,</w:t>
            </w:r>
            <w:r w:rsidRPr="00D5583A">
              <w:rPr>
                <w:sz w:val="20"/>
                <w:szCs w:val="20"/>
              </w:rPr>
              <w:t xml:space="preserve"> изолировано от рабочей зоны</w:t>
            </w:r>
            <w:r>
              <w:rPr>
                <w:sz w:val="20"/>
                <w:szCs w:val="20"/>
              </w:rPr>
              <w:t>;</w:t>
            </w:r>
          </w:p>
          <w:p w14:paraId="02BB5A95" w14:textId="11FA3C16" w:rsidR="00D6442D" w:rsidRPr="00D5583A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зон нагрева 12</w:t>
            </w:r>
          </w:p>
          <w:p w14:paraId="22904089" w14:textId="77777777" w:rsidR="00D6442D" w:rsidRDefault="00D6442D" w:rsidP="007A3B0D">
            <w:pPr>
              <w:ind w:right="260"/>
              <w:rPr>
                <w:sz w:val="20"/>
                <w:szCs w:val="20"/>
              </w:rPr>
            </w:pPr>
            <w:r w:rsidRPr="00D5583A">
              <w:rPr>
                <w:sz w:val="20"/>
                <w:szCs w:val="20"/>
              </w:rPr>
              <w:t>Тип используемых ТЭН</w:t>
            </w:r>
            <w:r>
              <w:rPr>
                <w:sz w:val="20"/>
                <w:szCs w:val="20"/>
              </w:rPr>
              <w:t xml:space="preserve"> – </w:t>
            </w:r>
            <w:r w:rsidRPr="00D5583A">
              <w:rPr>
                <w:sz w:val="20"/>
                <w:szCs w:val="20"/>
              </w:rPr>
              <w:t>воздушные</w:t>
            </w:r>
            <w:r>
              <w:rPr>
                <w:sz w:val="20"/>
                <w:szCs w:val="20"/>
              </w:rPr>
              <w:t>;</w:t>
            </w:r>
          </w:p>
          <w:p w14:paraId="32641DD5" w14:textId="13088E0E" w:rsidR="00D6442D" w:rsidRDefault="00D6442D" w:rsidP="007A3B0D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Механизм</w:t>
            </w:r>
            <w:r w:rsidRPr="007A3B0D">
              <w:rPr>
                <w:sz w:val="20"/>
                <w:szCs w:val="20"/>
              </w:rPr>
              <w:t xml:space="preserve"> вращения</w:t>
            </w:r>
            <w:r>
              <w:rPr>
                <w:sz w:val="20"/>
                <w:szCs w:val="20"/>
              </w:rPr>
              <w:t xml:space="preserve"> -</w:t>
            </w:r>
            <w:r w:rsidRPr="007A3B0D">
              <w:rPr>
                <w:sz w:val="20"/>
                <w:szCs w:val="20"/>
              </w:rPr>
              <w:t xml:space="preserve"> на одну оправку</w:t>
            </w:r>
            <w:r>
              <w:rPr>
                <w:sz w:val="20"/>
                <w:szCs w:val="20"/>
              </w:rPr>
              <w:t>;</w:t>
            </w:r>
          </w:p>
          <w:p w14:paraId="45D93A36" w14:textId="1A607EBA" w:rsidR="00D6442D" w:rsidRDefault="00D6442D" w:rsidP="007A3B0D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привода – электромеханический;</w:t>
            </w:r>
          </w:p>
          <w:p w14:paraId="7298B9D3" w14:textId="62D29C7B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6B0B44">
              <w:rPr>
                <w:sz w:val="20"/>
                <w:szCs w:val="20"/>
              </w:rPr>
              <w:t>ощность кВт</w:t>
            </w:r>
            <w:r>
              <w:rPr>
                <w:sz w:val="20"/>
                <w:szCs w:val="20"/>
              </w:rPr>
              <w:t>, 0,8-1,0</w:t>
            </w:r>
          </w:p>
          <w:p w14:paraId="0C89DE0A" w14:textId="65B65433" w:rsidR="00D6442D" w:rsidRPr="0050384C" w:rsidRDefault="00D6442D" w:rsidP="007A3B0D">
            <w:pPr>
              <w:ind w:right="260"/>
              <w:rPr>
                <w:sz w:val="20"/>
                <w:szCs w:val="20"/>
              </w:rPr>
            </w:pPr>
            <w:r w:rsidRPr="0050384C">
              <w:rPr>
                <w:sz w:val="20"/>
                <w:szCs w:val="20"/>
              </w:rPr>
              <w:t>Устройство подъема крышки с противовесом</w:t>
            </w:r>
            <w:r>
              <w:rPr>
                <w:sz w:val="20"/>
                <w:szCs w:val="20"/>
              </w:rPr>
              <w:t xml:space="preserve">, шт. </w:t>
            </w:r>
            <w:r w:rsidRPr="0050384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50384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;</w:t>
            </w:r>
          </w:p>
          <w:p w14:paraId="2017DC8F" w14:textId="23F61916" w:rsidR="00D6442D" w:rsidRPr="00994A6A" w:rsidRDefault="00D6442D" w:rsidP="007A3B0D">
            <w:pPr>
              <w:ind w:right="260"/>
              <w:rPr>
                <w:sz w:val="20"/>
                <w:szCs w:val="20"/>
              </w:rPr>
            </w:pPr>
            <w:r w:rsidRPr="00994A6A">
              <w:rPr>
                <w:sz w:val="20"/>
                <w:szCs w:val="20"/>
              </w:rPr>
              <w:t>Привод каждого устройства – электромеханический</w:t>
            </w:r>
            <w:r>
              <w:rPr>
                <w:sz w:val="20"/>
                <w:szCs w:val="20"/>
              </w:rPr>
              <w:t>;</w:t>
            </w:r>
          </w:p>
          <w:p w14:paraId="4E7512E5" w14:textId="150C10AD" w:rsidR="00D6442D" w:rsidRPr="00994A6A" w:rsidRDefault="00D6442D" w:rsidP="007A3B0D">
            <w:pPr>
              <w:ind w:right="260"/>
              <w:rPr>
                <w:sz w:val="20"/>
                <w:szCs w:val="20"/>
              </w:rPr>
            </w:pPr>
            <w:r w:rsidRPr="00994A6A">
              <w:rPr>
                <w:sz w:val="20"/>
                <w:szCs w:val="20"/>
              </w:rPr>
              <w:t>Тип р</w:t>
            </w:r>
            <w:r>
              <w:rPr>
                <w:sz w:val="20"/>
                <w:szCs w:val="20"/>
              </w:rPr>
              <w:t>е</w:t>
            </w:r>
            <w:r w:rsidRPr="00994A6A">
              <w:rPr>
                <w:sz w:val="20"/>
                <w:szCs w:val="20"/>
              </w:rPr>
              <w:t>дуктора – червячный</w:t>
            </w:r>
            <w:r>
              <w:rPr>
                <w:sz w:val="20"/>
                <w:szCs w:val="20"/>
              </w:rPr>
              <w:t>;</w:t>
            </w:r>
          </w:p>
          <w:p w14:paraId="7C62B6D3" w14:textId="0C016986" w:rsidR="00D6442D" w:rsidRPr="003156DA" w:rsidRDefault="00D6442D" w:rsidP="00247A1F">
            <w:pPr>
              <w:ind w:right="260"/>
              <w:rPr>
                <w:sz w:val="20"/>
                <w:szCs w:val="20"/>
              </w:rPr>
            </w:pPr>
            <w:r w:rsidRPr="003156DA">
              <w:rPr>
                <w:sz w:val="20"/>
                <w:szCs w:val="20"/>
              </w:rPr>
              <w:t xml:space="preserve">Мощность </w:t>
            </w:r>
            <w:r w:rsidRPr="00426417">
              <w:rPr>
                <w:sz w:val="20"/>
                <w:szCs w:val="20"/>
              </w:rPr>
              <w:t>двигателя</w:t>
            </w:r>
            <w:r>
              <w:rPr>
                <w:sz w:val="20"/>
                <w:szCs w:val="20"/>
              </w:rPr>
              <w:t>,</w:t>
            </w:r>
            <w:r w:rsidRPr="00426417">
              <w:rPr>
                <w:sz w:val="20"/>
                <w:szCs w:val="20"/>
              </w:rPr>
              <w:t xml:space="preserve"> кВт </w:t>
            </w:r>
            <w:r>
              <w:rPr>
                <w:sz w:val="20"/>
                <w:szCs w:val="20"/>
              </w:rPr>
              <w:t>0,15-0,20</w:t>
            </w:r>
          </w:p>
          <w:p w14:paraId="466DAE06" w14:textId="15086AE8" w:rsidR="00D6442D" w:rsidRDefault="00D6442D" w:rsidP="00247A1F">
            <w:pPr>
              <w:ind w:right="260"/>
              <w:rPr>
                <w:sz w:val="20"/>
                <w:szCs w:val="20"/>
              </w:rPr>
            </w:pPr>
            <w:r w:rsidRPr="003156DA">
              <w:rPr>
                <w:sz w:val="20"/>
                <w:szCs w:val="20"/>
              </w:rPr>
              <w:t xml:space="preserve">Частота </w:t>
            </w:r>
            <w:r w:rsidRPr="00426417">
              <w:rPr>
                <w:sz w:val="20"/>
                <w:szCs w:val="20"/>
              </w:rPr>
              <w:t>вращения</w:t>
            </w:r>
            <w:r>
              <w:rPr>
                <w:sz w:val="20"/>
                <w:szCs w:val="20"/>
              </w:rPr>
              <w:t>,</w:t>
            </w:r>
            <w:r w:rsidRPr="00426417">
              <w:rPr>
                <w:sz w:val="20"/>
                <w:szCs w:val="20"/>
              </w:rPr>
              <w:t xml:space="preserve"> об/</w:t>
            </w:r>
            <w:proofErr w:type="gramStart"/>
            <w:r w:rsidRPr="00426417">
              <w:rPr>
                <w:sz w:val="20"/>
                <w:szCs w:val="20"/>
              </w:rPr>
              <w:t xml:space="preserve">мин </w:t>
            </w:r>
            <w:r>
              <w:rPr>
                <w:sz w:val="20"/>
                <w:szCs w:val="20"/>
              </w:rPr>
              <w:t xml:space="preserve"> 1300</w:t>
            </w:r>
            <w:proofErr w:type="gramEnd"/>
            <w:r>
              <w:rPr>
                <w:sz w:val="20"/>
                <w:szCs w:val="20"/>
              </w:rPr>
              <w:t>-1400</w:t>
            </w:r>
          </w:p>
          <w:p w14:paraId="6E8D85AE" w14:textId="4E948EBD" w:rsidR="00D6442D" w:rsidRPr="0050384C" w:rsidRDefault="00D6442D" w:rsidP="007A3B0D">
            <w:pPr>
              <w:ind w:right="260"/>
              <w:rPr>
                <w:color w:val="C00000"/>
                <w:sz w:val="20"/>
                <w:szCs w:val="20"/>
              </w:rPr>
            </w:pPr>
            <w:r w:rsidRPr="00720893">
              <w:rPr>
                <w:sz w:val="20"/>
                <w:szCs w:val="20"/>
              </w:rPr>
              <w:t xml:space="preserve">Габаритные размеры </w:t>
            </w:r>
            <w:r>
              <w:rPr>
                <w:sz w:val="20"/>
                <w:szCs w:val="20"/>
              </w:rPr>
              <w:t xml:space="preserve">устройства съема крышки </w:t>
            </w:r>
            <w:r w:rsidRPr="00720893"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Д</w:t>
            </w:r>
            <w:r w:rsidRPr="00720893">
              <w:rPr>
                <w:sz w:val="20"/>
                <w:szCs w:val="20"/>
              </w:rPr>
              <w:t>хШх</w:t>
            </w:r>
            <w:r>
              <w:rPr>
                <w:sz w:val="20"/>
                <w:szCs w:val="20"/>
              </w:rPr>
              <w:t>В</w:t>
            </w:r>
            <w:proofErr w:type="spellEnd"/>
            <w:r w:rsidRPr="00720893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426417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>,</w:t>
            </w:r>
            <w:r w:rsidRPr="00720893">
              <w:rPr>
                <w:sz w:val="20"/>
                <w:szCs w:val="20"/>
              </w:rPr>
              <w:t xml:space="preserve"> мм</w:t>
            </w:r>
            <w:r>
              <w:rPr>
                <w:sz w:val="20"/>
                <w:szCs w:val="20"/>
              </w:rPr>
              <w:t xml:space="preserve"> - 3100х2200х1800</w:t>
            </w:r>
          </w:p>
          <w:p w14:paraId="464E4970" w14:textId="3434B517" w:rsidR="00D6442D" w:rsidRDefault="00D6442D" w:rsidP="00D5583A">
            <w:pPr>
              <w:ind w:right="260"/>
              <w:rPr>
                <w:sz w:val="20"/>
                <w:szCs w:val="20"/>
              </w:rPr>
            </w:pPr>
            <w:r w:rsidRPr="000E6F92">
              <w:rPr>
                <w:sz w:val="20"/>
                <w:szCs w:val="20"/>
              </w:rPr>
              <w:t>Шкаф электрооборудования с блоком управления, шт</w:t>
            </w:r>
            <w:r>
              <w:rPr>
                <w:sz w:val="20"/>
                <w:szCs w:val="20"/>
              </w:rPr>
              <w:t>.</w:t>
            </w:r>
            <w:r w:rsidRPr="000E6F92">
              <w:rPr>
                <w:sz w:val="20"/>
                <w:szCs w:val="20"/>
              </w:rPr>
              <w:t xml:space="preserve"> -1</w:t>
            </w:r>
            <w:r>
              <w:rPr>
                <w:sz w:val="20"/>
                <w:szCs w:val="20"/>
              </w:rPr>
              <w:t>;</w:t>
            </w:r>
          </w:p>
          <w:p w14:paraId="446436D0" w14:textId="6513F152" w:rsidR="00D6442D" w:rsidRPr="000E6F92" w:rsidRDefault="00D6442D" w:rsidP="00D5583A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органов управления - на дверцах электрошкафа;</w:t>
            </w:r>
          </w:p>
          <w:p w14:paraId="53979D55" w14:textId="77777777" w:rsidR="00D6442D" w:rsidRDefault="00D6442D" w:rsidP="00D5583A">
            <w:pPr>
              <w:ind w:right="260"/>
              <w:rPr>
                <w:sz w:val="20"/>
                <w:szCs w:val="20"/>
              </w:rPr>
            </w:pPr>
            <w:r w:rsidRPr="00720893">
              <w:rPr>
                <w:sz w:val="20"/>
                <w:szCs w:val="20"/>
              </w:rPr>
              <w:t xml:space="preserve">Габаритные размеры, </w:t>
            </w:r>
            <w:r>
              <w:rPr>
                <w:sz w:val="20"/>
                <w:szCs w:val="20"/>
              </w:rPr>
              <w:t>шкафа</w:t>
            </w:r>
            <w:r w:rsidRPr="00720893">
              <w:rPr>
                <w:sz w:val="20"/>
                <w:szCs w:val="20"/>
              </w:rPr>
              <w:t xml:space="preserve"> </w:t>
            </w:r>
          </w:p>
          <w:p w14:paraId="7A7BA290" w14:textId="5CE0691D" w:rsidR="00D6442D" w:rsidRPr="006B0B44" w:rsidRDefault="00D6442D" w:rsidP="00D5583A">
            <w:pPr>
              <w:ind w:right="260"/>
              <w:rPr>
                <w:color w:val="C00000"/>
                <w:sz w:val="20"/>
                <w:szCs w:val="20"/>
              </w:rPr>
            </w:pPr>
            <w:r w:rsidRPr="00720893"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В</w:t>
            </w:r>
            <w:r w:rsidRPr="00720893">
              <w:rPr>
                <w:sz w:val="20"/>
                <w:szCs w:val="20"/>
              </w:rPr>
              <w:t>хШх</w:t>
            </w:r>
            <w:r>
              <w:rPr>
                <w:sz w:val="20"/>
                <w:szCs w:val="20"/>
              </w:rPr>
              <w:t>Г</w:t>
            </w:r>
            <w:proofErr w:type="spellEnd"/>
            <w:r w:rsidRPr="00720893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6D07D5">
              <w:rPr>
                <w:sz w:val="20"/>
                <w:szCs w:val="20"/>
              </w:rPr>
              <w:t>не более</w:t>
            </w:r>
            <w:r>
              <w:rPr>
                <w:sz w:val="20"/>
                <w:szCs w:val="20"/>
              </w:rPr>
              <w:t>,</w:t>
            </w:r>
            <w:r w:rsidRPr="006D07D5">
              <w:rPr>
                <w:sz w:val="20"/>
                <w:szCs w:val="20"/>
              </w:rPr>
              <w:t xml:space="preserve"> </w:t>
            </w:r>
            <w:r w:rsidRPr="00720893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 xml:space="preserve"> -</w:t>
            </w:r>
            <w:r w:rsidRPr="007208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2000х1200х600;</w:t>
            </w:r>
          </w:p>
          <w:p w14:paraId="668B8430" w14:textId="46503532" w:rsidR="00D6442D" w:rsidRDefault="00D6442D" w:rsidP="00A139FA">
            <w:pPr>
              <w:ind w:right="260"/>
              <w:rPr>
                <w:color w:val="C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Установленная м</w:t>
            </w:r>
            <w:r w:rsidRPr="006B0B44">
              <w:rPr>
                <w:sz w:val="20"/>
                <w:szCs w:val="20"/>
              </w:rPr>
              <w:t>ощность</w:t>
            </w:r>
            <w:r>
              <w:rPr>
                <w:sz w:val="20"/>
                <w:szCs w:val="20"/>
              </w:rPr>
              <w:t>,</w:t>
            </w:r>
            <w:r w:rsidRPr="006B0B44">
              <w:rPr>
                <w:sz w:val="20"/>
                <w:szCs w:val="20"/>
              </w:rPr>
              <w:t xml:space="preserve"> кВт</w:t>
            </w:r>
            <w:r>
              <w:rPr>
                <w:sz w:val="20"/>
                <w:szCs w:val="20"/>
              </w:rPr>
              <w:t xml:space="preserve"> 55 - </w:t>
            </w:r>
            <w:r w:rsidRPr="003156D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5;</w:t>
            </w:r>
            <w:r w:rsidRPr="003156DA">
              <w:rPr>
                <w:sz w:val="20"/>
                <w:szCs w:val="20"/>
              </w:rPr>
              <w:t xml:space="preserve"> </w:t>
            </w:r>
          </w:p>
          <w:p w14:paraId="115B01FA" w14:textId="3F3AED25" w:rsidR="00D6442D" w:rsidRPr="003C0218" w:rsidRDefault="00D6442D" w:rsidP="003C0218">
            <w:pPr>
              <w:ind w:right="260"/>
              <w:rPr>
                <w:sz w:val="20"/>
                <w:szCs w:val="20"/>
              </w:rPr>
            </w:pPr>
            <w:r w:rsidRPr="003C0218">
              <w:rPr>
                <w:sz w:val="20"/>
                <w:szCs w:val="20"/>
              </w:rPr>
              <w:t xml:space="preserve">Напряжение питающей сети, В </w:t>
            </w:r>
            <w:r>
              <w:rPr>
                <w:sz w:val="20"/>
                <w:szCs w:val="20"/>
              </w:rPr>
              <w:t xml:space="preserve">– </w:t>
            </w:r>
            <w:r w:rsidRPr="003C0218">
              <w:rPr>
                <w:sz w:val="20"/>
                <w:szCs w:val="20"/>
              </w:rPr>
              <w:t>380</w:t>
            </w:r>
            <w:r>
              <w:rPr>
                <w:sz w:val="20"/>
                <w:szCs w:val="20"/>
              </w:rPr>
              <w:t>;</w:t>
            </w:r>
          </w:p>
          <w:p w14:paraId="6B6793CF" w14:textId="2FF47138" w:rsidR="00D6442D" w:rsidRPr="003C0218" w:rsidRDefault="00D6442D" w:rsidP="003C0218">
            <w:pPr>
              <w:ind w:right="260"/>
              <w:rPr>
                <w:sz w:val="20"/>
                <w:szCs w:val="20"/>
              </w:rPr>
            </w:pPr>
            <w:r w:rsidRPr="003C0218">
              <w:rPr>
                <w:sz w:val="20"/>
                <w:szCs w:val="20"/>
              </w:rPr>
              <w:t>Частота питающей сети, Гц</w:t>
            </w:r>
            <w:r>
              <w:rPr>
                <w:sz w:val="20"/>
                <w:szCs w:val="20"/>
              </w:rPr>
              <w:t xml:space="preserve"> –</w:t>
            </w:r>
            <w:r w:rsidRPr="003C0218">
              <w:rPr>
                <w:sz w:val="20"/>
                <w:szCs w:val="20"/>
              </w:rPr>
              <w:t xml:space="preserve"> 50</w:t>
            </w:r>
            <w:r>
              <w:rPr>
                <w:sz w:val="20"/>
                <w:szCs w:val="20"/>
              </w:rPr>
              <w:t>;</w:t>
            </w:r>
          </w:p>
          <w:p w14:paraId="7F9E4AAE" w14:textId="4FA85140" w:rsidR="00D6442D" w:rsidRDefault="00D6442D" w:rsidP="003C0218">
            <w:pPr>
              <w:ind w:right="260"/>
              <w:rPr>
                <w:sz w:val="20"/>
                <w:szCs w:val="20"/>
              </w:rPr>
            </w:pPr>
            <w:r w:rsidRPr="003C0218">
              <w:rPr>
                <w:sz w:val="20"/>
                <w:szCs w:val="20"/>
              </w:rPr>
              <w:t>Режим работы долговременный</w:t>
            </w:r>
            <w:r>
              <w:rPr>
                <w:sz w:val="20"/>
                <w:szCs w:val="20"/>
              </w:rPr>
              <w:t>.</w:t>
            </w:r>
          </w:p>
          <w:p w14:paraId="5CAEC323" w14:textId="77777777" w:rsidR="008A054D" w:rsidRDefault="008A054D" w:rsidP="008A054D">
            <w:pPr>
              <w:ind w:right="260"/>
              <w:rPr>
                <w:sz w:val="20"/>
                <w:szCs w:val="20"/>
              </w:rPr>
            </w:pPr>
          </w:p>
          <w:p w14:paraId="399E3A7A" w14:textId="06363211" w:rsidR="008A054D" w:rsidRPr="008A054D" w:rsidRDefault="008A054D" w:rsidP="008A054D">
            <w:pPr>
              <w:ind w:right="260"/>
              <w:rPr>
                <w:bCs/>
                <w:i/>
                <w:iCs/>
                <w:sz w:val="20"/>
                <w:szCs w:val="20"/>
              </w:rPr>
            </w:pPr>
            <w:r w:rsidRPr="008A054D">
              <w:rPr>
                <w:bCs/>
                <w:i/>
                <w:iCs/>
                <w:sz w:val="20"/>
                <w:szCs w:val="20"/>
              </w:rPr>
              <w:t>Электрические кабели подключения оборудования между собой и к силовому щиту</w:t>
            </w:r>
          </w:p>
          <w:p w14:paraId="77FAA21D" w14:textId="6FD1BF8F" w:rsidR="008A054D" w:rsidRPr="0046330A" w:rsidRDefault="008A054D" w:rsidP="008A054D">
            <w:pPr>
              <w:ind w:right="260"/>
              <w:rPr>
                <w:sz w:val="20"/>
                <w:szCs w:val="20"/>
              </w:rPr>
            </w:pPr>
            <w:r w:rsidRPr="0046330A"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</w:rPr>
              <w:t xml:space="preserve"> медный</w:t>
            </w:r>
            <w:r w:rsidRPr="0046330A">
              <w:rPr>
                <w:sz w:val="20"/>
                <w:szCs w:val="20"/>
              </w:rPr>
              <w:t xml:space="preserve"> 5 жил 16 кв - 50 </w:t>
            </w:r>
            <w:proofErr w:type="spellStart"/>
            <w:r w:rsidRPr="0046330A">
              <w:rPr>
                <w:sz w:val="20"/>
                <w:szCs w:val="20"/>
              </w:rPr>
              <w:t>м.п</w:t>
            </w:r>
            <w:proofErr w:type="spellEnd"/>
            <w:r w:rsidRPr="0046330A">
              <w:rPr>
                <w:sz w:val="20"/>
                <w:szCs w:val="20"/>
              </w:rPr>
              <w:t>.</w:t>
            </w:r>
          </w:p>
          <w:p w14:paraId="652A24E0" w14:textId="77777777" w:rsidR="008A054D" w:rsidRPr="0046330A" w:rsidRDefault="008A054D" w:rsidP="008A054D">
            <w:pPr>
              <w:ind w:right="260"/>
              <w:rPr>
                <w:sz w:val="20"/>
                <w:szCs w:val="20"/>
              </w:rPr>
            </w:pPr>
            <w:r w:rsidRPr="0046330A"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</w:rPr>
              <w:t xml:space="preserve"> медный</w:t>
            </w:r>
            <w:r w:rsidRPr="0046330A">
              <w:rPr>
                <w:sz w:val="20"/>
                <w:szCs w:val="20"/>
              </w:rPr>
              <w:t xml:space="preserve"> 3 жилы 3.5 кв - 50 </w:t>
            </w:r>
            <w:proofErr w:type="spellStart"/>
            <w:r w:rsidRPr="0046330A">
              <w:rPr>
                <w:sz w:val="20"/>
                <w:szCs w:val="20"/>
              </w:rPr>
              <w:t>м.п</w:t>
            </w:r>
            <w:proofErr w:type="spellEnd"/>
            <w:r w:rsidRPr="0046330A">
              <w:rPr>
                <w:sz w:val="20"/>
                <w:szCs w:val="20"/>
              </w:rPr>
              <w:t>.</w:t>
            </w:r>
          </w:p>
          <w:p w14:paraId="1CD58669" w14:textId="77777777" w:rsidR="008A054D" w:rsidRPr="0046330A" w:rsidRDefault="008A054D" w:rsidP="008A054D">
            <w:pPr>
              <w:ind w:right="260"/>
              <w:rPr>
                <w:sz w:val="20"/>
                <w:szCs w:val="20"/>
              </w:rPr>
            </w:pPr>
            <w:r w:rsidRPr="0046330A"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</w:rPr>
              <w:t xml:space="preserve"> медный</w:t>
            </w:r>
            <w:r w:rsidRPr="0046330A">
              <w:rPr>
                <w:sz w:val="20"/>
                <w:szCs w:val="20"/>
              </w:rPr>
              <w:t xml:space="preserve"> 3 жилы 2.5 кв - 50 </w:t>
            </w:r>
            <w:proofErr w:type="spellStart"/>
            <w:r w:rsidRPr="0046330A">
              <w:rPr>
                <w:sz w:val="20"/>
                <w:szCs w:val="20"/>
              </w:rPr>
              <w:t>м.п</w:t>
            </w:r>
            <w:proofErr w:type="spellEnd"/>
            <w:r w:rsidRPr="0046330A">
              <w:rPr>
                <w:sz w:val="20"/>
                <w:szCs w:val="20"/>
              </w:rPr>
              <w:t xml:space="preserve">.  </w:t>
            </w:r>
          </w:p>
          <w:p w14:paraId="50697000" w14:textId="4692263D" w:rsidR="00D6442D" w:rsidRDefault="008A054D" w:rsidP="008A054D">
            <w:pPr>
              <w:ind w:right="260"/>
              <w:rPr>
                <w:color w:val="7030A0"/>
                <w:sz w:val="20"/>
                <w:szCs w:val="20"/>
              </w:rPr>
            </w:pPr>
            <w:r w:rsidRPr="0046330A"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</w:rPr>
              <w:t xml:space="preserve"> медный</w:t>
            </w:r>
            <w:r w:rsidRPr="0046330A">
              <w:rPr>
                <w:sz w:val="20"/>
                <w:szCs w:val="20"/>
              </w:rPr>
              <w:t xml:space="preserve"> 2 жилы 1.5 кв - 50 </w:t>
            </w:r>
            <w:proofErr w:type="spellStart"/>
            <w:r w:rsidRPr="0046330A">
              <w:rPr>
                <w:sz w:val="20"/>
                <w:szCs w:val="20"/>
              </w:rPr>
              <w:t>м.п</w:t>
            </w:r>
            <w:proofErr w:type="spellEnd"/>
            <w:r w:rsidRPr="0046330A">
              <w:rPr>
                <w:sz w:val="20"/>
                <w:szCs w:val="20"/>
              </w:rPr>
              <w:t>.</w:t>
            </w:r>
          </w:p>
          <w:p w14:paraId="1BAC6CBB" w14:textId="77777777" w:rsidR="008A054D" w:rsidRPr="00720893" w:rsidRDefault="008A054D" w:rsidP="00247A1F">
            <w:pPr>
              <w:ind w:right="260"/>
              <w:rPr>
                <w:color w:val="7030A0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506ECCD4" w14:textId="77777777" w:rsidR="00D6442D" w:rsidRDefault="00D6442D" w:rsidP="00A139FA">
            <w:pPr>
              <w:jc w:val="center"/>
              <w:rPr>
                <w:sz w:val="20"/>
                <w:szCs w:val="20"/>
              </w:rPr>
            </w:pPr>
          </w:p>
          <w:p w14:paraId="40D40E49" w14:textId="16A198C7" w:rsidR="00D6442D" w:rsidRPr="00720893" w:rsidRDefault="00D6442D" w:rsidP="00A139FA">
            <w:pPr>
              <w:jc w:val="center"/>
              <w:rPr>
                <w:color w:val="7030A0"/>
                <w:sz w:val="20"/>
                <w:szCs w:val="20"/>
              </w:rPr>
            </w:pPr>
            <w:r w:rsidRPr="00720893">
              <w:rPr>
                <w:sz w:val="20"/>
                <w:szCs w:val="20"/>
              </w:rPr>
              <w:t>1 шт.</w:t>
            </w:r>
          </w:p>
        </w:tc>
        <w:tc>
          <w:tcPr>
            <w:tcW w:w="823" w:type="dxa"/>
            <w:vMerge w:val="restart"/>
          </w:tcPr>
          <w:p w14:paraId="2234E3E2" w14:textId="77777777" w:rsidR="00D6442D" w:rsidRPr="006B0B44" w:rsidRDefault="00D6442D" w:rsidP="00A139FA">
            <w:pPr>
              <w:jc w:val="center"/>
              <w:rPr>
                <w:sz w:val="20"/>
                <w:szCs w:val="20"/>
              </w:rPr>
            </w:pPr>
            <w:r w:rsidRPr="006B0B44">
              <w:rPr>
                <w:sz w:val="20"/>
                <w:szCs w:val="20"/>
              </w:rPr>
              <w:t>РФ</w:t>
            </w:r>
          </w:p>
        </w:tc>
      </w:tr>
      <w:tr w:rsidR="00D6442D" w:rsidRPr="00720893" w14:paraId="00C8F84C" w14:textId="77777777" w:rsidTr="00D30B34">
        <w:trPr>
          <w:trHeight w:val="3549"/>
        </w:trPr>
        <w:tc>
          <w:tcPr>
            <w:tcW w:w="738" w:type="dxa"/>
            <w:vMerge/>
            <w:shd w:val="clear" w:color="auto" w:fill="auto"/>
          </w:tcPr>
          <w:p w14:paraId="2A8E11F9" w14:textId="77777777" w:rsidR="00D6442D" w:rsidRPr="00720893" w:rsidRDefault="00D6442D" w:rsidP="00A139FA">
            <w:pPr>
              <w:ind w:left="351" w:hanging="351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75436EE" w14:textId="77777777" w:rsidR="00D6442D" w:rsidRPr="00720893" w:rsidRDefault="00D6442D" w:rsidP="00A139FA">
            <w:pPr>
              <w:ind w:left="-75" w:right="-122"/>
              <w:rPr>
                <w:bCs/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4CC0826" w14:textId="77777777" w:rsidR="00D6442D" w:rsidRPr="00720893" w:rsidRDefault="00D6442D" w:rsidP="00A139FA">
            <w:pPr>
              <w:ind w:left="-75" w:right="-122"/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4366" w:type="dxa"/>
            <w:shd w:val="clear" w:color="auto" w:fill="auto"/>
          </w:tcPr>
          <w:p w14:paraId="5428EA2F" w14:textId="3F572C87" w:rsidR="00D6442D" w:rsidRPr="0050384C" w:rsidRDefault="00D6442D" w:rsidP="00CE210A">
            <w:pPr>
              <w:ind w:left="-75" w:right="-122"/>
              <w:rPr>
                <w:b/>
                <w:sz w:val="20"/>
                <w:szCs w:val="20"/>
              </w:rPr>
            </w:pPr>
            <w:r w:rsidRPr="0050384C">
              <w:rPr>
                <w:b/>
                <w:sz w:val="20"/>
                <w:szCs w:val="20"/>
              </w:rPr>
              <w:t xml:space="preserve">2. </w:t>
            </w:r>
            <w:proofErr w:type="spellStart"/>
            <w:r w:rsidRPr="0050384C">
              <w:rPr>
                <w:b/>
                <w:sz w:val="20"/>
                <w:szCs w:val="20"/>
              </w:rPr>
              <w:t>Шпулярник</w:t>
            </w:r>
            <w:proofErr w:type="spellEnd"/>
            <w:r w:rsidRPr="0050384C">
              <w:rPr>
                <w:b/>
                <w:sz w:val="20"/>
                <w:szCs w:val="20"/>
              </w:rPr>
              <w:t xml:space="preserve"> (стеллаж) </w:t>
            </w:r>
            <w:r w:rsidR="008A054D">
              <w:rPr>
                <w:b/>
                <w:sz w:val="20"/>
                <w:szCs w:val="20"/>
              </w:rPr>
              <w:t xml:space="preserve">необходим для установки армирующего материала с внутренней размоткой с последующей протяжкой волокон от бобины до раскладочной головки намоточного станка с ЧПУ и предназначен в первую очередь </w:t>
            </w:r>
            <w:r w:rsidRPr="0050384C">
              <w:rPr>
                <w:b/>
                <w:sz w:val="20"/>
                <w:szCs w:val="20"/>
              </w:rPr>
              <w:t>для бобин стеклянного волокна (жгута) с возможностью установки 24-х шпуль с внутренней размоткой – 1 шт.</w:t>
            </w:r>
            <w:r>
              <w:rPr>
                <w:b/>
                <w:sz w:val="20"/>
                <w:szCs w:val="20"/>
              </w:rPr>
              <w:t>:</w:t>
            </w:r>
          </w:p>
          <w:p w14:paraId="255A769A" w14:textId="77777777" w:rsidR="008A054D" w:rsidRDefault="008A054D" w:rsidP="00247A1F">
            <w:pPr>
              <w:ind w:right="260"/>
              <w:rPr>
                <w:b/>
                <w:bCs/>
                <w:sz w:val="20"/>
                <w:szCs w:val="20"/>
              </w:rPr>
            </w:pPr>
          </w:p>
          <w:p w14:paraId="72DC4AF7" w14:textId="31C9CA16" w:rsidR="00D6442D" w:rsidRPr="0050384C" w:rsidRDefault="008A054D" w:rsidP="00247A1F">
            <w:pPr>
              <w:ind w:right="260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Шпулярник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конструктивно должен состоять из</w:t>
            </w:r>
          </w:p>
          <w:p w14:paraId="0834CAAA" w14:textId="77777777" w:rsidR="00D6442D" w:rsidRPr="003913BC" w:rsidRDefault="00D6442D" w:rsidP="00247A1F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bCs/>
                <w:sz w:val="20"/>
                <w:szCs w:val="20"/>
              </w:rPr>
              <w:t>- Рама сварная из углового профиля;</w:t>
            </w:r>
          </w:p>
          <w:p w14:paraId="6C4F82A5" w14:textId="77777777" w:rsidR="00D6442D" w:rsidRDefault="00D6442D" w:rsidP="00247A1F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bCs/>
                <w:sz w:val="20"/>
                <w:szCs w:val="20"/>
              </w:rPr>
              <w:t>- 4 горизонтальных полки для размещения бобин стекловолокна;</w:t>
            </w:r>
          </w:p>
          <w:p w14:paraId="78388A5F" w14:textId="4A16B982" w:rsidR="00AC2F9E" w:rsidRDefault="00AC2F9E" w:rsidP="00247A1F">
            <w:pPr>
              <w:ind w:right="-122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глазки для протяжки </w:t>
            </w:r>
            <w:r w:rsidR="008A054D">
              <w:rPr>
                <w:bCs/>
                <w:sz w:val="20"/>
                <w:szCs w:val="20"/>
              </w:rPr>
              <w:t xml:space="preserve">стеклянных </w:t>
            </w:r>
            <w:r>
              <w:rPr>
                <w:bCs/>
                <w:sz w:val="20"/>
                <w:szCs w:val="20"/>
              </w:rPr>
              <w:t>нитей.</w:t>
            </w:r>
          </w:p>
          <w:p w14:paraId="70560D9B" w14:textId="77777777" w:rsidR="00D6442D" w:rsidRDefault="00D6442D" w:rsidP="003913BC">
            <w:pPr>
              <w:ind w:right="-122"/>
              <w:rPr>
                <w:sz w:val="20"/>
                <w:szCs w:val="20"/>
              </w:rPr>
            </w:pPr>
          </w:p>
          <w:p w14:paraId="026182C9" w14:textId="0E15AB37" w:rsidR="00D6442D" w:rsidRPr="003913BC" w:rsidRDefault="00D6442D" w:rsidP="003913BC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sz w:val="20"/>
                <w:szCs w:val="20"/>
              </w:rPr>
              <w:t xml:space="preserve">Габаритные размеры </w:t>
            </w:r>
            <w:r>
              <w:rPr>
                <w:sz w:val="20"/>
                <w:szCs w:val="20"/>
              </w:rPr>
              <w:t>(</w:t>
            </w:r>
            <w:proofErr w:type="spellStart"/>
            <w:r w:rsidRPr="003913BC">
              <w:rPr>
                <w:sz w:val="20"/>
                <w:szCs w:val="20"/>
              </w:rPr>
              <w:t>ГхШхВ</w:t>
            </w:r>
            <w:proofErr w:type="spellEnd"/>
            <w:r>
              <w:rPr>
                <w:sz w:val="20"/>
                <w:szCs w:val="20"/>
              </w:rPr>
              <w:t>)</w:t>
            </w:r>
            <w:r w:rsidRPr="003913BC">
              <w:rPr>
                <w:sz w:val="20"/>
                <w:szCs w:val="20"/>
              </w:rPr>
              <w:t>, мм - 500х</w:t>
            </w:r>
            <w:r w:rsidRPr="003913BC">
              <w:rPr>
                <w:bCs/>
                <w:sz w:val="20"/>
                <w:szCs w:val="20"/>
              </w:rPr>
              <w:t>1620х1800;</w:t>
            </w:r>
          </w:p>
          <w:p w14:paraId="1D429464" w14:textId="77777777" w:rsidR="00D6442D" w:rsidRDefault="00D6442D" w:rsidP="008A054D">
            <w:pPr>
              <w:ind w:right="260"/>
              <w:rPr>
                <w:sz w:val="20"/>
                <w:szCs w:val="20"/>
              </w:rPr>
            </w:pPr>
            <w:r w:rsidRPr="009075F4">
              <w:rPr>
                <w:sz w:val="20"/>
                <w:szCs w:val="20"/>
              </w:rPr>
              <w:t>Количество устанавливаемых бобин с внутренней размоткой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 w:rsidRPr="009075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24</w:t>
            </w:r>
          </w:p>
          <w:p w14:paraId="736EC5A8" w14:textId="77777777" w:rsidR="0055277B" w:rsidRDefault="0055277B" w:rsidP="008A054D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 </w:t>
            </w:r>
            <w:proofErr w:type="spellStart"/>
            <w:r>
              <w:rPr>
                <w:sz w:val="20"/>
                <w:szCs w:val="20"/>
              </w:rPr>
              <w:t>шпулярника</w:t>
            </w:r>
            <w:proofErr w:type="spellEnd"/>
            <w:r>
              <w:rPr>
                <w:sz w:val="20"/>
                <w:szCs w:val="20"/>
              </w:rPr>
              <w:t xml:space="preserve"> на рисунке ниже</w:t>
            </w:r>
          </w:p>
          <w:p w14:paraId="2B63B858" w14:textId="0F6A0BAD" w:rsidR="0055277B" w:rsidRPr="003913BC" w:rsidRDefault="0055277B" w:rsidP="0055277B">
            <w:pPr>
              <w:ind w:right="260"/>
              <w:jc w:val="center"/>
              <w:rPr>
                <w:bCs/>
                <w:sz w:val="20"/>
                <w:szCs w:val="20"/>
              </w:rPr>
            </w:pPr>
            <w:r w:rsidRPr="00FB4001">
              <w:rPr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3A7A2345" wp14:editId="4029C118">
                  <wp:extent cx="2019300" cy="2124075"/>
                  <wp:effectExtent l="0" t="0" r="0" b="9525"/>
                  <wp:docPr id="182837266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  <w:shd w:val="clear" w:color="auto" w:fill="auto"/>
          </w:tcPr>
          <w:p w14:paraId="2BA3C5C9" w14:textId="77777777" w:rsidR="00D6442D" w:rsidRPr="00720893" w:rsidRDefault="00D6442D" w:rsidP="00CE210A">
            <w:pPr>
              <w:ind w:left="-75"/>
              <w:rPr>
                <w:color w:val="7030A0"/>
                <w:sz w:val="20"/>
                <w:szCs w:val="20"/>
              </w:rPr>
            </w:pPr>
          </w:p>
        </w:tc>
        <w:tc>
          <w:tcPr>
            <w:tcW w:w="823" w:type="dxa"/>
            <w:vMerge/>
          </w:tcPr>
          <w:p w14:paraId="44E7843D" w14:textId="77777777" w:rsidR="00D6442D" w:rsidRPr="00720893" w:rsidRDefault="00D6442D" w:rsidP="00CE210A">
            <w:pPr>
              <w:ind w:left="-75"/>
              <w:rPr>
                <w:color w:val="7030A0"/>
                <w:sz w:val="20"/>
                <w:szCs w:val="20"/>
              </w:rPr>
            </w:pPr>
          </w:p>
        </w:tc>
      </w:tr>
      <w:tr w:rsidR="00D30B34" w:rsidRPr="00720893" w14:paraId="43F5F0F9" w14:textId="77777777" w:rsidTr="0055277B">
        <w:trPr>
          <w:trHeight w:val="2308"/>
        </w:trPr>
        <w:tc>
          <w:tcPr>
            <w:tcW w:w="738" w:type="dxa"/>
            <w:vMerge/>
            <w:shd w:val="clear" w:color="auto" w:fill="auto"/>
          </w:tcPr>
          <w:p w14:paraId="1BB50759" w14:textId="77777777" w:rsidR="00D30B34" w:rsidRPr="00720893" w:rsidRDefault="00D30B34" w:rsidP="00A139FA">
            <w:pPr>
              <w:ind w:left="351" w:hanging="351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AE7920A" w14:textId="77777777" w:rsidR="00D30B34" w:rsidRPr="00720893" w:rsidRDefault="00D30B34" w:rsidP="00A139FA">
            <w:pPr>
              <w:ind w:left="-75" w:right="-122"/>
              <w:rPr>
                <w:bCs/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70DA3FA7" w14:textId="77777777" w:rsidR="00D30B34" w:rsidRPr="00720893" w:rsidRDefault="00D30B34" w:rsidP="00A139FA">
            <w:pPr>
              <w:ind w:left="-75" w:right="-122"/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4366" w:type="dxa"/>
            <w:shd w:val="clear" w:color="auto" w:fill="auto"/>
          </w:tcPr>
          <w:p w14:paraId="6E63956F" w14:textId="219A3252" w:rsidR="00D30B34" w:rsidRPr="0050384C" w:rsidRDefault="00D30B34" w:rsidP="00CE210A">
            <w:pPr>
              <w:ind w:left="-75" w:right="-12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</w:t>
            </w:r>
            <w:proofErr w:type="spellStart"/>
            <w:r w:rsidRPr="0050384C">
              <w:rPr>
                <w:b/>
                <w:sz w:val="20"/>
                <w:szCs w:val="20"/>
              </w:rPr>
              <w:t>Шпулярник</w:t>
            </w:r>
            <w:proofErr w:type="spellEnd"/>
            <w:r w:rsidRPr="0050384C">
              <w:rPr>
                <w:b/>
                <w:sz w:val="20"/>
                <w:szCs w:val="20"/>
              </w:rPr>
              <w:t xml:space="preserve"> (стойка с ограждением)</w:t>
            </w:r>
            <w:r w:rsidR="008A054D">
              <w:rPr>
                <w:b/>
                <w:sz w:val="20"/>
                <w:szCs w:val="20"/>
              </w:rPr>
              <w:t xml:space="preserve"> необходим для установки армирующего материала с внешней размоткой со шпули с последующей протяжкой волокон от шпули до раскладочной головки намоточного станка с ЧПУ и предназначен в первую очередь</w:t>
            </w:r>
            <w:r w:rsidRPr="0050384C">
              <w:rPr>
                <w:b/>
                <w:sz w:val="20"/>
                <w:szCs w:val="20"/>
              </w:rPr>
              <w:t xml:space="preserve"> для бобин углеволокна с возможностью установки 8-ми шпуль с предварительно установленным натяжением жгута – 1 шт.</w:t>
            </w:r>
            <w:r>
              <w:rPr>
                <w:b/>
                <w:sz w:val="20"/>
                <w:szCs w:val="20"/>
              </w:rPr>
              <w:t>:</w:t>
            </w:r>
          </w:p>
          <w:p w14:paraId="7D68A374" w14:textId="5897982F" w:rsidR="00D30B34" w:rsidRPr="003913BC" w:rsidRDefault="008A054D" w:rsidP="00247A1F">
            <w:pPr>
              <w:ind w:right="26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Шпулярник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конструктивно должен состоять из</w:t>
            </w:r>
            <w:r w:rsidR="00D30B34" w:rsidRPr="003913BC">
              <w:rPr>
                <w:b/>
                <w:bCs/>
                <w:sz w:val="20"/>
                <w:szCs w:val="20"/>
              </w:rPr>
              <w:t>:</w:t>
            </w:r>
          </w:p>
          <w:p w14:paraId="32539B24" w14:textId="77777777" w:rsidR="00D30B34" w:rsidRPr="003913BC" w:rsidRDefault="00D30B34" w:rsidP="00247A1F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bCs/>
                <w:sz w:val="20"/>
                <w:szCs w:val="20"/>
              </w:rPr>
              <w:t>- Рама сварная из прямоугольного профиля;</w:t>
            </w:r>
          </w:p>
          <w:p w14:paraId="4C73939C" w14:textId="77777777" w:rsidR="00D30B34" w:rsidRPr="003913BC" w:rsidRDefault="00D30B34" w:rsidP="00247A1F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bCs/>
                <w:sz w:val="20"/>
                <w:szCs w:val="20"/>
              </w:rPr>
              <w:t>- 8 горизонтальных осей с катушками;</w:t>
            </w:r>
          </w:p>
          <w:p w14:paraId="08F2B838" w14:textId="77777777" w:rsidR="00D30B34" w:rsidRPr="003913BC" w:rsidRDefault="00D30B34" w:rsidP="00247A1F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bCs/>
                <w:sz w:val="20"/>
                <w:szCs w:val="20"/>
              </w:rPr>
              <w:t xml:space="preserve">- 8 </w:t>
            </w:r>
            <w:r>
              <w:rPr>
                <w:bCs/>
                <w:sz w:val="20"/>
                <w:szCs w:val="20"/>
              </w:rPr>
              <w:t>пред</w:t>
            </w:r>
            <w:r w:rsidRPr="003913BC">
              <w:rPr>
                <w:bCs/>
                <w:sz w:val="20"/>
                <w:szCs w:val="20"/>
              </w:rPr>
              <w:t xml:space="preserve">натяжителей (механизмов натяжения) жгутов на осях </w:t>
            </w:r>
            <w:proofErr w:type="gramStart"/>
            <w:r w:rsidRPr="003913BC">
              <w:rPr>
                <w:bCs/>
                <w:sz w:val="20"/>
                <w:szCs w:val="20"/>
              </w:rPr>
              <w:t>катушек</w:t>
            </w:r>
            <w:proofErr w:type="gramEnd"/>
            <w:r>
              <w:rPr>
                <w:bCs/>
                <w:sz w:val="20"/>
                <w:szCs w:val="20"/>
              </w:rPr>
              <w:t xml:space="preserve"> синхронизированных с намоточным станком</w:t>
            </w:r>
            <w:r w:rsidRPr="003913BC">
              <w:rPr>
                <w:bCs/>
                <w:sz w:val="20"/>
                <w:szCs w:val="20"/>
              </w:rPr>
              <w:t>;</w:t>
            </w:r>
          </w:p>
          <w:p w14:paraId="6291E913" w14:textId="77777777" w:rsidR="00D30B34" w:rsidRDefault="00D30B34" w:rsidP="00247A1F">
            <w:pPr>
              <w:ind w:right="-122"/>
              <w:rPr>
                <w:sz w:val="20"/>
                <w:szCs w:val="20"/>
              </w:rPr>
            </w:pPr>
            <w:r w:rsidRPr="003913BC">
              <w:rPr>
                <w:bCs/>
                <w:sz w:val="20"/>
                <w:szCs w:val="20"/>
              </w:rPr>
              <w:t>- Ограждение из металлического каркаса и листов поликарбоната с открывающимися дверями с двух сторон.</w:t>
            </w:r>
          </w:p>
          <w:p w14:paraId="12A7689A" w14:textId="77777777" w:rsidR="00D30B34" w:rsidRDefault="00D30B34" w:rsidP="003913BC">
            <w:pPr>
              <w:ind w:right="-122"/>
              <w:rPr>
                <w:sz w:val="20"/>
                <w:szCs w:val="20"/>
              </w:rPr>
            </w:pPr>
          </w:p>
          <w:p w14:paraId="3B64A899" w14:textId="77777777" w:rsidR="00D30B34" w:rsidRDefault="00D30B34" w:rsidP="003913BC">
            <w:pPr>
              <w:ind w:right="-122"/>
              <w:rPr>
                <w:bCs/>
                <w:sz w:val="20"/>
                <w:szCs w:val="20"/>
              </w:rPr>
            </w:pPr>
            <w:r w:rsidRPr="003913BC">
              <w:rPr>
                <w:sz w:val="20"/>
                <w:szCs w:val="20"/>
              </w:rPr>
              <w:t>Габаритные размеры (</w:t>
            </w:r>
            <w:proofErr w:type="spellStart"/>
            <w:r w:rsidRPr="003913BC">
              <w:rPr>
                <w:sz w:val="20"/>
                <w:szCs w:val="20"/>
              </w:rPr>
              <w:t>ГхШхВ</w:t>
            </w:r>
            <w:proofErr w:type="spellEnd"/>
            <w:r w:rsidRPr="003913BC">
              <w:rPr>
                <w:sz w:val="20"/>
                <w:szCs w:val="20"/>
              </w:rPr>
              <w:t>), мм</w:t>
            </w:r>
            <w:r>
              <w:rPr>
                <w:sz w:val="20"/>
                <w:szCs w:val="20"/>
              </w:rPr>
              <w:t xml:space="preserve"> - </w:t>
            </w:r>
            <w:r w:rsidRPr="003913BC">
              <w:rPr>
                <w:bCs/>
                <w:sz w:val="20"/>
                <w:szCs w:val="20"/>
              </w:rPr>
              <w:t>1141х1565х2053</w:t>
            </w:r>
            <w:r>
              <w:rPr>
                <w:bCs/>
                <w:sz w:val="20"/>
                <w:szCs w:val="20"/>
              </w:rPr>
              <w:t>;</w:t>
            </w:r>
          </w:p>
          <w:p w14:paraId="1FA4C874" w14:textId="77777777" w:rsidR="00D30B34" w:rsidRDefault="00D30B34" w:rsidP="003913BC">
            <w:pPr>
              <w:ind w:right="-122"/>
              <w:rPr>
                <w:bCs/>
                <w:sz w:val="20"/>
                <w:szCs w:val="20"/>
              </w:rPr>
            </w:pPr>
            <w:r w:rsidRPr="009075F4">
              <w:rPr>
                <w:bCs/>
                <w:sz w:val="20"/>
                <w:szCs w:val="20"/>
              </w:rPr>
              <w:t>Количество устанавливаемых бобин углеволокна с предварительно установленным натяжением жгута</w:t>
            </w:r>
            <w:r>
              <w:rPr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</w:rPr>
              <w:t>шт</w:t>
            </w:r>
            <w:proofErr w:type="spellEnd"/>
            <w:r>
              <w:rPr>
                <w:bCs/>
                <w:sz w:val="20"/>
                <w:szCs w:val="20"/>
              </w:rPr>
              <w:t xml:space="preserve"> 8</w:t>
            </w:r>
          </w:p>
          <w:p w14:paraId="2E1A22AB" w14:textId="7E86B9D3" w:rsidR="0055277B" w:rsidRDefault="0055277B" w:rsidP="003913BC">
            <w:pPr>
              <w:ind w:right="-122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 </w:t>
            </w:r>
            <w:proofErr w:type="spellStart"/>
            <w:r>
              <w:rPr>
                <w:sz w:val="20"/>
                <w:szCs w:val="20"/>
              </w:rPr>
              <w:t>шпулярника</w:t>
            </w:r>
            <w:proofErr w:type="spellEnd"/>
            <w:r>
              <w:rPr>
                <w:sz w:val="20"/>
                <w:szCs w:val="20"/>
              </w:rPr>
              <w:t xml:space="preserve"> на рисунке далее</w:t>
            </w:r>
          </w:p>
          <w:p w14:paraId="0FAADFF0" w14:textId="1EC6D565" w:rsidR="00D30B34" w:rsidRDefault="0055277B" w:rsidP="003913BC">
            <w:pPr>
              <w:ind w:right="260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80A3F25" wp14:editId="0D98F633">
                  <wp:extent cx="2635250" cy="1482090"/>
                  <wp:effectExtent l="0" t="0" r="0" b="3810"/>
                  <wp:docPr id="98774486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0" cy="148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C8E871" w14:textId="77777777" w:rsidR="00D30B34" w:rsidRPr="0050384C" w:rsidRDefault="00D30B34" w:rsidP="003913BC">
            <w:pPr>
              <w:ind w:right="-122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98A4424" w14:textId="77777777" w:rsidR="00D30B34" w:rsidRPr="00720893" w:rsidRDefault="00D30B34" w:rsidP="00CE210A">
            <w:pPr>
              <w:ind w:left="-75"/>
              <w:rPr>
                <w:color w:val="7030A0"/>
                <w:sz w:val="20"/>
                <w:szCs w:val="20"/>
              </w:rPr>
            </w:pPr>
          </w:p>
        </w:tc>
        <w:tc>
          <w:tcPr>
            <w:tcW w:w="823" w:type="dxa"/>
            <w:vMerge/>
          </w:tcPr>
          <w:p w14:paraId="2864F41E" w14:textId="77777777" w:rsidR="00D30B34" w:rsidRPr="00720893" w:rsidRDefault="00D30B34" w:rsidP="00CE210A">
            <w:pPr>
              <w:ind w:left="-75"/>
              <w:rPr>
                <w:color w:val="7030A0"/>
                <w:sz w:val="20"/>
                <w:szCs w:val="20"/>
              </w:rPr>
            </w:pPr>
          </w:p>
        </w:tc>
      </w:tr>
      <w:tr w:rsidR="00D6442D" w:rsidRPr="00720893" w14:paraId="19726E3F" w14:textId="77777777" w:rsidTr="00D5583A">
        <w:trPr>
          <w:trHeight w:val="460"/>
        </w:trPr>
        <w:tc>
          <w:tcPr>
            <w:tcW w:w="738" w:type="dxa"/>
            <w:vMerge/>
            <w:shd w:val="clear" w:color="auto" w:fill="auto"/>
          </w:tcPr>
          <w:p w14:paraId="38EA30CF" w14:textId="77777777" w:rsidR="00D6442D" w:rsidRPr="00720893" w:rsidRDefault="00D6442D" w:rsidP="00A139FA">
            <w:pPr>
              <w:ind w:left="351" w:hanging="351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B5F4DB2" w14:textId="77777777" w:rsidR="00D6442D" w:rsidRPr="00720893" w:rsidRDefault="00D6442D" w:rsidP="00A139FA">
            <w:pPr>
              <w:ind w:left="-75" w:right="-122"/>
              <w:rPr>
                <w:bCs/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2345218" w14:textId="77777777" w:rsidR="00D6442D" w:rsidRPr="00720893" w:rsidRDefault="00D6442D" w:rsidP="00A139FA">
            <w:pPr>
              <w:ind w:left="-75" w:right="-122"/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4366" w:type="dxa"/>
            <w:shd w:val="clear" w:color="auto" w:fill="auto"/>
          </w:tcPr>
          <w:p w14:paraId="0C3E57E9" w14:textId="5B6EBD48" w:rsidR="00D6442D" w:rsidRPr="00590A7E" w:rsidRDefault="00C76F8E" w:rsidP="00A139FA">
            <w:pPr>
              <w:ind w:left="-75" w:right="-12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D6442D" w:rsidRPr="00590A7E">
              <w:rPr>
                <w:b/>
                <w:sz w:val="20"/>
                <w:szCs w:val="20"/>
              </w:rPr>
              <w:t xml:space="preserve">. Съемник механический </w:t>
            </w:r>
            <w:proofErr w:type="gramStart"/>
            <w:r w:rsidR="008A054D">
              <w:rPr>
                <w:b/>
                <w:sz w:val="20"/>
                <w:szCs w:val="20"/>
              </w:rPr>
              <w:t>для снятие</w:t>
            </w:r>
            <w:proofErr w:type="gramEnd"/>
            <w:r w:rsidR="008A054D">
              <w:rPr>
                <w:b/>
                <w:sz w:val="20"/>
                <w:szCs w:val="20"/>
              </w:rPr>
              <w:t xml:space="preserve"> заготовок и готовых изделий с мандрели, путем приложения механических усилий лебёдки</w:t>
            </w:r>
            <w:r w:rsidR="00D6442D" w:rsidRPr="00590A7E">
              <w:rPr>
                <w:b/>
                <w:sz w:val="20"/>
                <w:szCs w:val="20"/>
              </w:rPr>
              <w:t>– 1 шт.</w:t>
            </w:r>
            <w:r w:rsidR="00D6442D">
              <w:rPr>
                <w:b/>
                <w:sz w:val="20"/>
                <w:szCs w:val="20"/>
              </w:rPr>
              <w:t>:</w:t>
            </w:r>
          </w:p>
          <w:p w14:paraId="246D4723" w14:textId="5A1DB99A" w:rsidR="00D6442D" w:rsidRDefault="008A054D" w:rsidP="00247A1F">
            <w:pPr>
              <w:ind w:right="2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Съемник конструктивно должен состоять из</w:t>
            </w:r>
            <w:r w:rsidR="00D6442D" w:rsidRPr="00207723">
              <w:rPr>
                <w:b/>
                <w:bCs/>
                <w:sz w:val="20"/>
                <w:szCs w:val="20"/>
              </w:rPr>
              <w:t>:</w:t>
            </w:r>
          </w:p>
          <w:p w14:paraId="0F4ED612" w14:textId="77777777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 упорная конструкция;</w:t>
            </w:r>
          </w:p>
          <w:p w14:paraId="2EC7D32C" w14:textId="77777777" w:rsidR="00433887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комплект сменных фланцев для разных диаметров изделий</w:t>
            </w:r>
            <w:r w:rsidR="00433887">
              <w:rPr>
                <w:sz w:val="20"/>
                <w:szCs w:val="20"/>
              </w:rPr>
              <w:t>:</w:t>
            </w:r>
          </w:p>
          <w:p w14:paraId="5202CE47" w14:textId="4803ED76" w:rsidR="00433887" w:rsidRDefault="00433887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 xml:space="preserve">Ду38  </w:t>
            </w:r>
          </w:p>
          <w:p w14:paraId="036E2F24" w14:textId="59B99AF6" w:rsidR="00433887" w:rsidRPr="00433887" w:rsidRDefault="00433887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 xml:space="preserve">Ду110 </w:t>
            </w:r>
          </w:p>
          <w:p w14:paraId="35132051" w14:textId="407ABA11" w:rsidR="00433887" w:rsidRPr="00433887" w:rsidRDefault="00433887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>Ду153</w:t>
            </w:r>
          </w:p>
          <w:p w14:paraId="27F43D26" w14:textId="3F40EAD4" w:rsidR="00433887" w:rsidRPr="00433887" w:rsidRDefault="00433887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 xml:space="preserve">Ду160  </w:t>
            </w:r>
          </w:p>
          <w:p w14:paraId="0F14A343" w14:textId="387D99E3" w:rsidR="00433887" w:rsidRPr="00433887" w:rsidRDefault="00433887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>Ду195</w:t>
            </w:r>
          </w:p>
          <w:p w14:paraId="5FDA95B2" w14:textId="45856F42" w:rsidR="00433887" w:rsidRDefault="00433887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 xml:space="preserve">Ду210 (208) </w:t>
            </w:r>
          </w:p>
          <w:p w14:paraId="4E4A12C5" w14:textId="2B0A0FFE" w:rsidR="00177F4A" w:rsidRPr="00433887" w:rsidRDefault="00177F4A" w:rsidP="00433887">
            <w:pPr>
              <w:ind w:right="260"/>
              <w:rPr>
                <w:sz w:val="20"/>
                <w:szCs w:val="20"/>
              </w:rPr>
            </w:pPr>
            <w:r w:rsidRPr="00433887">
              <w:rPr>
                <w:sz w:val="20"/>
                <w:szCs w:val="20"/>
              </w:rPr>
              <w:t>Ду</w:t>
            </w:r>
            <w:r>
              <w:rPr>
                <w:sz w:val="20"/>
                <w:szCs w:val="20"/>
              </w:rPr>
              <w:t>380</w:t>
            </w:r>
          </w:p>
          <w:p w14:paraId="1C34990D" w14:textId="77777777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комплект роликов опорных для изделия;</w:t>
            </w:r>
          </w:p>
          <w:p w14:paraId="28E038E1" w14:textId="77777777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комплект роликов опорных для оправки;</w:t>
            </w:r>
          </w:p>
          <w:p w14:paraId="3CF2C935" w14:textId="77777777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лебёдка тяговая;</w:t>
            </w:r>
          </w:p>
          <w:p w14:paraId="491DDC4E" w14:textId="77777777" w:rsidR="00D6442D" w:rsidRDefault="00D6442D" w:rsidP="00247A1F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пульт управления лебёдкой (кнопки «Старт», «Стоп»).</w:t>
            </w:r>
          </w:p>
          <w:p w14:paraId="2ACD6375" w14:textId="3B15CEB4" w:rsidR="00D6442D" w:rsidRDefault="0055277B" w:rsidP="0055277B">
            <w:pPr>
              <w:ind w:right="260"/>
              <w:jc w:val="center"/>
              <w:rPr>
                <w:sz w:val="20"/>
                <w:szCs w:val="20"/>
              </w:rPr>
            </w:pPr>
            <w:r w:rsidRPr="00FB4001">
              <w:rPr>
                <w:noProof/>
                <w:sz w:val="24"/>
                <w:szCs w:val="24"/>
              </w:rPr>
              <w:drawing>
                <wp:inline distT="0" distB="0" distL="0" distR="0" wp14:anchorId="3EE3B585" wp14:editId="4EA79200">
                  <wp:extent cx="2219325" cy="1809750"/>
                  <wp:effectExtent l="0" t="0" r="9525" b="0"/>
                  <wp:docPr id="174138065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88B37A" w14:textId="0FFAFD20" w:rsidR="00D6442D" w:rsidRDefault="00D6442D" w:rsidP="00590A7E">
            <w:pPr>
              <w:ind w:right="260"/>
              <w:rPr>
                <w:sz w:val="20"/>
                <w:szCs w:val="20"/>
              </w:rPr>
            </w:pPr>
            <w:r w:rsidRPr="00720F8D">
              <w:rPr>
                <w:sz w:val="20"/>
                <w:szCs w:val="20"/>
              </w:rPr>
              <w:t>Габаритные размеры (</w:t>
            </w:r>
            <w:proofErr w:type="spellStart"/>
            <w:r w:rsidRPr="00720F8D">
              <w:rPr>
                <w:sz w:val="20"/>
                <w:szCs w:val="20"/>
              </w:rPr>
              <w:t>ГхШхВ</w:t>
            </w:r>
            <w:proofErr w:type="spellEnd"/>
            <w:r w:rsidRPr="00720F8D">
              <w:rPr>
                <w:sz w:val="20"/>
                <w:szCs w:val="20"/>
              </w:rPr>
              <w:t>), не более</w:t>
            </w:r>
            <w:r>
              <w:rPr>
                <w:sz w:val="20"/>
                <w:szCs w:val="20"/>
              </w:rPr>
              <w:t>, мм</w:t>
            </w:r>
            <w:r w:rsidRPr="00720F8D">
              <w:rPr>
                <w:sz w:val="20"/>
                <w:szCs w:val="20"/>
              </w:rPr>
              <w:t xml:space="preserve"> – 3000х20000х1350</w:t>
            </w:r>
            <w:r>
              <w:rPr>
                <w:sz w:val="20"/>
                <w:szCs w:val="20"/>
              </w:rPr>
              <w:t>;</w:t>
            </w:r>
          </w:p>
          <w:p w14:paraId="5C59F65B" w14:textId="474CAF4D" w:rsidR="00D6442D" w:rsidRDefault="00D6442D" w:rsidP="00590A7E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длина изделия, м – 6;</w:t>
            </w:r>
          </w:p>
          <w:p w14:paraId="5F312911" w14:textId="01224290" w:rsidR="00D6442D" w:rsidRDefault="00D6442D" w:rsidP="00590A7E">
            <w:pPr>
              <w:ind w:right="260"/>
              <w:rPr>
                <w:sz w:val="20"/>
                <w:szCs w:val="20"/>
              </w:rPr>
            </w:pPr>
            <w:r w:rsidRPr="00720F8D">
              <w:rPr>
                <w:sz w:val="20"/>
                <w:szCs w:val="20"/>
              </w:rPr>
              <w:t>Мощность электродвигателя лебёдки не более</w:t>
            </w:r>
            <w:r>
              <w:rPr>
                <w:sz w:val="20"/>
                <w:szCs w:val="20"/>
              </w:rPr>
              <w:t>, кВт 10-12</w:t>
            </w:r>
          </w:p>
          <w:p w14:paraId="5D1CB132" w14:textId="3B2F5F28" w:rsidR="00D6442D" w:rsidRDefault="00D6442D" w:rsidP="00590A7E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Рабочее напряжение, В – 380;</w:t>
            </w:r>
          </w:p>
          <w:p w14:paraId="7616D89D" w14:textId="05E1B744" w:rsidR="00D6442D" w:rsidRDefault="00D6442D" w:rsidP="00590A7E">
            <w:pPr>
              <w:ind w:right="260"/>
              <w:rPr>
                <w:sz w:val="20"/>
                <w:szCs w:val="20"/>
              </w:rPr>
            </w:pPr>
            <w:r w:rsidRPr="00720F8D">
              <w:rPr>
                <w:sz w:val="20"/>
                <w:szCs w:val="20"/>
              </w:rPr>
              <w:t>Скорость намотки каната на первом слое</w:t>
            </w:r>
            <w:r>
              <w:rPr>
                <w:sz w:val="20"/>
                <w:szCs w:val="20"/>
              </w:rPr>
              <w:t>, м/с</w:t>
            </w:r>
            <w:r w:rsidRPr="00720F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0,055-0,075</w:t>
            </w:r>
          </w:p>
          <w:p w14:paraId="50251AFE" w14:textId="77AA7A11" w:rsidR="00D6442D" w:rsidRPr="00720F8D" w:rsidRDefault="00D6442D" w:rsidP="00247A1F">
            <w:pPr>
              <w:ind w:right="260"/>
              <w:rPr>
                <w:sz w:val="20"/>
                <w:szCs w:val="20"/>
              </w:rPr>
            </w:pPr>
            <w:r w:rsidRPr="00720F8D">
              <w:rPr>
                <w:sz w:val="20"/>
                <w:szCs w:val="20"/>
              </w:rPr>
              <w:t>Диаметр каната</w:t>
            </w:r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мм</w:t>
            </w:r>
            <w:r w:rsidRPr="00720F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25</w:t>
            </w:r>
            <w:proofErr w:type="gramEnd"/>
            <w:r>
              <w:rPr>
                <w:sz w:val="20"/>
                <w:szCs w:val="20"/>
              </w:rPr>
              <w:t>-30</w:t>
            </w:r>
          </w:p>
          <w:p w14:paraId="1DB435EF" w14:textId="0D0F6F20" w:rsidR="00D6442D" w:rsidRDefault="00D6442D" w:rsidP="00590A7E">
            <w:pPr>
              <w:ind w:right="260"/>
              <w:rPr>
                <w:sz w:val="20"/>
                <w:szCs w:val="20"/>
              </w:rPr>
            </w:pPr>
            <w:proofErr w:type="spellStart"/>
            <w:r w:rsidRPr="00720F8D">
              <w:rPr>
                <w:sz w:val="20"/>
                <w:szCs w:val="20"/>
              </w:rPr>
              <w:t>Канатоёмкость</w:t>
            </w:r>
            <w:proofErr w:type="spellEnd"/>
            <w:r>
              <w:rPr>
                <w:sz w:val="20"/>
                <w:szCs w:val="20"/>
              </w:rPr>
              <w:t>, м 280-300</w:t>
            </w:r>
          </w:p>
          <w:p w14:paraId="67F8F380" w14:textId="66742D77" w:rsidR="00D6442D" w:rsidRDefault="00D6442D" w:rsidP="00590A7E">
            <w:pPr>
              <w:ind w:righ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Тяговое усилие, </w:t>
            </w:r>
            <w:proofErr w:type="gramStart"/>
            <w:r>
              <w:rPr>
                <w:sz w:val="20"/>
                <w:szCs w:val="20"/>
              </w:rPr>
              <w:t>кгс  9000</w:t>
            </w:r>
            <w:proofErr w:type="gramEnd"/>
            <w:r>
              <w:rPr>
                <w:sz w:val="20"/>
                <w:szCs w:val="20"/>
              </w:rPr>
              <w:t>-10000</w:t>
            </w:r>
          </w:p>
          <w:p w14:paraId="197DA63F" w14:textId="7D498BE4" w:rsidR="00D6442D" w:rsidRPr="00720893" w:rsidRDefault="00D6442D" w:rsidP="00247A1F">
            <w:pPr>
              <w:ind w:right="260"/>
              <w:rPr>
                <w:color w:val="7030A0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45F7C68" w14:textId="77777777" w:rsidR="00D6442D" w:rsidRPr="00720893" w:rsidRDefault="00D6442D" w:rsidP="00A139FA">
            <w:pPr>
              <w:ind w:left="-75"/>
              <w:rPr>
                <w:color w:val="7030A0"/>
                <w:sz w:val="20"/>
                <w:szCs w:val="20"/>
              </w:rPr>
            </w:pPr>
          </w:p>
        </w:tc>
        <w:tc>
          <w:tcPr>
            <w:tcW w:w="823" w:type="dxa"/>
            <w:vMerge/>
          </w:tcPr>
          <w:p w14:paraId="5E345A20" w14:textId="77777777" w:rsidR="00D6442D" w:rsidRPr="00720893" w:rsidRDefault="00D6442D" w:rsidP="00A139FA">
            <w:pPr>
              <w:ind w:left="-75"/>
              <w:rPr>
                <w:color w:val="7030A0"/>
                <w:sz w:val="20"/>
                <w:szCs w:val="20"/>
              </w:rPr>
            </w:pPr>
          </w:p>
        </w:tc>
      </w:tr>
    </w:tbl>
    <w:p w14:paraId="5A7F4D9D" w14:textId="77777777" w:rsidR="00720893" w:rsidRPr="00720893" w:rsidRDefault="00720893" w:rsidP="00720893">
      <w:pPr>
        <w:rPr>
          <w:b/>
          <w:color w:val="7030A0"/>
          <w:sz w:val="20"/>
          <w:szCs w:val="20"/>
        </w:rPr>
      </w:pPr>
    </w:p>
    <w:p w14:paraId="60D16676" w14:textId="77777777" w:rsidR="00720893" w:rsidRPr="003C0218" w:rsidRDefault="00720893" w:rsidP="00720893">
      <w:pPr>
        <w:jc w:val="both"/>
        <w:rPr>
          <w:b/>
          <w:bCs/>
          <w:sz w:val="20"/>
          <w:szCs w:val="20"/>
        </w:rPr>
      </w:pPr>
      <w:r w:rsidRPr="003C0218">
        <w:rPr>
          <w:b/>
          <w:bCs/>
          <w:sz w:val="20"/>
          <w:szCs w:val="20"/>
        </w:rPr>
        <w:t>Требования к разгрузке товара:</w:t>
      </w:r>
    </w:p>
    <w:p w14:paraId="5C54A252" w14:textId="6EE9B835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sz w:val="20"/>
          <w:szCs w:val="20"/>
        </w:rPr>
        <w:t>-Доставка и разгрузка товара силами Поставщика.</w:t>
      </w:r>
    </w:p>
    <w:p w14:paraId="35E3FB62" w14:textId="77777777" w:rsidR="00720893" w:rsidRPr="003C0218" w:rsidRDefault="00720893" w:rsidP="00720893">
      <w:pPr>
        <w:jc w:val="both"/>
        <w:rPr>
          <w:b/>
          <w:bCs/>
          <w:sz w:val="20"/>
          <w:szCs w:val="20"/>
        </w:rPr>
      </w:pPr>
      <w:r w:rsidRPr="003C0218">
        <w:rPr>
          <w:b/>
          <w:bCs/>
          <w:sz w:val="20"/>
          <w:szCs w:val="20"/>
        </w:rPr>
        <w:t>Требования к упаковке:</w:t>
      </w:r>
    </w:p>
    <w:p w14:paraId="062F9F0B" w14:textId="0924B588" w:rsidR="00720893" w:rsidRPr="003C0218" w:rsidRDefault="00720893" w:rsidP="00720893">
      <w:pPr>
        <w:jc w:val="both"/>
        <w:rPr>
          <w:sz w:val="20"/>
          <w:szCs w:val="20"/>
        </w:rPr>
      </w:pPr>
      <w:bookmarkStart w:id="2" w:name="_Hlk139556950"/>
      <w:r w:rsidRPr="003C0218">
        <w:rPr>
          <w:sz w:val="20"/>
          <w:szCs w:val="20"/>
        </w:rPr>
        <w:t>-Упаковка должна гарантировать отсутствие возможных повреждений.</w:t>
      </w:r>
      <w:bookmarkEnd w:id="2"/>
    </w:p>
    <w:p w14:paraId="6BF52490" w14:textId="77777777" w:rsidR="00720893" w:rsidRPr="003C0218" w:rsidRDefault="00720893" w:rsidP="00720893">
      <w:pPr>
        <w:jc w:val="both"/>
        <w:rPr>
          <w:b/>
          <w:bCs/>
          <w:sz w:val="20"/>
          <w:szCs w:val="20"/>
        </w:rPr>
      </w:pPr>
      <w:r w:rsidRPr="003C0218">
        <w:rPr>
          <w:b/>
          <w:bCs/>
          <w:sz w:val="20"/>
          <w:szCs w:val="20"/>
        </w:rPr>
        <w:t>Требования к гарантийному обслуживанию товара:</w:t>
      </w:r>
    </w:p>
    <w:p w14:paraId="368891AA" w14:textId="02119FC4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sz w:val="20"/>
          <w:szCs w:val="20"/>
        </w:rPr>
        <w:t>-</w:t>
      </w:r>
      <w:r w:rsidR="005E4969" w:rsidRPr="00D6442D">
        <w:rPr>
          <w:sz w:val="20"/>
          <w:szCs w:val="20"/>
        </w:rPr>
        <w:t xml:space="preserve"> </w:t>
      </w:r>
      <w:r w:rsidRPr="003C0218">
        <w:rPr>
          <w:sz w:val="20"/>
          <w:szCs w:val="20"/>
        </w:rPr>
        <w:t>12 месяцев</w:t>
      </w:r>
    </w:p>
    <w:p w14:paraId="3048E938" w14:textId="77777777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b/>
          <w:bCs/>
          <w:sz w:val="20"/>
          <w:szCs w:val="20"/>
        </w:rPr>
        <w:t>Требования к обязательности осуществления монтажа и наладки товара:</w:t>
      </w:r>
    </w:p>
    <w:p w14:paraId="7827E79A" w14:textId="330280BD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sz w:val="20"/>
          <w:szCs w:val="20"/>
        </w:rPr>
        <w:t>-Пуско-наладочные работы и монтаж - требуется.</w:t>
      </w:r>
    </w:p>
    <w:p w14:paraId="2DECEC1E" w14:textId="77777777" w:rsidR="00720893" w:rsidRPr="003C0218" w:rsidRDefault="00720893" w:rsidP="00720893">
      <w:pPr>
        <w:jc w:val="both"/>
        <w:rPr>
          <w:b/>
          <w:sz w:val="20"/>
          <w:szCs w:val="20"/>
        </w:rPr>
      </w:pPr>
      <w:r w:rsidRPr="003C0218">
        <w:rPr>
          <w:b/>
          <w:sz w:val="20"/>
          <w:szCs w:val="20"/>
        </w:rPr>
        <w:t>Требования к обучению лиц, осуществляющих использование и обслуживание товара:</w:t>
      </w:r>
    </w:p>
    <w:p w14:paraId="752B0766" w14:textId="77777777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sz w:val="20"/>
          <w:szCs w:val="20"/>
        </w:rPr>
        <w:t>- требуется.</w:t>
      </w:r>
    </w:p>
    <w:p w14:paraId="0EC7BF5B" w14:textId="77777777" w:rsidR="00720893" w:rsidRPr="003C0218" w:rsidRDefault="00720893" w:rsidP="00720893">
      <w:pPr>
        <w:jc w:val="both"/>
        <w:rPr>
          <w:b/>
          <w:bCs/>
          <w:sz w:val="20"/>
          <w:szCs w:val="20"/>
        </w:rPr>
      </w:pPr>
      <w:r w:rsidRPr="003C0218">
        <w:rPr>
          <w:b/>
          <w:bCs/>
          <w:sz w:val="20"/>
          <w:szCs w:val="20"/>
        </w:rPr>
        <w:t>Требования к предоставлению гарантии производителя и (или) поставщика товара и к сроку действия такой гарантии:</w:t>
      </w:r>
    </w:p>
    <w:p w14:paraId="2004BDBC" w14:textId="174594F0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sz w:val="20"/>
          <w:szCs w:val="20"/>
        </w:rPr>
        <w:t xml:space="preserve">- </w:t>
      </w:r>
      <w:r w:rsidR="0022628B" w:rsidRPr="003C0218">
        <w:rPr>
          <w:sz w:val="20"/>
          <w:szCs w:val="20"/>
        </w:rPr>
        <w:t>12 месяцев</w:t>
      </w:r>
      <w:r w:rsidRPr="003C0218">
        <w:rPr>
          <w:sz w:val="20"/>
          <w:szCs w:val="20"/>
        </w:rPr>
        <w:t>.</w:t>
      </w:r>
    </w:p>
    <w:p w14:paraId="70EF8732" w14:textId="40F33528" w:rsidR="00720893" w:rsidRPr="003C0218" w:rsidRDefault="00720893" w:rsidP="00720893">
      <w:pPr>
        <w:jc w:val="both"/>
        <w:rPr>
          <w:sz w:val="20"/>
          <w:szCs w:val="20"/>
        </w:rPr>
      </w:pPr>
      <w:r w:rsidRPr="003C0218">
        <w:rPr>
          <w:b/>
          <w:bCs/>
          <w:sz w:val="20"/>
          <w:szCs w:val="20"/>
        </w:rPr>
        <w:t>Оплата производится</w:t>
      </w:r>
      <w:bookmarkStart w:id="3" w:name="_Hlk139892258"/>
      <w:r w:rsidRPr="003C0218">
        <w:rPr>
          <w:b/>
          <w:bCs/>
          <w:sz w:val="20"/>
          <w:szCs w:val="20"/>
        </w:rPr>
        <w:t>:</w:t>
      </w:r>
      <w:r w:rsidRPr="003C0218">
        <w:rPr>
          <w:sz w:val="20"/>
          <w:szCs w:val="20"/>
        </w:rPr>
        <w:t xml:space="preserve"> </w:t>
      </w:r>
      <w:r w:rsidR="004D21E8">
        <w:rPr>
          <w:sz w:val="20"/>
          <w:szCs w:val="20"/>
        </w:rPr>
        <w:t>100% пост. оплата (</w:t>
      </w:r>
      <w:r w:rsidR="004D21E8" w:rsidRPr="003C0218">
        <w:rPr>
          <w:sz w:val="20"/>
          <w:szCs w:val="20"/>
        </w:rPr>
        <w:t xml:space="preserve">в течение </w:t>
      </w:r>
      <w:r w:rsidR="004D21E8">
        <w:rPr>
          <w:sz w:val="20"/>
          <w:szCs w:val="20"/>
        </w:rPr>
        <w:t>7</w:t>
      </w:r>
      <w:r w:rsidR="004D21E8" w:rsidRPr="003C0218">
        <w:rPr>
          <w:sz w:val="20"/>
          <w:szCs w:val="20"/>
        </w:rPr>
        <w:t xml:space="preserve"> рабочих дней после подписания </w:t>
      </w:r>
      <w:r w:rsidR="004D21E8">
        <w:rPr>
          <w:sz w:val="20"/>
          <w:szCs w:val="20"/>
        </w:rPr>
        <w:t>закрывающих документов)</w:t>
      </w:r>
      <w:r w:rsidRPr="003C0218">
        <w:rPr>
          <w:sz w:val="20"/>
          <w:szCs w:val="20"/>
        </w:rPr>
        <w:t>.</w:t>
      </w:r>
      <w:bookmarkEnd w:id="3"/>
    </w:p>
    <w:p w14:paraId="30228852" w14:textId="77777777" w:rsidR="00720893" w:rsidRPr="003C0218" w:rsidRDefault="00720893" w:rsidP="00720893">
      <w:pPr>
        <w:jc w:val="both"/>
        <w:rPr>
          <w:sz w:val="20"/>
          <w:szCs w:val="20"/>
        </w:rPr>
      </w:pPr>
    </w:p>
    <w:p w14:paraId="37D46EB5" w14:textId="77777777" w:rsidR="00720893" w:rsidRPr="003C0218" w:rsidRDefault="00720893" w:rsidP="00720893">
      <w:pPr>
        <w:jc w:val="both"/>
        <w:rPr>
          <w:sz w:val="20"/>
          <w:szCs w:val="20"/>
        </w:rPr>
      </w:pPr>
    </w:p>
    <w:p w14:paraId="56B9F06E" w14:textId="77777777" w:rsidR="004D21E8" w:rsidRDefault="004D21E8" w:rsidP="00720893">
      <w:pPr>
        <w:jc w:val="both"/>
        <w:rPr>
          <w:sz w:val="20"/>
          <w:szCs w:val="20"/>
        </w:rPr>
      </w:pPr>
    </w:p>
    <w:p w14:paraId="3FFD5FDB" w14:textId="77777777" w:rsidR="004D21E8" w:rsidRDefault="004D21E8" w:rsidP="00720893">
      <w:pPr>
        <w:jc w:val="both"/>
        <w:rPr>
          <w:sz w:val="20"/>
          <w:szCs w:val="20"/>
        </w:rPr>
      </w:pPr>
    </w:p>
    <w:p w14:paraId="2F9B4155" w14:textId="1BE97B60" w:rsidR="00720893" w:rsidRPr="004D21E8" w:rsidRDefault="00237D42" w:rsidP="00237D42">
      <w:pPr>
        <w:jc w:val="right"/>
        <w:rPr>
          <w:sz w:val="28"/>
          <w:szCs w:val="28"/>
        </w:rPr>
      </w:pPr>
      <w:r w:rsidRPr="004D21E8">
        <w:rPr>
          <w:sz w:val="28"/>
          <w:szCs w:val="28"/>
        </w:rPr>
        <w:lastRenderedPageBreak/>
        <w:t>Приложение 1</w:t>
      </w:r>
    </w:p>
    <w:p w14:paraId="24EB4A91" w14:textId="7498DEAA" w:rsidR="00177F4A" w:rsidRPr="004D21E8" w:rsidRDefault="00177F4A" w:rsidP="00177F4A">
      <w:pPr>
        <w:ind w:right="260"/>
        <w:rPr>
          <w:sz w:val="28"/>
          <w:szCs w:val="28"/>
        </w:rPr>
      </w:pPr>
      <w:r w:rsidRPr="004D21E8">
        <w:rPr>
          <w:sz w:val="28"/>
          <w:szCs w:val="28"/>
        </w:rPr>
        <w:t>Планируемые к производству изделия:</w:t>
      </w:r>
    </w:p>
    <w:p w14:paraId="525C013F" w14:textId="77777777" w:rsidR="00177F4A" w:rsidRPr="004D21E8" w:rsidRDefault="00177F4A" w:rsidP="00177F4A">
      <w:pPr>
        <w:ind w:right="260"/>
        <w:rPr>
          <w:sz w:val="28"/>
          <w:szCs w:val="28"/>
        </w:rPr>
      </w:pPr>
    </w:p>
    <w:p w14:paraId="7B75B7C4" w14:textId="66D19E5B" w:rsidR="00177F4A" w:rsidRPr="004D21E8" w:rsidRDefault="00177F4A" w:rsidP="00177F4A">
      <w:pPr>
        <w:ind w:right="260"/>
        <w:rPr>
          <w:sz w:val="28"/>
          <w:szCs w:val="28"/>
        </w:rPr>
      </w:pPr>
      <w:r w:rsidRPr="004D21E8">
        <w:rPr>
          <w:sz w:val="28"/>
          <w:szCs w:val="28"/>
        </w:rPr>
        <w:t>Трубы прямые длинной 1000мм, 3000мм и 6000мм со следующими диаметрами</w:t>
      </w:r>
    </w:p>
    <w:p w14:paraId="0E7E6575" w14:textId="0B41C9F3" w:rsidR="00177F4A" w:rsidRPr="004D21E8" w:rsidRDefault="00177F4A" w:rsidP="00177F4A">
      <w:pPr>
        <w:ind w:right="260"/>
        <w:rPr>
          <w:sz w:val="28"/>
          <w:szCs w:val="28"/>
        </w:rPr>
      </w:pPr>
      <w:r w:rsidRPr="004D21E8">
        <w:rPr>
          <w:sz w:val="28"/>
          <w:szCs w:val="28"/>
        </w:rPr>
        <w:t xml:space="preserve">Ду38  </w:t>
      </w:r>
    </w:p>
    <w:p w14:paraId="2206DF58" w14:textId="75ED3269" w:rsidR="00177F4A" w:rsidRPr="004D21E8" w:rsidRDefault="00177F4A" w:rsidP="00177F4A">
      <w:pPr>
        <w:ind w:right="260"/>
        <w:rPr>
          <w:sz w:val="28"/>
          <w:szCs w:val="28"/>
        </w:rPr>
      </w:pPr>
      <w:r w:rsidRPr="004D21E8">
        <w:rPr>
          <w:sz w:val="28"/>
          <w:szCs w:val="28"/>
        </w:rPr>
        <w:t xml:space="preserve">Ду110 </w:t>
      </w:r>
    </w:p>
    <w:p w14:paraId="7CB30264" w14:textId="27B3DCC2" w:rsidR="00177F4A" w:rsidRPr="004D21E8" w:rsidRDefault="00177F4A" w:rsidP="00177F4A">
      <w:pPr>
        <w:ind w:right="260"/>
        <w:rPr>
          <w:sz w:val="28"/>
          <w:szCs w:val="28"/>
        </w:rPr>
      </w:pPr>
      <w:r w:rsidRPr="004D21E8">
        <w:rPr>
          <w:sz w:val="28"/>
          <w:szCs w:val="28"/>
        </w:rPr>
        <w:t>Ду153</w:t>
      </w:r>
    </w:p>
    <w:p w14:paraId="7A6FA4D8" w14:textId="3A28C6A2" w:rsidR="00177F4A" w:rsidRPr="004D21E8" w:rsidRDefault="00177F4A" w:rsidP="00177F4A">
      <w:pPr>
        <w:ind w:right="260"/>
        <w:rPr>
          <w:sz w:val="28"/>
          <w:szCs w:val="28"/>
        </w:rPr>
      </w:pPr>
      <w:r w:rsidRPr="004D21E8">
        <w:rPr>
          <w:sz w:val="28"/>
          <w:szCs w:val="28"/>
        </w:rPr>
        <w:t xml:space="preserve">Ду160  </w:t>
      </w:r>
    </w:p>
    <w:p w14:paraId="2813EFAD" w14:textId="49590B9E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Ду195</w:t>
      </w:r>
    </w:p>
    <w:p w14:paraId="1FDE8768" w14:textId="781F9346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 xml:space="preserve">Ду210 (208) </w:t>
      </w:r>
    </w:p>
    <w:p w14:paraId="36FD662A" w14:textId="6E61CD54" w:rsid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Ду380</w:t>
      </w:r>
    </w:p>
    <w:p w14:paraId="5572E9D2" w14:textId="77777777" w:rsidR="00177F4A" w:rsidRDefault="00177F4A" w:rsidP="00177F4A">
      <w:pPr>
        <w:ind w:right="260"/>
        <w:rPr>
          <w:sz w:val="28"/>
          <w:szCs w:val="28"/>
        </w:rPr>
      </w:pPr>
    </w:p>
    <w:p w14:paraId="789B36BB" w14:textId="2A104357" w:rsidR="00177F4A" w:rsidRDefault="00177F4A" w:rsidP="00177F4A">
      <w:pPr>
        <w:ind w:right="260"/>
        <w:rPr>
          <w:sz w:val="28"/>
          <w:szCs w:val="28"/>
        </w:rPr>
      </w:pPr>
      <w:r>
        <w:rPr>
          <w:sz w:val="28"/>
          <w:szCs w:val="28"/>
        </w:rPr>
        <w:t>Трубы конусные длинной 1000мм, 3000мм и 6000мм со следующими диаметрами</w:t>
      </w:r>
    </w:p>
    <w:p w14:paraId="06DE0D01" w14:textId="7627641F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</w:t>
      </w:r>
      <w:proofErr w:type="gramStart"/>
      <w:r w:rsidRPr="00177F4A">
        <w:rPr>
          <w:sz w:val="28"/>
          <w:szCs w:val="28"/>
        </w:rPr>
        <w:t>38  Ду</w:t>
      </w:r>
      <w:proofErr w:type="gramEnd"/>
      <w:r>
        <w:rPr>
          <w:sz w:val="28"/>
          <w:szCs w:val="28"/>
        </w:rPr>
        <w:t>2</w:t>
      </w:r>
      <w:r w:rsidRPr="00177F4A">
        <w:rPr>
          <w:sz w:val="28"/>
          <w:szCs w:val="28"/>
        </w:rPr>
        <w:t xml:space="preserve">8  </w:t>
      </w:r>
    </w:p>
    <w:p w14:paraId="30DD1883" w14:textId="2B6FA611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</w:t>
      </w:r>
      <w:proofErr w:type="gramStart"/>
      <w:r w:rsidRPr="00177F4A">
        <w:rPr>
          <w:sz w:val="28"/>
          <w:szCs w:val="28"/>
        </w:rPr>
        <w:t>110</w:t>
      </w:r>
      <w:r>
        <w:rPr>
          <w:sz w:val="28"/>
          <w:szCs w:val="28"/>
        </w:rPr>
        <w:t xml:space="preserve"> </w:t>
      </w:r>
      <w:r w:rsidRPr="00177F4A">
        <w:rPr>
          <w:sz w:val="28"/>
          <w:szCs w:val="28"/>
        </w:rPr>
        <w:t xml:space="preserve"> Ду</w:t>
      </w:r>
      <w:proofErr w:type="gramEnd"/>
      <w:r>
        <w:rPr>
          <w:sz w:val="28"/>
          <w:szCs w:val="28"/>
        </w:rPr>
        <w:t>85</w:t>
      </w:r>
    </w:p>
    <w:p w14:paraId="1A62B63E" w14:textId="1CD96B83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Ду153</w:t>
      </w:r>
      <w:r>
        <w:rPr>
          <w:sz w:val="28"/>
          <w:szCs w:val="28"/>
        </w:rPr>
        <w:t xml:space="preserve"> </w:t>
      </w:r>
      <w:r w:rsidRPr="00177F4A">
        <w:rPr>
          <w:sz w:val="28"/>
          <w:szCs w:val="28"/>
        </w:rPr>
        <w:t>Ду1</w:t>
      </w:r>
      <w:r>
        <w:rPr>
          <w:sz w:val="28"/>
          <w:szCs w:val="28"/>
        </w:rPr>
        <w:t>22</w:t>
      </w:r>
    </w:p>
    <w:p w14:paraId="5BFE49DE" w14:textId="36BAB285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</w:t>
      </w:r>
      <w:proofErr w:type="gramStart"/>
      <w:r w:rsidRPr="00177F4A">
        <w:rPr>
          <w:sz w:val="28"/>
          <w:szCs w:val="28"/>
        </w:rPr>
        <w:t>160  Ду</w:t>
      </w:r>
      <w:proofErr w:type="gramEnd"/>
      <w:r w:rsidRPr="00177F4A">
        <w:rPr>
          <w:sz w:val="28"/>
          <w:szCs w:val="28"/>
        </w:rPr>
        <w:t>1</w:t>
      </w:r>
      <w:r>
        <w:rPr>
          <w:sz w:val="28"/>
          <w:szCs w:val="28"/>
        </w:rPr>
        <w:t>30</w:t>
      </w:r>
    </w:p>
    <w:p w14:paraId="1F5A1249" w14:textId="6C10DE85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</w:t>
      </w:r>
      <w:proofErr w:type="gramStart"/>
      <w:r w:rsidRPr="00177F4A">
        <w:rPr>
          <w:sz w:val="28"/>
          <w:szCs w:val="28"/>
        </w:rPr>
        <w:t>195</w:t>
      </w:r>
      <w:r>
        <w:rPr>
          <w:sz w:val="28"/>
          <w:szCs w:val="28"/>
        </w:rPr>
        <w:t>..</w:t>
      </w:r>
      <w:proofErr w:type="gramEnd"/>
      <w:r w:rsidRPr="00177F4A">
        <w:rPr>
          <w:sz w:val="28"/>
          <w:szCs w:val="28"/>
        </w:rPr>
        <w:t xml:space="preserve"> Ду15</w:t>
      </w:r>
      <w:r>
        <w:rPr>
          <w:sz w:val="28"/>
          <w:szCs w:val="28"/>
        </w:rPr>
        <w:t>0</w:t>
      </w:r>
    </w:p>
    <w:p w14:paraId="453CAA58" w14:textId="3D475D43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Ду210 (208</w:t>
      </w:r>
      <w:proofErr w:type="gramStart"/>
      <w:r w:rsidRPr="00177F4A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</w:t>
      </w:r>
      <w:r w:rsidRPr="00177F4A">
        <w:rPr>
          <w:sz w:val="28"/>
          <w:szCs w:val="28"/>
        </w:rPr>
        <w:t>Ду</w:t>
      </w:r>
      <w:proofErr w:type="gramEnd"/>
      <w:r w:rsidRPr="00177F4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177F4A">
        <w:rPr>
          <w:sz w:val="28"/>
          <w:szCs w:val="28"/>
        </w:rPr>
        <w:t>3</w:t>
      </w:r>
    </w:p>
    <w:p w14:paraId="54B5DB68" w14:textId="3A9C9FBC" w:rsidR="00177F4A" w:rsidRPr="00177F4A" w:rsidRDefault="00177F4A" w:rsidP="00177F4A">
      <w:pPr>
        <w:ind w:right="260"/>
        <w:rPr>
          <w:sz w:val="28"/>
          <w:szCs w:val="28"/>
        </w:rPr>
      </w:pPr>
      <w:r w:rsidRPr="00177F4A">
        <w:rPr>
          <w:sz w:val="28"/>
          <w:szCs w:val="28"/>
        </w:rPr>
        <w:t>Ду</w:t>
      </w:r>
      <w:proofErr w:type="gramStart"/>
      <w:r w:rsidRPr="00177F4A">
        <w:rPr>
          <w:sz w:val="28"/>
          <w:szCs w:val="28"/>
        </w:rPr>
        <w:t>380</w:t>
      </w:r>
      <w:r>
        <w:rPr>
          <w:sz w:val="28"/>
          <w:szCs w:val="28"/>
        </w:rPr>
        <w:t xml:space="preserve">  </w:t>
      </w:r>
      <w:r w:rsidRPr="00177F4A">
        <w:rPr>
          <w:sz w:val="28"/>
          <w:szCs w:val="28"/>
        </w:rPr>
        <w:t>Ду</w:t>
      </w:r>
      <w:proofErr w:type="gramEnd"/>
      <w:r>
        <w:rPr>
          <w:sz w:val="28"/>
          <w:szCs w:val="28"/>
        </w:rPr>
        <w:t>250</w:t>
      </w:r>
    </w:p>
    <w:p w14:paraId="3939C72F" w14:textId="77777777" w:rsidR="00177F4A" w:rsidRDefault="00177F4A" w:rsidP="00177F4A">
      <w:pPr>
        <w:ind w:right="260"/>
        <w:rPr>
          <w:sz w:val="28"/>
          <w:szCs w:val="28"/>
        </w:rPr>
      </w:pPr>
    </w:p>
    <w:p w14:paraId="0DD00627" w14:textId="61C81F93" w:rsidR="00177F4A" w:rsidRPr="00177F4A" w:rsidRDefault="00177F4A" w:rsidP="00177F4A">
      <w:pPr>
        <w:ind w:right="260"/>
        <w:rPr>
          <w:sz w:val="28"/>
          <w:szCs w:val="28"/>
        </w:rPr>
      </w:pPr>
      <w:r>
        <w:rPr>
          <w:sz w:val="28"/>
          <w:szCs w:val="28"/>
        </w:rPr>
        <w:t>Баллоны газовые с объемом 25, 50, 150 литров.</w:t>
      </w:r>
    </w:p>
    <w:p w14:paraId="730E812C" w14:textId="48525250" w:rsidR="005D6736" w:rsidRDefault="005D6736">
      <w:pPr>
        <w:spacing w:after="160" w:line="259" w:lineRule="auto"/>
        <w:rPr>
          <w:color w:val="7030A0"/>
          <w:sz w:val="20"/>
          <w:szCs w:val="20"/>
        </w:rPr>
      </w:pPr>
      <w:r>
        <w:rPr>
          <w:color w:val="7030A0"/>
          <w:sz w:val="20"/>
          <w:szCs w:val="20"/>
        </w:rPr>
        <w:br w:type="page"/>
      </w:r>
    </w:p>
    <w:p w14:paraId="192CB463" w14:textId="0832A3A5" w:rsidR="00177F4A" w:rsidRPr="004D21E8" w:rsidRDefault="005D6736" w:rsidP="005D6736">
      <w:pPr>
        <w:jc w:val="right"/>
        <w:rPr>
          <w:sz w:val="28"/>
          <w:szCs w:val="28"/>
        </w:rPr>
      </w:pPr>
      <w:r w:rsidRPr="004D21E8">
        <w:rPr>
          <w:sz w:val="28"/>
          <w:szCs w:val="28"/>
        </w:rPr>
        <w:lastRenderedPageBreak/>
        <w:t>Приложение 2</w:t>
      </w:r>
    </w:p>
    <w:p w14:paraId="514177FB" w14:textId="4B0DA91A" w:rsidR="005D6736" w:rsidRPr="004D21E8" w:rsidRDefault="005D6736" w:rsidP="005D6736">
      <w:pPr>
        <w:jc w:val="right"/>
        <w:rPr>
          <w:sz w:val="28"/>
          <w:szCs w:val="28"/>
        </w:rPr>
      </w:pPr>
      <w:r w:rsidRPr="004D21E8">
        <w:rPr>
          <w:sz w:val="28"/>
          <w:szCs w:val="28"/>
        </w:rPr>
        <w:t>Планировка расположения оборудования</w:t>
      </w:r>
    </w:p>
    <w:p w14:paraId="73758021" w14:textId="4794C9B1" w:rsidR="005D6736" w:rsidRPr="00720893" w:rsidRDefault="005D6736" w:rsidP="005D6736">
      <w:pPr>
        <w:jc w:val="center"/>
        <w:rPr>
          <w:color w:val="7030A0"/>
          <w:sz w:val="20"/>
          <w:szCs w:val="20"/>
        </w:rPr>
      </w:pPr>
      <w:r>
        <w:rPr>
          <w:noProof/>
        </w:rPr>
        <w:drawing>
          <wp:inline distT="0" distB="0" distL="0" distR="0" wp14:anchorId="320A5EB2" wp14:editId="2ABD5D67">
            <wp:extent cx="9351921" cy="4518796"/>
            <wp:effectExtent l="0" t="2857" r="0" b="0"/>
            <wp:docPr id="15953273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32739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13033" cy="45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6736" w:rsidRPr="00720893" w:rsidSect="008459B0">
      <w:pgSz w:w="11906" w:h="16838"/>
      <w:pgMar w:top="567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9B"/>
    <w:multiLevelType w:val="hybridMultilevel"/>
    <w:tmpl w:val="4CE0AD08"/>
    <w:lvl w:ilvl="0" w:tplc="BD7A98E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50BAE"/>
    <w:multiLevelType w:val="hybridMultilevel"/>
    <w:tmpl w:val="EA0A247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F234F"/>
    <w:multiLevelType w:val="hybridMultilevel"/>
    <w:tmpl w:val="8FCAD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029EA"/>
    <w:multiLevelType w:val="hybridMultilevel"/>
    <w:tmpl w:val="79065B08"/>
    <w:lvl w:ilvl="0" w:tplc="04190019">
      <w:start w:val="1"/>
      <w:numFmt w:val="lowerLetter"/>
      <w:lvlText w:val="%1."/>
      <w:lvlJc w:val="left"/>
      <w:pPr>
        <w:ind w:left="645" w:hanging="360"/>
      </w:p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797990452">
    <w:abstractNumId w:val="2"/>
  </w:num>
  <w:num w:numId="2" w16cid:durableId="1243414634">
    <w:abstractNumId w:val="0"/>
  </w:num>
  <w:num w:numId="3" w16cid:durableId="1204562638">
    <w:abstractNumId w:val="1"/>
  </w:num>
  <w:num w:numId="4" w16cid:durableId="14756100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893"/>
    <w:rsid w:val="00002BD3"/>
    <w:rsid w:val="000036B8"/>
    <w:rsid w:val="000101F4"/>
    <w:rsid w:val="000A3A63"/>
    <w:rsid w:val="000E2464"/>
    <w:rsid w:val="000E6F92"/>
    <w:rsid w:val="00144E21"/>
    <w:rsid w:val="00177F4A"/>
    <w:rsid w:val="00221D3E"/>
    <w:rsid w:val="002261BF"/>
    <w:rsid w:val="0022628B"/>
    <w:rsid w:val="00237D42"/>
    <w:rsid w:val="00241D58"/>
    <w:rsid w:val="00247A1F"/>
    <w:rsid w:val="002858FF"/>
    <w:rsid w:val="00296D0A"/>
    <w:rsid w:val="002A2056"/>
    <w:rsid w:val="003156DA"/>
    <w:rsid w:val="003703CB"/>
    <w:rsid w:val="003913BC"/>
    <w:rsid w:val="003C0218"/>
    <w:rsid w:val="00426417"/>
    <w:rsid w:val="00433887"/>
    <w:rsid w:val="00433C75"/>
    <w:rsid w:val="0046330A"/>
    <w:rsid w:val="00480E3E"/>
    <w:rsid w:val="004B01A1"/>
    <w:rsid w:val="004D21E8"/>
    <w:rsid w:val="0050384C"/>
    <w:rsid w:val="00534EBA"/>
    <w:rsid w:val="005427A8"/>
    <w:rsid w:val="0055277B"/>
    <w:rsid w:val="00590A7E"/>
    <w:rsid w:val="005B5BA5"/>
    <w:rsid w:val="005D6736"/>
    <w:rsid w:val="005E4969"/>
    <w:rsid w:val="00605F44"/>
    <w:rsid w:val="006512E1"/>
    <w:rsid w:val="00675E49"/>
    <w:rsid w:val="006A04CC"/>
    <w:rsid w:val="006B0B44"/>
    <w:rsid w:val="006D07D5"/>
    <w:rsid w:val="006D686B"/>
    <w:rsid w:val="00717B83"/>
    <w:rsid w:val="00720893"/>
    <w:rsid w:val="00720F8D"/>
    <w:rsid w:val="007709FC"/>
    <w:rsid w:val="00780765"/>
    <w:rsid w:val="007A32A8"/>
    <w:rsid w:val="007A3B0D"/>
    <w:rsid w:val="007C33E8"/>
    <w:rsid w:val="00833AEC"/>
    <w:rsid w:val="00897536"/>
    <w:rsid w:val="008A054D"/>
    <w:rsid w:val="008D0444"/>
    <w:rsid w:val="009075F4"/>
    <w:rsid w:val="0092403A"/>
    <w:rsid w:val="00994A6A"/>
    <w:rsid w:val="009A1570"/>
    <w:rsid w:val="00A0597B"/>
    <w:rsid w:val="00A62D61"/>
    <w:rsid w:val="00A837CF"/>
    <w:rsid w:val="00AC2F9E"/>
    <w:rsid w:val="00B14B59"/>
    <w:rsid w:val="00B6279C"/>
    <w:rsid w:val="00C24D69"/>
    <w:rsid w:val="00C76F8E"/>
    <w:rsid w:val="00CE210A"/>
    <w:rsid w:val="00D0008B"/>
    <w:rsid w:val="00D30B34"/>
    <w:rsid w:val="00D5583A"/>
    <w:rsid w:val="00D6442D"/>
    <w:rsid w:val="00E6600C"/>
    <w:rsid w:val="00F67375"/>
    <w:rsid w:val="00FD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E3F96"/>
  <w15:chartTrackingRefBased/>
  <w15:docId w15:val="{5897DFE5-1CA4-46F1-8196-B6CD9338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893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08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E210A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2858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FC950-124D-4666-84C3-516AD1A5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8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Dimitry L</cp:lastModifiedBy>
  <cp:revision>21</cp:revision>
  <dcterms:created xsi:type="dcterms:W3CDTF">2025-03-13T13:48:00Z</dcterms:created>
  <dcterms:modified xsi:type="dcterms:W3CDTF">2025-04-01T13:15:00Z</dcterms:modified>
</cp:coreProperties>
</file>