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91F45" w:rsidRPr="00C453C7" w14:paraId="733A0B16" w14:textId="77777777" w:rsidTr="00991F45">
        <w:tc>
          <w:tcPr>
            <w:tcW w:w="4785" w:type="dxa"/>
          </w:tcPr>
          <w:p w14:paraId="38060C20" w14:textId="77777777" w:rsidR="00991F45" w:rsidRPr="00C453C7" w:rsidRDefault="00991F45" w:rsidP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4786" w:type="dxa"/>
          </w:tcPr>
          <w:p w14:paraId="5B0BEAC2" w14:textId="7777777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"ТИ ЭС ДЖИ ГРУПП"</w:t>
            </w:r>
          </w:p>
        </w:tc>
      </w:tr>
      <w:tr w:rsidR="00991F45" w:rsidRPr="00C453C7" w14:paraId="03BF38CA" w14:textId="77777777" w:rsidTr="00991F45">
        <w:tc>
          <w:tcPr>
            <w:tcW w:w="4785" w:type="dxa"/>
          </w:tcPr>
          <w:p w14:paraId="14C83971" w14:textId="77777777" w:rsidR="00991F45" w:rsidRPr="00C453C7" w:rsidRDefault="00991F45" w:rsidP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Сокращенное наименование </w:t>
            </w:r>
          </w:p>
        </w:tc>
        <w:tc>
          <w:tcPr>
            <w:tcW w:w="4786" w:type="dxa"/>
          </w:tcPr>
          <w:p w14:paraId="60504DA2" w14:textId="77777777" w:rsidR="00991F45" w:rsidRPr="00C453C7" w:rsidRDefault="00991F45" w:rsidP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ООО "ТИ ЭС ДЖИ ГРУПП"</w:t>
            </w:r>
          </w:p>
        </w:tc>
      </w:tr>
      <w:tr w:rsidR="00991F45" w:rsidRPr="00C453C7" w14:paraId="06940836" w14:textId="77777777" w:rsidTr="00991F45">
        <w:tc>
          <w:tcPr>
            <w:tcW w:w="4785" w:type="dxa"/>
          </w:tcPr>
          <w:p w14:paraId="59F2574D" w14:textId="77777777" w:rsidR="00991F45" w:rsidRPr="00C453C7" w:rsidRDefault="00991F45" w:rsidP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 xml:space="preserve">Адрес юридического лица </w:t>
            </w:r>
          </w:p>
        </w:tc>
        <w:tc>
          <w:tcPr>
            <w:tcW w:w="4786" w:type="dxa"/>
          </w:tcPr>
          <w:p w14:paraId="410C0E79" w14:textId="5CD9F7E5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24102</w:t>
            </w:r>
            <w:r w:rsidR="003B07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 xml:space="preserve">, БРЯНСКАЯ ОБЛАСТЬ, Г.О. ГОРОД БРЯНСК, Г БРЯНСК, </w:t>
            </w:r>
            <w:r w:rsidR="003B07DF">
              <w:rPr>
                <w:rFonts w:ascii="Times New Roman" w:hAnsi="Times New Roman" w:cs="Times New Roman"/>
                <w:sz w:val="24"/>
                <w:szCs w:val="24"/>
              </w:rPr>
              <w:t xml:space="preserve">ПР-КТ МОСКОВСКИЙ </w:t>
            </w:r>
            <w:r w:rsidR="001C049D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bookmarkStart w:id="0" w:name="_GoBack"/>
            <w:bookmarkEnd w:id="0"/>
            <w:r w:rsidR="003B07DF">
              <w:rPr>
                <w:rFonts w:ascii="Times New Roman" w:hAnsi="Times New Roman" w:cs="Times New Roman"/>
                <w:sz w:val="24"/>
                <w:szCs w:val="24"/>
              </w:rPr>
              <w:t>67 А</w:t>
            </w:r>
          </w:p>
        </w:tc>
      </w:tr>
      <w:tr w:rsidR="00991F45" w:rsidRPr="00C453C7" w14:paraId="39F4DAB5" w14:textId="77777777" w:rsidTr="00991F45">
        <w:tc>
          <w:tcPr>
            <w:tcW w:w="4785" w:type="dxa"/>
          </w:tcPr>
          <w:p w14:paraId="780BA155" w14:textId="7777777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4786" w:type="dxa"/>
          </w:tcPr>
          <w:p w14:paraId="7139300A" w14:textId="7777777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3257085996</w:t>
            </w:r>
          </w:p>
        </w:tc>
      </w:tr>
      <w:tr w:rsidR="00EA6125" w:rsidRPr="00C453C7" w14:paraId="54ED2B7E" w14:textId="77777777" w:rsidTr="00991F45">
        <w:tc>
          <w:tcPr>
            <w:tcW w:w="4785" w:type="dxa"/>
          </w:tcPr>
          <w:p w14:paraId="01771AF7" w14:textId="77777777" w:rsidR="00EA6125" w:rsidRPr="00C453C7" w:rsidRDefault="00EA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5152149A" w14:textId="77777777" w:rsidR="00EA6125" w:rsidRPr="00C453C7" w:rsidRDefault="00EA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325701001</w:t>
            </w:r>
          </w:p>
        </w:tc>
      </w:tr>
      <w:tr w:rsidR="00991F45" w:rsidRPr="00C453C7" w14:paraId="156A34C5" w14:textId="77777777" w:rsidTr="00991F45">
        <w:tc>
          <w:tcPr>
            <w:tcW w:w="4785" w:type="dxa"/>
          </w:tcPr>
          <w:p w14:paraId="29AA5405" w14:textId="7777777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6661617" w14:textId="7777777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1233200001066</w:t>
            </w:r>
          </w:p>
        </w:tc>
      </w:tr>
      <w:tr w:rsidR="00933E5C" w:rsidRPr="00C453C7" w14:paraId="1B2C2497" w14:textId="77777777" w:rsidTr="00991F45">
        <w:tc>
          <w:tcPr>
            <w:tcW w:w="4785" w:type="dxa"/>
          </w:tcPr>
          <w:p w14:paraId="267716D3" w14:textId="77777777" w:rsidR="00933E5C" w:rsidRPr="00C453C7" w:rsidRDefault="00933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Система налогообложения</w:t>
            </w:r>
          </w:p>
        </w:tc>
        <w:tc>
          <w:tcPr>
            <w:tcW w:w="4786" w:type="dxa"/>
          </w:tcPr>
          <w:p w14:paraId="41B36B67" w14:textId="77777777" w:rsidR="00933E5C" w:rsidRPr="00C453C7" w:rsidRDefault="00933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ОСНО, НДС 20</w:t>
            </w:r>
            <w:r w:rsidRPr="00C453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933E5C" w:rsidRPr="00C453C7" w14:paraId="02483AF5" w14:textId="77777777" w:rsidTr="00991F45">
        <w:tc>
          <w:tcPr>
            <w:tcW w:w="4785" w:type="dxa"/>
          </w:tcPr>
          <w:p w14:paraId="078463FD" w14:textId="77777777" w:rsidR="00933E5C" w:rsidRPr="00C453C7" w:rsidRDefault="00933E5C" w:rsidP="00B61D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 xml:space="preserve">Субъект малого предпринимательства </w:t>
            </w:r>
          </w:p>
        </w:tc>
        <w:tc>
          <w:tcPr>
            <w:tcW w:w="4786" w:type="dxa"/>
          </w:tcPr>
          <w:p w14:paraId="7CFC9E0C" w14:textId="77777777" w:rsidR="00933E5C" w:rsidRPr="00C453C7" w:rsidRDefault="00933E5C" w:rsidP="00B61D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991F45" w:rsidRPr="00C453C7" w14:paraId="15705005" w14:textId="77777777" w:rsidTr="00991F45">
        <w:tc>
          <w:tcPr>
            <w:tcW w:w="4785" w:type="dxa"/>
          </w:tcPr>
          <w:p w14:paraId="280A8194" w14:textId="7777777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Учредительный документ</w:t>
            </w:r>
          </w:p>
        </w:tc>
        <w:tc>
          <w:tcPr>
            <w:tcW w:w="4786" w:type="dxa"/>
          </w:tcPr>
          <w:p w14:paraId="3619C391" w14:textId="7777777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Устав</w:t>
            </w:r>
          </w:p>
        </w:tc>
      </w:tr>
      <w:tr w:rsidR="00991F45" w:rsidRPr="00C453C7" w14:paraId="1282838C" w14:textId="77777777" w:rsidTr="00991F45">
        <w:tc>
          <w:tcPr>
            <w:tcW w:w="4785" w:type="dxa"/>
          </w:tcPr>
          <w:p w14:paraId="10BA8817" w14:textId="7777777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Единоличный исполнительный орган (наименование, ФИО, ИНН)</w:t>
            </w:r>
          </w:p>
        </w:tc>
        <w:tc>
          <w:tcPr>
            <w:tcW w:w="4786" w:type="dxa"/>
          </w:tcPr>
          <w:p w14:paraId="5F039DA4" w14:textId="7777777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28C37AC4" w14:textId="7777777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АБРАМОВА ТАТЬЯНА АЛЕКСАНДРОВНА</w:t>
            </w:r>
          </w:p>
          <w:p w14:paraId="6E49710A" w14:textId="353F0227" w:rsidR="00991F45" w:rsidRPr="00C453C7" w:rsidRDefault="00991F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E5C" w:rsidRPr="00C453C7" w14:paraId="10ACA5F3" w14:textId="77777777" w:rsidTr="00991F45">
        <w:tc>
          <w:tcPr>
            <w:tcW w:w="4785" w:type="dxa"/>
          </w:tcPr>
          <w:p w14:paraId="49140404" w14:textId="77777777" w:rsidR="00933E5C" w:rsidRPr="00C453C7" w:rsidRDefault="00933E5C" w:rsidP="00933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4786" w:type="dxa"/>
          </w:tcPr>
          <w:p w14:paraId="1FEAE053" w14:textId="77777777" w:rsidR="00933E5C" w:rsidRPr="00C453C7" w:rsidRDefault="00933E5C" w:rsidP="00B61D0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453C7">
              <w:rPr>
                <w:rFonts w:ascii="Times New Roman" w:hAnsi="Times New Roman" w:cs="Times New Roman"/>
                <w:bCs/>
                <w:sz w:val="24"/>
                <w:szCs w:val="24"/>
              </w:rPr>
              <w:t>ЯРОСЛАВСКИЙ Ф-Л ПАО "ПРОМСВЯЗЬБАНК", г.Ярославль</w:t>
            </w:r>
          </w:p>
        </w:tc>
      </w:tr>
      <w:tr w:rsidR="00991F45" w:rsidRPr="00C453C7" w14:paraId="609C129C" w14:textId="77777777" w:rsidTr="00991F45">
        <w:tc>
          <w:tcPr>
            <w:tcW w:w="4785" w:type="dxa"/>
          </w:tcPr>
          <w:p w14:paraId="4A670DEE" w14:textId="77777777" w:rsidR="00991F45" w:rsidRPr="00C453C7" w:rsidRDefault="00EA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счет </w:t>
            </w:r>
          </w:p>
        </w:tc>
        <w:tc>
          <w:tcPr>
            <w:tcW w:w="4786" w:type="dxa"/>
          </w:tcPr>
          <w:p w14:paraId="6E8E3535" w14:textId="77777777" w:rsidR="00991F45" w:rsidRPr="00C453C7" w:rsidRDefault="00EA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bCs/>
                <w:sz w:val="24"/>
                <w:szCs w:val="24"/>
              </w:rPr>
              <w:t>40702810002000124398</w:t>
            </w:r>
          </w:p>
        </w:tc>
      </w:tr>
      <w:tr w:rsidR="00EA6125" w:rsidRPr="00C453C7" w14:paraId="35F04D7E" w14:textId="77777777" w:rsidTr="00991F45">
        <w:tc>
          <w:tcPr>
            <w:tcW w:w="4785" w:type="dxa"/>
          </w:tcPr>
          <w:p w14:paraId="5E82DB4A" w14:textId="77777777" w:rsidR="00EA6125" w:rsidRPr="00C453C7" w:rsidRDefault="00EA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>Специальный счет</w:t>
            </w:r>
            <w:r w:rsidR="00933E5C" w:rsidRPr="00C453C7">
              <w:rPr>
                <w:rFonts w:ascii="Times New Roman" w:hAnsi="Times New Roman" w:cs="Times New Roman"/>
                <w:sz w:val="24"/>
                <w:szCs w:val="24"/>
              </w:rPr>
              <w:t xml:space="preserve"> (44 ФЗ, 223 ФЗ)</w:t>
            </w:r>
          </w:p>
        </w:tc>
        <w:tc>
          <w:tcPr>
            <w:tcW w:w="4786" w:type="dxa"/>
          </w:tcPr>
          <w:p w14:paraId="5D237FF2" w14:textId="77777777" w:rsidR="00EA6125" w:rsidRPr="00C453C7" w:rsidRDefault="00EA61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40702810002000138601</w:t>
            </w:r>
          </w:p>
        </w:tc>
      </w:tr>
      <w:tr w:rsidR="00EA6125" w:rsidRPr="00C453C7" w14:paraId="323589D7" w14:textId="77777777" w:rsidTr="00991F45">
        <w:tc>
          <w:tcPr>
            <w:tcW w:w="4785" w:type="dxa"/>
          </w:tcPr>
          <w:p w14:paraId="5ED9A7CC" w14:textId="77777777" w:rsidR="00EA6125" w:rsidRPr="00C453C7" w:rsidRDefault="00EA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</w:p>
        </w:tc>
        <w:tc>
          <w:tcPr>
            <w:tcW w:w="4786" w:type="dxa"/>
          </w:tcPr>
          <w:p w14:paraId="5F0732D2" w14:textId="77777777" w:rsidR="00EA6125" w:rsidRPr="00C453C7" w:rsidRDefault="00EA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453C7">
              <w:rPr>
                <w:rFonts w:ascii="Times New Roman" w:hAnsi="Times New Roman" w:cs="Times New Roman"/>
                <w:bCs/>
                <w:sz w:val="24"/>
                <w:szCs w:val="24"/>
              </w:rPr>
              <w:t>047888760</w:t>
            </w:r>
          </w:p>
        </w:tc>
      </w:tr>
      <w:tr w:rsidR="00EA6125" w:rsidRPr="00C453C7" w14:paraId="50F2C55A" w14:textId="77777777" w:rsidTr="00991F45">
        <w:tc>
          <w:tcPr>
            <w:tcW w:w="4785" w:type="dxa"/>
          </w:tcPr>
          <w:p w14:paraId="4AF5D7FE" w14:textId="77777777" w:rsidR="00EA6125" w:rsidRPr="00C453C7" w:rsidRDefault="00EA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</w:rPr>
              <w:t xml:space="preserve">Корр.счет </w:t>
            </w:r>
          </w:p>
        </w:tc>
        <w:tc>
          <w:tcPr>
            <w:tcW w:w="4786" w:type="dxa"/>
          </w:tcPr>
          <w:p w14:paraId="546C11C6" w14:textId="77777777" w:rsidR="00EA6125" w:rsidRPr="00C453C7" w:rsidRDefault="00EA61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bCs/>
                <w:sz w:val="24"/>
                <w:szCs w:val="24"/>
              </w:rPr>
              <w:t>30101810300000000760</w:t>
            </w:r>
          </w:p>
        </w:tc>
      </w:tr>
      <w:tr w:rsidR="00933E5C" w:rsidRPr="00C453C7" w14:paraId="4CE153BC" w14:textId="77777777" w:rsidTr="00991F45">
        <w:tc>
          <w:tcPr>
            <w:tcW w:w="4785" w:type="dxa"/>
          </w:tcPr>
          <w:p w14:paraId="0C89E12B" w14:textId="77777777" w:rsidR="00933E5C" w:rsidRPr="00C453C7" w:rsidRDefault="00933E5C" w:rsidP="00933E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3C7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</w:t>
            </w:r>
            <w:r w:rsidRPr="00C453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C453C7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mail</w:t>
            </w:r>
            <w:r w:rsidRPr="00C453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786" w:type="dxa"/>
          </w:tcPr>
          <w:p w14:paraId="208FEF70" w14:textId="77777777" w:rsidR="00933E5C" w:rsidRPr="00C453C7" w:rsidRDefault="001C049D" w:rsidP="00933E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4" w:history="1">
              <w:r w:rsidR="00933E5C" w:rsidRPr="00C453C7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"/>
                </w:rPr>
                <w:t>tsg</w:t>
              </w:r>
              <w:r w:rsidR="00933E5C" w:rsidRPr="00C453C7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1010@</w:t>
              </w:r>
              <w:r w:rsidR="00933E5C" w:rsidRPr="00C453C7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"/>
                </w:rPr>
                <w:t>yandex</w:t>
              </w:r>
              <w:r w:rsidR="00933E5C" w:rsidRPr="00C453C7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.</w:t>
              </w:r>
              <w:r w:rsidR="00933E5C" w:rsidRPr="00C453C7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"/>
                </w:rPr>
                <w:t>ru</w:t>
              </w:r>
            </w:hyperlink>
          </w:p>
        </w:tc>
      </w:tr>
    </w:tbl>
    <w:p w14:paraId="31824D2D" w14:textId="77777777" w:rsidR="009A6B3D" w:rsidRPr="00C453C7" w:rsidRDefault="009A6B3D">
      <w:pPr>
        <w:rPr>
          <w:rFonts w:ascii="Times New Roman" w:hAnsi="Times New Roman" w:cs="Times New Roman"/>
          <w:sz w:val="24"/>
          <w:szCs w:val="24"/>
        </w:rPr>
      </w:pPr>
    </w:p>
    <w:sectPr w:rsidR="009A6B3D" w:rsidRPr="00C45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1541"/>
    <w:rsid w:val="001149EE"/>
    <w:rsid w:val="001C049D"/>
    <w:rsid w:val="003B07DF"/>
    <w:rsid w:val="008B1541"/>
    <w:rsid w:val="00933E5C"/>
    <w:rsid w:val="00991F45"/>
    <w:rsid w:val="009A6B3D"/>
    <w:rsid w:val="00C453C7"/>
    <w:rsid w:val="00E676CF"/>
    <w:rsid w:val="00EA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24551"/>
  <w15:docId w15:val="{2AE4C09A-9B29-46F5-96DF-9E82B751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33E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sg101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komp1</cp:lastModifiedBy>
  <cp:revision>14</cp:revision>
  <dcterms:created xsi:type="dcterms:W3CDTF">2023-11-29T15:24:00Z</dcterms:created>
  <dcterms:modified xsi:type="dcterms:W3CDTF">2025-03-26T14:22:00Z</dcterms:modified>
</cp:coreProperties>
</file>