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315E" w:rsidRPr="00797EC7" w:rsidRDefault="00EA315E" w:rsidP="004854A7">
      <w:pPr>
        <w:spacing w:line="276" w:lineRule="auto"/>
        <w:jc w:val="center"/>
        <w:rPr>
          <w:sz w:val="28"/>
          <w:szCs w:val="28"/>
        </w:rPr>
      </w:pPr>
      <w:r w:rsidRPr="00797EC7">
        <w:rPr>
          <w:sz w:val="28"/>
          <w:szCs w:val="28"/>
        </w:rPr>
        <w:t>ОАО "Брестский электротехнический завод"</w:t>
      </w:r>
    </w:p>
    <w:p w:rsidR="00EA315E" w:rsidRPr="00797EC7" w:rsidRDefault="00EA315E" w:rsidP="00EA315E">
      <w:pPr>
        <w:spacing w:line="276" w:lineRule="auto"/>
        <w:jc w:val="center"/>
        <w:rPr>
          <w:sz w:val="28"/>
          <w:szCs w:val="28"/>
        </w:rPr>
      </w:pPr>
    </w:p>
    <w:tbl>
      <w:tblPr>
        <w:tblStyle w:val="a5"/>
        <w:tblW w:w="9747" w:type="dxa"/>
        <w:tblLook w:val="04A0" w:firstRow="1" w:lastRow="0" w:firstColumn="1" w:lastColumn="0" w:noHBand="0" w:noVBand="1"/>
      </w:tblPr>
      <w:tblGrid>
        <w:gridCol w:w="4785"/>
        <w:gridCol w:w="4962"/>
      </w:tblGrid>
      <w:tr w:rsidR="00EA315E" w:rsidRPr="00797EC7" w:rsidTr="003D46BC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EA315E" w:rsidRPr="00797EC7" w:rsidRDefault="00EA315E" w:rsidP="003D46BC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:rsidR="00EA315E" w:rsidRPr="00797EC7" w:rsidRDefault="00EA315E" w:rsidP="009251C5">
            <w:pPr>
              <w:rPr>
                <w:sz w:val="28"/>
                <w:szCs w:val="28"/>
              </w:rPr>
            </w:pPr>
            <w:r w:rsidRPr="00797EC7">
              <w:rPr>
                <w:sz w:val="28"/>
                <w:szCs w:val="28"/>
              </w:rPr>
              <w:t>УТВЕРЖДАЮ</w:t>
            </w:r>
          </w:p>
          <w:p w:rsidR="00EA315E" w:rsidRPr="00797EC7" w:rsidRDefault="008C709E" w:rsidP="009251C5">
            <w:pPr>
              <w:rPr>
                <w:sz w:val="28"/>
                <w:szCs w:val="28"/>
              </w:rPr>
            </w:pPr>
            <w:r w:rsidRPr="00797EC7">
              <w:rPr>
                <w:sz w:val="28"/>
                <w:szCs w:val="28"/>
              </w:rPr>
              <w:t xml:space="preserve">Первый заместитель директора </w:t>
            </w:r>
          </w:p>
          <w:p w:rsidR="00EA315E" w:rsidRPr="00797EC7" w:rsidRDefault="00EA315E" w:rsidP="009251C5">
            <w:pPr>
              <w:rPr>
                <w:sz w:val="28"/>
                <w:szCs w:val="28"/>
              </w:rPr>
            </w:pPr>
            <w:r w:rsidRPr="00797EC7">
              <w:rPr>
                <w:sz w:val="28"/>
                <w:szCs w:val="28"/>
              </w:rPr>
              <w:t>____________</w:t>
            </w:r>
            <w:proofErr w:type="spellStart"/>
            <w:r w:rsidRPr="00797EC7">
              <w:rPr>
                <w:sz w:val="28"/>
                <w:szCs w:val="28"/>
              </w:rPr>
              <w:t>Краснослободцев</w:t>
            </w:r>
            <w:proofErr w:type="spellEnd"/>
            <w:r w:rsidRPr="00797EC7">
              <w:rPr>
                <w:sz w:val="28"/>
                <w:szCs w:val="28"/>
              </w:rPr>
              <w:t xml:space="preserve"> А.Е.</w:t>
            </w:r>
          </w:p>
          <w:p w:rsidR="00EA315E" w:rsidRPr="00797EC7" w:rsidRDefault="00EA315E" w:rsidP="009251C5">
            <w:pPr>
              <w:ind w:right="-426"/>
              <w:rPr>
                <w:caps/>
                <w:sz w:val="28"/>
                <w:szCs w:val="28"/>
              </w:rPr>
            </w:pPr>
            <w:r w:rsidRPr="00797EC7">
              <w:rPr>
                <w:sz w:val="28"/>
                <w:szCs w:val="28"/>
              </w:rPr>
              <w:t>"______"  __________________ 202</w:t>
            </w:r>
            <w:r w:rsidR="000C148D" w:rsidRPr="00797EC7">
              <w:rPr>
                <w:sz w:val="28"/>
                <w:szCs w:val="28"/>
              </w:rPr>
              <w:t>4</w:t>
            </w:r>
          </w:p>
        </w:tc>
      </w:tr>
    </w:tbl>
    <w:p w:rsidR="00EA315E" w:rsidRPr="00797EC7" w:rsidRDefault="00EA315E" w:rsidP="00EA315E">
      <w:pPr>
        <w:spacing w:line="276" w:lineRule="auto"/>
        <w:jc w:val="center"/>
        <w:rPr>
          <w:caps/>
          <w:sz w:val="28"/>
          <w:szCs w:val="28"/>
        </w:rPr>
      </w:pPr>
    </w:p>
    <w:p w:rsidR="00EA315E" w:rsidRPr="00797EC7" w:rsidRDefault="00EA315E" w:rsidP="00EA315E">
      <w:pPr>
        <w:spacing w:line="276" w:lineRule="auto"/>
        <w:jc w:val="center"/>
        <w:rPr>
          <w:caps/>
          <w:sz w:val="30"/>
          <w:szCs w:val="30"/>
        </w:rPr>
      </w:pPr>
      <w:r w:rsidRPr="00797EC7">
        <w:rPr>
          <w:caps/>
          <w:sz w:val="30"/>
          <w:szCs w:val="30"/>
        </w:rPr>
        <w:t>Техническое задание</w:t>
      </w:r>
    </w:p>
    <w:p w:rsidR="00EA315E" w:rsidRPr="00797EC7" w:rsidRDefault="006612A0" w:rsidP="00EA315E">
      <w:pPr>
        <w:spacing w:line="276" w:lineRule="auto"/>
        <w:jc w:val="center"/>
        <w:rPr>
          <w:sz w:val="30"/>
          <w:szCs w:val="30"/>
        </w:rPr>
      </w:pPr>
      <w:r w:rsidRPr="00797EC7">
        <w:rPr>
          <w:spacing w:val="6"/>
          <w:sz w:val="30"/>
          <w:szCs w:val="30"/>
        </w:rPr>
        <w:t>н</w:t>
      </w:r>
      <w:r w:rsidR="00EA315E" w:rsidRPr="00797EC7">
        <w:rPr>
          <w:spacing w:val="6"/>
          <w:sz w:val="30"/>
          <w:szCs w:val="30"/>
        </w:rPr>
        <w:t>а</w:t>
      </w:r>
      <w:r w:rsidRPr="00797EC7">
        <w:rPr>
          <w:spacing w:val="6"/>
          <w:sz w:val="30"/>
          <w:szCs w:val="30"/>
        </w:rPr>
        <w:t xml:space="preserve"> </w:t>
      </w:r>
      <w:r w:rsidR="002E71E4" w:rsidRPr="00797EC7">
        <w:rPr>
          <w:spacing w:val="6"/>
          <w:sz w:val="30"/>
          <w:szCs w:val="30"/>
        </w:rPr>
        <w:t>стан</w:t>
      </w:r>
      <w:r w:rsidR="00516498" w:rsidRPr="00797EC7">
        <w:rPr>
          <w:spacing w:val="6"/>
          <w:sz w:val="30"/>
          <w:szCs w:val="30"/>
        </w:rPr>
        <w:t>ок</w:t>
      </w:r>
      <w:r w:rsidR="002E71E4" w:rsidRPr="00797EC7">
        <w:rPr>
          <w:spacing w:val="6"/>
          <w:sz w:val="30"/>
          <w:szCs w:val="30"/>
        </w:rPr>
        <w:t xml:space="preserve"> рядной намотки </w:t>
      </w:r>
    </w:p>
    <w:p w:rsidR="00E94B08" w:rsidRPr="004E098F" w:rsidRDefault="00E94B08" w:rsidP="00F84832">
      <w:pPr>
        <w:tabs>
          <w:tab w:val="left" w:pos="9072"/>
        </w:tabs>
        <w:jc w:val="center"/>
        <w:rPr>
          <w:b/>
          <w:sz w:val="16"/>
          <w:szCs w:val="30"/>
        </w:rPr>
      </w:pPr>
    </w:p>
    <w:p w:rsidR="002E71E4" w:rsidRPr="00797EC7" w:rsidRDefault="00516498" w:rsidP="002E71E4">
      <w:pPr>
        <w:spacing w:after="0"/>
        <w:ind w:firstLine="708"/>
        <w:rPr>
          <w:sz w:val="30"/>
          <w:szCs w:val="30"/>
          <w:shd w:val="clear" w:color="auto" w:fill="FFFFFF"/>
        </w:rPr>
      </w:pPr>
      <w:r w:rsidRPr="00797EC7">
        <w:rPr>
          <w:bCs/>
          <w:sz w:val="30"/>
          <w:szCs w:val="30"/>
        </w:rPr>
        <w:t xml:space="preserve">Назначение: </w:t>
      </w:r>
      <w:r w:rsidR="002E71E4" w:rsidRPr="00797EC7">
        <w:rPr>
          <w:bCs/>
          <w:sz w:val="30"/>
          <w:szCs w:val="30"/>
        </w:rPr>
        <w:t xml:space="preserve">Станок рядовой намотки предназначен </w:t>
      </w:r>
      <w:r w:rsidR="003708D5" w:rsidRPr="00797EC7">
        <w:rPr>
          <w:sz w:val="30"/>
          <w:szCs w:val="30"/>
          <w:shd w:val="clear" w:color="auto" w:fill="FFFFFF"/>
        </w:rPr>
        <w:t>для намотки малогабаритных и средних по размерам катушек трансформаторов</w:t>
      </w:r>
      <w:r w:rsidR="0077742B" w:rsidRPr="00797EC7">
        <w:rPr>
          <w:sz w:val="30"/>
          <w:szCs w:val="30"/>
          <w:shd w:val="clear" w:color="auto" w:fill="FFFFFF"/>
        </w:rPr>
        <w:t>.</w:t>
      </w:r>
    </w:p>
    <w:p w:rsidR="0077742B" w:rsidRPr="004E098F" w:rsidRDefault="0077742B" w:rsidP="002E71E4">
      <w:pPr>
        <w:spacing w:after="0"/>
        <w:ind w:firstLine="708"/>
        <w:rPr>
          <w:sz w:val="18"/>
          <w:szCs w:val="30"/>
        </w:rPr>
      </w:pPr>
    </w:p>
    <w:p w:rsidR="00325B5F" w:rsidRPr="00797EC7" w:rsidRDefault="00CF5AF4" w:rsidP="00E247AE">
      <w:pPr>
        <w:pStyle w:val="a3"/>
        <w:jc w:val="center"/>
        <w:rPr>
          <w:sz w:val="30"/>
          <w:szCs w:val="30"/>
        </w:rPr>
      </w:pPr>
      <w:r w:rsidRPr="00797EC7">
        <w:rPr>
          <w:sz w:val="30"/>
          <w:szCs w:val="30"/>
        </w:rPr>
        <w:t>Требования и технические характеристики</w:t>
      </w:r>
    </w:p>
    <w:tbl>
      <w:tblPr>
        <w:tblW w:w="99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5"/>
        <w:gridCol w:w="6312"/>
        <w:gridCol w:w="2810"/>
      </w:tblGrid>
      <w:tr w:rsidR="00797EC7" w:rsidRPr="00797EC7" w:rsidTr="00B774A2">
        <w:trPr>
          <w:trHeight w:val="60"/>
        </w:trPr>
        <w:tc>
          <w:tcPr>
            <w:tcW w:w="845" w:type="dxa"/>
            <w:shd w:val="clear" w:color="auto" w:fill="auto"/>
            <w:vAlign w:val="center"/>
          </w:tcPr>
          <w:p w:rsidR="003A5F3D" w:rsidRPr="00797EC7" w:rsidRDefault="003A5F3D" w:rsidP="006059AE">
            <w:pPr>
              <w:pStyle w:val="a3"/>
              <w:jc w:val="center"/>
              <w:rPr>
                <w:sz w:val="26"/>
                <w:szCs w:val="26"/>
              </w:rPr>
            </w:pPr>
            <w:r w:rsidRPr="00797EC7">
              <w:rPr>
                <w:sz w:val="26"/>
                <w:szCs w:val="26"/>
              </w:rPr>
              <w:t xml:space="preserve">№ </w:t>
            </w:r>
            <w:proofErr w:type="gramStart"/>
            <w:r w:rsidRPr="00797EC7">
              <w:rPr>
                <w:sz w:val="26"/>
                <w:szCs w:val="26"/>
              </w:rPr>
              <w:t>п</w:t>
            </w:r>
            <w:proofErr w:type="gramEnd"/>
            <w:r w:rsidRPr="00797EC7">
              <w:rPr>
                <w:sz w:val="26"/>
                <w:szCs w:val="26"/>
              </w:rPr>
              <w:t>/п</w:t>
            </w:r>
          </w:p>
        </w:tc>
        <w:tc>
          <w:tcPr>
            <w:tcW w:w="6312" w:type="dxa"/>
            <w:shd w:val="clear" w:color="auto" w:fill="auto"/>
            <w:vAlign w:val="center"/>
          </w:tcPr>
          <w:p w:rsidR="003A5F3D" w:rsidRPr="00797EC7" w:rsidRDefault="003A5F3D" w:rsidP="006059AE">
            <w:pPr>
              <w:pStyle w:val="a3"/>
              <w:jc w:val="center"/>
              <w:rPr>
                <w:sz w:val="26"/>
                <w:szCs w:val="26"/>
              </w:rPr>
            </w:pPr>
            <w:r w:rsidRPr="00797EC7">
              <w:rPr>
                <w:sz w:val="26"/>
                <w:szCs w:val="26"/>
              </w:rPr>
              <w:t>Требования, характеристики, параметры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3A5F3D" w:rsidRPr="00797EC7" w:rsidRDefault="003A5F3D" w:rsidP="006059AE">
            <w:pPr>
              <w:pStyle w:val="a3"/>
              <w:jc w:val="center"/>
              <w:rPr>
                <w:sz w:val="26"/>
                <w:szCs w:val="26"/>
              </w:rPr>
            </w:pPr>
            <w:r w:rsidRPr="00797EC7">
              <w:rPr>
                <w:sz w:val="26"/>
                <w:szCs w:val="26"/>
              </w:rPr>
              <w:t xml:space="preserve">Значение </w:t>
            </w:r>
          </w:p>
          <w:p w:rsidR="003A5F3D" w:rsidRPr="00797EC7" w:rsidRDefault="003A5F3D" w:rsidP="006059AE">
            <w:pPr>
              <w:pStyle w:val="a3"/>
              <w:jc w:val="center"/>
              <w:rPr>
                <w:sz w:val="26"/>
                <w:szCs w:val="26"/>
              </w:rPr>
            </w:pPr>
            <w:r w:rsidRPr="00797EC7">
              <w:rPr>
                <w:sz w:val="26"/>
                <w:szCs w:val="26"/>
              </w:rPr>
              <w:t>параметра</w:t>
            </w:r>
          </w:p>
        </w:tc>
      </w:tr>
      <w:tr w:rsidR="00797EC7" w:rsidRPr="00797EC7" w:rsidTr="00FD038C">
        <w:tc>
          <w:tcPr>
            <w:tcW w:w="9967" w:type="dxa"/>
            <w:gridSpan w:val="3"/>
            <w:shd w:val="clear" w:color="auto" w:fill="auto"/>
            <w:vAlign w:val="center"/>
          </w:tcPr>
          <w:p w:rsidR="0049254A" w:rsidRPr="00797EC7" w:rsidRDefault="0049254A" w:rsidP="0049254A">
            <w:pPr>
              <w:pStyle w:val="a3"/>
              <w:jc w:val="center"/>
              <w:rPr>
                <w:sz w:val="26"/>
                <w:szCs w:val="26"/>
              </w:rPr>
            </w:pPr>
            <w:r w:rsidRPr="00797EC7">
              <w:rPr>
                <w:sz w:val="26"/>
                <w:szCs w:val="26"/>
              </w:rPr>
              <w:t>1. Комплект</w:t>
            </w:r>
            <w:r w:rsidR="00E97D2F" w:rsidRPr="00797EC7">
              <w:rPr>
                <w:sz w:val="26"/>
                <w:szCs w:val="26"/>
              </w:rPr>
              <w:t xml:space="preserve"> станк</w:t>
            </w:r>
            <w:r w:rsidRPr="00797EC7">
              <w:rPr>
                <w:sz w:val="26"/>
                <w:szCs w:val="26"/>
              </w:rPr>
              <w:t>а</w:t>
            </w:r>
          </w:p>
        </w:tc>
      </w:tr>
      <w:tr w:rsidR="00797EC7" w:rsidRPr="00797EC7" w:rsidTr="00B774A2">
        <w:tc>
          <w:tcPr>
            <w:tcW w:w="845" w:type="dxa"/>
            <w:shd w:val="clear" w:color="auto" w:fill="auto"/>
            <w:vAlign w:val="center"/>
          </w:tcPr>
          <w:p w:rsidR="0056635E" w:rsidRPr="00797EC7" w:rsidRDefault="0056635E" w:rsidP="006059AE">
            <w:pPr>
              <w:pStyle w:val="a3"/>
              <w:jc w:val="center"/>
              <w:rPr>
                <w:sz w:val="26"/>
                <w:szCs w:val="26"/>
              </w:rPr>
            </w:pPr>
            <w:r w:rsidRPr="00797EC7">
              <w:rPr>
                <w:sz w:val="26"/>
                <w:szCs w:val="26"/>
              </w:rPr>
              <w:t>1.1</w:t>
            </w:r>
          </w:p>
        </w:tc>
        <w:tc>
          <w:tcPr>
            <w:tcW w:w="6312" w:type="dxa"/>
            <w:shd w:val="clear" w:color="auto" w:fill="auto"/>
            <w:vAlign w:val="center"/>
          </w:tcPr>
          <w:p w:rsidR="0056635E" w:rsidRPr="00797EC7" w:rsidRDefault="0056635E" w:rsidP="00075253">
            <w:pPr>
              <w:pStyle w:val="a3"/>
              <w:jc w:val="left"/>
              <w:rPr>
                <w:sz w:val="26"/>
                <w:szCs w:val="26"/>
              </w:rPr>
            </w:pPr>
            <w:r w:rsidRPr="00797EC7">
              <w:rPr>
                <w:sz w:val="26"/>
                <w:szCs w:val="26"/>
              </w:rPr>
              <w:t>Намоточный</w:t>
            </w:r>
            <w:r w:rsidR="006612A0" w:rsidRPr="00797EC7">
              <w:rPr>
                <w:sz w:val="26"/>
                <w:szCs w:val="26"/>
              </w:rPr>
              <w:t xml:space="preserve"> </w:t>
            </w:r>
            <w:r w:rsidRPr="00797EC7">
              <w:rPr>
                <w:sz w:val="26"/>
                <w:szCs w:val="26"/>
              </w:rPr>
              <w:t>станок</w:t>
            </w:r>
            <w:r w:rsidR="00F754EB" w:rsidRPr="00797EC7">
              <w:rPr>
                <w:sz w:val="26"/>
                <w:szCs w:val="26"/>
              </w:rPr>
              <w:t xml:space="preserve"> </w:t>
            </w:r>
            <w:r w:rsidR="00FE2DC0" w:rsidRPr="00797EC7">
              <w:rPr>
                <w:sz w:val="26"/>
                <w:szCs w:val="26"/>
              </w:rPr>
              <w:t>(</w:t>
            </w:r>
            <w:r w:rsidR="00696EF3" w:rsidRPr="00797EC7">
              <w:rPr>
                <w:sz w:val="26"/>
                <w:szCs w:val="26"/>
              </w:rPr>
              <w:t>механизм намотки)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56635E" w:rsidRPr="00797EC7" w:rsidRDefault="0056635E" w:rsidP="006059AE">
            <w:pPr>
              <w:pStyle w:val="a3"/>
              <w:jc w:val="center"/>
              <w:rPr>
                <w:sz w:val="26"/>
                <w:szCs w:val="26"/>
              </w:rPr>
            </w:pPr>
            <w:r w:rsidRPr="00797EC7">
              <w:rPr>
                <w:sz w:val="26"/>
                <w:szCs w:val="26"/>
              </w:rPr>
              <w:t>1 шт.</w:t>
            </w:r>
          </w:p>
        </w:tc>
      </w:tr>
      <w:tr w:rsidR="00797EC7" w:rsidRPr="00797EC7" w:rsidTr="00B774A2">
        <w:tc>
          <w:tcPr>
            <w:tcW w:w="845" w:type="dxa"/>
            <w:shd w:val="clear" w:color="auto" w:fill="auto"/>
            <w:vAlign w:val="center"/>
          </w:tcPr>
          <w:p w:rsidR="001B435E" w:rsidRPr="00797EC7" w:rsidRDefault="001B435E" w:rsidP="006059AE">
            <w:pPr>
              <w:pStyle w:val="a3"/>
              <w:jc w:val="center"/>
              <w:rPr>
                <w:sz w:val="26"/>
                <w:szCs w:val="26"/>
              </w:rPr>
            </w:pPr>
            <w:r w:rsidRPr="00797EC7">
              <w:rPr>
                <w:sz w:val="26"/>
                <w:szCs w:val="26"/>
              </w:rPr>
              <w:t>1.2</w:t>
            </w:r>
          </w:p>
        </w:tc>
        <w:tc>
          <w:tcPr>
            <w:tcW w:w="6312" w:type="dxa"/>
            <w:shd w:val="clear" w:color="auto" w:fill="auto"/>
            <w:vAlign w:val="center"/>
          </w:tcPr>
          <w:p w:rsidR="001B435E" w:rsidRPr="00797EC7" w:rsidRDefault="001B435E" w:rsidP="005E20B9">
            <w:pPr>
              <w:pStyle w:val="a3"/>
              <w:jc w:val="left"/>
              <w:rPr>
                <w:sz w:val="26"/>
                <w:szCs w:val="26"/>
              </w:rPr>
            </w:pPr>
            <w:r w:rsidRPr="00797EC7">
              <w:rPr>
                <w:sz w:val="26"/>
                <w:szCs w:val="26"/>
              </w:rPr>
              <w:t>Задняя бабка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1B435E" w:rsidRPr="00797EC7" w:rsidRDefault="001B435E" w:rsidP="006059AE">
            <w:pPr>
              <w:pStyle w:val="a3"/>
              <w:jc w:val="center"/>
              <w:rPr>
                <w:sz w:val="26"/>
                <w:szCs w:val="26"/>
              </w:rPr>
            </w:pPr>
            <w:r w:rsidRPr="00797EC7">
              <w:rPr>
                <w:sz w:val="26"/>
                <w:szCs w:val="26"/>
              </w:rPr>
              <w:t>1 шт.</w:t>
            </w:r>
          </w:p>
        </w:tc>
      </w:tr>
      <w:tr w:rsidR="00797EC7" w:rsidRPr="00797EC7" w:rsidTr="00B774A2">
        <w:tc>
          <w:tcPr>
            <w:tcW w:w="845" w:type="dxa"/>
            <w:shd w:val="clear" w:color="auto" w:fill="auto"/>
            <w:vAlign w:val="center"/>
          </w:tcPr>
          <w:p w:rsidR="001B435E" w:rsidRPr="00797EC7" w:rsidRDefault="001B435E" w:rsidP="006059AE">
            <w:pPr>
              <w:pStyle w:val="a3"/>
              <w:jc w:val="center"/>
              <w:rPr>
                <w:sz w:val="26"/>
                <w:szCs w:val="26"/>
              </w:rPr>
            </w:pPr>
            <w:r w:rsidRPr="00797EC7">
              <w:rPr>
                <w:sz w:val="26"/>
                <w:szCs w:val="26"/>
              </w:rPr>
              <w:t>1.3</w:t>
            </w:r>
          </w:p>
        </w:tc>
        <w:tc>
          <w:tcPr>
            <w:tcW w:w="6312" w:type="dxa"/>
            <w:shd w:val="clear" w:color="auto" w:fill="auto"/>
            <w:vAlign w:val="center"/>
          </w:tcPr>
          <w:p w:rsidR="001B435E" w:rsidRPr="00797EC7" w:rsidRDefault="001B435E" w:rsidP="0056635E">
            <w:pPr>
              <w:pStyle w:val="a3"/>
              <w:jc w:val="left"/>
              <w:rPr>
                <w:sz w:val="26"/>
                <w:szCs w:val="26"/>
                <w:vertAlign w:val="superscript"/>
              </w:rPr>
            </w:pPr>
            <w:r w:rsidRPr="00797EC7">
              <w:rPr>
                <w:sz w:val="26"/>
                <w:szCs w:val="26"/>
                <w:shd w:val="clear" w:color="auto" w:fill="FFFFFF"/>
              </w:rPr>
              <w:t>Механизм раскладки провода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1B435E" w:rsidRPr="00797EC7" w:rsidRDefault="001B435E" w:rsidP="005E20B9">
            <w:pPr>
              <w:pStyle w:val="a3"/>
              <w:jc w:val="center"/>
              <w:rPr>
                <w:sz w:val="26"/>
                <w:szCs w:val="26"/>
              </w:rPr>
            </w:pPr>
            <w:r w:rsidRPr="00797EC7">
              <w:rPr>
                <w:sz w:val="26"/>
                <w:szCs w:val="26"/>
              </w:rPr>
              <w:t>1 шт.</w:t>
            </w:r>
          </w:p>
        </w:tc>
      </w:tr>
      <w:tr w:rsidR="00797EC7" w:rsidRPr="00797EC7" w:rsidTr="00696EF3">
        <w:tc>
          <w:tcPr>
            <w:tcW w:w="845" w:type="dxa"/>
            <w:shd w:val="clear" w:color="auto" w:fill="auto"/>
            <w:vAlign w:val="center"/>
          </w:tcPr>
          <w:p w:rsidR="001B435E" w:rsidRPr="00797EC7" w:rsidRDefault="001B435E" w:rsidP="006059AE">
            <w:pPr>
              <w:pStyle w:val="a3"/>
              <w:jc w:val="center"/>
              <w:rPr>
                <w:sz w:val="26"/>
                <w:szCs w:val="26"/>
              </w:rPr>
            </w:pPr>
            <w:r w:rsidRPr="00797EC7">
              <w:rPr>
                <w:sz w:val="26"/>
                <w:szCs w:val="26"/>
              </w:rPr>
              <w:t>1.4</w:t>
            </w:r>
          </w:p>
        </w:tc>
        <w:tc>
          <w:tcPr>
            <w:tcW w:w="6312" w:type="dxa"/>
            <w:shd w:val="clear" w:color="auto" w:fill="auto"/>
          </w:tcPr>
          <w:p w:rsidR="001B435E" w:rsidRPr="00797EC7" w:rsidRDefault="00E97D2F" w:rsidP="00696EF3">
            <w:pPr>
              <w:pStyle w:val="a3"/>
              <w:jc w:val="left"/>
              <w:rPr>
                <w:sz w:val="26"/>
                <w:szCs w:val="26"/>
              </w:rPr>
            </w:pPr>
            <w:r w:rsidRPr="00797EC7">
              <w:rPr>
                <w:sz w:val="26"/>
                <w:szCs w:val="26"/>
              </w:rPr>
              <w:t>Натяжное устройство</w:t>
            </w:r>
            <w:r w:rsidR="00696EF3" w:rsidRPr="00797EC7">
              <w:rPr>
                <w:sz w:val="26"/>
                <w:szCs w:val="26"/>
              </w:rPr>
              <w:t xml:space="preserve"> для диаметра провода от 0,3 до 5,0 мм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1B435E" w:rsidRPr="00797EC7" w:rsidRDefault="001B435E" w:rsidP="005E20B9">
            <w:pPr>
              <w:pStyle w:val="a3"/>
              <w:jc w:val="center"/>
              <w:rPr>
                <w:sz w:val="26"/>
                <w:szCs w:val="26"/>
              </w:rPr>
            </w:pPr>
            <w:r w:rsidRPr="00797EC7">
              <w:rPr>
                <w:sz w:val="26"/>
                <w:szCs w:val="26"/>
              </w:rPr>
              <w:t>1 шт</w:t>
            </w:r>
            <w:proofErr w:type="gramStart"/>
            <w:r w:rsidRPr="00797EC7">
              <w:rPr>
                <w:sz w:val="26"/>
                <w:szCs w:val="26"/>
              </w:rPr>
              <w:t>.</w:t>
            </w:r>
            <w:r w:rsidR="00696EF3" w:rsidRPr="00797EC7">
              <w:rPr>
                <w:sz w:val="26"/>
                <w:szCs w:val="26"/>
              </w:rPr>
              <w:t>(</w:t>
            </w:r>
            <w:proofErr w:type="gramEnd"/>
            <w:r w:rsidR="00696EF3" w:rsidRPr="00797EC7">
              <w:rPr>
                <w:sz w:val="26"/>
                <w:szCs w:val="26"/>
              </w:rPr>
              <w:t xml:space="preserve"> или по 1шт. на каждый шаг диаметра при необходимости)</w:t>
            </w:r>
          </w:p>
        </w:tc>
      </w:tr>
      <w:tr w:rsidR="00797EC7" w:rsidRPr="00797EC7" w:rsidTr="00696EF3">
        <w:tc>
          <w:tcPr>
            <w:tcW w:w="845" w:type="dxa"/>
            <w:shd w:val="clear" w:color="auto" w:fill="auto"/>
            <w:vAlign w:val="center"/>
          </w:tcPr>
          <w:p w:rsidR="00EB52D3" w:rsidRPr="00797EC7" w:rsidRDefault="00EB52D3" w:rsidP="00654563">
            <w:pPr>
              <w:pStyle w:val="a3"/>
              <w:jc w:val="center"/>
              <w:rPr>
                <w:sz w:val="26"/>
                <w:szCs w:val="26"/>
              </w:rPr>
            </w:pPr>
            <w:r w:rsidRPr="00797EC7">
              <w:rPr>
                <w:sz w:val="26"/>
                <w:szCs w:val="26"/>
              </w:rPr>
              <w:t>1.5</w:t>
            </w:r>
          </w:p>
        </w:tc>
        <w:tc>
          <w:tcPr>
            <w:tcW w:w="6312" w:type="dxa"/>
            <w:shd w:val="clear" w:color="auto" w:fill="auto"/>
          </w:tcPr>
          <w:p w:rsidR="00EB52D3" w:rsidRPr="00797EC7" w:rsidRDefault="00EB52D3" w:rsidP="00410531">
            <w:pPr>
              <w:pStyle w:val="a3"/>
              <w:rPr>
                <w:sz w:val="26"/>
                <w:szCs w:val="26"/>
              </w:rPr>
            </w:pPr>
            <w:r w:rsidRPr="00797EC7">
              <w:rPr>
                <w:sz w:val="26"/>
                <w:szCs w:val="26"/>
              </w:rPr>
              <w:t xml:space="preserve">Натяжное устройство для </w:t>
            </w:r>
            <w:r w:rsidR="00F53B86" w:rsidRPr="00797EC7">
              <w:rPr>
                <w:sz w:val="26"/>
                <w:szCs w:val="26"/>
              </w:rPr>
              <w:t>наматывания одновременно (</w:t>
            </w:r>
            <w:r w:rsidRPr="00797EC7">
              <w:rPr>
                <w:sz w:val="26"/>
                <w:szCs w:val="26"/>
              </w:rPr>
              <w:t>по ширине 8мм) 2-х медных шин 8х4мм в параллель.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EB52D3" w:rsidRPr="00797EC7" w:rsidRDefault="00EB52D3" w:rsidP="005E20B9">
            <w:pPr>
              <w:pStyle w:val="a3"/>
              <w:jc w:val="center"/>
              <w:rPr>
                <w:sz w:val="26"/>
                <w:szCs w:val="26"/>
              </w:rPr>
            </w:pPr>
            <w:r w:rsidRPr="00797EC7">
              <w:rPr>
                <w:sz w:val="26"/>
                <w:szCs w:val="26"/>
              </w:rPr>
              <w:t>1шт.</w:t>
            </w:r>
          </w:p>
        </w:tc>
      </w:tr>
      <w:tr w:rsidR="00797EC7" w:rsidRPr="00797EC7" w:rsidTr="00B774A2">
        <w:tc>
          <w:tcPr>
            <w:tcW w:w="845" w:type="dxa"/>
            <w:shd w:val="clear" w:color="auto" w:fill="auto"/>
            <w:vAlign w:val="center"/>
          </w:tcPr>
          <w:p w:rsidR="00EB52D3" w:rsidRPr="00797EC7" w:rsidRDefault="00EB52D3" w:rsidP="00654563">
            <w:pPr>
              <w:pStyle w:val="a3"/>
              <w:jc w:val="center"/>
              <w:rPr>
                <w:sz w:val="26"/>
                <w:szCs w:val="26"/>
              </w:rPr>
            </w:pPr>
            <w:r w:rsidRPr="00797EC7">
              <w:rPr>
                <w:sz w:val="26"/>
                <w:szCs w:val="26"/>
              </w:rPr>
              <w:t>1.6</w:t>
            </w:r>
          </w:p>
        </w:tc>
        <w:tc>
          <w:tcPr>
            <w:tcW w:w="6312" w:type="dxa"/>
            <w:shd w:val="clear" w:color="auto" w:fill="auto"/>
            <w:vAlign w:val="center"/>
          </w:tcPr>
          <w:p w:rsidR="00EB52D3" w:rsidRPr="00797EC7" w:rsidRDefault="00EB52D3" w:rsidP="00516498">
            <w:pPr>
              <w:pStyle w:val="a3"/>
              <w:jc w:val="left"/>
              <w:rPr>
                <w:sz w:val="26"/>
                <w:szCs w:val="26"/>
              </w:rPr>
            </w:pPr>
            <w:r w:rsidRPr="00797EC7">
              <w:rPr>
                <w:sz w:val="26"/>
                <w:szCs w:val="26"/>
              </w:rPr>
              <w:t>Защитный экран передвижной подъемный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EB52D3" w:rsidRPr="00797EC7" w:rsidRDefault="00EB52D3" w:rsidP="003C4E12">
            <w:pPr>
              <w:pStyle w:val="a3"/>
              <w:jc w:val="center"/>
              <w:rPr>
                <w:sz w:val="26"/>
                <w:szCs w:val="26"/>
              </w:rPr>
            </w:pPr>
            <w:r w:rsidRPr="00797EC7">
              <w:rPr>
                <w:sz w:val="26"/>
                <w:szCs w:val="26"/>
              </w:rPr>
              <w:t>1 шт.</w:t>
            </w:r>
          </w:p>
        </w:tc>
      </w:tr>
      <w:tr w:rsidR="00797EC7" w:rsidRPr="00797EC7" w:rsidTr="00B774A2">
        <w:tc>
          <w:tcPr>
            <w:tcW w:w="845" w:type="dxa"/>
            <w:shd w:val="clear" w:color="auto" w:fill="auto"/>
            <w:vAlign w:val="center"/>
          </w:tcPr>
          <w:p w:rsidR="00EB52D3" w:rsidRPr="00797EC7" w:rsidRDefault="00EB52D3" w:rsidP="00654563">
            <w:pPr>
              <w:pStyle w:val="a3"/>
              <w:jc w:val="center"/>
              <w:rPr>
                <w:sz w:val="26"/>
                <w:szCs w:val="26"/>
              </w:rPr>
            </w:pPr>
            <w:r w:rsidRPr="00797EC7">
              <w:rPr>
                <w:sz w:val="26"/>
                <w:szCs w:val="26"/>
              </w:rPr>
              <w:t>1.7</w:t>
            </w:r>
          </w:p>
        </w:tc>
        <w:tc>
          <w:tcPr>
            <w:tcW w:w="6312" w:type="dxa"/>
            <w:shd w:val="clear" w:color="auto" w:fill="auto"/>
            <w:vAlign w:val="center"/>
          </w:tcPr>
          <w:p w:rsidR="00EB52D3" w:rsidRPr="00797EC7" w:rsidRDefault="00EB52D3" w:rsidP="006059AE">
            <w:pPr>
              <w:pStyle w:val="a3"/>
              <w:jc w:val="left"/>
              <w:rPr>
                <w:sz w:val="26"/>
                <w:szCs w:val="26"/>
              </w:rPr>
            </w:pPr>
            <w:r w:rsidRPr="00797EC7">
              <w:rPr>
                <w:sz w:val="26"/>
                <w:szCs w:val="26"/>
              </w:rPr>
              <w:t>Педаль  «Заправка»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EB52D3" w:rsidRPr="00797EC7" w:rsidRDefault="00EB52D3" w:rsidP="00E97D2F">
            <w:pPr>
              <w:jc w:val="center"/>
            </w:pPr>
            <w:r w:rsidRPr="00797EC7">
              <w:rPr>
                <w:sz w:val="26"/>
                <w:szCs w:val="26"/>
              </w:rPr>
              <w:t>1 шт.</w:t>
            </w:r>
          </w:p>
        </w:tc>
      </w:tr>
      <w:tr w:rsidR="00797EC7" w:rsidRPr="00797EC7" w:rsidTr="00B774A2">
        <w:tc>
          <w:tcPr>
            <w:tcW w:w="845" w:type="dxa"/>
            <w:shd w:val="clear" w:color="auto" w:fill="auto"/>
            <w:vAlign w:val="center"/>
          </w:tcPr>
          <w:p w:rsidR="00EB52D3" w:rsidRPr="00797EC7" w:rsidRDefault="00EB52D3" w:rsidP="00654563">
            <w:pPr>
              <w:pStyle w:val="a3"/>
              <w:jc w:val="center"/>
              <w:rPr>
                <w:sz w:val="26"/>
                <w:szCs w:val="26"/>
              </w:rPr>
            </w:pPr>
            <w:r w:rsidRPr="00797EC7">
              <w:rPr>
                <w:sz w:val="26"/>
                <w:szCs w:val="26"/>
              </w:rPr>
              <w:t>1.8</w:t>
            </w:r>
          </w:p>
        </w:tc>
        <w:tc>
          <w:tcPr>
            <w:tcW w:w="6312" w:type="dxa"/>
            <w:shd w:val="clear" w:color="auto" w:fill="auto"/>
            <w:vAlign w:val="center"/>
          </w:tcPr>
          <w:p w:rsidR="00EB52D3" w:rsidRPr="00797EC7" w:rsidRDefault="00EB52D3" w:rsidP="00D50878">
            <w:pPr>
              <w:pStyle w:val="a3"/>
              <w:jc w:val="left"/>
              <w:rPr>
                <w:sz w:val="26"/>
                <w:szCs w:val="26"/>
              </w:rPr>
            </w:pPr>
            <w:r w:rsidRPr="00797EC7">
              <w:rPr>
                <w:sz w:val="26"/>
                <w:szCs w:val="26"/>
              </w:rPr>
              <w:t>Педаль «Стоп»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EB52D3" w:rsidRPr="00797EC7" w:rsidRDefault="00EB52D3" w:rsidP="00E97D2F">
            <w:pPr>
              <w:jc w:val="center"/>
            </w:pPr>
            <w:r w:rsidRPr="00797EC7">
              <w:rPr>
                <w:sz w:val="26"/>
                <w:szCs w:val="26"/>
              </w:rPr>
              <w:t>1 шт.</w:t>
            </w:r>
          </w:p>
        </w:tc>
      </w:tr>
      <w:tr w:rsidR="00797EC7" w:rsidRPr="00797EC7" w:rsidTr="00B774A2">
        <w:tc>
          <w:tcPr>
            <w:tcW w:w="845" w:type="dxa"/>
            <w:shd w:val="clear" w:color="auto" w:fill="auto"/>
            <w:vAlign w:val="center"/>
          </w:tcPr>
          <w:p w:rsidR="00EB52D3" w:rsidRPr="00797EC7" w:rsidRDefault="00EB52D3" w:rsidP="00654563">
            <w:pPr>
              <w:pStyle w:val="a3"/>
              <w:jc w:val="center"/>
              <w:rPr>
                <w:sz w:val="26"/>
                <w:szCs w:val="26"/>
              </w:rPr>
            </w:pPr>
            <w:r w:rsidRPr="00797EC7">
              <w:rPr>
                <w:sz w:val="26"/>
                <w:szCs w:val="26"/>
              </w:rPr>
              <w:t>1.9</w:t>
            </w:r>
          </w:p>
        </w:tc>
        <w:tc>
          <w:tcPr>
            <w:tcW w:w="6312" w:type="dxa"/>
            <w:shd w:val="clear" w:color="auto" w:fill="auto"/>
            <w:vAlign w:val="center"/>
          </w:tcPr>
          <w:p w:rsidR="00EB52D3" w:rsidRPr="00797EC7" w:rsidRDefault="00EB52D3" w:rsidP="00E97D2F">
            <w:pPr>
              <w:pStyle w:val="a3"/>
              <w:jc w:val="left"/>
              <w:rPr>
                <w:sz w:val="26"/>
                <w:szCs w:val="26"/>
              </w:rPr>
            </w:pPr>
            <w:r w:rsidRPr="00797EC7">
              <w:rPr>
                <w:sz w:val="26"/>
                <w:szCs w:val="26"/>
              </w:rPr>
              <w:t>Педаль «Скорость»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EB52D3" w:rsidRPr="00797EC7" w:rsidRDefault="00EB52D3" w:rsidP="00E97D2F">
            <w:pPr>
              <w:jc w:val="center"/>
            </w:pPr>
            <w:r w:rsidRPr="00797EC7">
              <w:rPr>
                <w:sz w:val="26"/>
                <w:szCs w:val="26"/>
              </w:rPr>
              <w:t>1 шт.</w:t>
            </w:r>
          </w:p>
        </w:tc>
      </w:tr>
      <w:tr w:rsidR="00797EC7" w:rsidRPr="00797EC7" w:rsidTr="00B774A2">
        <w:tc>
          <w:tcPr>
            <w:tcW w:w="845" w:type="dxa"/>
            <w:shd w:val="clear" w:color="auto" w:fill="auto"/>
            <w:vAlign w:val="center"/>
          </w:tcPr>
          <w:p w:rsidR="00EB52D3" w:rsidRPr="00797EC7" w:rsidRDefault="00EB52D3" w:rsidP="00654563">
            <w:pPr>
              <w:pStyle w:val="a3"/>
              <w:jc w:val="center"/>
              <w:rPr>
                <w:sz w:val="26"/>
                <w:szCs w:val="26"/>
              </w:rPr>
            </w:pPr>
            <w:r w:rsidRPr="00797EC7">
              <w:rPr>
                <w:sz w:val="26"/>
                <w:szCs w:val="26"/>
              </w:rPr>
              <w:t>1.10</w:t>
            </w:r>
          </w:p>
        </w:tc>
        <w:tc>
          <w:tcPr>
            <w:tcW w:w="6312" w:type="dxa"/>
            <w:shd w:val="clear" w:color="auto" w:fill="auto"/>
            <w:vAlign w:val="center"/>
          </w:tcPr>
          <w:p w:rsidR="00EB52D3" w:rsidRPr="00797EC7" w:rsidRDefault="00EB52D3" w:rsidP="00D50878">
            <w:pPr>
              <w:pStyle w:val="a3"/>
              <w:jc w:val="left"/>
              <w:rPr>
                <w:sz w:val="26"/>
                <w:szCs w:val="26"/>
              </w:rPr>
            </w:pPr>
            <w:r w:rsidRPr="00797EC7">
              <w:rPr>
                <w:sz w:val="26"/>
                <w:szCs w:val="26"/>
              </w:rPr>
              <w:t>Лампа местного освещения светодиодная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EB52D3" w:rsidRPr="00797EC7" w:rsidRDefault="00EB52D3" w:rsidP="00E97D2F">
            <w:pPr>
              <w:jc w:val="center"/>
            </w:pPr>
            <w:r w:rsidRPr="00797EC7">
              <w:rPr>
                <w:sz w:val="26"/>
                <w:szCs w:val="26"/>
              </w:rPr>
              <w:t>1 шт.</w:t>
            </w:r>
          </w:p>
        </w:tc>
      </w:tr>
      <w:tr w:rsidR="00797EC7" w:rsidRPr="00797EC7" w:rsidTr="00B774A2">
        <w:tc>
          <w:tcPr>
            <w:tcW w:w="845" w:type="dxa"/>
            <w:shd w:val="clear" w:color="auto" w:fill="auto"/>
            <w:vAlign w:val="center"/>
          </w:tcPr>
          <w:p w:rsidR="00EB52D3" w:rsidRPr="00797EC7" w:rsidRDefault="00EB52D3" w:rsidP="00654563">
            <w:pPr>
              <w:pStyle w:val="a3"/>
              <w:jc w:val="center"/>
              <w:rPr>
                <w:sz w:val="26"/>
                <w:szCs w:val="26"/>
              </w:rPr>
            </w:pPr>
            <w:r w:rsidRPr="00797EC7">
              <w:rPr>
                <w:sz w:val="26"/>
                <w:szCs w:val="26"/>
              </w:rPr>
              <w:t>1.11</w:t>
            </w:r>
          </w:p>
        </w:tc>
        <w:tc>
          <w:tcPr>
            <w:tcW w:w="6312" w:type="dxa"/>
            <w:shd w:val="clear" w:color="auto" w:fill="auto"/>
            <w:vAlign w:val="center"/>
          </w:tcPr>
          <w:p w:rsidR="00EB52D3" w:rsidRPr="00797EC7" w:rsidRDefault="00EB52D3" w:rsidP="00D50878">
            <w:pPr>
              <w:pStyle w:val="a3"/>
              <w:jc w:val="left"/>
              <w:rPr>
                <w:sz w:val="26"/>
                <w:szCs w:val="26"/>
              </w:rPr>
            </w:pPr>
            <w:r w:rsidRPr="00797EC7">
              <w:rPr>
                <w:sz w:val="26"/>
                <w:szCs w:val="26"/>
              </w:rPr>
              <w:t>Компьютер-моноблок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EB52D3" w:rsidRPr="00797EC7" w:rsidRDefault="00EB52D3" w:rsidP="003C4E12">
            <w:pPr>
              <w:pStyle w:val="a3"/>
              <w:jc w:val="center"/>
              <w:rPr>
                <w:sz w:val="26"/>
                <w:szCs w:val="26"/>
              </w:rPr>
            </w:pPr>
            <w:r w:rsidRPr="00797EC7">
              <w:rPr>
                <w:sz w:val="26"/>
                <w:szCs w:val="26"/>
              </w:rPr>
              <w:t>1 шт.</w:t>
            </w:r>
          </w:p>
        </w:tc>
      </w:tr>
      <w:tr w:rsidR="00797EC7" w:rsidRPr="00797EC7" w:rsidTr="00B774A2">
        <w:tc>
          <w:tcPr>
            <w:tcW w:w="845" w:type="dxa"/>
            <w:shd w:val="clear" w:color="auto" w:fill="auto"/>
            <w:vAlign w:val="center"/>
          </w:tcPr>
          <w:p w:rsidR="00EB52D3" w:rsidRPr="00797EC7" w:rsidRDefault="00EB52D3" w:rsidP="00654563">
            <w:pPr>
              <w:pStyle w:val="a3"/>
              <w:jc w:val="center"/>
              <w:rPr>
                <w:sz w:val="26"/>
                <w:szCs w:val="26"/>
              </w:rPr>
            </w:pPr>
            <w:r w:rsidRPr="00797EC7">
              <w:rPr>
                <w:sz w:val="26"/>
                <w:szCs w:val="26"/>
              </w:rPr>
              <w:t>1.12</w:t>
            </w:r>
          </w:p>
        </w:tc>
        <w:tc>
          <w:tcPr>
            <w:tcW w:w="6312" w:type="dxa"/>
            <w:shd w:val="clear" w:color="auto" w:fill="auto"/>
            <w:vAlign w:val="center"/>
          </w:tcPr>
          <w:p w:rsidR="00EB52D3" w:rsidRPr="00797EC7" w:rsidRDefault="00EB52D3" w:rsidP="00D50878">
            <w:pPr>
              <w:pStyle w:val="a3"/>
              <w:jc w:val="left"/>
              <w:rPr>
                <w:sz w:val="26"/>
                <w:szCs w:val="26"/>
              </w:rPr>
            </w:pPr>
            <w:r w:rsidRPr="00797EC7">
              <w:rPr>
                <w:sz w:val="26"/>
                <w:szCs w:val="26"/>
              </w:rPr>
              <w:t>Компьютерная клавиатура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EB52D3" w:rsidRPr="00797EC7" w:rsidRDefault="00EB52D3" w:rsidP="00B01F88">
            <w:pPr>
              <w:pStyle w:val="a3"/>
              <w:jc w:val="center"/>
              <w:rPr>
                <w:sz w:val="26"/>
                <w:szCs w:val="26"/>
              </w:rPr>
            </w:pPr>
            <w:r w:rsidRPr="00797EC7">
              <w:rPr>
                <w:sz w:val="26"/>
                <w:szCs w:val="26"/>
              </w:rPr>
              <w:t>1 шт.</w:t>
            </w:r>
          </w:p>
        </w:tc>
      </w:tr>
      <w:tr w:rsidR="00797EC7" w:rsidRPr="00797EC7" w:rsidTr="00B774A2">
        <w:tc>
          <w:tcPr>
            <w:tcW w:w="845" w:type="dxa"/>
            <w:shd w:val="clear" w:color="auto" w:fill="auto"/>
            <w:vAlign w:val="center"/>
          </w:tcPr>
          <w:p w:rsidR="00EB52D3" w:rsidRPr="00797EC7" w:rsidRDefault="00EB52D3" w:rsidP="00654563">
            <w:pPr>
              <w:pStyle w:val="a3"/>
              <w:jc w:val="center"/>
              <w:rPr>
                <w:sz w:val="26"/>
                <w:szCs w:val="26"/>
              </w:rPr>
            </w:pPr>
            <w:r w:rsidRPr="00797EC7">
              <w:rPr>
                <w:sz w:val="26"/>
                <w:szCs w:val="26"/>
              </w:rPr>
              <w:t>1.13</w:t>
            </w:r>
          </w:p>
        </w:tc>
        <w:tc>
          <w:tcPr>
            <w:tcW w:w="6312" w:type="dxa"/>
            <w:shd w:val="clear" w:color="auto" w:fill="auto"/>
            <w:vAlign w:val="center"/>
          </w:tcPr>
          <w:p w:rsidR="00EB52D3" w:rsidRPr="00797EC7" w:rsidRDefault="00EB52D3" w:rsidP="00D50878">
            <w:pPr>
              <w:pStyle w:val="a3"/>
              <w:jc w:val="left"/>
              <w:rPr>
                <w:sz w:val="26"/>
                <w:szCs w:val="26"/>
              </w:rPr>
            </w:pPr>
            <w:r w:rsidRPr="00797EC7">
              <w:rPr>
                <w:sz w:val="26"/>
                <w:szCs w:val="26"/>
              </w:rPr>
              <w:t>Блок управления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EB52D3" w:rsidRPr="00797EC7" w:rsidRDefault="00EB52D3" w:rsidP="00B01F88">
            <w:pPr>
              <w:pStyle w:val="a3"/>
              <w:jc w:val="center"/>
              <w:rPr>
                <w:sz w:val="26"/>
                <w:szCs w:val="26"/>
              </w:rPr>
            </w:pPr>
            <w:r w:rsidRPr="00797EC7">
              <w:rPr>
                <w:sz w:val="26"/>
                <w:szCs w:val="26"/>
              </w:rPr>
              <w:t>1 шт.</w:t>
            </w:r>
          </w:p>
        </w:tc>
      </w:tr>
      <w:tr w:rsidR="00797EC7" w:rsidRPr="00797EC7" w:rsidTr="00B774A2">
        <w:tc>
          <w:tcPr>
            <w:tcW w:w="845" w:type="dxa"/>
            <w:shd w:val="clear" w:color="auto" w:fill="auto"/>
            <w:vAlign w:val="center"/>
          </w:tcPr>
          <w:p w:rsidR="00EB52D3" w:rsidRPr="00797EC7" w:rsidRDefault="00EB52D3" w:rsidP="00654563">
            <w:pPr>
              <w:pStyle w:val="a3"/>
              <w:jc w:val="center"/>
              <w:rPr>
                <w:sz w:val="26"/>
                <w:szCs w:val="26"/>
              </w:rPr>
            </w:pPr>
            <w:r w:rsidRPr="00797EC7">
              <w:rPr>
                <w:sz w:val="26"/>
                <w:szCs w:val="26"/>
              </w:rPr>
              <w:t>1.14</w:t>
            </w:r>
          </w:p>
        </w:tc>
        <w:tc>
          <w:tcPr>
            <w:tcW w:w="6312" w:type="dxa"/>
            <w:shd w:val="clear" w:color="auto" w:fill="auto"/>
            <w:vAlign w:val="center"/>
          </w:tcPr>
          <w:p w:rsidR="00EB52D3" w:rsidRPr="00797EC7" w:rsidRDefault="00EB52D3" w:rsidP="00DA1FD0">
            <w:pPr>
              <w:pStyle w:val="a3"/>
              <w:jc w:val="left"/>
              <w:rPr>
                <w:sz w:val="26"/>
                <w:szCs w:val="26"/>
              </w:rPr>
            </w:pPr>
            <w:proofErr w:type="spellStart"/>
            <w:r w:rsidRPr="00797EC7">
              <w:rPr>
                <w:sz w:val="26"/>
                <w:szCs w:val="26"/>
              </w:rPr>
              <w:t>Смоточное</w:t>
            </w:r>
            <w:proofErr w:type="spellEnd"/>
            <w:r w:rsidRPr="00797EC7">
              <w:rPr>
                <w:sz w:val="26"/>
                <w:szCs w:val="26"/>
              </w:rPr>
              <w:t xml:space="preserve"> устройство провода с катушек 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EB52D3" w:rsidRPr="00797EC7" w:rsidRDefault="00EB52D3" w:rsidP="00DA1FD0">
            <w:pPr>
              <w:jc w:val="center"/>
            </w:pPr>
            <w:r w:rsidRPr="00797EC7">
              <w:rPr>
                <w:sz w:val="26"/>
                <w:szCs w:val="26"/>
              </w:rPr>
              <w:t>1 шт.</w:t>
            </w:r>
          </w:p>
        </w:tc>
      </w:tr>
      <w:tr w:rsidR="00797EC7" w:rsidRPr="00797EC7" w:rsidTr="00B774A2">
        <w:tc>
          <w:tcPr>
            <w:tcW w:w="845" w:type="dxa"/>
            <w:shd w:val="clear" w:color="auto" w:fill="auto"/>
            <w:vAlign w:val="center"/>
          </w:tcPr>
          <w:p w:rsidR="00EB52D3" w:rsidRPr="00797EC7" w:rsidRDefault="00EB52D3" w:rsidP="00654563">
            <w:pPr>
              <w:pStyle w:val="a3"/>
              <w:jc w:val="center"/>
              <w:rPr>
                <w:sz w:val="26"/>
                <w:szCs w:val="26"/>
              </w:rPr>
            </w:pPr>
            <w:r w:rsidRPr="00797EC7">
              <w:rPr>
                <w:sz w:val="26"/>
                <w:szCs w:val="26"/>
              </w:rPr>
              <w:t>1.15</w:t>
            </w:r>
          </w:p>
        </w:tc>
        <w:tc>
          <w:tcPr>
            <w:tcW w:w="6312" w:type="dxa"/>
            <w:shd w:val="clear" w:color="auto" w:fill="auto"/>
            <w:vAlign w:val="center"/>
          </w:tcPr>
          <w:p w:rsidR="00EB52D3" w:rsidRPr="00797EC7" w:rsidRDefault="00EB52D3" w:rsidP="001D6ED3">
            <w:pPr>
              <w:pStyle w:val="a3"/>
              <w:jc w:val="left"/>
              <w:rPr>
                <w:sz w:val="26"/>
                <w:szCs w:val="26"/>
              </w:rPr>
            </w:pPr>
            <w:r w:rsidRPr="00797EC7">
              <w:rPr>
                <w:sz w:val="26"/>
                <w:szCs w:val="26"/>
              </w:rPr>
              <w:t xml:space="preserve">Универсальное </w:t>
            </w:r>
            <w:proofErr w:type="spellStart"/>
            <w:r w:rsidRPr="00797EC7">
              <w:rPr>
                <w:sz w:val="26"/>
                <w:szCs w:val="26"/>
              </w:rPr>
              <w:t>смоточное</w:t>
            </w:r>
            <w:proofErr w:type="spellEnd"/>
            <w:r w:rsidRPr="00797EC7">
              <w:rPr>
                <w:sz w:val="26"/>
                <w:szCs w:val="26"/>
              </w:rPr>
              <w:t xml:space="preserve"> устройство:</w:t>
            </w:r>
          </w:p>
          <w:p w:rsidR="00EB52D3" w:rsidRPr="00797EC7" w:rsidRDefault="00EB52D3" w:rsidP="001D6ED3">
            <w:pPr>
              <w:pStyle w:val="a3"/>
              <w:jc w:val="left"/>
              <w:rPr>
                <w:sz w:val="26"/>
                <w:szCs w:val="26"/>
              </w:rPr>
            </w:pPr>
            <w:r w:rsidRPr="00797EC7">
              <w:rPr>
                <w:sz w:val="26"/>
                <w:szCs w:val="26"/>
              </w:rPr>
              <w:t>- провода с одного барабана;</w:t>
            </w:r>
          </w:p>
          <w:p w:rsidR="00EB52D3" w:rsidRPr="00797EC7" w:rsidRDefault="00EB52D3" w:rsidP="001D6ED3">
            <w:pPr>
              <w:pStyle w:val="a3"/>
              <w:jc w:val="left"/>
              <w:rPr>
                <w:sz w:val="26"/>
                <w:szCs w:val="26"/>
              </w:rPr>
            </w:pPr>
            <w:r w:rsidRPr="00797EC7">
              <w:rPr>
                <w:sz w:val="26"/>
                <w:szCs w:val="26"/>
              </w:rPr>
              <w:t xml:space="preserve">- медных шин из 2-х барабанов в параллель. 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EB52D3" w:rsidRPr="00797EC7" w:rsidRDefault="00EB52D3" w:rsidP="00410531">
            <w:pPr>
              <w:jc w:val="center"/>
            </w:pPr>
            <w:r w:rsidRPr="00797EC7">
              <w:t>1шт.</w:t>
            </w:r>
          </w:p>
        </w:tc>
      </w:tr>
      <w:tr w:rsidR="00797EC7" w:rsidRPr="00797EC7" w:rsidTr="00B774A2">
        <w:tc>
          <w:tcPr>
            <w:tcW w:w="845" w:type="dxa"/>
            <w:shd w:val="clear" w:color="auto" w:fill="auto"/>
            <w:vAlign w:val="center"/>
          </w:tcPr>
          <w:p w:rsidR="00EB52D3" w:rsidRPr="00797EC7" w:rsidRDefault="00EB52D3" w:rsidP="00654563">
            <w:pPr>
              <w:pStyle w:val="a3"/>
              <w:jc w:val="center"/>
              <w:rPr>
                <w:sz w:val="26"/>
                <w:szCs w:val="26"/>
              </w:rPr>
            </w:pPr>
            <w:r w:rsidRPr="00797EC7">
              <w:rPr>
                <w:sz w:val="26"/>
                <w:szCs w:val="26"/>
              </w:rPr>
              <w:t>1.16</w:t>
            </w:r>
          </w:p>
        </w:tc>
        <w:tc>
          <w:tcPr>
            <w:tcW w:w="6312" w:type="dxa"/>
            <w:shd w:val="clear" w:color="auto" w:fill="auto"/>
            <w:vAlign w:val="center"/>
          </w:tcPr>
          <w:p w:rsidR="00EB52D3" w:rsidRPr="00797EC7" w:rsidRDefault="00EB52D3" w:rsidP="004854A7">
            <w:pPr>
              <w:pStyle w:val="a3"/>
              <w:jc w:val="left"/>
              <w:rPr>
                <w:sz w:val="26"/>
                <w:szCs w:val="26"/>
              </w:rPr>
            </w:pPr>
            <w:r w:rsidRPr="00797EC7">
              <w:rPr>
                <w:sz w:val="26"/>
                <w:szCs w:val="26"/>
              </w:rPr>
              <w:t>Барабан (мах диаметр щеки 800 мм</w:t>
            </w:r>
            <w:r w:rsidR="00797EC7">
              <w:rPr>
                <w:sz w:val="26"/>
                <w:szCs w:val="26"/>
              </w:rPr>
              <w:t xml:space="preserve"> (или бухта)</w:t>
            </w:r>
            <w:r w:rsidRPr="00797EC7">
              <w:rPr>
                <w:sz w:val="26"/>
                <w:szCs w:val="26"/>
              </w:rPr>
              <w:t xml:space="preserve">) с медной шиной 8х4 мм (для установки на </w:t>
            </w:r>
            <w:proofErr w:type="spellStart"/>
            <w:r w:rsidRPr="00797EC7">
              <w:rPr>
                <w:sz w:val="26"/>
                <w:szCs w:val="26"/>
              </w:rPr>
              <w:t>смоточное</w:t>
            </w:r>
            <w:proofErr w:type="spellEnd"/>
            <w:r w:rsidRPr="00797EC7">
              <w:rPr>
                <w:sz w:val="26"/>
                <w:szCs w:val="26"/>
              </w:rPr>
              <w:t xml:space="preserve"> устройство </w:t>
            </w:r>
            <w:r w:rsidR="004854A7" w:rsidRPr="00797EC7">
              <w:rPr>
                <w:sz w:val="26"/>
                <w:szCs w:val="26"/>
              </w:rPr>
              <w:t xml:space="preserve">и намотки катушки </w:t>
            </w:r>
            <w:r w:rsidRPr="00797EC7">
              <w:rPr>
                <w:sz w:val="26"/>
                <w:szCs w:val="26"/>
              </w:rPr>
              <w:t xml:space="preserve">при приемке станка на территории </w:t>
            </w:r>
            <w:r w:rsidR="004854A7" w:rsidRPr="00797EC7">
              <w:rPr>
                <w:sz w:val="26"/>
                <w:szCs w:val="26"/>
              </w:rPr>
              <w:t>поставщика</w:t>
            </w:r>
            <w:r w:rsidRPr="00797EC7">
              <w:rPr>
                <w:sz w:val="26"/>
                <w:szCs w:val="26"/>
              </w:rPr>
              <w:t>).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EB52D3" w:rsidRPr="00797EC7" w:rsidRDefault="00EB52D3" w:rsidP="00410531">
            <w:pPr>
              <w:jc w:val="center"/>
            </w:pPr>
            <w:r w:rsidRPr="00797EC7">
              <w:t>2 шт.</w:t>
            </w:r>
          </w:p>
        </w:tc>
      </w:tr>
      <w:tr w:rsidR="00797EC7" w:rsidRPr="00797EC7" w:rsidTr="00B774A2">
        <w:tc>
          <w:tcPr>
            <w:tcW w:w="845" w:type="dxa"/>
            <w:shd w:val="clear" w:color="auto" w:fill="auto"/>
            <w:vAlign w:val="center"/>
          </w:tcPr>
          <w:p w:rsidR="00EB52D3" w:rsidRPr="00797EC7" w:rsidRDefault="00EB52D3" w:rsidP="006059AE">
            <w:pPr>
              <w:pStyle w:val="a3"/>
              <w:jc w:val="center"/>
              <w:rPr>
                <w:sz w:val="26"/>
                <w:szCs w:val="26"/>
              </w:rPr>
            </w:pPr>
            <w:r w:rsidRPr="00797EC7">
              <w:rPr>
                <w:sz w:val="26"/>
                <w:szCs w:val="26"/>
              </w:rPr>
              <w:t>1.17</w:t>
            </w:r>
          </w:p>
        </w:tc>
        <w:tc>
          <w:tcPr>
            <w:tcW w:w="6312" w:type="dxa"/>
            <w:shd w:val="clear" w:color="auto" w:fill="auto"/>
            <w:vAlign w:val="center"/>
          </w:tcPr>
          <w:p w:rsidR="00EB52D3" w:rsidRPr="00797EC7" w:rsidRDefault="00EB52D3" w:rsidP="00DA1FD0">
            <w:pPr>
              <w:pStyle w:val="a3"/>
              <w:jc w:val="left"/>
              <w:rPr>
                <w:sz w:val="26"/>
                <w:szCs w:val="26"/>
              </w:rPr>
            </w:pPr>
            <w:r w:rsidRPr="00797EC7">
              <w:rPr>
                <w:bCs/>
                <w:sz w:val="26"/>
                <w:szCs w:val="26"/>
              </w:rPr>
              <w:t>Паспорт, руководство по эксплуатации, руководство по техническому обслуживанию, комплект электрических схем на русском языке.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EB52D3" w:rsidRPr="00797EC7" w:rsidRDefault="00EB52D3" w:rsidP="003C4E12">
            <w:pPr>
              <w:pStyle w:val="a3"/>
              <w:jc w:val="center"/>
              <w:rPr>
                <w:sz w:val="26"/>
                <w:szCs w:val="26"/>
              </w:rPr>
            </w:pPr>
          </w:p>
        </w:tc>
      </w:tr>
      <w:tr w:rsidR="00797EC7" w:rsidRPr="00797EC7" w:rsidTr="004E098F">
        <w:trPr>
          <w:trHeight w:val="60"/>
        </w:trPr>
        <w:tc>
          <w:tcPr>
            <w:tcW w:w="9967" w:type="dxa"/>
            <w:gridSpan w:val="3"/>
            <w:shd w:val="clear" w:color="auto" w:fill="auto"/>
            <w:vAlign w:val="center"/>
          </w:tcPr>
          <w:p w:rsidR="00EB52D3" w:rsidRPr="00797EC7" w:rsidRDefault="00EB52D3" w:rsidP="003C4E12">
            <w:pPr>
              <w:pStyle w:val="a3"/>
              <w:jc w:val="center"/>
              <w:rPr>
                <w:sz w:val="26"/>
                <w:szCs w:val="26"/>
              </w:rPr>
            </w:pPr>
            <w:r w:rsidRPr="00797EC7">
              <w:rPr>
                <w:sz w:val="26"/>
                <w:szCs w:val="26"/>
              </w:rPr>
              <w:lastRenderedPageBreak/>
              <w:t>2. Намоточный станок</w:t>
            </w:r>
          </w:p>
        </w:tc>
      </w:tr>
      <w:tr w:rsidR="00797EC7" w:rsidRPr="00797EC7" w:rsidTr="00B774A2">
        <w:tc>
          <w:tcPr>
            <w:tcW w:w="845" w:type="dxa"/>
            <w:shd w:val="clear" w:color="auto" w:fill="auto"/>
            <w:vAlign w:val="center"/>
          </w:tcPr>
          <w:p w:rsidR="00EB52D3" w:rsidRPr="00797EC7" w:rsidRDefault="00EB52D3" w:rsidP="00774B97">
            <w:pPr>
              <w:pStyle w:val="a3"/>
              <w:jc w:val="center"/>
              <w:rPr>
                <w:sz w:val="26"/>
                <w:szCs w:val="26"/>
              </w:rPr>
            </w:pPr>
            <w:r w:rsidRPr="00797EC7">
              <w:rPr>
                <w:sz w:val="26"/>
                <w:szCs w:val="26"/>
              </w:rPr>
              <w:t>2.2</w:t>
            </w:r>
          </w:p>
        </w:tc>
        <w:tc>
          <w:tcPr>
            <w:tcW w:w="6312" w:type="dxa"/>
            <w:shd w:val="clear" w:color="auto" w:fill="auto"/>
            <w:vAlign w:val="center"/>
          </w:tcPr>
          <w:p w:rsidR="00EB52D3" w:rsidRPr="00797EC7" w:rsidRDefault="00EB52D3" w:rsidP="006059AE">
            <w:pPr>
              <w:pStyle w:val="a3"/>
              <w:jc w:val="left"/>
              <w:rPr>
                <w:sz w:val="26"/>
                <w:szCs w:val="26"/>
              </w:rPr>
            </w:pPr>
            <w:r w:rsidRPr="00797EC7">
              <w:rPr>
                <w:sz w:val="26"/>
                <w:szCs w:val="26"/>
              </w:rPr>
              <w:t>Вал намотки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EB52D3" w:rsidRPr="00797EC7" w:rsidRDefault="00EB52D3" w:rsidP="00855268">
            <w:pPr>
              <w:pStyle w:val="a3"/>
              <w:jc w:val="center"/>
              <w:rPr>
                <w:sz w:val="26"/>
                <w:szCs w:val="26"/>
              </w:rPr>
            </w:pPr>
            <w:r w:rsidRPr="00797EC7">
              <w:rPr>
                <w:sz w:val="26"/>
                <w:szCs w:val="26"/>
              </w:rPr>
              <w:t>1 шт.</w:t>
            </w:r>
          </w:p>
        </w:tc>
      </w:tr>
      <w:tr w:rsidR="00797EC7" w:rsidRPr="00797EC7" w:rsidTr="00B774A2">
        <w:tc>
          <w:tcPr>
            <w:tcW w:w="845" w:type="dxa"/>
            <w:shd w:val="clear" w:color="auto" w:fill="auto"/>
            <w:vAlign w:val="center"/>
          </w:tcPr>
          <w:p w:rsidR="00EB52D3" w:rsidRPr="00797EC7" w:rsidRDefault="00EB52D3" w:rsidP="00774B97">
            <w:pPr>
              <w:pStyle w:val="a3"/>
              <w:jc w:val="center"/>
              <w:rPr>
                <w:sz w:val="26"/>
                <w:szCs w:val="26"/>
              </w:rPr>
            </w:pPr>
            <w:r w:rsidRPr="00797EC7">
              <w:rPr>
                <w:sz w:val="26"/>
                <w:szCs w:val="26"/>
              </w:rPr>
              <w:t>2.3</w:t>
            </w:r>
          </w:p>
        </w:tc>
        <w:tc>
          <w:tcPr>
            <w:tcW w:w="6312" w:type="dxa"/>
            <w:shd w:val="clear" w:color="auto" w:fill="auto"/>
            <w:vAlign w:val="center"/>
          </w:tcPr>
          <w:p w:rsidR="00EB52D3" w:rsidRPr="00797EC7" w:rsidRDefault="00EB52D3" w:rsidP="008E7D7B">
            <w:pPr>
              <w:pStyle w:val="a3"/>
              <w:jc w:val="left"/>
              <w:rPr>
                <w:sz w:val="26"/>
                <w:szCs w:val="26"/>
              </w:rPr>
            </w:pPr>
            <w:r w:rsidRPr="00797EC7">
              <w:rPr>
                <w:sz w:val="26"/>
                <w:szCs w:val="26"/>
              </w:rPr>
              <w:t>Крепление технологической оснастки на валу намотки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EB52D3" w:rsidRPr="00797EC7" w:rsidRDefault="00EB52D3" w:rsidP="00855268">
            <w:pPr>
              <w:pStyle w:val="a3"/>
              <w:jc w:val="center"/>
              <w:rPr>
                <w:sz w:val="26"/>
                <w:szCs w:val="26"/>
              </w:rPr>
            </w:pPr>
            <w:r w:rsidRPr="00797EC7">
              <w:rPr>
                <w:sz w:val="26"/>
                <w:szCs w:val="26"/>
              </w:rPr>
              <w:t>при помощи токарного патрона</w:t>
            </w:r>
          </w:p>
        </w:tc>
      </w:tr>
      <w:tr w:rsidR="00797EC7" w:rsidRPr="00797EC7" w:rsidTr="00B774A2">
        <w:tc>
          <w:tcPr>
            <w:tcW w:w="845" w:type="dxa"/>
            <w:shd w:val="clear" w:color="auto" w:fill="auto"/>
            <w:vAlign w:val="center"/>
          </w:tcPr>
          <w:p w:rsidR="00EB52D3" w:rsidRPr="00797EC7" w:rsidRDefault="00EB52D3" w:rsidP="00E41B72">
            <w:pPr>
              <w:pStyle w:val="a3"/>
              <w:jc w:val="center"/>
              <w:rPr>
                <w:sz w:val="26"/>
                <w:szCs w:val="26"/>
              </w:rPr>
            </w:pPr>
            <w:r w:rsidRPr="00797EC7">
              <w:rPr>
                <w:sz w:val="26"/>
                <w:szCs w:val="26"/>
              </w:rPr>
              <w:t>2.4</w:t>
            </w:r>
          </w:p>
        </w:tc>
        <w:tc>
          <w:tcPr>
            <w:tcW w:w="6312" w:type="dxa"/>
            <w:shd w:val="clear" w:color="auto" w:fill="auto"/>
            <w:vAlign w:val="center"/>
          </w:tcPr>
          <w:p w:rsidR="00EB52D3" w:rsidRPr="00797EC7" w:rsidRDefault="00EB52D3" w:rsidP="00C076B5">
            <w:pPr>
              <w:pStyle w:val="a3"/>
              <w:jc w:val="left"/>
              <w:rPr>
                <w:sz w:val="26"/>
                <w:szCs w:val="26"/>
                <w:vertAlign w:val="superscript"/>
              </w:rPr>
            </w:pPr>
            <w:r w:rsidRPr="00797EC7">
              <w:rPr>
                <w:sz w:val="26"/>
                <w:szCs w:val="26"/>
              </w:rPr>
              <w:t xml:space="preserve">Диаметр наматываемого медного  провода, </w:t>
            </w:r>
            <w:proofErr w:type="gramStart"/>
            <w:r w:rsidRPr="00797EC7">
              <w:rPr>
                <w:sz w:val="26"/>
                <w:szCs w:val="26"/>
              </w:rPr>
              <w:t>мм</w:t>
            </w:r>
            <w:proofErr w:type="gramEnd"/>
          </w:p>
        </w:tc>
        <w:tc>
          <w:tcPr>
            <w:tcW w:w="2810" w:type="dxa"/>
            <w:shd w:val="clear" w:color="auto" w:fill="auto"/>
            <w:vAlign w:val="center"/>
          </w:tcPr>
          <w:p w:rsidR="00EB52D3" w:rsidRPr="00797EC7" w:rsidRDefault="00EB52D3" w:rsidP="00C076B5">
            <w:pPr>
              <w:pStyle w:val="a3"/>
              <w:jc w:val="center"/>
              <w:rPr>
                <w:sz w:val="26"/>
                <w:szCs w:val="26"/>
              </w:rPr>
            </w:pPr>
            <w:r w:rsidRPr="00797EC7">
              <w:rPr>
                <w:sz w:val="26"/>
                <w:szCs w:val="26"/>
              </w:rPr>
              <w:t>0,3 ÷ 5,0</w:t>
            </w:r>
          </w:p>
        </w:tc>
      </w:tr>
      <w:tr w:rsidR="00797EC7" w:rsidRPr="00797EC7" w:rsidTr="00B774A2">
        <w:tc>
          <w:tcPr>
            <w:tcW w:w="845" w:type="dxa"/>
            <w:shd w:val="clear" w:color="auto" w:fill="auto"/>
            <w:vAlign w:val="center"/>
          </w:tcPr>
          <w:p w:rsidR="00EB52D3" w:rsidRPr="00797EC7" w:rsidRDefault="00EB52D3" w:rsidP="00E41B72">
            <w:pPr>
              <w:pStyle w:val="a3"/>
              <w:jc w:val="center"/>
              <w:rPr>
                <w:sz w:val="26"/>
                <w:szCs w:val="26"/>
              </w:rPr>
            </w:pPr>
            <w:r w:rsidRPr="00797EC7">
              <w:rPr>
                <w:sz w:val="26"/>
                <w:szCs w:val="26"/>
              </w:rPr>
              <w:t>2.5</w:t>
            </w:r>
          </w:p>
        </w:tc>
        <w:tc>
          <w:tcPr>
            <w:tcW w:w="6312" w:type="dxa"/>
            <w:shd w:val="clear" w:color="auto" w:fill="auto"/>
            <w:vAlign w:val="center"/>
          </w:tcPr>
          <w:p w:rsidR="00EB52D3" w:rsidRPr="00797EC7" w:rsidRDefault="00EB52D3" w:rsidP="001D6ED3">
            <w:pPr>
              <w:pStyle w:val="a3"/>
              <w:jc w:val="left"/>
              <w:rPr>
                <w:sz w:val="26"/>
                <w:szCs w:val="26"/>
              </w:rPr>
            </w:pPr>
            <w:r w:rsidRPr="00797EC7">
              <w:rPr>
                <w:sz w:val="26"/>
                <w:szCs w:val="26"/>
              </w:rPr>
              <w:t xml:space="preserve">Количество и размер наматываемых одновременно медных шин, </w:t>
            </w:r>
            <w:proofErr w:type="gramStart"/>
            <w:r w:rsidRPr="00797EC7">
              <w:rPr>
                <w:sz w:val="26"/>
                <w:szCs w:val="26"/>
              </w:rPr>
              <w:t>мм</w:t>
            </w:r>
            <w:proofErr w:type="gramEnd"/>
          </w:p>
        </w:tc>
        <w:tc>
          <w:tcPr>
            <w:tcW w:w="2810" w:type="dxa"/>
            <w:shd w:val="clear" w:color="auto" w:fill="auto"/>
            <w:vAlign w:val="center"/>
          </w:tcPr>
          <w:p w:rsidR="00EB52D3" w:rsidRPr="00797EC7" w:rsidRDefault="00EB52D3" w:rsidP="00C076B5">
            <w:pPr>
              <w:pStyle w:val="a3"/>
              <w:jc w:val="center"/>
              <w:rPr>
                <w:sz w:val="26"/>
                <w:szCs w:val="26"/>
              </w:rPr>
            </w:pPr>
            <w:r w:rsidRPr="00797EC7">
              <w:rPr>
                <w:sz w:val="26"/>
                <w:szCs w:val="26"/>
              </w:rPr>
              <w:t xml:space="preserve">2шт. 8х4 </w:t>
            </w:r>
          </w:p>
        </w:tc>
      </w:tr>
      <w:tr w:rsidR="00797EC7" w:rsidRPr="00797EC7" w:rsidTr="00B774A2">
        <w:tc>
          <w:tcPr>
            <w:tcW w:w="845" w:type="dxa"/>
            <w:shd w:val="clear" w:color="auto" w:fill="auto"/>
            <w:vAlign w:val="center"/>
          </w:tcPr>
          <w:p w:rsidR="00EB52D3" w:rsidRPr="00797EC7" w:rsidRDefault="00EB52D3" w:rsidP="00E41B72">
            <w:pPr>
              <w:pStyle w:val="a3"/>
              <w:jc w:val="center"/>
              <w:rPr>
                <w:sz w:val="26"/>
                <w:szCs w:val="26"/>
              </w:rPr>
            </w:pPr>
            <w:r w:rsidRPr="00797EC7">
              <w:rPr>
                <w:sz w:val="26"/>
                <w:szCs w:val="26"/>
              </w:rPr>
              <w:t>2.6</w:t>
            </w:r>
          </w:p>
        </w:tc>
        <w:tc>
          <w:tcPr>
            <w:tcW w:w="6312" w:type="dxa"/>
            <w:shd w:val="clear" w:color="auto" w:fill="auto"/>
            <w:vAlign w:val="center"/>
          </w:tcPr>
          <w:p w:rsidR="00EB52D3" w:rsidRPr="00797EC7" w:rsidRDefault="00EB52D3" w:rsidP="00075A95">
            <w:pPr>
              <w:pStyle w:val="a3"/>
              <w:jc w:val="left"/>
              <w:rPr>
                <w:sz w:val="26"/>
                <w:szCs w:val="26"/>
              </w:rPr>
            </w:pPr>
            <w:r w:rsidRPr="00797EC7">
              <w:rPr>
                <w:sz w:val="26"/>
                <w:szCs w:val="26"/>
              </w:rPr>
              <w:t>Основные марки наматываемого провода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EB52D3" w:rsidRPr="00797EC7" w:rsidRDefault="00EB52D3" w:rsidP="00075A95">
            <w:pPr>
              <w:pStyle w:val="a3"/>
              <w:jc w:val="center"/>
              <w:rPr>
                <w:sz w:val="26"/>
                <w:szCs w:val="26"/>
              </w:rPr>
            </w:pPr>
            <w:r w:rsidRPr="00797EC7">
              <w:rPr>
                <w:sz w:val="26"/>
                <w:szCs w:val="26"/>
              </w:rPr>
              <w:t xml:space="preserve">ПЭТВ, ПСД, ПЭТ </w:t>
            </w:r>
          </w:p>
        </w:tc>
      </w:tr>
      <w:tr w:rsidR="00797EC7" w:rsidRPr="00797EC7" w:rsidTr="00B774A2">
        <w:tc>
          <w:tcPr>
            <w:tcW w:w="845" w:type="dxa"/>
            <w:shd w:val="clear" w:color="auto" w:fill="auto"/>
            <w:vAlign w:val="center"/>
          </w:tcPr>
          <w:p w:rsidR="00EB52D3" w:rsidRPr="00797EC7" w:rsidRDefault="00EB52D3" w:rsidP="00E41B72">
            <w:pPr>
              <w:pStyle w:val="a3"/>
              <w:jc w:val="center"/>
              <w:rPr>
                <w:sz w:val="26"/>
                <w:szCs w:val="26"/>
              </w:rPr>
            </w:pPr>
            <w:r w:rsidRPr="00797EC7">
              <w:rPr>
                <w:sz w:val="26"/>
                <w:szCs w:val="26"/>
              </w:rPr>
              <w:t>2.7</w:t>
            </w:r>
          </w:p>
        </w:tc>
        <w:tc>
          <w:tcPr>
            <w:tcW w:w="6312" w:type="dxa"/>
            <w:shd w:val="clear" w:color="auto" w:fill="auto"/>
            <w:vAlign w:val="center"/>
          </w:tcPr>
          <w:p w:rsidR="00EB52D3" w:rsidRPr="00797EC7" w:rsidRDefault="00EB52D3" w:rsidP="0023078F">
            <w:pPr>
              <w:pStyle w:val="a3"/>
              <w:jc w:val="left"/>
              <w:rPr>
                <w:sz w:val="26"/>
                <w:szCs w:val="26"/>
                <w:vertAlign w:val="superscript"/>
              </w:rPr>
            </w:pPr>
            <w:r w:rsidRPr="00797EC7">
              <w:rPr>
                <w:sz w:val="26"/>
                <w:szCs w:val="26"/>
              </w:rPr>
              <w:t>Шаг намотки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EB52D3" w:rsidRPr="00797EC7" w:rsidRDefault="00EB52D3" w:rsidP="0023078F">
            <w:pPr>
              <w:pStyle w:val="a3"/>
              <w:jc w:val="center"/>
              <w:rPr>
                <w:sz w:val="26"/>
                <w:szCs w:val="26"/>
              </w:rPr>
            </w:pPr>
            <w:r w:rsidRPr="00797EC7">
              <w:rPr>
                <w:sz w:val="26"/>
                <w:szCs w:val="26"/>
              </w:rPr>
              <w:t>от 0,1 мм/</w:t>
            </w:r>
            <w:proofErr w:type="gramStart"/>
            <w:r w:rsidRPr="00797EC7">
              <w:rPr>
                <w:sz w:val="26"/>
                <w:szCs w:val="26"/>
              </w:rPr>
              <w:t>об</w:t>
            </w:r>
            <w:proofErr w:type="gramEnd"/>
          </w:p>
        </w:tc>
      </w:tr>
      <w:tr w:rsidR="00797EC7" w:rsidRPr="00797EC7" w:rsidTr="00B774A2">
        <w:tc>
          <w:tcPr>
            <w:tcW w:w="845" w:type="dxa"/>
            <w:shd w:val="clear" w:color="auto" w:fill="auto"/>
            <w:vAlign w:val="center"/>
          </w:tcPr>
          <w:p w:rsidR="00EB52D3" w:rsidRPr="00797EC7" w:rsidRDefault="00EB52D3" w:rsidP="00E41B72">
            <w:pPr>
              <w:pStyle w:val="a3"/>
              <w:jc w:val="center"/>
              <w:rPr>
                <w:sz w:val="26"/>
                <w:szCs w:val="26"/>
              </w:rPr>
            </w:pPr>
            <w:r w:rsidRPr="00797EC7">
              <w:rPr>
                <w:sz w:val="26"/>
                <w:szCs w:val="26"/>
              </w:rPr>
              <w:t>2.8</w:t>
            </w:r>
          </w:p>
        </w:tc>
        <w:tc>
          <w:tcPr>
            <w:tcW w:w="6312" w:type="dxa"/>
            <w:shd w:val="clear" w:color="auto" w:fill="auto"/>
            <w:vAlign w:val="center"/>
          </w:tcPr>
          <w:p w:rsidR="00EB52D3" w:rsidRPr="00797EC7" w:rsidRDefault="00EB52D3" w:rsidP="0023078F">
            <w:pPr>
              <w:pStyle w:val="a3"/>
              <w:jc w:val="left"/>
              <w:rPr>
                <w:sz w:val="26"/>
                <w:szCs w:val="26"/>
              </w:rPr>
            </w:pPr>
            <w:r w:rsidRPr="00797EC7">
              <w:rPr>
                <w:sz w:val="26"/>
                <w:szCs w:val="26"/>
              </w:rPr>
              <w:t>Дискретность счета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EB52D3" w:rsidRPr="00797EC7" w:rsidRDefault="00EB52D3" w:rsidP="0023078F">
            <w:pPr>
              <w:pStyle w:val="a3"/>
              <w:jc w:val="center"/>
              <w:rPr>
                <w:sz w:val="26"/>
                <w:szCs w:val="26"/>
              </w:rPr>
            </w:pPr>
            <w:r w:rsidRPr="00797EC7">
              <w:rPr>
                <w:sz w:val="26"/>
                <w:szCs w:val="26"/>
              </w:rPr>
              <w:t>0,1 витка</w:t>
            </w:r>
          </w:p>
        </w:tc>
      </w:tr>
      <w:tr w:rsidR="00797EC7" w:rsidRPr="00797EC7" w:rsidTr="00B774A2">
        <w:tc>
          <w:tcPr>
            <w:tcW w:w="845" w:type="dxa"/>
            <w:shd w:val="clear" w:color="auto" w:fill="auto"/>
            <w:vAlign w:val="center"/>
          </w:tcPr>
          <w:p w:rsidR="00EB52D3" w:rsidRPr="00797EC7" w:rsidRDefault="00EB52D3" w:rsidP="00E41B72">
            <w:pPr>
              <w:pStyle w:val="a3"/>
              <w:jc w:val="center"/>
              <w:rPr>
                <w:sz w:val="26"/>
                <w:szCs w:val="26"/>
              </w:rPr>
            </w:pPr>
            <w:r w:rsidRPr="00797EC7">
              <w:rPr>
                <w:sz w:val="26"/>
                <w:szCs w:val="26"/>
              </w:rPr>
              <w:t>2.9</w:t>
            </w:r>
          </w:p>
        </w:tc>
        <w:tc>
          <w:tcPr>
            <w:tcW w:w="6312" w:type="dxa"/>
            <w:shd w:val="clear" w:color="auto" w:fill="auto"/>
            <w:vAlign w:val="center"/>
          </w:tcPr>
          <w:p w:rsidR="00EB52D3" w:rsidRPr="00797EC7" w:rsidRDefault="00EB52D3" w:rsidP="0023078F">
            <w:pPr>
              <w:pStyle w:val="a3"/>
              <w:jc w:val="left"/>
              <w:rPr>
                <w:sz w:val="26"/>
                <w:szCs w:val="26"/>
              </w:rPr>
            </w:pPr>
            <w:r w:rsidRPr="00797EC7">
              <w:rPr>
                <w:sz w:val="26"/>
                <w:szCs w:val="26"/>
              </w:rPr>
              <w:t>Максимальный диаметр намотки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EB52D3" w:rsidRPr="00797EC7" w:rsidRDefault="00EB52D3" w:rsidP="0023078F">
            <w:pPr>
              <w:pStyle w:val="a3"/>
              <w:jc w:val="center"/>
              <w:rPr>
                <w:sz w:val="26"/>
                <w:szCs w:val="26"/>
              </w:rPr>
            </w:pPr>
            <w:r w:rsidRPr="00797EC7">
              <w:rPr>
                <w:sz w:val="26"/>
                <w:szCs w:val="26"/>
              </w:rPr>
              <w:t>не менее 300 мм</w:t>
            </w:r>
          </w:p>
        </w:tc>
      </w:tr>
      <w:tr w:rsidR="00797EC7" w:rsidRPr="00797EC7" w:rsidTr="00B774A2">
        <w:tc>
          <w:tcPr>
            <w:tcW w:w="845" w:type="dxa"/>
            <w:shd w:val="clear" w:color="auto" w:fill="auto"/>
            <w:vAlign w:val="center"/>
          </w:tcPr>
          <w:p w:rsidR="00EB52D3" w:rsidRPr="00797EC7" w:rsidRDefault="00EB52D3" w:rsidP="00E41B72">
            <w:pPr>
              <w:pStyle w:val="a3"/>
              <w:jc w:val="center"/>
              <w:rPr>
                <w:sz w:val="26"/>
                <w:szCs w:val="26"/>
              </w:rPr>
            </w:pPr>
            <w:r w:rsidRPr="00797EC7">
              <w:rPr>
                <w:sz w:val="26"/>
                <w:szCs w:val="26"/>
              </w:rPr>
              <w:t>2.10</w:t>
            </w:r>
          </w:p>
        </w:tc>
        <w:tc>
          <w:tcPr>
            <w:tcW w:w="6312" w:type="dxa"/>
            <w:shd w:val="clear" w:color="auto" w:fill="auto"/>
            <w:vAlign w:val="center"/>
          </w:tcPr>
          <w:p w:rsidR="00EB52D3" w:rsidRPr="00797EC7" w:rsidRDefault="00EB52D3" w:rsidP="0023078F">
            <w:pPr>
              <w:pStyle w:val="a3"/>
              <w:jc w:val="left"/>
              <w:rPr>
                <w:sz w:val="26"/>
                <w:szCs w:val="26"/>
              </w:rPr>
            </w:pPr>
            <w:r w:rsidRPr="00797EC7">
              <w:rPr>
                <w:sz w:val="26"/>
                <w:szCs w:val="26"/>
              </w:rPr>
              <w:t>Максимальная ширина раскладки провода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EB52D3" w:rsidRPr="00797EC7" w:rsidRDefault="00EB52D3" w:rsidP="0023078F">
            <w:pPr>
              <w:pStyle w:val="a3"/>
              <w:jc w:val="center"/>
              <w:rPr>
                <w:sz w:val="26"/>
                <w:szCs w:val="26"/>
              </w:rPr>
            </w:pPr>
            <w:r w:rsidRPr="00797EC7">
              <w:rPr>
                <w:sz w:val="26"/>
                <w:szCs w:val="26"/>
              </w:rPr>
              <w:t>не менее 400 мм</w:t>
            </w:r>
          </w:p>
        </w:tc>
      </w:tr>
      <w:tr w:rsidR="00797EC7" w:rsidRPr="00797EC7" w:rsidTr="00B774A2">
        <w:tc>
          <w:tcPr>
            <w:tcW w:w="845" w:type="dxa"/>
            <w:shd w:val="clear" w:color="auto" w:fill="auto"/>
            <w:vAlign w:val="center"/>
          </w:tcPr>
          <w:p w:rsidR="00EB52D3" w:rsidRPr="00797EC7" w:rsidRDefault="00EB52D3" w:rsidP="00E41B72">
            <w:pPr>
              <w:pStyle w:val="a3"/>
              <w:jc w:val="center"/>
              <w:rPr>
                <w:sz w:val="26"/>
                <w:szCs w:val="26"/>
              </w:rPr>
            </w:pPr>
            <w:r w:rsidRPr="00797EC7">
              <w:rPr>
                <w:sz w:val="26"/>
                <w:szCs w:val="26"/>
              </w:rPr>
              <w:t>2.11</w:t>
            </w:r>
          </w:p>
        </w:tc>
        <w:tc>
          <w:tcPr>
            <w:tcW w:w="6312" w:type="dxa"/>
            <w:shd w:val="clear" w:color="auto" w:fill="auto"/>
            <w:vAlign w:val="center"/>
          </w:tcPr>
          <w:p w:rsidR="00EB52D3" w:rsidRPr="00797EC7" w:rsidRDefault="00EB52D3" w:rsidP="00DB0D21">
            <w:pPr>
              <w:ind w:left="816" w:hanging="816"/>
              <w:contextualSpacing/>
              <w:rPr>
                <w:sz w:val="26"/>
                <w:szCs w:val="26"/>
              </w:rPr>
            </w:pPr>
            <w:r w:rsidRPr="00797EC7">
              <w:rPr>
                <w:sz w:val="26"/>
                <w:szCs w:val="26"/>
              </w:rPr>
              <w:t>Максимальный вес катушки с каркасом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EB52D3" w:rsidRPr="00797EC7" w:rsidRDefault="00EB52D3" w:rsidP="00DB0D21">
            <w:pPr>
              <w:jc w:val="center"/>
              <w:rPr>
                <w:bCs/>
                <w:sz w:val="26"/>
                <w:szCs w:val="26"/>
              </w:rPr>
            </w:pPr>
            <w:r w:rsidRPr="00797EC7">
              <w:rPr>
                <w:bCs/>
                <w:sz w:val="26"/>
                <w:szCs w:val="26"/>
              </w:rPr>
              <w:t>не менее 15 кг</w:t>
            </w:r>
          </w:p>
        </w:tc>
      </w:tr>
      <w:tr w:rsidR="00797EC7" w:rsidRPr="00797EC7" w:rsidTr="00B774A2">
        <w:tc>
          <w:tcPr>
            <w:tcW w:w="845" w:type="dxa"/>
            <w:shd w:val="clear" w:color="auto" w:fill="auto"/>
            <w:vAlign w:val="center"/>
          </w:tcPr>
          <w:p w:rsidR="00EB52D3" w:rsidRPr="00797EC7" w:rsidRDefault="00EB52D3" w:rsidP="00E41B72">
            <w:pPr>
              <w:pStyle w:val="a3"/>
              <w:jc w:val="center"/>
              <w:rPr>
                <w:sz w:val="26"/>
                <w:szCs w:val="26"/>
              </w:rPr>
            </w:pPr>
            <w:r w:rsidRPr="00797EC7">
              <w:rPr>
                <w:sz w:val="26"/>
                <w:szCs w:val="26"/>
              </w:rPr>
              <w:t>2.12</w:t>
            </w:r>
          </w:p>
        </w:tc>
        <w:tc>
          <w:tcPr>
            <w:tcW w:w="6312" w:type="dxa"/>
            <w:shd w:val="clear" w:color="auto" w:fill="auto"/>
            <w:vAlign w:val="center"/>
          </w:tcPr>
          <w:p w:rsidR="00EB52D3" w:rsidRPr="00797EC7" w:rsidRDefault="00EB52D3" w:rsidP="00DB0D21">
            <w:pPr>
              <w:ind w:left="816" w:hanging="816"/>
              <w:contextualSpacing/>
              <w:rPr>
                <w:sz w:val="26"/>
                <w:szCs w:val="26"/>
              </w:rPr>
            </w:pPr>
            <w:r w:rsidRPr="00797EC7">
              <w:rPr>
                <w:sz w:val="26"/>
                <w:szCs w:val="26"/>
              </w:rPr>
              <w:t>Двигатель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EB52D3" w:rsidRPr="00797EC7" w:rsidRDefault="00EB52D3" w:rsidP="00DB0D21">
            <w:pPr>
              <w:jc w:val="center"/>
              <w:rPr>
                <w:bCs/>
                <w:sz w:val="26"/>
                <w:szCs w:val="26"/>
              </w:rPr>
            </w:pPr>
            <w:r w:rsidRPr="00797EC7">
              <w:rPr>
                <w:bCs/>
                <w:sz w:val="26"/>
                <w:szCs w:val="26"/>
              </w:rPr>
              <w:t>асинхронный</w:t>
            </w:r>
          </w:p>
        </w:tc>
      </w:tr>
      <w:tr w:rsidR="00797EC7" w:rsidRPr="00797EC7" w:rsidTr="00B774A2">
        <w:tc>
          <w:tcPr>
            <w:tcW w:w="845" w:type="dxa"/>
            <w:shd w:val="clear" w:color="auto" w:fill="auto"/>
            <w:vAlign w:val="center"/>
          </w:tcPr>
          <w:p w:rsidR="00EB52D3" w:rsidRPr="00797EC7" w:rsidRDefault="00EB52D3" w:rsidP="00E41B72">
            <w:pPr>
              <w:pStyle w:val="a3"/>
              <w:jc w:val="center"/>
              <w:rPr>
                <w:sz w:val="26"/>
                <w:szCs w:val="26"/>
              </w:rPr>
            </w:pPr>
            <w:r w:rsidRPr="00797EC7">
              <w:rPr>
                <w:sz w:val="26"/>
                <w:szCs w:val="26"/>
              </w:rPr>
              <w:t>2.13</w:t>
            </w:r>
          </w:p>
        </w:tc>
        <w:tc>
          <w:tcPr>
            <w:tcW w:w="6312" w:type="dxa"/>
            <w:shd w:val="clear" w:color="auto" w:fill="auto"/>
            <w:vAlign w:val="center"/>
          </w:tcPr>
          <w:p w:rsidR="00EB52D3" w:rsidRPr="00797EC7" w:rsidRDefault="00EB52D3" w:rsidP="00DB0D21">
            <w:pPr>
              <w:ind w:left="816" w:hanging="816"/>
              <w:contextualSpacing/>
              <w:rPr>
                <w:sz w:val="26"/>
                <w:szCs w:val="26"/>
              </w:rPr>
            </w:pPr>
            <w:r w:rsidRPr="00797EC7">
              <w:rPr>
                <w:sz w:val="26"/>
                <w:szCs w:val="26"/>
              </w:rPr>
              <w:t>Управление скоростью намотки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EB52D3" w:rsidRPr="00797EC7" w:rsidRDefault="00EB52D3" w:rsidP="00DB0D21">
            <w:pPr>
              <w:jc w:val="center"/>
              <w:rPr>
                <w:bCs/>
                <w:sz w:val="26"/>
                <w:szCs w:val="26"/>
              </w:rPr>
            </w:pPr>
            <w:r w:rsidRPr="00797EC7">
              <w:rPr>
                <w:bCs/>
                <w:sz w:val="26"/>
                <w:szCs w:val="26"/>
              </w:rPr>
              <w:t>частотное</w:t>
            </w:r>
          </w:p>
        </w:tc>
      </w:tr>
      <w:tr w:rsidR="00797EC7" w:rsidRPr="00797EC7" w:rsidTr="00B774A2">
        <w:tc>
          <w:tcPr>
            <w:tcW w:w="845" w:type="dxa"/>
            <w:shd w:val="clear" w:color="auto" w:fill="auto"/>
            <w:vAlign w:val="center"/>
          </w:tcPr>
          <w:p w:rsidR="00EB52D3" w:rsidRPr="00797EC7" w:rsidRDefault="00EB52D3" w:rsidP="006059AE">
            <w:pPr>
              <w:pStyle w:val="a3"/>
              <w:jc w:val="center"/>
              <w:rPr>
                <w:sz w:val="26"/>
                <w:szCs w:val="26"/>
              </w:rPr>
            </w:pPr>
            <w:r w:rsidRPr="00797EC7">
              <w:rPr>
                <w:sz w:val="26"/>
                <w:szCs w:val="26"/>
              </w:rPr>
              <w:t>2.16</w:t>
            </w:r>
          </w:p>
        </w:tc>
        <w:tc>
          <w:tcPr>
            <w:tcW w:w="6312" w:type="dxa"/>
            <w:shd w:val="clear" w:color="auto" w:fill="auto"/>
            <w:vAlign w:val="center"/>
          </w:tcPr>
          <w:p w:rsidR="00EB52D3" w:rsidRPr="00797EC7" w:rsidRDefault="00EB52D3" w:rsidP="00771350">
            <w:pPr>
              <w:ind w:left="816" w:hanging="816"/>
              <w:contextualSpacing/>
              <w:rPr>
                <w:sz w:val="26"/>
                <w:szCs w:val="26"/>
              </w:rPr>
            </w:pPr>
            <w:r w:rsidRPr="00797EC7">
              <w:rPr>
                <w:sz w:val="26"/>
                <w:szCs w:val="26"/>
              </w:rPr>
              <w:t>Электропитание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EB52D3" w:rsidRPr="00797EC7" w:rsidRDefault="00EB52D3" w:rsidP="00771350">
            <w:pPr>
              <w:jc w:val="center"/>
              <w:rPr>
                <w:bCs/>
                <w:sz w:val="26"/>
                <w:szCs w:val="26"/>
              </w:rPr>
            </w:pPr>
            <w:r w:rsidRPr="00797EC7">
              <w:rPr>
                <w:bCs/>
                <w:sz w:val="26"/>
                <w:szCs w:val="26"/>
              </w:rPr>
              <w:t>3×380В, 50Гц</w:t>
            </w:r>
          </w:p>
        </w:tc>
      </w:tr>
      <w:tr w:rsidR="00797EC7" w:rsidRPr="00797EC7" w:rsidTr="00B774A2">
        <w:tc>
          <w:tcPr>
            <w:tcW w:w="845" w:type="dxa"/>
            <w:shd w:val="clear" w:color="auto" w:fill="auto"/>
            <w:vAlign w:val="center"/>
          </w:tcPr>
          <w:p w:rsidR="00EB52D3" w:rsidRPr="00797EC7" w:rsidRDefault="00EB52D3" w:rsidP="006059AE">
            <w:pPr>
              <w:pStyle w:val="a3"/>
              <w:jc w:val="center"/>
              <w:rPr>
                <w:sz w:val="26"/>
                <w:szCs w:val="26"/>
              </w:rPr>
            </w:pPr>
            <w:r w:rsidRPr="00797EC7">
              <w:rPr>
                <w:sz w:val="26"/>
                <w:szCs w:val="26"/>
              </w:rPr>
              <w:t>2.17</w:t>
            </w:r>
          </w:p>
        </w:tc>
        <w:tc>
          <w:tcPr>
            <w:tcW w:w="6312" w:type="dxa"/>
            <w:shd w:val="clear" w:color="auto" w:fill="auto"/>
            <w:vAlign w:val="center"/>
          </w:tcPr>
          <w:p w:rsidR="00EB52D3" w:rsidRPr="00797EC7" w:rsidRDefault="00EB52D3" w:rsidP="00201076">
            <w:pPr>
              <w:pStyle w:val="a3"/>
              <w:jc w:val="left"/>
              <w:rPr>
                <w:bCs/>
                <w:sz w:val="26"/>
                <w:szCs w:val="26"/>
              </w:rPr>
            </w:pPr>
            <w:r w:rsidRPr="00797EC7">
              <w:rPr>
                <w:sz w:val="26"/>
                <w:szCs w:val="26"/>
              </w:rPr>
              <w:t xml:space="preserve">Габаритные размеры, </w:t>
            </w:r>
            <w:proofErr w:type="spellStart"/>
            <w:r w:rsidRPr="00797EC7">
              <w:rPr>
                <w:sz w:val="26"/>
                <w:szCs w:val="26"/>
              </w:rPr>
              <w:t>ДхШхВ</w:t>
            </w:r>
            <w:proofErr w:type="spellEnd"/>
            <w:r w:rsidRPr="00797EC7">
              <w:rPr>
                <w:sz w:val="26"/>
                <w:szCs w:val="26"/>
              </w:rPr>
              <w:t>, мм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EB52D3" w:rsidRPr="00797EC7" w:rsidRDefault="00EB52D3" w:rsidP="00201076">
            <w:pPr>
              <w:pStyle w:val="a3"/>
              <w:jc w:val="center"/>
              <w:rPr>
                <w:sz w:val="26"/>
                <w:szCs w:val="26"/>
              </w:rPr>
            </w:pPr>
            <w:r w:rsidRPr="00797EC7">
              <w:rPr>
                <w:bCs/>
                <w:sz w:val="26"/>
                <w:szCs w:val="26"/>
              </w:rPr>
              <w:t>не более 2000х1200х1800</w:t>
            </w:r>
          </w:p>
        </w:tc>
      </w:tr>
      <w:tr w:rsidR="00797EC7" w:rsidRPr="00797EC7" w:rsidTr="00093855">
        <w:tc>
          <w:tcPr>
            <w:tcW w:w="9967" w:type="dxa"/>
            <w:gridSpan w:val="3"/>
            <w:shd w:val="clear" w:color="auto" w:fill="auto"/>
            <w:vAlign w:val="center"/>
          </w:tcPr>
          <w:p w:rsidR="00EB52D3" w:rsidRPr="00797EC7" w:rsidRDefault="00EB52D3" w:rsidP="00AF12F5">
            <w:pPr>
              <w:jc w:val="center"/>
              <w:rPr>
                <w:bCs/>
                <w:sz w:val="26"/>
                <w:szCs w:val="26"/>
              </w:rPr>
            </w:pPr>
            <w:r w:rsidRPr="00797EC7">
              <w:rPr>
                <w:bCs/>
                <w:sz w:val="26"/>
                <w:szCs w:val="26"/>
              </w:rPr>
              <w:t>3. Механизм раскладки провода</w:t>
            </w:r>
          </w:p>
        </w:tc>
      </w:tr>
      <w:tr w:rsidR="00797EC7" w:rsidRPr="00797EC7" w:rsidTr="00B774A2">
        <w:tc>
          <w:tcPr>
            <w:tcW w:w="845" w:type="dxa"/>
            <w:shd w:val="clear" w:color="auto" w:fill="auto"/>
            <w:vAlign w:val="center"/>
          </w:tcPr>
          <w:p w:rsidR="00EB52D3" w:rsidRPr="00797EC7" w:rsidRDefault="00EB52D3" w:rsidP="006059AE">
            <w:pPr>
              <w:pStyle w:val="a3"/>
              <w:jc w:val="center"/>
              <w:rPr>
                <w:sz w:val="26"/>
                <w:szCs w:val="26"/>
              </w:rPr>
            </w:pPr>
            <w:r w:rsidRPr="00797EC7">
              <w:rPr>
                <w:sz w:val="26"/>
                <w:szCs w:val="26"/>
              </w:rPr>
              <w:t>3.1</w:t>
            </w:r>
          </w:p>
        </w:tc>
        <w:tc>
          <w:tcPr>
            <w:tcW w:w="6312" w:type="dxa"/>
            <w:shd w:val="clear" w:color="auto" w:fill="auto"/>
            <w:vAlign w:val="center"/>
          </w:tcPr>
          <w:p w:rsidR="00EB52D3" w:rsidRPr="00797EC7" w:rsidRDefault="00EB52D3" w:rsidP="00C63EB3">
            <w:pPr>
              <w:pStyle w:val="a3"/>
              <w:jc w:val="left"/>
              <w:rPr>
                <w:sz w:val="26"/>
                <w:szCs w:val="26"/>
              </w:rPr>
            </w:pPr>
            <w:r w:rsidRPr="00797EC7">
              <w:rPr>
                <w:sz w:val="26"/>
                <w:szCs w:val="26"/>
                <w:shd w:val="clear" w:color="auto" w:fill="FFFFFF"/>
              </w:rPr>
              <w:t>Шаговый двигатель с системой электронного деления шага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EB52D3" w:rsidRPr="00797EC7" w:rsidRDefault="00EB52D3" w:rsidP="00C63EB3">
            <w:pPr>
              <w:pStyle w:val="a3"/>
              <w:jc w:val="center"/>
              <w:rPr>
                <w:sz w:val="26"/>
                <w:szCs w:val="26"/>
              </w:rPr>
            </w:pPr>
          </w:p>
        </w:tc>
      </w:tr>
      <w:tr w:rsidR="00797EC7" w:rsidRPr="00797EC7" w:rsidTr="00B774A2">
        <w:tc>
          <w:tcPr>
            <w:tcW w:w="845" w:type="dxa"/>
            <w:shd w:val="clear" w:color="auto" w:fill="auto"/>
            <w:vAlign w:val="center"/>
          </w:tcPr>
          <w:p w:rsidR="00EB52D3" w:rsidRPr="00797EC7" w:rsidRDefault="00EB52D3" w:rsidP="006059AE">
            <w:pPr>
              <w:pStyle w:val="a3"/>
              <w:jc w:val="center"/>
              <w:rPr>
                <w:sz w:val="26"/>
                <w:szCs w:val="26"/>
              </w:rPr>
            </w:pPr>
            <w:r w:rsidRPr="00797EC7">
              <w:rPr>
                <w:sz w:val="26"/>
                <w:szCs w:val="26"/>
              </w:rPr>
              <w:t>3.2</w:t>
            </w:r>
          </w:p>
        </w:tc>
        <w:tc>
          <w:tcPr>
            <w:tcW w:w="6312" w:type="dxa"/>
            <w:shd w:val="clear" w:color="auto" w:fill="auto"/>
            <w:vAlign w:val="center"/>
          </w:tcPr>
          <w:p w:rsidR="00EB52D3" w:rsidRPr="00797EC7" w:rsidRDefault="00EB52D3" w:rsidP="00C63EB3">
            <w:pPr>
              <w:pStyle w:val="a3"/>
              <w:jc w:val="left"/>
              <w:rPr>
                <w:sz w:val="26"/>
                <w:szCs w:val="26"/>
              </w:rPr>
            </w:pPr>
            <w:r w:rsidRPr="00797EC7">
              <w:rPr>
                <w:sz w:val="26"/>
                <w:szCs w:val="26"/>
              </w:rPr>
              <w:t>Перемещение каретки раскладчика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EB52D3" w:rsidRPr="00797EC7" w:rsidRDefault="00EB52D3" w:rsidP="00C63EB3">
            <w:pPr>
              <w:pStyle w:val="a3"/>
              <w:jc w:val="center"/>
              <w:rPr>
                <w:sz w:val="26"/>
                <w:szCs w:val="26"/>
              </w:rPr>
            </w:pPr>
            <w:proofErr w:type="spellStart"/>
            <w:r w:rsidRPr="00797EC7">
              <w:rPr>
                <w:sz w:val="26"/>
                <w:szCs w:val="26"/>
                <w:shd w:val="clear" w:color="auto" w:fill="FFFFFF"/>
              </w:rPr>
              <w:t>Шарико</w:t>
            </w:r>
            <w:proofErr w:type="spellEnd"/>
            <w:r w:rsidRPr="00797EC7">
              <w:rPr>
                <w:sz w:val="26"/>
                <w:szCs w:val="26"/>
                <w:shd w:val="clear" w:color="auto" w:fill="FFFFFF"/>
              </w:rPr>
              <w:t>-винтовая передача</w:t>
            </w:r>
          </w:p>
        </w:tc>
      </w:tr>
      <w:tr w:rsidR="00797EC7" w:rsidRPr="00797EC7" w:rsidTr="00623567">
        <w:tc>
          <w:tcPr>
            <w:tcW w:w="845" w:type="dxa"/>
            <w:shd w:val="clear" w:color="auto" w:fill="auto"/>
            <w:vAlign w:val="center"/>
          </w:tcPr>
          <w:p w:rsidR="00EB52D3" w:rsidRPr="00797EC7" w:rsidRDefault="00EB52D3" w:rsidP="006073C0">
            <w:pPr>
              <w:pStyle w:val="a3"/>
              <w:jc w:val="center"/>
              <w:rPr>
                <w:sz w:val="26"/>
                <w:szCs w:val="26"/>
              </w:rPr>
            </w:pPr>
            <w:r w:rsidRPr="00797EC7">
              <w:rPr>
                <w:sz w:val="26"/>
                <w:szCs w:val="26"/>
              </w:rPr>
              <w:t>3.3</w:t>
            </w:r>
          </w:p>
        </w:tc>
        <w:tc>
          <w:tcPr>
            <w:tcW w:w="6312" w:type="dxa"/>
            <w:shd w:val="clear" w:color="auto" w:fill="auto"/>
            <w:vAlign w:val="center"/>
          </w:tcPr>
          <w:p w:rsidR="00EB52D3" w:rsidRPr="00797EC7" w:rsidRDefault="00EB52D3" w:rsidP="00C63EB3">
            <w:pPr>
              <w:pStyle w:val="a3"/>
              <w:jc w:val="left"/>
              <w:rPr>
                <w:sz w:val="26"/>
                <w:szCs w:val="26"/>
              </w:rPr>
            </w:pPr>
            <w:r w:rsidRPr="00797EC7">
              <w:rPr>
                <w:sz w:val="26"/>
                <w:szCs w:val="26"/>
              </w:rPr>
              <w:t>Возможность перемещения раскладчика относительно вала намотки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EB52D3" w:rsidRPr="00797EC7" w:rsidRDefault="00EB52D3" w:rsidP="00623567">
            <w:pPr>
              <w:pStyle w:val="a3"/>
              <w:jc w:val="left"/>
              <w:rPr>
                <w:sz w:val="26"/>
                <w:szCs w:val="26"/>
                <w:shd w:val="clear" w:color="auto" w:fill="FFFFFF"/>
              </w:rPr>
            </w:pPr>
            <w:r w:rsidRPr="00797EC7">
              <w:rPr>
                <w:sz w:val="26"/>
                <w:szCs w:val="26"/>
                <w:shd w:val="clear" w:color="auto" w:fill="FFFFFF"/>
              </w:rPr>
              <w:t xml:space="preserve">  -</w:t>
            </w:r>
            <w:proofErr w:type="gramStart"/>
            <w:r w:rsidRPr="00797EC7">
              <w:rPr>
                <w:sz w:val="26"/>
                <w:szCs w:val="26"/>
                <w:shd w:val="clear" w:color="auto" w:fill="FFFFFF"/>
              </w:rPr>
              <w:t>выше-ниже</w:t>
            </w:r>
            <w:proofErr w:type="gramEnd"/>
            <w:r w:rsidRPr="00797EC7">
              <w:rPr>
                <w:sz w:val="26"/>
                <w:szCs w:val="26"/>
                <w:shd w:val="clear" w:color="auto" w:fill="FFFFFF"/>
              </w:rPr>
              <w:t>;</w:t>
            </w:r>
          </w:p>
          <w:p w:rsidR="00EB52D3" w:rsidRPr="00797EC7" w:rsidRDefault="00EB52D3" w:rsidP="00623567">
            <w:pPr>
              <w:pStyle w:val="a3"/>
              <w:jc w:val="left"/>
              <w:rPr>
                <w:sz w:val="26"/>
                <w:szCs w:val="26"/>
                <w:shd w:val="clear" w:color="auto" w:fill="FFFFFF"/>
              </w:rPr>
            </w:pPr>
            <w:r w:rsidRPr="00797EC7">
              <w:rPr>
                <w:sz w:val="26"/>
                <w:szCs w:val="26"/>
                <w:shd w:val="clear" w:color="auto" w:fill="FFFFFF"/>
              </w:rPr>
              <w:t xml:space="preserve">  -</w:t>
            </w:r>
            <w:proofErr w:type="gramStart"/>
            <w:r w:rsidRPr="00797EC7">
              <w:rPr>
                <w:sz w:val="26"/>
                <w:szCs w:val="26"/>
                <w:shd w:val="clear" w:color="auto" w:fill="FFFFFF"/>
              </w:rPr>
              <w:t>ближе-дальше</w:t>
            </w:r>
            <w:proofErr w:type="gramEnd"/>
          </w:p>
          <w:p w:rsidR="00EB52D3" w:rsidRPr="00797EC7" w:rsidRDefault="00EB52D3" w:rsidP="00623567">
            <w:pPr>
              <w:pStyle w:val="a3"/>
              <w:jc w:val="left"/>
              <w:rPr>
                <w:sz w:val="26"/>
                <w:szCs w:val="26"/>
                <w:shd w:val="clear" w:color="auto" w:fill="FFFFFF"/>
              </w:rPr>
            </w:pPr>
            <w:r w:rsidRPr="00797EC7">
              <w:rPr>
                <w:sz w:val="26"/>
                <w:szCs w:val="26"/>
                <w:shd w:val="clear" w:color="auto" w:fill="FFFFFF"/>
              </w:rPr>
              <w:t>для намотки катушек    разного диаметра</w:t>
            </w:r>
          </w:p>
        </w:tc>
      </w:tr>
      <w:tr w:rsidR="00797EC7" w:rsidRPr="00797EC7" w:rsidTr="004E098F">
        <w:trPr>
          <w:trHeight w:val="366"/>
        </w:trPr>
        <w:tc>
          <w:tcPr>
            <w:tcW w:w="9967" w:type="dxa"/>
            <w:gridSpan w:val="3"/>
            <w:shd w:val="clear" w:color="auto" w:fill="auto"/>
            <w:vAlign w:val="center"/>
          </w:tcPr>
          <w:p w:rsidR="00EB52D3" w:rsidRPr="00797EC7" w:rsidRDefault="00EB52D3" w:rsidP="003C4E12">
            <w:pPr>
              <w:pStyle w:val="a3"/>
              <w:jc w:val="center"/>
              <w:rPr>
                <w:sz w:val="26"/>
                <w:szCs w:val="26"/>
              </w:rPr>
            </w:pPr>
            <w:r w:rsidRPr="00797EC7">
              <w:rPr>
                <w:sz w:val="26"/>
                <w:szCs w:val="26"/>
              </w:rPr>
              <w:t>4. Блок управления</w:t>
            </w:r>
          </w:p>
        </w:tc>
      </w:tr>
      <w:tr w:rsidR="00797EC7" w:rsidRPr="00797EC7" w:rsidTr="00B774A2">
        <w:tc>
          <w:tcPr>
            <w:tcW w:w="845" w:type="dxa"/>
            <w:shd w:val="clear" w:color="auto" w:fill="auto"/>
            <w:vAlign w:val="center"/>
          </w:tcPr>
          <w:p w:rsidR="00EB52D3" w:rsidRPr="00797EC7" w:rsidRDefault="00EB52D3" w:rsidP="006073C0">
            <w:pPr>
              <w:pStyle w:val="a3"/>
              <w:jc w:val="center"/>
              <w:rPr>
                <w:sz w:val="26"/>
                <w:szCs w:val="26"/>
              </w:rPr>
            </w:pPr>
            <w:r w:rsidRPr="00797EC7">
              <w:rPr>
                <w:sz w:val="26"/>
                <w:szCs w:val="26"/>
              </w:rPr>
              <w:t>4.1</w:t>
            </w:r>
          </w:p>
        </w:tc>
        <w:tc>
          <w:tcPr>
            <w:tcW w:w="6312" w:type="dxa"/>
            <w:shd w:val="clear" w:color="auto" w:fill="auto"/>
            <w:vAlign w:val="center"/>
          </w:tcPr>
          <w:p w:rsidR="00EB52D3" w:rsidRPr="00797EC7" w:rsidRDefault="00EB52D3" w:rsidP="006073C0">
            <w:pPr>
              <w:pStyle w:val="a3"/>
              <w:jc w:val="left"/>
              <w:rPr>
                <w:sz w:val="26"/>
                <w:szCs w:val="26"/>
              </w:rPr>
            </w:pPr>
            <w:r w:rsidRPr="00797EC7">
              <w:rPr>
                <w:sz w:val="26"/>
                <w:szCs w:val="26"/>
              </w:rPr>
              <w:t>Режимы намотки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EB52D3" w:rsidRPr="00797EC7" w:rsidRDefault="00EB52D3" w:rsidP="0042347A">
            <w:pPr>
              <w:pStyle w:val="a3"/>
              <w:jc w:val="left"/>
              <w:rPr>
                <w:sz w:val="26"/>
                <w:szCs w:val="26"/>
                <w:shd w:val="clear" w:color="auto" w:fill="FFFFFF"/>
              </w:rPr>
            </w:pPr>
            <w:r w:rsidRPr="00797EC7">
              <w:rPr>
                <w:sz w:val="26"/>
                <w:szCs w:val="26"/>
                <w:shd w:val="clear" w:color="auto" w:fill="FFFFFF"/>
              </w:rPr>
              <w:t>- ручное управление;</w:t>
            </w:r>
          </w:p>
          <w:p w:rsidR="00EB52D3" w:rsidRPr="00797EC7" w:rsidRDefault="00EB52D3" w:rsidP="0042347A">
            <w:pPr>
              <w:pStyle w:val="a3"/>
              <w:jc w:val="left"/>
              <w:rPr>
                <w:sz w:val="26"/>
                <w:szCs w:val="26"/>
                <w:shd w:val="clear" w:color="auto" w:fill="FFFFFF"/>
              </w:rPr>
            </w:pPr>
            <w:r w:rsidRPr="00797EC7">
              <w:rPr>
                <w:sz w:val="26"/>
                <w:szCs w:val="26"/>
                <w:shd w:val="clear" w:color="auto" w:fill="FFFFFF"/>
              </w:rPr>
              <w:t>- автоматическое управление;</w:t>
            </w:r>
          </w:p>
          <w:p w:rsidR="00EB52D3" w:rsidRPr="00797EC7" w:rsidRDefault="00EB52D3" w:rsidP="00CF34EE">
            <w:pPr>
              <w:pStyle w:val="a3"/>
              <w:jc w:val="left"/>
              <w:rPr>
                <w:sz w:val="26"/>
                <w:szCs w:val="26"/>
                <w:shd w:val="clear" w:color="auto" w:fill="FFFFFF"/>
              </w:rPr>
            </w:pPr>
            <w:r w:rsidRPr="00797EC7">
              <w:rPr>
                <w:sz w:val="26"/>
                <w:szCs w:val="26"/>
                <w:shd w:val="clear" w:color="auto" w:fill="FFFFFF"/>
              </w:rPr>
              <w:t>- программное управление</w:t>
            </w:r>
          </w:p>
        </w:tc>
      </w:tr>
      <w:tr w:rsidR="00797EC7" w:rsidRPr="00797EC7" w:rsidTr="00B774A2">
        <w:tc>
          <w:tcPr>
            <w:tcW w:w="845" w:type="dxa"/>
            <w:shd w:val="clear" w:color="auto" w:fill="auto"/>
            <w:vAlign w:val="center"/>
          </w:tcPr>
          <w:p w:rsidR="00EB52D3" w:rsidRPr="00797EC7" w:rsidRDefault="00EB52D3" w:rsidP="006073C0">
            <w:pPr>
              <w:pStyle w:val="a3"/>
              <w:jc w:val="center"/>
              <w:rPr>
                <w:sz w:val="26"/>
                <w:szCs w:val="26"/>
              </w:rPr>
            </w:pPr>
            <w:r w:rsidRPr="00797EC7">
              <w:rPr>
                <w:sz w:val="26"/>
                <w:szCs w:val="26"/>
              </w:rPr>
              <w:t>4.2</w:t>
            </w:r>
          </w:p>
        </w:tc>
        <w:tc>
          <w:tcPr>
            <w:tcW w:w="6312" w:type="dxa"/>
            <w:shd w:val="clear" w:color="auto" w:fill="auto"/>
            <w:vAlign w:val="center"/>
          </w:tcPr>
          <w:p w:rsidR="00EB52D3" w:rsidRPr="00797EC7" w:rsidRDefault="00EB52D3" w:rsidP="006073C0">
            <w:pPr>
              <w:pStyle w:val="a3"/>
              <w:jc w:val="left"/>
              <w:rPr>
                <w:sz w:val="26"/>
                <w:szCs w:val="26"/>
              </w:rPr>
            </w:pPr>
            <w:r w:rsidRPr="00797EC7">
              <w:rPr>
                <w:sz w:val="26"/>
                <w:szCs w:val="26"/>
              </w:rPr>
              <w:t>Плавный старт и остановка цикла намотки, пауза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EB52D3" w:rsidRPr="00797EC7" w:rsidRDefault="00EB52D3" w:rsidP="00CC4722">
            <w:pPr>
              <w:pStyle w:val="a3"/>
              <w:jc w:val="center"/>
              <w:rPr>
                <w:sz w:val="26"/>
                <w:szCs w:val="26"/>
                <w:shd w:val="clear" w:color="auto" w:fill="FFFFFF"/>
              </w:rPr>
            </w:pPr>
          </w:p>
        </w:tc>
      </w:tr>
      <w:tr w:rsidR="00797EC7" w:rsidRPr="00797EC7" w:rsidTr="00B774A2">
        <w:tc>
          <w:tcPr>
            <w:tcW w:w="845" w:type="dxa"/>
            <w:shd w:val="clear" w:color="auto" w:fill="auto"/>
            <w:vAlign w:val="center"/>
          </w:tcPr>
          <w:p w:rsidR="00EB52D3" w:rsidRPr="00797EC7" w:rsidRDefault="00EB52D3" w:rsidP="006073C0">
            <w:pPr>
              <w:pStyle w:val="a3"/>
              <w:jc w:val="center"/>
              <w:rPr>
                <w:sz w:val="26"/>
                <w:szCs w:val="26"/>
              </w:rPr>
            </w:pPr>
            <w:r w:rsidRPr="00797EC7">
              <w:rPr>
                <w:sz w:val="26"/>
                <w:szCs w:val="26"/>
              </w:rPr>
              <w:t>4.3</w:t>
            </w:r>
          </w:p>
        </w:tc>
        <w:tc>
          <w:tcPr>
            <w:tcW w:w="6312" w:type="dxa"/>
            <w:shd w:val="clear" w:color="auto" w:fill="auto"/>
            <w:vAlign w:val="center"/>
          </w:tcPr>
          <w:p w:rsidR="00EB52D3" w:rsidRPr="00797EC7" w:rsidRDefault="00EB52D3" w:rsidP="006073C0">
            <w:pPr>
              <w:pStyle w:val="a3"/>
              <w:jc w:val="left"/>
              <w:rPr>
                <w:sz w:val="26"/>
                <w:szCs w:val="26"/>
              </w:rPr>
            </w:pPr>
            <w:r w:rsidRPr="00797EC7">
              <w:rPr>
                <w:sz w:val="26"/>
                <w:szCs w:val="26"/>
              </w:rPr>
              <w:t>Изменение направления вращения вала намотки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EB52D3" w:rsidRPr="00797EC7" w:rsidRDefault="00EB52D3" w:rsidP="00CC4722">
            <w:pPr>
              <w:pStyle w:val="a3"/>
              <w:jc w:val="center"/>
              <w:rPr>
                <w:sz w:val="26"/>
                <w:szCs w:val="26"/>
                <w:shd w:val="clear" w:color="auto" w:fill="FFFFFF"/>
              </w:rPr>
            </w:pPr>
          </w:p>
        </w:tc>
      </w:tr>
      <w:tr w:rsidR="00797EC7" w:rsidRPr="00797EC7" w:rsidTr="00B774A2">
        <w:tc>
          <w:tcPr>
            <w:tcW w:w="845" w:type="dxa"/>
            <w:shd w:val="clear" w:color="auto" w:fill="auto"/>
            <w:vAlign w:val="center"/>
          </w:tcPr>
          <w:p w:rsidR="00EB52D3" w:rsidRPr="00797EC7" w:rsidRDefault="00EB52D3" w:rsidP="006073C0">
            <w:pPr>
              <w:pStyle w:val="a3"/>
              <w:jc w:val="center"/>
              <w:rPr>
                <w:sz w:val="26"/>
                <w:szCs w:val="26"/>
              </w:rPr>
            </w:pPr>
            <w:r w:rsidRPr="00797EC7">
              <w:rPr>
                <w:sz w:val="26"/>
                <w:szCs w:val="26"/>
              </w:rPr>
              <w:t>4.4</w:t>
            </w:r>
          </w:p>
        </w:tc>
        <w:tc>
          <w:tcPr>
            <w:tcW w:w="6312" w:type="dxa"/>
            <w:shd w:val="clear" w:color="auto" w:fill="auto"/>
            <w:vAlign w:val="center"/>
          </w:tcPr>
          <w:p w:rsidR="00EB52D3" w:rsidRPr="00797EC7" w:rsidRDefault="00EB52D3" w:rsidP="006073C0">
            <w:pPr>
              <w:pStyle w:val="a3"/>
              <w:jc w:val="left"/>
              <w:rPr>
                <w:sz w:val="26"/>
                <w:szCs w:val="26"/>
              </w:rPr>
            </w:pPr>
            <w:r w:rsidRPr="00797EC7">
              <w:rPr>
                <w:sz w:val="26"/>
                <w:szCs w:val="26"/>
              </w:rPr>
              <w:t xml:space="preserve">Перемещение раскладчика синхронно с вращением вала намотки </w:t>
            </w:r>
            <w:proofErr w:type="gramStart"/>
            <w:r w:rsidRPr="00797EC7">
              <w:rPr>
                <w:sz w:val="26"/>
                <w:szCs w:val="26"/>
              </w:rPr>
              <w:t xml:space="preserve">( </w:t>
            </w:r>
            <w:proofErr w:type="gramEnd"/>
            <w:r w:rsidRPr="00797EC7">
              <w:rPr>
                <w:sz w:val="26"/>
                <w:szCs w:val="26"/>
              </w:rPr>
              <w:t>раскладка) и шагами (переход)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EB52D3" w:rsidRPr="00797EC7" w:rsidRDefault="00EB52D3" w:rsidP="00CC4722">
            <w:pPr>
              <w:pStyle w:val="a3"/>
              <w:jc w:val="center"/>
              <w:rPr>
                <w:sz w:val="26"/>
                <w:szCs w:val="26"/>
                <w:shd w:val="clear" w:color="auto" w:fill="FFFFFF"/>
              </w:rPr>
            </w:pPr>
          </w:p>
        </w:tc>
      </w:tr>
      <w:tr w:rsidR="00797EC7" w:rsidRPr="00797EC7" w:rsidTr="00B774A2">
        <w:tc>
          <w:tcPr>
            <w:tcW w:w="845" w:type="dxa"/>
            <w:shd w:val="clear" w:color="auto" w:fill="auto"/>
            <w:vAlign w:val="center"/>
          </w:tcPr>
          <w:p w:rsidR="00EB52D3" w:rsidRPr="00797EC7" w:rsidRDefault="00EB52D3" w:rsidP="006073C0">
            <w:pPr>
              <w:pStyle w:val="a3"/>
              <w:jc w:val="center"/>
              <w:rPr>
                <w:sz w:val="26"/>
                <w:szCs w:val="26"/>
              </w:rPr>
            </w:pPr>
            <w:r w:rsidRPr="00797EC7">
              <w:rPr>
                <w:sz w:val="26"/>
                <w:szCs w:val="26"/>
              </w:rPr>
              <w:t>4.5</w:t>
            </w:r>
          </w:p>
        </w:tc>
        <w:tc>
          <w:tcPr>
            <w:tcW w:w="6312" w:type="dxa"/>
            <w:shd w:val="clear" w:color="auto" w:fill="auto"/>
            <w:vAlign w:val="center"/>
          </w:tcPr>
          <w:p w:rsidR="00EB52D3" w:rsidRPr="00797EC7" w:rsidRDefault="00EB52D3" w:rsidP="006073C0">
            <w:pPr>
              <w:pStyle w:val="a3"/>
              <w:jc w:val="left"/>
              <w:rPr>
                <w:sz w:val="26"/>
                <w:szCs w:val="26"/>
              </w:rPr>
            </w:pPr>
            <w:r w:rsidRPr="00797EC7">
              <w:rPr>
                <w:sz w:val="26"/>
                <w:szCs w:val="26"/>
              </w:rPr>
              <w:t>Автоматические остановы вращения вала намотки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EB52D3" w:rsidRPr="00797EC7" w:rsidRDefault="00EB52D3" w:rsidP="00CC4722">
            <w:pPr>
              <w:pStyle w:val="a3"/>
              <w:jc w:val="center"/>
              <w:rPr>
                <w:sz w:val="26"/>
                <w:szCs w:val="26"/>
                <w:shd w:val="clear" w:color="auto" w:fill="FFFFFF"/>
              </w:rPr>
            </w:pPr>
          </w:p>
        </w:tc>
      </w:tr>
      <w:tr w:rsidR="00797EC7" w:rsidRPr="00797EC7" w:rsidTr="00B774A2">
        <w:tc>
          <w:tcPr>
            <w:tcW w:w="845" w:type="dxa"/>
            <w:shd w:val="clear" w:color="auto" w:fill="auto"/>
            <w:vAlign w:val="center"/>
          </w:tcPr>
          <w:p w:rsidR="00EB52D3" w:rsidRPr="00797EC7" w:rsidRDefault="00EB52D3" w:rsidP="006073C0">
            <w:pPr>
              <w:pStyle w:val="a3"/>
              <w:jc w:val="center"/>
              <w:rPr>
                <w:sz w:val="26"/>
                <w:szCs w:val="26"/>
              </w:rPr>
            </w:pPr>
            <w:r w:rsidRPr="00797EC7">
              <w:rPr>
                <w:sz w:val="26"/>
                <w:szCs w:val="26"/>
              </w:rPr>
              <w:t>4.6</w:t>
            </w:r>
          </w:p>
        </w:tc>
        <w:tc>
          <w:tcPr>
            <w:tcW w:w="6312" w:type="dxa"/>
            <w:shd w:val="clear" w:color="auto" w:fill="auto"/>
            <w:vAlign w:val="center"/>
          </w:tcPr>
          <w:p w:rsidR="00EB52D3" w:rsidRPr="00797EC7" w:rsidRDefault="00EB52D3" w:rsidP="006073C0">
            <w:pPr>
              <w:pStyle w:val="a3"/>
              <w:jc w:val="left"/>
              <w:rPr>
                <w:sz w:val="26"/>
                <w:szCs w:val="26"/>
              </w:rPr>
            </w:pPr>
            <w:r w:rsidRPr="00797EC7">
              <w:rPr>
                <w:sz w:val="26"/>
                <w:szCs w:val="26"/>
              </w:rPr>
              <w:t>Автоматическое изменение скорости вращения вала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EB52D3" w:rsidRPr="00797EC7" w:rsidRDefault="00EB52D3" w:rsidP="00CC4722">
            <w:pPr>
              <w:pStyle w:val="a3"/>
              <w:jc w:val="center"/>
              <w:rPr>
                <w:sz w:val="26"/>
                <w:szCs w:val="26"/>
                <w:shd w:val="clear" w:color="auto" w:fill="FFFFFF"/>
              </w:rPr>
            </w:pPr>
          </w:p>
        </w:tc>
      </w:tr>
      <w:tr w:rsidR="00797EC7" w:rsidRPr="00797EC7" w:rsidTr="00B774A2">
        <w:tc>
          <w:tcPr>
            <w:tcW w:w="845" w:type="dxa"/>
            <w:shd w:val="clear" w:color="auto" w:fill="auto"/>
            <w:vAlign w:val="center"/>
          </w:tcPr>
          <w:p w:rsidR="00EB52D3" w:rsidRPr="00797EC7" w:rsidRDefault="00EB52D3" w:rsidP="006073C0">
            <w:pPr>
              <w:pStyle w:val="a3"/>
              <w:jc w:val="center"/>
              <w:rPr>
                <w:sz w:val="26"/>
                <w:szCs w:val="26"/>
              </w:rPr>
            </w:pPr>
            <w:r w:rsidRPr="00797EC7">
              <w:rPr>
                <w:sz w:val="26"/>
                <w:szCs w:val="26"/>
              </w:rPr>
              <w:t>4.7</w:t>
            </w:r>
          </w:p>
        </w:tc>
        <w:tc>
          <w:tcPr>
            <w:tcW w:w="6312" w:type="dxa"/>
            <w:shd w:val="clear" w:color="auto" w:fill="auto"/>
            <w:vAlign w:val="center"/>
          </w:tcPr>
          <w:p w:rsidR="00EB52D3" w:rsidRPr="00797EC7" w:rsidRDefault="00EB52D3" w:rsidP="006073C0">
            <w:pPr>
              <w:pStyle w:val="a3"/>
              <w:jc w:val="left"/>
              <w:rPr>
                <w:sz w:val="26"/>
                <w:szCs w:val="26"/>
              </w:rPr>
            </w:pPr>
            <w:r w:rsidRPr="00797EC7">
              <w:rPr>
                <w:sz w:val="26"/>
                <w:szCs w:val="26"/>
              </w:rPr>
              <w:t>Наличие электродинамического тормоза для остановки вала намотки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EB52D3" w:rsidRPr="00797EC7" w:rsidRDefault="00EB52D3" w:rsidP="00CC4722">
            <w:pPr>
              <w:pStyle w:val="a3"/>
              <w:jc w:val="center"/>
              <w:rPr>
                <w:sz w:val="26"/>
                <w:szCs w:val="26"/>
                <w:shd w:val="clear" w:color="auto" w:fill="FFFFFF"/>
              </w:rPr>
            </w:pPr>
          </w:p>
        </w:tc>
      </w:tr>
      <w:tr w:rsidR="00797EC7" w:rsidRPr="00797EC7" w:rsidTr="00B774A2">
        <w:tc>
          <w:tcPr>
            <w:tcW w:w="845" w:type="dxa"/>
            <w:shd w:val="clear" w:color="auto" w:fill="auto"/>
            <w:vAlign w:val="center"/>
          </w:tcPr>
          <w:p w:rsidR="00EB52D3" w:rsidRPr="00797EC7" w:rsidRDefault="00EB52D3" w:rsidP="006073C0">
            <w:pPr>
              <w:pStyle w:val="a3"/>
              <w:jc w:val="center"/>
              <w:rPr>
                <w:sz w:val="26"/>
                <w:szCs w:val="26"/>
              </w:rPr>
            </w:pPr>
            <w:r w:rsidRPr="00797EC7">
              <w:rPr>
                <w:sz w:val="26"/>
                <w:szCs w:val="26"/>
              </w:rPr>
              <w:t>4.8</w:t>
            </w:r>
          </w:p>
        </w:tc>
        <w:tc>
          <w:tcPr>
            <w:tcW w:w="6312" w:type="dxa"/>
            <w:shd w:val="clear" w:color="auto" w:fill="auto"/>
            <w:vAlign w:val="center"/>
          </w:tcPr>
          <w:p w:rsidR="00EB52D3" w:rsidRPr="00797EC7" w:rsidRDefault="00EB52D3" w:rsidP="00D04348">
            <w:pPr>
              <w:pStyle w:val="a3"/>
              <w:jc w:val="left"/>
              <w:rPr>
                <w:sz w:val="26"/>
                <w:szCs w:val="26"/>
              </w:rPr>
            </w:pPr>
            <w:r w:rsidRPr="00797EC7">
              <w:rPr>
                <w:sz w:val="26"/>
                <w:szCs w:val="26"/>
              </w:rPr>
              <w:t>Возможность блокировки и  разблокировки вращение вала после остановки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EB52D3" w:rsidRPr="00797EC7" w:rsidRDefault="00EB52D3" w:rsidP="00CC4722">
            <w:pPr>
              <w:pStyle w:val="a3"/>
              <w:jc w:val="center"/>
              <w:rPr>
                <w:sz w:val="26"/>
                <w:szCs w:val="26"/>
                <w:shd w:val="clear" w:color="auto" w:fill="FFFFFF"/>
              </w:rPr>
            </w:pPr>
          </w:p>
        </w:tc>
      </w:tr>
      <w:tr w:rsidR="00797EC7" w:rsidRPr="00797EC7" w:rsidTr="007C75FF">
        <w:tc>
          <w:tcPr>
            <w:tcW w:w="9967" w:type="dxa"/>
            <w:gridSpan w:val="3"/>
            <w:shd w:val="clear" w:color="auto" w:fill="auto"/>
            <w:vAlign w:val="center"/>
          </w:tcPr>
          <w:p w:rsidR="00EB52D3" w:rsidRPr="00797EC7" w:rsidRDefault="00EB52D3" w:rsidP="007C75FF">
            <w:pPr>
              <w:pStyle w:val="a3"/>
              <w:jc w:val="center"/>
              <w:rPr>
                <w:sz w:val="26"/>
                <w:szCs w:val="26"/>
              </w:rPr>
            </w:pPr>
            <w:r w:rsidRPr="00797EC7">
              <w:rPr>
                <w:sz w:val="26"/>
                <w:szCs w:val="26"/>
              </w:rPr>
              <w:t>5. Педаль  «Заправка»</w:t>
            </w:r>
          </w:p>
        </w:tc>
      </w:tr>
      <w:tr w:rsidR="00797EC7" w:rsidRPr="00797EC7" w:rsidTr="00B774A2">
        <w:tc>
          <w:tcPr>
            <w:tcW w:w="845" w:type="dxa"/>
            <w:shd w:val="clear" w:color="auto" w:fill="auto"/>
            <w:vAlign w:val="center"/>
          </w:tcPr>
          <w:p w:rsidR="00EB52D3" w:rsidRPr="00797EC7" w:rsidRDefault="00EB52D3" w:rsidP="006073C0">
            <w:pPr>
              <w:pStyle w:val="a3"/>
              <w:jc w:val="center"/>
              <w:rPr>
                <w:sz w:val="26"/>
                <w:szCs w:val="26"/>
              </w:rPr>
            </w:pPr>
            <w:r w:rsidRPr="00797EC7">
              <w:rPr>
                <w:sz w:val="26"/>
                <w:szCs w:val="26"/>
              </w:rPr>
              <w:t>5.1</w:t>
            </w:r>
          </w:p>
        </w:tc>
        <w:tc>
          <w:tcPr>
            <w:tcW w:w="6312" w:type="dxa"/>
            <w:shd w:val="clear" w:color="auto" w:fill="auto"/>
            <w:vAlign w:val="center"/>
          </w:tcPr>
          <w:p w:rsidR="00EB52D3" w:rsidRPr="00797EC7" w:rsidRDefault="00EB52D3" w:rsidP="00D04348">
            <w:pPr>
              <w:pStyle w:val="a3"/>
              <w:jc w:val="left"/>
              <w:rPr>
                <w:sz w:val="26"/>
                <w:szCs w:val="26"/>
              </w:rPr>
            </w:pPr>
            <w:r w:rsidRPr="00797EC7">
              <w:rPr>
                <w:sz w:val="26"/>
                <w:szCs w:val="26"/>
              </w:rPr>
              <w:t>Включение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EB52D3" w:rsidRPr="00797EC7" w:rsidRDefault="00EB52D3" w:rsidP="00CC4722">
            <w:pPr>
              <w:pStyle w:val="a3"/>
              <w:jc w:val="center"/>
              <w:rPr>
                <w:sz w:val="26"/>
                <w:szCs w:val="26"/>
                <w:shd w:val="clear" w:color="auto" w:fill="FFFFFF"/>
              </w:rPr>
            </w:pPr>
            <w:r w:rsidRPr="00797EC7">
              <w:rPr>
                <w:sz w:val="26"/>
                <w:szCs w:val="26"/>
                <w:shd w:val="clear" w:color="auto" w:fill="FFFFFF"/>
              </w:rPr>
              <w:t>ножное</w:t>
            </w:r>
          </w:p>
        </w:tc>
      </w:tr>
      <w:tr w:rsidR="00797EC7" w:rsidRPr="00797EC7" w:rsidTr="00B774A2">
        <w:tc>
          <w:tcPr>
            <w:tcW w:w="845" w:type="dxa"/>
            <w:shd w:val="clear" w:color="auto" w:fill="auto"/>
            <w:vAlign w:val="center"/>
          </w:tcPr>
          <w:p w:rsidR="00EB52D3" w:rsidRPr="00797EC7" w:rsidRDefault="00EB52D3" w:rsidP="006073C0">
            <w:pPr>
              <w:pStyle w:val="a3"/>
              <w:jc w:val="center"/>
              <w:rPr>
                <w:sz w:val="26"/>
                <w:szCs w:val="26"/>
              </w:rPr>
            </w:pPr>
            <w:r w:rsidRPr="00797EC7">
              <w:rPr>
                <w:sz w:val="26"/>
                <w:szCs w:val="26"/>
              </w:rPr>
              <w:t>5.2</w:t>
            </w:r>
          </w:p>
        </w:tc>
        <w:tc>
          <w:tcPr>
            <w:tcW w:w="6312" w:type="dxa"/>
            <w:shd w:val="clear" w:color="auto" w:fill="auto"/>
            <w:vAlign w:val="center"/>
          </w:tcPr>
          <w:p w:rsidR="00EB52D3" w:rsidRPr="00797EC7" w:rsidRDefault="00EB52D3" w:rsidP="007C75FF">
            <w:pPr>
              <w:pStyle w:val="a3"/>
              <w:jc w:val="left"/>
              <w:rPr>
                <w:sz w:val="26"/>
                <w:szCs w:val="26"/>
              </w:rPr>
            </w:pPr>
            <w:r w:rsidRPr="00797EC7">
              <w:rPr>
                <w:sz w:val="26"/>
                <w:szCs w:val="26"/>
              </w:rPr>
              <w:t>Ручное управление валом намотки на малой скорости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EB52D3" w:rsidRPr="00797EC7" w:rsidRDefault="00EB52D3" w:rsidP="00CC4722">
            <w:pPr>
              <w:pStyle w:val="a3"/>
              <w:jc w:val="center"/>
              <w:rPr>
                <w:sz w:val="26"/>
                <w:szCs w:val="26"/>
                <w:shd w:val="clear" w:color="auto" w:fill="FFFFFF"/>
              </w:rPr>
            </w:pPr>
          </w:p>
        </w:tc>
      </w:tr>
      <w:tr w:rsidR="00797EC7" w:rsidRPr="00797EC7" w:rsidTr="007C75FF">
        <w:tc>
          <w:tcPr>
            <w:tcW w:w="9967" w:type="dxa"/>
            <w:gridSpan w:val="3"/>
            <w:shd w:val="clear" w:color="auto" w:fill="auto"/>
            <w:vAlign w:val="center"/>
          </w:tcPr>
          <w:p w:rsidR="00EB52D3" w:rsidRPr="00797EC7" w:rsidRDefault="00EB52D3" w:rsidP="007C75FF">
            <w:pPr>
              <w:pStyle w:val="a3"/>
              <w:jc w:val="center"/>
              <w:rPr>
                <w:sz w:val="26"/>
                <w:szCs w:val="26"/>
              </w:rPr>
            </w:pPr>
            <w:r w:rsidRPr="00797EC7">
              <w:rPr>
                <w:sz w:val="26"/>
                <w:szCs w:val="26"/>
              </w:rPr>
              <w:lastRenderedPageBreak/>
              <w:t>6. Педаль «Стоп»</w:t>
            </w:r>
          </w:p>
        </w:tc>
      </w:tr>
      <w:tr w:rsidR="00797EC7" w:rsidRPr="00797EC7" w:rsidTr="00B774A2">
        <w:tc>
          <w:tcPr>
            <w:tcW w:w="845" w:type="dxa"/>
            <w:shd w:val="clear" w:color="auto" w:fill="auto"/>
            <w:vAlign w:val="center"/>
          </w:tcPr>
          <w:p w:rsidR="00EB52D3" w:rsidRPr="00797EC7" w:rsidRDefault="00EB52D3" w:rsidP="006073C0">
            <w:pPr>
              <w:pStyle w:val="a3"/>
              <w:jc w:val="center"/>
              <w:rPr>
                <w:sz w:val="26"/>
                <w:szCs w:val="26"/>
              </w:rPr>
            </w:pPr>
            <w:r w:rsidRPr="00797EC7">
              <w:rPr>
                <w:sz w:val="26"/>
                <w:szCs w:val="26"/>
              </w:rPr>
              <w:t>6.1</w:t>
            </w:r>
          </w:p>
        </w:tc>
        <w:tc>
          <w:tcPr>
            <w:tcW w:w="6312" w:type="dxa"/>
            <w:shd w:val="clear" w:color="auto" w:fill="auto"/>
            <w:vAlign w:val="center"/>
          </w:tcPr>
          <w:p w:rsidR="00EB52D3" w:rsidRPr="00797EC7" w:rsidRDefault="00EB52D3" w:rsidP="00932F3F">
            <w:pPr>
              <w:pStyle w:val="a3"/>
              <w:jc w:val="left"/>
              <w:rPr>
                <w:sz w:val="26"/>
                <w:szCs w:val="26"/>
              </w:rPr>
            </w:pPr>
            <w:r w:rsidRPr="00797EC7">
              <w:rPr>
                <w:sz w:val="26"/>
                <w:szCs w:val="26"/>
              </w:rPr>
              <w:t>Включение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EB52D3" w:rsidRPr="00797EC7" w:rsidRDefault="00EB52D3" w:rsidP="00932F3F">
            <w:pPr>
              <w:pStyle w:val="a3"/>
              <w:jc w:val="center"/>
              <w:rPr>
                <w:sz w:val="26"/>
                <w:szCs w:val="26"/>
                <w:shd w:val="clear" w:color="auto" w:fill="FFFFFF"/>
              </w:rPr>
            </w:pPr>
            <w:r w:rsidRPr="00797EC7">
              <w:rPr>
                <w:sz w:val="26"/>
                <w:szCs w:val="26"/>
                <w:shd w:val="clear" w:color="auto" w:fill="FFFFFF"/>
              </w:rPr>
              <w:t>ножное</w:t>
            </w:r>
          </w:p>
        </w:tc>
      </w:tr>
      <w:tr w:rsidR="00797EC7" w:rsidRPr="00797EC7" w:rsidTr="00B774A2">
        <w:tc>
          <w:tcPr>
            <w:tcW w:w="845" w:type="dxa"/>
            <w:shd w:val="clear" w:color="auto" w:fill="auto"/>
            <w:vAlign w:val="center"/>
          </w:tcPr>
          <w:p w:rsidR="00EB52D3" w:rsidRPr="00797EC7" w:rsidRDefault="00EB52D3" w:rsidP="006073C0">
            <w:pPr>
              <w:pStyle w:val="a3"/>
              <w:jc w:val="center"/>
              <w:rPr>
                <w:sz w:val="26"/>
                <w:szCs w:val="26"/>
              </w:rPr>
            </w:pPr>
            <w:r w:rsidRPr="00797EC7">
              <w:rPr>
                <w:sz w:val="26"/>
                <w:szCs w:val="26"/>
              </w:rPr>
              <w:t>6.2</w:t>
            </w:r>
          </w:p>
        </w:tc>
        <w:tc>
          <w:tcPr>
            <w:tcW w:w="6312" w:type="dxa"/>
            <w:shd w:val="clear" w:color="auto" w:fill="auto"/>
            <w:vAlign w:val="center"/>
          </w:tcPr>
          <w:p w:rsidR="00EB52D3" w:rsidRPr="00797EC7" w:rsidRDefault="00EB52D3" w:rsidP="00D04348">
            <w:pPr>
              <w:pStyle w:val="a3"/>
              <w:jc w:val="left"/>
              <w:rPr>
                <w:sz w:val="26"/>
                <w:szCs w:val="26"/>
              </w:rPr>
            </w:pPr>
            <w:r w:rsidRPr="00797EC7">
              <w:rPr>
                <w:sz w:val="26"/>
                <w:szCs w:val="26"/>
              </w:rPr>
              <w:t>Технологическая остановка станка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EB52D3" w:rsidRPr="00797EC7" w:rsidRDefault="00EB52D3" w:rsidP="00CC4722">
            <w:pPr>
              <w:pStyle w:val="a3"/>
              <w:jc w:val="center"/>
              <w:rPr>
                <w:sz w:val="26"/>
                <w:szCs w:val="26"/>
                <w:shd w:val="clear" w:color="auto" w:fill="FFFFFF"/>
              </w:rPr>
            </w:pPr>
          </w:p>
        </w:tc>
      </w:tr>
      <w:tr w:rsidR="00797EC7" w:rsidRPr="00797EC7" w:rsidTr="00787AC8">
        <w:tc>
          <w:tcPr>
            <w:tcW w:w="9967" w:type="dxa"/>
            <w:gridSpan w:val="3"/>
            <w:shd w:val="clear" w:color="auto" w:fill="auto"/>
            <w:vAlign w:val="center"/>
          </w:tcPr>
          <w:p w:rsidR="00EB52D3" w:rsidRPr="00797EC7" w:rsidRDefault="00EB52D3" w:rsidP="00CC4722">
            <w:pPr>
              <w:pStyle w:val="a3"/>
              <w:jc w:val="center"/>
              <w:rPr>
                <w:sz w:val="26"/>
                <w:szCs w:val="26"/>
                <w:shd w:val="clear" w:color="auto" w:fill="FFFFFF"/>
              </w:rPr>
            </w:pPr>
            <w:r w:rsidRPr="00797EC7">
              <w:rPr>
                <w:sz w:val="26"/>
                <w:szCs w:val="26"/>
              </w:rPr>
              <w:t>7. Педаль «Скорость»</w:t>
            </w:r>
          </w:p>
        </w:tc>
      </w:tr>
      <w:tr w:rsidR="00797EC7" w:rsidRPr="00797EC7" w:rsidTr="00B774A2">
        <w:tc>
          <w:tcPr>
            <w:tcW w:w="845" w:type="dxa"/>
            <w:shd w:val="clear" w:color="auto" w:fill="auto"/>
            <w:vAlign w:val="center"/>
          </w:tcPr>
          <w:p w:rsidR="00EB52D3" w:rsidRPr="00797EC7" w:rsidRDefault="00EB52D3" w:rsidP="00932F3F">
            <w:pPr>
              <w:pStyle w:val="a3"/>
              <w:jc w:val="center"/>
              <w:rPr>
                <w:sz w:val="26"/>
                <w:szCs w:val="26"/>
              </w:rPr>
            </w:pPr>
            <w:r w:rsidRPr="00797EC7">
              <w:rPr>
                <w:sz w:val="26"/>
                <w:szCs w:val="26"/>
              </w:rPr>
              <w:t>7.1</w:t>
            </w:r>
          </w:p>
        </w:tc>
        <w:tc>
          <w:tcPr>
            <w:tcW w:w="6312" w:type="dxa"/>
            <w:shd w:val="clear" w:color="auto" w:fill="auto"/>
            <w:vAlign w:val="center"/>
          </w:tcPr>
          <w:p w:rsidR="00EB52D3" w:rsidRPr="00797EC7" w:rsidRDefault="00EB52D3" w:rsidP="00932F3F">
            <w:pPr>
              <w:pStyle w:val="a3"/>
              <w:jc w:val="left"/>
              <w:rPr>
                <w:sz w:val="26"/>
                <w:szCs w:val="26"/>
              </w:rPr>
            </w:pPr>
            <w:r w:rsidRPr="00797EC7">
              <w:rPr>
                <w:sz w:val="26"/>
                <w:szCs w:val="26"/>
              </w:rPr>
              <w:t>Включение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EB52D3" w:rsidRPr="00797EC7" w:rsidRDefault="00EB52D3" w:rsidP="00932F3F">
            <w:pPr>
              <w:pStyle w:val="a3"/>
              <w:jc w:val="center"/>
              <w:rPr>
                <w:sz w:val="26"/>
                <w:szCs w:val="26"/>
                <w:shd w:val="clear" w:color="auto" w:fill="FFFFFF"/>
              </w:rPr>
            </w:pPr>
            <w:r w:rsidRPr="00797EC7">
              <w:rPr>
                <w:sz w:val="26"/>
                <w:szCs w:val="26"/>
                <w:shd w:val="clear" w:color="auto" w:fill="FFFFFF"/>
              </w:rPr>
              <w:t>ножное</w:t>
            </w:r>
          </w:p>
        </w:tc>
      </w:tr>
      <w:tr w:rsidR="00797EC7" w:rsidRPr="00797EC7" w:rsidTr="00B774A2">
        <w:tc>
          <w:tcPr>
            <w:tcW w:w="845" w:type="dxa"/>
            <w:shd w:val="clear" w:color="auto" w:fill="auto"/>
            <w:vAlign w:val="center"/>
          </w:tcPr>
          <w:p w:rsidR="00EB52D3" w:rsidRPr="00797EC7" w:rsidRDefault="00EB52D3" w:rsidP="006073C0">
            <w:pPr>
              <w:pStyle w:val="a3"/>
              <w:jc w:val="center"/>
              <w:rPr>
                <w:sz w:val="26"/>
                <w:szCs w:val="26"/>
              </w:rPr>
            </w:pPr>
            <w:r w:rsidRPr="00797EC7">
              <w:rPr>
                <w:sz w:val="26"/>
                <w:szCs w:val="26"/>
              </w:rPr>
              <w:t>7.2</w:t>
            </w:r>
          </w:p>
        </w:tc>
        <w:tc>
          <w:tcPr>
            <w:tcW w:w="6312" w:type="dxa"/>
            <w:shd w:val="clear" w:color="auto" w:fill="auto"/>
            <w:vAlign w:val="center"/>
          </w:tcPr>
          <w:p w:rsidR="00EB52D3" w:rsidRPr="00797EC7" w:rsidRDefault="00EB52D3" w:rsidP="006073C0">
            <w:pPr>
              <w:pStyle w:val="a3"/>
              <w:jc w:val="left"/>
              <w:rPr>
                <w:sz w:val="26"/>
                <w:szCs w:val="26"/>
              </w:rPr>
            </w:pPr>
            <w:r w:rsidRPr="00797EC7">
              <w:rPr>
                <w:sz w:val="26"/>
                <w:szCs w:val="26"/>
              </w:rPr>
              <w:t>Регулировка скорости намотки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EB52D3" w:rsidRPr="00797EC7" w:rsidRDefault="00EB52D3" w:rsidP="00CC4722">
            <w:pPr>
              <w:pStyle w:val="a3"/>
              <w:jc w:val="center"/>
              <w:rPr>
                <w:sz w:val="26"/>
                <w:szCs w:val="26"/>
                <w:shd w:val="clear" w:color="auto" w:fill="FFFFFF"/>
              </w:rPr>
            </w:pPr>
          </w:p>
        </w:tc>
      </w:tr>
      <w:tr w:rsidR="00797EC7" w:rsidRPr="00797EC7" w:rsidTr="005005C0">
        <w:tc>
          <w:tcPr>
            <w:tcW w:w="9967" w:type="dxa"/>
            <w:gridSpan w:val="3"/>
            <w:shd w:val="clear" w:color="auto" w:fill="auto"/>
            <w:vAlign w:val="center"/>
          </w:tcPr>
          <w:p w:rsidR="00EB52D3" w:rsidRPr="00797EC7" w:rsidRDefault="00EB52D3" w:rsidP="00CC4722">
            <w:pPr>
              <w:pStyle w:val="a3"/>
              <w:jc w:val="center"/>
              <w:rPr>
                <w:sz w:val="26"/>
                <w:szCs w:val="26"/>
                <w:shd w:val="clear" w:color="auto" w:fill="FFFFFF"/>
              </w:rPr>
            </w:pPr>
            <w:r w:rsidRPr="00797EC7">
              <w:rPr>
                <w:sz w:val="26"/>
                <w:szCs w:val="26"/>
              </w:rPr>
              <w:t>8. Компьютер-моноблок</w:t>
            </w:r>
          </w:p>
        </w:tc>
      </w:tr>
      <w:tr w:rsidR="00797EC7" w:rsidRPr="00797EC7" w:rsidTr="00B774A2">
        <w:tc>
          <w:tcPr>
            <w:tcW w:w="845" w:type="dxa"/>
            <w:shd w:val="clear" w:color="auto" w:fill="auto"/>
            <w:vAlign w:val="center"/>
          </w:tcPr>
          <w:p w:rsidR="00EB52D3" w:rsidRPr="00797EC7" w:rsidRDefault="00EB52D3" w:rsidP="006073C0">
            <w:pPr>
              <w:pStyle w:val="a3"/>
              <w:jc w:val="center"/>
              <w:rPr>
                <w:sz w:val="26"/>
                <w:szCs w:val="26"/>
              </w:rPr>
            </w:pPr>
            <w:r w:rsidRPr="00797EC7">
              <w:rPr>
                <w:sz w:val="26"/>
                <w:szCs w:val="26"/>
              </w:rPr>
              <w:t>8.1</w:t>
            </w:r>
          </w:p>
        </w:tc>
        <w:tc>
          <w:tcPr>
            <w:tcW w:w="6312" w:type="dxa"/>
            <w:shd w:val="clear" w:color="auto" w:fill="auto"/>
            <w:vAlign w:val="center"/>
          </w:tcPr>
          <w:p w:rsidR="00EB52D3" w:rsidRPr="00797EC7" w:rsidRDefault="00EB52D3" w:rsidP="00293487">
            <w:pPr>
              <w:pStyle w:val="a3"/>
              <w:jc w:val="left"/>
              <w:rPr>
                <w:bCs/>
                <w:sz w:val="26"/>
                <w:szCs w:val="26"/>
              </w:rPr>
            </w:pPr>
            <w:r w:rsidRPr="00797EC7">
              <w:rPr>
                <w:sz w:val="26"/>
                <w:szCs w:val="26"/>
                <w:shd w:val="clear" w:color="auto" w:fill="FFFFFF"/>
              </w:rPr>
              <w:t>Сенсорный экран</w:t>
            </w:r>
          </w:p>
        </w:tc>
        <w:tc>
          <w:tcPr>
            <w:tcW w:w="2810" w:type="dxa"/>
            <w:shd w:val="clear" w:color="auto" w:fill="auto"/>
          </w:tcPr>
          <w:p w:rsidR="00EB52D3" w:rsidRPr="00797EC7" w:rsidRDefault="00EB52D3" w:rsidP="00293487">
            <w:pPr>
              <w:pStyle w:val="a3"/>
              <w:jc w:val="center"/>
              <w:rPr>
                <w:bCs/>
                <w:sz w:val="26"/>
                <w:szCs w:val="26"/>
              </w:rPr>
            </w:pPr>
            <w:r w:rsidRPr="00797EC7">
              <w:rPr>
                <w:bCs/>
                <w:sz w:val="26"/>
                <w:szCs w:val="26"/>
              </w:rPr>
              <w:t>не менее 15”</w:t>
            </w:r>
          </w:p>
        </w:tc>
      </w:tr>
      <w:tr w:rsidR="00797EC7" w:rsidRPr="00797EC7" w:rsidTr="00B774A2">
        <w:tc>
          <w:tcPr>
            <w:tcW w:w="845" w:type="dxa"/>
            <w:shd w:val="clear" w:color="auto" w:fill="auto"/>
            <w:vAlign w:val="center"/>
          </w:tcPr>
          <w:p w:rsidR="00EB52D3" w:rsidRPr="00797EC7" w:rsidRDefault="00EB52D3" w:rsidP="00073C00">
            <w:pPr>
              <w:pStyle w:val="a3"/>
              <w:jc w:val="center"/>
              <w:rPr>
                <w:sz w:val="26"/>
                <w:szCs w:val="26"/>
              </w:rPr>
            </w:pPr>
            <w:r w:rsidRPr="00797EC7">
              <w:rPr>
                <w:sz w:val="26"/>
                <w:szCs w:val="26"/>
              </w:rPr>
              <w:t>8.2</w:t>
            </w:r>
          </w:p>
        </w:tc>
        <w:tc>
          <w:tcPr>
            <w:tcW w:w="6312" w:type="dxa"/>
            <w:shd w:val="clear" w:color="auto" w:fill="auto"/>
            <w:vAlign w:val="center"/>
          </w:tcPr>
          <w:p w:rsidR="00EB52D3" w:rsidRPr="00797EC7" w:rsidRDefault="00EB52D3" w:rsidP="007604B1">
            <w:pPr>
              <w:pStyle w:val="a3"/>
              <w:jc w:val="left"/>
              <w:rPr>
                <w:bCs/>
                <w:sz w:val="26"/>
                <w:szCs w:val="26"/>
              </w:rPr>
            </w:pPr>
            <w:r w:rsidRPr="00797EC7">
              <w:rPr>
                <w:bCs/>
                <w:sz w:val="26"/>
                <w:szCs w:val="26"/>
              </w:rPr>
              <w:t>Интерфейс экрана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EB52D3" w:rsidRPr="00797EC7" w:rsidRDefault="00EB52D3" w:rsidP="007C75FF">
            <w:pPr>
              <w:pStyle w:val="a3"/>
              <w:jc w:val="center"/>
              <w:rPr>
                <w:bCs/>
                <w:sz w:val="26"/>
                <w:szCs w:val="26"/>
              </w:rPr>
            </w:pPr>
            <w:r w:rsidRPr="00797EC7">
              <w:rPr>
                <w:bCs/>
                <w:sz w:val="26"/>
                <w:szCs w:val="26"/>
              </w:rPr>
              <w:t>русский язык</w:t>
            </w:r>
          </w:p>
        </w:tc>
      </w:tr>
      <w:tr w:rsidR="00797EC7" w:rsidRPr="00797EC7" w:rsidTr="00E9370F">
        <w:tc>
          <w:tcPr>
            <w:tcW w:w="9967" w:type="dxa"/>
            <w:gridSpan w:val="3"/>
            <w:shd w:val="clear" w:color="auto" w:fill="auto"/>
            <w:vAlign w:val="center"/>
          </w:tcPr>
          <w:p w:rsidR="00EB52D3" w:rsidRPr="00797EC7" w:rsidRDefault="00EB52D3" w:rsidP="00E9370F">
            <w:pPr>
              <w:pStyle w:val="a3"/>
              <w:jc w:val="center"/>
              <w:rPr>
                <w:sz w:val="26"/>
                <w:szCs w:val="26"/>
              </w:rPr>
            </w:pPr>
            <w:r w:rsidRPr="00797EC7">
              <w:rPr>
                <w:sz w:val="26"/>
                <w:szCs w:val="26"/>
              </w:rPr>
              <w:t>9. Компьютерная клавиатура</w:t>
            </w:r>
          </w:p>
        </w:tc>
      </w:tr>
      <w:tr w:rsidR="00797EC7" w:rsidRPr="00797EC7" w:rsidTr="00B774A2">
        <w:tc>
          <w:tcPr>
            <w:tcW w:w="845" w:type="dxa"/>
            <w:shd w:val="clear" w:color="auto" w:fill="auto"/>
            <w:vAlign w:val="center"/>
          </w:tcPr>
          <w:p w:rsidR="00EB52D3" w:rsidRPr="00797EC7" w:rsidRDefault="00EB52D3" w:rsidP="006073C0">
            <w:pPr>
              <w:pStyle w:val="a3"/>
              <w:jc w:val="center"/>
              <w:rPr>
                <w:sz w:val="26"/>
                <w:szCs w:val="26"/>
              </w:rPr>
            </w:pPr>
            <w:r w:rsidRPr="00797EC7">
              <w:rPr>
                <w:sz w:val="26"/>
                <w:szCs w:val="26"/>
              </w:rPr>
              <w:t>9.1</w:t>
            </w:r>
          </w:p>
        </w:tc>
        <w:tc>
          <w:tcPr>
            <w:tcW w:w="6312" w:type="dxa"/>
            <w:shd w:val="clear" w:color="auto" w:fill="auto"/>
            <w:vAlign w:val="center"/>
          </w:tcPr>
          <w:p w:rsidR="00EB52D3" w:rsidRPr="00797EC7" w:rsidRDefault="00EB52D3" w:rsidP="006073C0">
            <w:pPr>
              <w:pStyle w:val="a3"/>
              <w:jc w:val="left"/>
              <w:rPr>
                <w:sz w:val="26"/>
                <w:szCs w:val="26"/>
              </w:rPr>
            </w:pPr>
            <w:r w:rsidRPr="00797EC7">
              <w:rPr>
                <w:sz w:val="26"/>
                <w:szCs w:val="26"/>
              </w:rPr>
              <w:t>Клавиатура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EB52D3" w:rsidRPr="00797EC7" w:rsidRDefault="00EB52D3" w:rsidP="00CC4722">
            <w:pPr>
              <w:pStyle w:val="a3"/>
              <w:jc w:val="center"/>
              <w:rPr>
                <w:sz w:val="26"/>
                <w:szCs w:val="26"/>
                <w:shd w:val="clear" w:color="auto" w:fill="FFFFFF"/>
              </w:rPr>
            </w:pPr>
            <w:r w:rsidRPr="00797EC7">
              <w:rPr>
                <w:sz w:val="26"/>
                <w:szCs w:val="26"/>
                <w:shd w:val="clear" w:color="auto" w:fill="FFFFFF"/>
              </w:rPr>
              <w:t>1 шт.</w:t>
            </w:r>
          </w:p>
        </w:tc>
      </w:tr>
      <w:tr w:rsidR="00797EC7" w:rsidRPr="00797EC7" w:rsidTr="00B774A2">
        <w:tc>
          <w:tcPr>
            <w:tcW w:w="845" w:type="dxa"/>
            <w:shd w:val="clear" w:color="auto" w:fill="auto"/>
            <w:vAlign w:val="center"/>
          </w:tcPr>
          <w:p w:rsidR="00EB52D3" w:rsidRPr="00797EC7" w:rsidRDefault="00EB52D3" w:rsidP="006073C0">
            <w:pPr>
              <w:pStyle w:val="a3"/>
              <w:jc w:val="center"/>
              <w:rPr>
                <w:sz w:val="26"/>
                <w:szCs w:val="26"/>
              </w:rPr>
            </w:pPr>
            <w:r w:rsidRPr="00797EC7">
              <w:rPr>
                <w:sz w:val="26"/>
                <w:szCs w:val="26"/>
              </w:rPr>
              <w:t>9.2</w:t>
            </w:r>
          </w:p>
        </w:tc>
        <w:tc>
          <w:tcPr>
            <w:tcW w:w="6312" w:type="dxa"/>
            <w:shd w:val="clear" w:color="auto" w:fill="auto"/>
            <w:vAlign w:val="center"/>
          </w:tcPr>
          <w:p w:rsidR="00EB52D3" w:rsidRPr="00797EC7" w:rsidRDefault="00EB52D3" w:rsidP="006073C0">
            <w:pPr>
              <w:pStyle w:val="a3"/>
              <w:jc w:val="left"/>
              <w:rPr>
                <w:sz w:val="26"/>
                <w:szCs w:val="26"/>
              </w:rPr>
            </w:pPr>
            <w:r w:rsidRPr="00797EC7">
              <w:rPr>
                <w:sz w:val="26"/>
                <w:szCs w:val="26"/>
              </w:rPr>
              <w:t>Мышь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EB52D3" w:rsidRPr="00797EC7" w:rsidRDefault="00EB52D3" w:rsidP="00CC4722">
            <w:pPr>
              <w:pStyle w:val="a3"/>
              <w:jc w:val="center"/>
              <w:rPr>
                <w:sz w:val="26"/>
                <w:szCs w:val="26"/>
                <w:shd w:val="clear" w:color="auto" w:fill="FFFFFF"/>
              </w:rPr>
            </w:pPr>
            <w:r w:rsidRPr="00797EC7">
              <w:rPr>
                <w:sz w:val="26"/>
                <w:szCs w:val="26"/>
                <w:shd w:val="clear" w:color="auto" w:fill="FFFFFF"/>
              </w:rPr>
              <w:t>1 шт.</w:t>
            </w:r>
          </w:p>
        </w:tc>
      </w:tr>
      <w:tr w:rsidR="00797EC7" w:rsidRPr="00797EC7" w:rsidTr="00B16AB0">
        <w:tc>
          <w:tcPr>
            <w:tcW w:w="9967" w:type="dxa"/>
            <w:gridSpan w:val="3"/>
            <w:shd w:val="clear" w:color="auto" w:fill="auto"/>
            <w:vAlign w:val="center"/>
          </w:tcPr>
          <w:p w:rsidR="00EB52D3" w:rsidRPr="00797EC7" w:rsidRDefault="00EB52D3" w:rsidP="00CC4722">
            <w:pPr>
              <w:pStyle w:val="a3"/>
              <w:jc w:val="center"/>
              <w:rPr>
                <w:sz w:val="26"/>
                <w:szCs w:val="26"/>
                <w:shd w:val="clear" w:color="auto" w:fill="FFFFFF"/>
              </w:rPr>
            </w:pPr>
            <w:r w:rsidRPr="00797EC7">
              <w:rPr>
                <w:sz w:val="26"/>
                <w:szCs w:val="26"/>
              </w:rPr>
              <w:t>10. Натяжное устройство</w:t>
            </w:r>
          </w:p>
        </w:tc>
      </w:tr>
      <w:tr w:rsidR="00797EC7" w:rsidRPr="00797EC7" w:rsidTr="00B774A2">
        <w:tc>
          <w:tcPr>
            <w:tcW w:w="845" w:type="dxa"/>
            <w:shd w:val="clear" w:color="auto" w:fill="auto"/>
            <w:vAlign w:val="center"/>
          </w:tcPr>
          <w:p w:rsidR="00EB52D3" w:rsidRPr="00797EC7" w:rsidRDefault="00EB52D3" w:rsidP="006073C0">
            <w:pPr>
              <w:pStyle w:val="a3"/>
              <w:jc w:val="center"/>
              <w:rPr>
                <w:sz w:val="26"/>
                <w:szCs w:val="26"/>
              </w:rPr>
            </w:pPr>
            <w:r w:rsidRPr="00797EC7">
              <w:rPr>
                <w:sz w:val="26"/>
                <w:szCs w:val="26"/>
              </w:rPr>
              <w:t>10.1</w:t>
            </w:r>
          </w:p>
        </w:tc>
        <w:tc>
          <w:tcPr>
            <w:tcW w:w="6312" w:type="dxa"/>
            <w:shd w:val="clear" w:color="auto" w:fill="auto"/>
            <w:vAlign w:val="center"/>
          </w:tcPr>
          <w:p w:rsidR="00EB52D3" w:rsidRPr="00797EC7" w:rsidRDefault="00EB52D3" w:rsidP="00E9370F">
            <w:pPr>
              <w:pStyle w:val="a3"/>
              <w:jc w:val="left"/>
              <w:rPr>
                <w:sz w:val="26"/>
                <w:szCs w:val="26"/>
              </w:rPr>
            </w:pPr>
            <w:r w:rsidRPr="00797EC7">
              <w:rPr>
                <w:sz w:val="26"/>
                <w:szCs w:val="26"/>
              </w:rPr>
              <w:t>Настраиваемая формовка проводов с целью их выпрямления и натяжения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EB52D3" w:rsidRPr="00797EC7" w:rsidRDefault="00EB52D3" w:rsidP="00CC4722">
            <w:pPr>
              <w:pStyle w:val="a3"/>
              <w:jc w:val="center"/>
              <w:rPr>
                <w:sz w:val="26"/>
                <w:szCs w:val="26"/>
                <w:shd w:val="clear" w:color="auto" w:fill="FFFFFF"/>
              </w:rPr>
            </w:pPr>
          </w:p>
        </w:tc>
      </w:tr>
      <w:tr w:rsidR="00797EC7" w:rsidRPr="00797EC7" w:rsidTr="005C1C66">
        <w:tc>
          <w:tcPr>
            <w:tcW w:w="9967" w:type="dxa"/>
            <w:gridSpan w:val="3"/>
            <w:shd w:val="clear" w:color="auto" w:fill="auto"/>
            <w:vAlign w:val="center"/>
          </w:tcPr>
          <w:p w:rsidR="00EB52D3" w:rsidRPr="00797EC7" w:rsidRDefault="00EB52D3" w:rsidP="00751867">
            <w:pPr>
              <w:pStyle w:val="a3"/>
              <w:jc w:val="center"/>
              <w:rPr>
                <w:sz w:val="26"/>
                <w:szCs w:val="26"/>
                <w:shd w:val="clear" w:color="auto" w:fill="FFFFFF"/>
              </w:rPr>
            </w:pPr>
            <w:r w:rsidRPr="00797EC7">
              <w:rPr>
                <w:sz w:val="26"/>
                <w:szCs w:val="26"/>
              </w:rPr>
              <w:t>11.Смоточное устройство провода с катушек</w:t>
            </w:r>
          </w:p>
        </w:tc>
      </w:tr>
      <w:tr w:rsidR="00797EC7" w:rsidRPr="00797EC7" w:rsidTr="00B774A2">
        <w:tc>
          <w:tcPr>
            <w:tcW w:w="845" w:type="dxa"/>
            <w:shd w:val="clear" w:color="auto" w:fill="auto"/>
            <w:vAlign w:val="center"/>
          </w:tcPr>
          <w:p w:rsidR="00EB52D3" w:rsidRPr="00797EC7" w:rsidRDefault="00EB52D3" w:rsidP="00FD3940">
            <w:pPr>
              <w:pStyle w:val="a3"/>
              <w:jc w:val="center"/>
              <w:rPr>
                <w:sz w:val="26"/>
                <w:szCs w:val="26"/>
              </w:rPr>
            </w:pPr>
            <w:r w:rsidRPr="00797EC7">
              <w:rPr>
                <w:sz w:val="26"/>
                <w:szCs w:val="26"/>
              </w:rPr>
              <w:t>11.1</w:t>
            </w:r>
          </w:p>
        </w:tc>
        <w:tc>
          <w:tcPr>
            <w:tcW w:w="6312" w:type="dxa"/>
            <w:shd w:val="clear" w:color="auto" w:fill="auto"/>
          </w:tcPr>
          <w:p w:rsidR="00EB52D3" w:rsidRPr="00797EC7" w:rsidRDefault="00EB52D3" w:rsidP="00FD3940">
            <w:pPr>
              <w:pStyle w:val="a3"/>
              <w:jc w:val="left"/>
              <w:rPr>
                <w:sz w:val="26"/>
                <w:szCs w:val="26"/>
              </w:rPr>
            </w:pPr>
            <w:r w:rsidRPr="00797EC7">
              <w:rPr>
                <w:sz w:val="26"/>
                <w:szCs w:val="26"/>
              </w:rPr>
              <w:t>Размеры применяемых пластиковых катушек (диаметр щеки, высота, вес)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EB52D3" w:rsidRPr="00797EC7" w:rsidRDefault="00EB52D3" w:rsidP="00CC4722">
            <w:pPr>
              <w:pStyle w:val="a3"/>
              <w:jc w:val="center"/>
              <w:rPr>
                <w:sz w:val="26"/>
                <w:szCs w:val="26"/>
              </w:rPr>
            </w:pPr>
            <w:r w:rsidRPr="00797EC7">
              <w:rPr>
                <w:sz w:val="26"/>
                <w:szCs w:val="26"/>
                <w:shd w:val="clear" w:color="auto" w:fill="FFFFFF"/>
              </w:rPr>
              <w:t xml:space="preserve">      </w:t>
            </w:r>
            <w:r w:rsidRPr="00797EC7">
              <w:rPr>
                <w:sz w:val="26"/>
                <w:szCs w:val="26"/>
                <w:shd w:val="clear" w:color="auto" w:fill="FFFFFF"/>
                <w:lang w:val="en-US"/>
              </w:rPr>
              <w:t>D</w:t>
            </w:r>
            <w:r w:rsidRPr="00797EC7">
              <w:rPr>
                <w:sz w:val="26"/>
                <w:szCs w:val="26"/>
                <w:shd w:val="clear" w:color="auto" w:fill="FFFFFF"/>
              </w:rPr>
              <w:t xml:space="preserve"> =120</w:t>
            </w:r>
            <w:r w:rsidRPr="00797EC7">
              <w:rPr>
                <w:sz w:val="26"/>
                <w:szCs w:val="26"/>
              </w:rPr>
              <w:t>÷250 мм</w:t>
            </w:r>
          </w:p>
          <w:p w:rsidR="00EB52D3" w:rsidRPr="00797EC7" w:rsidRDefault="00EB52D3" w:rsidP="00CC4722">
            <w:pPr>
              <w:pStyle w:val="a3"/>
              <w:jc w:val="center"/>
              <w:rPr>
                <w:sz w:val="26"/>
                <w:szCs w:val="26"/>
              </w:rPr>
            </w:pPr>
            <w:r w:rsidRPr="00797EC7">
              <w:rPr>
                <w:sz w:val="26"/>
                <w:szCs w:val="26"/>
              </w:rPr>
              <w:t xml:space="preserve">      Н =160÷ 200мм</w:t>
            </w:r>
          </w:p>
          <w:p w:rsidR="00EB52D3" w:rsidRPr="00797EC7" w:rsidRDefault="00EB52D3" w:rsidP="00CC4722">
            <w:pPr>
              <w:pStyle w:val="a3"/>
              <w:jc w:val="center"/>
              <w:rPr>
                <w:sz w:val="26"/>
                <w:szCs w:val="26"/>
                <w:shd w:val="clear" w:color="auto" w:fill="FFFFFF"/>
              </w:rPr>
            </w:pPr>
            <w:proofErr w:type="gramStart"/>
            <w:r w:rsidRPr="00797EC7">
              <w:rPr>
                <w:sz w:val="26"/>
                <w:szCs w:val="26"/>
              </w:rPr>
              <w:t>Р</w:t>
            </w:r>
            <w:proofErr w:type="gramEnd"/>
            <w:r w:rsidRPr="00797EC7">
              <w:rPr>
                <w:sz w:val="26"/>
                <w:szCs w:val="26"/>
              </w:rPr>
              <w:t xml:space="preserve"> = до 30 кг</w:t>
            </w:r>
          </w:p>
        </w:tc>
      </w:tr>
      <w:tr w:rsidR="00797EC7" w:rsidRPr="00797EC7" w:rsidTr="00B774A2">
        <w:tc>
          <w:tcPr>
            <w:tcW w:w="845" w:type="dxa"/>
            <w:shd w:val="clear" w:color="auto" w:fill="auto"/>
            <w:vAlign w:val="center"/>
          </w:tcPr>
          <w:p w:rsidR="00EB52D3" w:rsidRPr="00797EC7" w:rsidRDefault="00EB52D3" w:rsidP="00FD3940">
            <w:pPr>
              <w:pStyle w:val="a3"/>
              <w:jc w:val="center"/>
              <w:rPr>
                <w:sz w:val="26"/>
                <w:szCs w:val="26"/>
              </w:rPr>
            </w:pPr>
            <w:r w:rsidRPr="00797EC7">
              <w:rPr>
                <w:sz w:val="26"/>
                <w:szCs w:val="26"/>
              </w:rPr>
              <w:t>11.2</w:t>
            </w:r>
          </w:p>
        </w:tc>
        <w:tc>
          <w:tcPr>
            <w:tcW w:w="6312" w:type="dxa"/>
            <w:shd w:val="clear" w:color="auto" w:fill="auto"/>
            <w:vAlign w:val="center"/>
          </w:tcPr>
          <w:p w:rsidR="00EB52D3" w:rsidRPr="00797EC7" w:rsidRDefault="00EB52D3" w:rsidP="00A332A8">
            <w:pPr>
              <w:spacing w:after="0"/>
              <w:rPr>
                <w:sz w:val="26"/>
                <w:szCs w:val="26"/>
              </w:rPr>
            </w:pPr>
            <w:r w:rsidRPr="00797EC7">
              <w:rPr>
                <w:sz w:val="26"/>
                <w:szCs w:val="26"/>
              </w:rPr>
              <w:t xml:space="preserve">Диаметр провода                      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EB52D3" w:rsidRPr="00797EC7" w:rsidRDefault="00EB52D3" w:rsidP="00CC4722">
            <w:pPr>
              <w:pStyle w:val="a3"/>
              <w:jc w:val="center"/>
              <w:rPr>
                <w:sz w:val="26"/>
                <w:szCs w:val="26"/>
                <w:shd w:val="clear" w:color="auto" w:fill="FFFFFF"/>
              </w:rPr>
            </w:pPr>
            <w:r w:rsidRPr="00797EC7">
              <w:rPr>
                <w:sz w:val="26"/>
                <w:szCs w:val="26"/>
              </w:rPr>
              <w:t xml:space="preserve">  0,39÷3,55 мм</w:t>
            </w:r>
          </w:p>
        </w:tc>
      </w:tr>
      <w:tr w:rsidR="00797EC7" w:rsidRPr="00797EC7" w:rsidTr="00B774A2">
        <w:tc>
          <w:tcPr>
            <w:tcW w:w="845" w:type="dxa"/>
            <w:shd w:val="clear" w:color="auto" w:fill="auto"/>
            <w:vAlign w:val="center"/>
          </w:tcPr>
          <w:p w:rsidR="00EB52D3" w:rsidRPr="00797EC7" w:rsidRDefault="00EB52D3" w:rsidP="00FD3940">
            <w:pPr>
              <w:pStyle w:val="a3"/>
              <w:jc w:val="center"/>
              <w:rPr>
                <w:sz w:val="26"/>
                <w:szCs w:val="26"/>
              </w:rPr>
            </w:pPr>
            <w:r w:rsidRPr="00797EC7">
              <w:rPr>
                <w:sz w:val="26"/>
                <w:szCs w:val="26"/>
              </w:rPr>
              <w:t>11.3</w:t>
            </w:r>
          </w:p>
        </w:tc>
        <w:tc>
          <w:tcPr>
            <w:tcW w:w="6312" w:type="dxa"/>
            <w:shd w:val="clear" w:color="auto" w:fill="auto"/>
            <w:vAlign w:val="center"/>
          </w:tcPr>
          <w:p w:rsidR="00EB52D3" w:rsidRPr="00797EC7" w:rsidRDefault="00EB52D3" w:rsidP="006073C0">
            <w:pPr>
              <w:pStyle w:val="a3"/>
              <w:jc w:val="left"/>
              <w:rPr>
                <w:sz w:val="26"/>
                <w:szCs w:val="26"/>
              </w:rPr>
            </w:pPr>
            <w:r w:rsidRPr="00797EC7">
              <w:rPr>
                <w:sz w:val="26"/>
                <w:szCs w:val="26"/>
              </w:rPr>
              <w:t>Отдача и остановка провода без сваливания витков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EB52D3" w:rsidRPr="00797EC7" w:rsidRDefault="00EB52D3" w:rsidP="00CC4722">
            <w:pPr>
              <w:pStyle w:val="a3"/>
              <w:jc w:val="center"/>
              <w:rPr>
                <w:sz w:val="26"/>
                <w:szCs w:val="26"/>
                <w:shd w:val="clear" w:color="auto" w:fill="FFFFFF"/>
              </w:rPr>
            </w:pPr>
          </w:p>
        </w:tc>
      </w:tr>
      <w:tr w:rsidR="00797EC7" w:rsidRPr="00797EC7" w:rsidTr="00B774A2">
        <w:tc>
          <w:tcPr>
            <w:tcW w:w="845" w:type="dxa"/>
            <w:shd w:val="clear" w:color="auto" w:fill="auto"/>
            <w:vAlign w:val="center"/>
          </w:tcPr>
          <w:p w:rsidR="00EB52D3" w:rsidRPr="00797EC7" w:rsidRDefault="00EB52D3" w:rsidP="00FD3940">
            <w:pPr>
              <w:pStyle w:val="a3"/>
              <w:jc w:val="center"/>
              <w:rPr>
                <w:sz w:val="26"/>
                <w:szCs w:val="26"/>
              </w:rPr>
            </w:pPr>
            <w:r w:rsidRPr="00797EC7">
              <w:rPr>
                <w:sz w:val="26"/>
                <w:szCs w:val="26"/>
              </w:rPr>
              <w:t>11.4</w:t>
            </w:r>
          </w:p>
        </w:tc>
        <w:tc>
          <w:tcPr>
            <w:tcW w:w="6312" w:type="dxa"/>
            <w:shd w:val="clear" w:color="auto" w:fill="auto"/>
            <w:vAlign w:val="center"/>
          </w:tcPr>
          <w:p w:rsidR="00EB52D3" w:rsidRPr="00797EC7" w:rsidRDefault="00EB52D3" w:rsidP="006073C0">
            <w:pPr>
              <w:pStyle w:val="a3"/>
              <w:jc w:val="left"/>
              <w:rPr>
                <w:sz w:val="26"/>
                <w:szCs w:val="26"/>
              </w:rPr>
            </w:pPr>
            <w:r w:rsidRPr="00797EC7">
              <w:rPr>
                <w:sz w:val="26"/>
                <w:szCs w:val="26"/>
              </w:rPr>
              <w:t>Исключение образования узлов и петель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EB52D3" w:rsidRPr="00797EC7" w:rsidRDefault="00EB52D3" w:rsidP="00CC4722">
            <w:pPr>
              <w:pStyle w:val="a3"/>
              <w:jc w:val="center"/>
              <w:rPr>
                <w:sz w:val="26"/>
                <w:szCs w:val="26"/>
                <w:shd w:val="clear" w:color="auto" w:fill="FFFFFF"/>
              </w:rPr>
            </w:pPr>
          </w:p>
        </w:tc>
      </w:tr>
      <w:tr w:rsidR="00797EC7" w:rsidRPr="00797EC7" w:rsidTr="00725AFB">
        <w:tc>
          <w:tcPr>
            <w:tcW w:w="9967" w:type="dxa"/>
            <w:gridSpan w:val="3"/>
            <w:shd w:val="clear" w:color="auto" w:fill="auto"/>
            <w:vAlign w:val="center"/>
          </w:tcPr>
          <w:p w:rsidR="00EB52D3" w:rsidRPr="00797EC7" w:rsidRDefault="00EB52D3" w:rsidP="004854A7">
            <w:pPr>
              <w:pStyle w:val="a3"/>
              <w:jc w:val="center"/>
              <w:rPr>
                <w:sz w:val="26"/>
                <w:szCs w:val="26"/>
                <w:shd w:val="clear" w:color="auto" w:fill="FFFFFF"/>
              </w:rPr>
            </w:pPr>
            <w:r w:rsidRPr="00797EC7">
              <w:rPr>
                <w:sz w:val="26"/>
                <w:szCs w:val="26"/>
              </w:rPr>
              <w:t xml:space="preserve">12. </w:t>
            </w:r>
            <w:r w:rsidR="004854A7" w:rsidRPr="00797EC7">
              <w:rPr>
                <w:sz w:val="26"/>
                <w:szCs w:val="26"/>
              </w:rPr>
              <w:t xml:space="preserve"> Универсальное </w:t>
            </w:r>
            <w:proofErr w:type="spellStart"/>
            <w:r w:rsidR="004854A7" w:rsidRPr="00797EC7">
              <w:rPr>
                <w:sz w:val="26"/>
                <w:szCs w:val="26"/>
              </w:rPr>
              <w:t>с</w:t>
            </w:r>
            <w:r w:rsidRPr="00797EC7">
              <w:rPr>
                <w:sz w:val="26"/>
                <w:szCs w:val="26"/>
              </w:rPr>
              <w:t>моточное</w:t>
            </w:r>
            <w:proofErr w:type="spellEnd"/>
            <w:r w:rsidRPr="00797EC7">
              <w:rPr>
                <w:sz w:val="26"/>
                <w:szCs w:val="26"/>
              </w:rPr>
              <w:t xml:space="preserve"> устройство провода, медных шин с барабанов</w:t>
            </w:r>
          </w:p>
        </w:tc>
      </w:tr>
      <w:tr w:rsidR="00797EC7" w:rsidRPr="00797EC7" w:rsidTr="00B774A2">
        <w:tc>
          <w:tcPr>
            <w:tcW w:w="845" w:type="dxa"/>
            <w:shd w:val="clear" w:color="auto" w:fill="auto"/>
            <w:vAlign w:val="center"/>
          </w:tcPr>
          <w:p w:rsidR="00EB52D3" w:rsidRPr="00797EC7" w:rsidRDefault="00EB52D3" w:rsidP="006073C0">
            <w:pPr>
              <w:pStyle w:val="a3"/>
              <w:jc w:val="center"/>
              <w:rPr>
                <w:sz w:val="26"/>
                <w:szCs w:val="26"/>
              </w:rPr>
            </w:pPr>
            <w:r w:rsidRPr="00797EC7">
              <w:rPr>
                <w:sz w:val="26"/>
                <w:szCs w:val="26"/>
              </w:rPr>
              <w:t>12.1</w:t>
            </w:r>
          </w:p>
        </w:tc>
        <w:tc>
          <w:tcPr>
            <w:tcW w:w="6312" w:type="dxa"/>
            <w:shd w:val="clear" w:color="auto" w:fill="auto"/>
            <w:vAlign w:val="center"/>
          </w:tcPr>
          <w:p w:rsidR="00EB52D3" w:rsidRPr="00797EC7" w:rsidRDefault="00EB52D3" w:rsidP="004E098F">
            <w:pPr>
              <w:pStyle w:val="a3"/>
              <w:jc w:val="left"/>
              <w:rPr>
                <w:sz w:val="26"/>
                <w:szCs w:val="26"/>
              </w:rPr>
            </w:pPr>
            <w:r w:rsidRPr="00797EC7">
              <w:rPr>
                <w:sz w:val="26"/>
                <w:szCs w:val="26"/>
              </w:rPr>
              <w:t>Размеры применяемых барабанов</w:t>
            </w:r>
            <w:r w:rsidR="004E098F">
              <w:rPr>
                <w:sz w:val="26"/>
                <w:szCs w:val="26"/>
              </w:rPr>
              <w:t xml:space="preserve"> </w:t>
            </w:r>
            <w:r w:rsidRPr="00797EC7">
              <w:rPr>
                <w:sz w:val="26"/>
                <w:szCs w:val="26"/>
              </w:rPr>
              <w:t>(диаметр щеки, ширина, диаметр осевого отверстия барабана, вес)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EB52D3" w:rsidRPr="00797EC7" w:rsidRDefault="00EB52D3" w:rsidP="008D33C1">
            <w:pPr>
              <w:pStyle w:val="a3"/>
              <w:jc w:val="center"/>
              <w:rPr>
                <w:sz w:val="26"/>
                <w:szCs w:val="26"/>
              </w:rPr>
            </w:pPr>
            <w:r w:rsidRPr="00797EC7">
              <w:rPr>
                <w:sz w:val="26"/>
                <w:szCs w:val="26"/>
                <w:shd w:val="clear" w:color="auto" w:fill="FFFFFF"/>
                <w:lang w:val="en-US"/>
              </w:rPr>
              <w:t>D</w:t>
            </w:r>
            <w:r w:rsidRPr="00797EC7">
              <w:rPr>
                <w:sz w:val="26"/>
                <w:szCs w:val="26"/>
                <w:shd w:val="clear" w:color="auto" w:fill="FFFFFF"/>
              </w:rPr>
              <w:t xml:space="preserve"> =700</w:t>
            </w:r>
            <w:r w:rsidRPr="00797EC7">
              <w:rPr>
                <w:sz w:val="26"/>
                <w:szCs w:val="26"/>
              </w:rPr>
              <w:t>÷800 мм</w:t>
            </w:r>
          </w:p>
          <w:p w:rsidR="00EB52D3" w:rsidRPr="00797EC7" w:rsidRDefault="00EB52D3" w:rsidP="008D33C1">
            <w:pPr>
              <w:pStyle w:val="a3"/>
              <w:jc w:val="center"/>
              <w:rPr>
                <w:sz w:val="26"/>
                <w:szCs w:val="26"/>
              </w:rPr>
            </w:pPr>
            <w:r w:rsidRPr="00797EC7">
              <w:rPr>
                <w:sz w:val="26"/>
                <w:szCs w:val="26"/>
              </w:rPr>
              <w:t>Н =240÷ 330мм</w:t>
            </w:r>
          </w:p>
          <w:p w:rsidR="00EB52D3" w:rsidRPr="00797EC7" w:rsidRDefault="00EB52D3" w:rsidP="008D33C1">
            <w:pPr>
              <w:pStyle w:val="a3"/>
              <w:rPr>
                <w:sz w:val="26"/>
                <w:szCs w:val="26"/>
              </w:rPr>
            </w:pPr>
            <w:r w:rsidRPr="00797EC7">
              <w:rPr>
                <w:sz w:val="26"/>
                <w:szCs w:val="26"/>
              </w:rPr>
              <w:t xml:space="preserve">            </w:t>
            </w:r>
            <w:r w:rsidRPr="00797EC7">
              <w:rPr>
                <w:sz w:val="26"/>
                <w:szCs w:val="26"/>
                <w:lang w:val="en-US"/>
              </w:rPr>
              <w:t>d</w:t>
            </w:r>
            <w:r w:rsidRPr="00797EC7">
              <w:rPr>
                <w:sz w:val="26"/>
                <w:szCs w:val="26"/>
              </w:rPr>
              <w:t xml:space="preserve"> =50мм</w:t>
            </w:r>
            <w:r w:rsidR="004E098F">
              <w:rPr>
                <w:sz w:val="26"/>
                <w:szCs w:val="26"/>
              </w:rPr>
              <w:t xml:space="preserve">, </w:t>
            </w:r>
          </w:p>
          <w:p w:rsidR="00EB52D3" w:rsidRPr="00797EC7" w:rsidRDefault="00EB52D3" w:rsidP="008D33C1">
            <w:pPr>
              <w:pStyle w:val="a3"/>
              <w:rPr>
                <w:sz w:val="26"/>
                <w:szCs w:val="26"/>
                <w:shd w:val="clear" w:color="auto" w:fill="FFFFFF"/>
              </w:rPr>
            </w:pPr>
            <w:r w:rsidRPr="00797EC7">
              <w:rPr>
                <w:sz w:val="26"/>
                <w:szCs w:val="26"/>
              </w:rPr>
              <w:t xml:space="preserve">            </w:t>
            </w:r>
            <w:proofErr w:type="gramStart"/>
            <w:r w:rsidRPr="00797EC7">
              <w:rPr>
                <w:sz w:val="26"/>
                <w:szCs w:val="26"/>
              </w:rPr>
              <w:t>Р</w:t>
            </w:r>
            <w:proofErr w:type="gramEnd"/>
            <w:r w:rsidRPr="00797EC7">
              <w:rPr>
                <w:sz w:val="26"/>
                <w:szCs w:val="26"/>
              </w:rPr>
              <w:t xml:space="preserve"> = до 300 кг</w:t>
            </w:r>
          </w:p>
        </w:tc>
      </w:tr>
      <w:tr w:rsidR="00797EC7" w:rsidRPr="00797EC7" w:rsidTr="00B774A2">
        <w:tc>
          <w:tcPr>
            <w:tcW w:w="845" w:type="dxa"/>
            <w:shd w:val="clear" w:color="auto" w:fill="auto"/>
            <w:vAlign w:val="center"/>
          </w:tcPr>
          <w:p w:rsidR="00EB52D3" w:rsidRPr="00797EC7" w:rsidRDefault="00EB52D3" w:rsidP="006059AE">
            <w:pPr>
              <w:pStyle w:val="a3"/>
              <w:jc w:val="center"/>
              <w:rPr>
                <w:sz w:val="26"/>
                <w:szCs w:val="26"/>
              </w:rPr>
            </w:pPr>
            <w:r w:rsidRPr="00797EC7">
              <w:rPr>
                <w:sz w:val="26"/>
                <w:szCs w:val="26"/>
              </w:rPr>
              <w:t>12.2</w:t>
            </w:r>
          </w:p>
        </w:tc>
        <w:tc>
          <w:tcPr>
            <w:tcW w:w="6312" w:type="dxa"/>
            <w:shd w:val="clear" w:color="auto" w:fill="auto"/>
            <w:vAlign w:val="center"/>
          </w:tcPr>
          <w:p w:rsidR="00EB52D3" w:rsidRPr="00797EC7" w:rsidRDefault="00EB52D3" w:rsidP="00932F3F">
            <w:pPr>
              <w:spacing w:after="0"/>
              <w:rPr>
                <w:sz w:val="26"/>
                <w:szCs w:val="26"/>
              </w:rPr>
            </w:pPr>
            <w:r w:rsidRPr="00797EC7">
              <w:rPr>
                <w:sz w:val="26"/>
                <w:szCs w:val="26"/>
              </w:rPr>
              <w:t xml:space="preserve">Диаметр провода                      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EB52D3" w:rsidRPr="00797EC7" w:rsidRDefault="00EB52D3" w:rsidP="008D33C1">
            <w:pPr>
              <w:pStyle w:val="a3"/>
              <w:rPr>
                <w:sz w:val="26"/>
                <w:szCs w:val="26"/>
                <w:shd w:val="clear" w:color="auto" w:fill="FFFFFF"/>
              </w:rPr>
            </w:pPr>
            <w:r w:rsidRPr="00797EC7">
              <w:rPr>
                <w:sz w:val="26"/>
                <w:szCs w:val="26"/>
              </w:rPr>
              <w:t xml:space="preserve">            2,0÷5,0 мм</w:t>
            </w:r>
          </w:p>
        </w:tc>
      </w:tr>
      <w:tr w:rsidR="00797EC7" w:rsidRPr="00797EC7" w:rsidTr="00751867">
        <w:tc>
          <w:tcPr>
            <w:tcW w:w="845" w:type="dxa"/>
            <w:shd w:val="clear" w:color="auto" w:fill="auto"/>
            <w:vAlign w:val="center"/>
          </w:tcPr>
          <w:p w:rsidR="004854A7" w:rsidRPr="00797EC7" w:rsidRDefault="004854A7" w:rsidP="00E309F5">
            <w:pPr>
              <w:pStyle w:val="a3"/>
              <w:jc w:val="center"/>
              <w:rPr>
                <w:sz w:val="26"/>
                <w:szCs w:val="26"/>
              </w:rPr>
            </w:pPr>
            <w:r w:rsidRPr="00797EC7">
              <w:rPr>
                <w:sz w:val="26"/>
                <w:szCs w:val="26"/>
              </w:rPr>
              <w:t>12.3</w:t>
            </w:r>
          </w:p>
        </w:tc>
        <w:tc>
          <w:tcPr>
            <w:tcW w:w="6312" w:type="dxa"/>
            <w:shd w:val="clear" w:color="auto" w:fill="auto"/>
            <w:vAlign w:val="center"/>
          </w:tcPr>
          <w:p w:rsidR="004854A7" w:rsidRPr="00797EC7" w:rsidRDefault="004854A7" w:rsidP="00751867">
            <w:pPr>
              <w:spacing w:after="0"/>
              <w:rPr>
                <w:sz w:val="26"/>
                <w:szCs w:val="26"/>
              </w:rPr>
            </w:pPr>
            <w:r w:rsidRPr="00797EC7">
              <w:rPr>
                <w:sz w:val="26"/>
                <w:szCs w:val="26"/>
              </w:rPr>
              <w:t xml:space="preserve">Сматывание одновременно 2-х медных шин 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4854A7" w:rsidRPr="00797EC7" w:rsidRDefault="004854A7" w:rsidP="00751867">
            <w:pPr>
              <w:pStyle w:val="a3"/>
              <w:jc w:val="center"/>
              <w:rPr>
                <w:sz w:val="26"/>
                <w:szCs w:val="26"/>
              </w:rPr>
            </w:pPr>
            <w:r w:rsidRPr="00797EC7">
              <w:rPr>
                <w:sz w:val="26"/>
                <w:szCs w:val="26"/>
              </w:rPr>
              <w:t>8х4мм</w:t>
            </w:r>
          </w:p>
        </w:tc>
      </w:tr>
      <w:tr w:rsidR="00797EC7" w:rsidRPr="00797EC7" w:rsidTr="00B774A2">
        <w:tc>
          <w:tcPr>
            <w:tcW w:w="845" w:type="dxa"/>
            <w:shd w:val="clear" w:color="auto" w:fill="auto"/>
            <w:vAlign w:val="center"/>
          </w:tcPr>
          <w:p w:rsidR="004854A7" w:rsidRPr="00797EC7" w:rsidRDefault="004854A7" w:rsidP="00E309F5">
            <w:pPr>
              <w:pStyle w:val="a3"/>
              <w:jc w:val="center"/>
              <w:rPr>
                <w:sz w:val="26"/>
                <w:szCs w:val="26"/>
              </w:rPr>
            </w:pPr>
            <w:r w:rsidRPr="00797EC7">
              <w:rPr>
                <w:sz w:val="26"/>
                <w:szCs w:val="26"/>
              </w:rPr>
              <w:t>12.4</w:t>
            </w:r>
          </w:p>
        </w:tc>
        <w:tc>
          <w:tcPr>
            <w:tcW w:w="6312" w:type="dxa"/>
            <w:shd w:val="clear" w:color="auto" w:fill="auto"/>
            <w:vAlign w:val="center"/>
          </w:tcPr>
          <w:p w:rsidR="004854A7" w:rsidRPr="00797EC7" w:rsidRDefault="004854A7" w:rsidP="00932F3F">
            <w:pPr>
              <w:pStyle w:val="a3"/>
              <w:jc w:val="left"/>
              <w:rPr>
                <w:sz w:val="26"/>
                <w:szCs w:val="26"/>
              </w:rPr>
            </w:pPr>
            <w:r w:rsidRPr="00797EC7">
              <w:rPr>
                <w:sz w:val="26"/>
                <w:szCs w:val="26"/>
              </w:rPr>
              <w:t>Отдача и остановка провода без сваливания витков</w:t>
            </w:r>
          </w:p>
        </w:tc>
        <w:tc>
          <w:tcPr>
            <w:tcW w:w="2810" w:type="dxa"/>
            <w:shd w:val="clear" w:color="auto" w:fill="auto"/>
          </w:tcPr>
          <w:p w:rsidR="004854A7" w:rsidRPr="00797EC7" w:rsidRDefault="004854A7" w:rsidP="006059AE">
            <w:pPr>
              <w:pStyle w:val="a3"/>
              <w:jc w:val="center"/>
              <w:rPr>
                <w:bCs/>
                <w:sz w:val="26"/>
                <w:szCs w:val="26"/>
              </w:rPr>
            </w:pPr>
          </w:p>
        </w:tc>
      </w:tr>
      <w:tr w:rsidR="00797EC7" w:rsidRPr="00797EC7" w:rsidTr="00B774A2">
        <w:tc>
          <w:tcPr>
            <w:tcW w:w="845" w:type="dxa"/>
            <w:shd w:val="clear" w:color="auto" w:fill="auto"/>
            <w:vAlign w:val="center"/>
          </w:tcPr>
          <w:p w:rsidR="004854A7" w:rsidRPr="00797EC7" w:rsidRDefault="004854A7" w:rsidP="006059AE">
            <w:pPr>
              <w:pStyle w:val="a3"/>
              <w:jc w:val="center"/>
              <w:rPr>
                <w:sz w:val="26"/>
                <w:szCs w:val="26"/>
              </w:rPr>
            </w:pPr>
            <w:r w:rsidRPr="00797EC7">
              <w:rPr>
                <w:sz w:val="26"/>
                <w:szCs w:val="26"/>
              </w:rPr>
              <w:t>12.5</w:t>
            </w:r>
          </w:p>
        </w:tc>
        <w:tc>
          <w:tcPr>
            <w:tcW w:w="6312" w:type="dxa"/>
            <w:shd w:val="clear" w:color="auto" w:fill="auto"/>
            <w:vAlign w:val="center"/>
          </w:tcPr>
          <w:p w:rsidR="004854A7" w:rsidRPr="00797EC7" w:rsidRDefault="004854A7" w:rsidP="00932F3F">
            <w:pPr>
              <w:pStyle w:val="a3"/>
              <w:jc w:val="left"/>
              <w:rPr>
                <w:sz w:val="26"/>
                <w:szCs w:val="26"/>
              </w:rPr>
            </w:pPr>
            <w:r w:rsidRPr="00797EC7">
              <w:rPr>
                <w:sz w:val="26"/>
                <w:szCs w:val="26"/>
              </w:rPr>
              <w:t>Исключение образования узлов и петель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4854A7" w:rsidRPr="00797EC7" w:rsidRDefault="004854A7" w:rsidP="00A70563">
            <w:pPr>
              <w:pStyle w:val="a3"/>
              <w:jc w:val="center"/>
              <w:rPr>
                <w:bCs/>
                <w:sz w:val="26"/>
                <w:szCs w:val="26"/>
              </w:rPr>
            </w:pPr>
          </w:p>
        </w:tc>
      </w:tr>
      <w:tr w:rsidR="00797EC7" w:rsidRPr="00797EC7" w:rsidTr="005B2632">
        <w:tc>
          <w:tcPr>
            <w:tcW w:w="9967" w:type="dxa"/>
            <w:gridSpan w:val="3"/>
            <w:shd w:val="clear" w:color="auto" w:fill="auto"/>
            <w:vAlign w:val="center"/>
          </w:tcPr>
          <w:p w:rsidR="004854A7" w:rsidRPr="00797EC7" w:rsidRDefault="004854A7" w:rsidP="006059AE">
            <w:pPr>
              <w:pStyle w:val="a3"/>
              <w:jc w:val="center"/>
              <w:rPr>
                <w:sz w:val="26"/>
                <w:szCs w:val="26"/>
              </w:rPr>
            </w:pPr>
            <w:r w:rsidRPr="00797EC7">
              <w:rPr>
                <w:sz w:val="26"/>
                <w:szCs w:val="26"/>
              </w:rPr>
              <w:t>13. Пусконаладочные работы</w:t>
            </w:r>
          </w:p>
        </w:tc>
      </w:tr>
      <w:tr w:rsidR="00797EC7" w:rsidRPr="00797EC7" w:rsidTr="00B774A2">
        <w:tc>
          <w:tcPr>
            <w:tcW w:w="845" w:type="dxa"/>
            <w:shd w:val="clear" w:color="auto" w:fill="auto"/>
            <w:vAlign w:val="center"/>
          </w:tcPr>
          <w:p w:rsidR="004854A7" w:rsidRPr="00797EC7" w:rsidRDefault="004854A7" w:rsidP="006059AE">
            <w:pPr>
              <w:pStyle w:val="a3"/>
              <w:jc w:val="center"/>
              <w:rPr>
                <w:sz w:val="26"/>
                <w:szCs w:val="26"/>
              </w:rPr>
            </w:pPr>
            <w:r w:rsidRPr="00797EC7">
              <w:rPr>
                <w:sz w:val="26"/>
                <w:szCs w:val="26"/>
              </w:rPr>
              <w:t>13.1</w:t>
            </w:r>
          </w:p>
        </w:tc>
        <w:tc>
          <w:tcPr>
            <w:tcW w:w="6312" w:type="dxa"/>
            <w:shd w:val="clear" w:color="auto" w:fill="auto"/>
            <w:vAlign w:val="center"/>
          </w:tcPr>
          <w:p w:rsidR="004854A7" w:rsidRPr="00797EC7" w:rsidRDefault="004854A7" w:rsidP="00623567">
            <w:pPr>
              <w:rPr>
                <w:bCs/>
                <w:sz w:val="26"/>
                <w:szCs w:val="26"/>
              </w:rPr>
            </w:pPr>
            <w:r w:rsidRPr="00797EC7">
              <w:rPr>
                <w:sz w:val="26"/>
                <w:szCs w:val="26"/>
              </w:rPr>
              <w:t>Пусконаладочные работы на территории Заказчика или Поставщика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4854A7" w:rsidRPr="00797EC7" w:rsidRDefault="004854A7" w:rsidP="007D284C">
            <w:pPr>
              <w:pStyle w:val="a3"/>
              <w:jc w:val="center"/>
              <w:rPr>
                <w:sz w:val="26"/>
                <w:szCs w:val="26"/>
              </w:rPr>
            </w:pPr>
          </w:p>
        </w:tc>
      </w:tr>
      <w:tr w:rsidR="00797EC7" w:rsidRPr="00797EC7" w:rsidTr="00B774A2">
        <w:tc>
          <w:tcPr>
            <w:tcW w:w="845" w:type="dxa"/>
            <w:shd w:val="clear" w:color="auto" w:fill="auto"/>
            <w:vAlign w:val="center"/>
          </w:tcPr>
          <w:p w:rsidR="004854A7" w:rsidRPr="00797EC7" w:rsidRDefault="004854A7" w:rsidP="006059AE">
            <w:pPr>
              <w:pStyle w:val="a3"/>
              <w:jc w:val="center"/>
              <w:rPr>
                <w:sz w:val="26"/>
                <w:szCs w:val="26"/>
              </w:rPr>
            </w:pPr>
            <w:r w:rsidRPr="00797EC7">
              <w:rPr>
                <w:sz w:val="26"/>
                <w:szCs w:val="26"/>
              </w:rPr>
              <w:t>13.2</w:t>
            </w:r>
          </w:p>
        </w:tc>
        <w:tc>
          <w:tcPr>
            <w:tcW w:w="6312" w:type="dxa"/>
            <w:shd w:val="clear" w:color="auto" w:fill="auto"/>
            <w:vAlign w:val="center"/>
          </w:tcPr>
          <w:p w:rsidR="004854A7" w:rsidRPr="00797EC7" w:rsidRDefault="004854A7" w:rsidP="00B7340C">
            <w:pPr>
              <w:rPr>
                <w:sz w:val="26"/>
                <w:szCs w:val="26"/>
              </w:rPr>
            </w:pPr>
            <w:proofErr w:type="gramStart"/>
            <w:r w:rsidRPr="00797EC7">
              <w:rPr>
                <w:sz w:val="26"/>
                <w:szCs w:val="26"/>
              </w:rPr>
              <w:t>Обучение специалистов в процессе наладки и запуска оборудования в эксплуатацию на площадке Заказчика или Поставщика, в том числе с разработкой программ на намотку катушек 36162-12-</w:t>
            </w:r>
            <w:r w:rsidR="00B7340C">
              <w:rPr>
                <w:sz w:val="26"/>
                <w:szCs w:val="26"/>
              </w:rPr>
              <w:t>00, 36601-18, ТЕШИ.66591.01.000</w:t>
            </w:r>
            <w:r w:rsidR="009F5B91">
              <w:rPr>
                <w:sz w:val="26"/>
                <w:szCs w:val="26"/>
              </w:rPr>
              <w:t>, шины ТЕШИ.66606.10.000</w:t>
            </w:r>
            <w:r w:rsidR="00B7340C">
              <w:rPr>
                <w:sz w:val="26"/>
                <w:szCs w:val="26"/>
              </w:rPr>
              <w:t xml:space="preserve"> </w:t>
            </w:r>
            <w:r w:rsidRPr="00797EC7">
              <w:rPr>
                <w:sz w:val="26"/>
                <w:szCs w:val="26"/>
              </w:rPr>
              <w:t>Поставщиком по предоставленной Заказчиком конструкторской документации деталей представителей (см. приложение), намоткой катушек на предоставленных Заказчиком технологической оснастке и материалов (кроме медных шин при намотке катушки…) Окончательная приемка оборудования будет</w:t>
            </w:r>
            <w:proofErr w:type="gramEnd"/>
            <w:r w:rsidRPr="00797EC7">
              <w:rPr>
                <w:sz w:val="26"/>
                <w:szCs w:val="26"/>
              </w:rPr>
              <w:t xml:space="preserve"> </w:t>
            </w:r>
            <w:proofErr w:type="gramStart"/>
            <w:r w:rsidRPr="00797EC7">
              <w:rPr>
                <w:sz w:val="26"/>
                <w:szCs w:val="26"/>
              </w:rPr>
              <w:t>осуществлена</w:t>
            </w:r>
            <w:proofErr w:type="gramEnd"/>
            <w:r w:rsidRPr="00797EC7">
              <w:rPr>
                <w:sz w:val="26"/>
                <w:szCs w:val="26"/>
              </w:rPr>
              <w:t xml:space="preserve"> по факту намотки катушек.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4854A7" w:rsidRPr="00797EC7" w:rsidRDefault="004854A7" w:rsidP="006059AE">
            <w:pPr>
              <w:pStyle w:val="a3"/>
              <w:jc w:val="center"/>
              <w:rPr>
                <w:sz w:val="26"/>
                <w:szCs w:val="26"/>
              </w:rPr>
            </w:pPr>
          </w:p>
        </w:tc>
      </w:tr>
      <w:tr w:rsidR="00797EC7" w:rsidRPr="009905DD" w:rsidTr="00D66C91">
        <w:tc>
          <w:tcPr>
            <w:tcW w:w="9967" w:type="dxa"/>
            <w:gridSpan w:val="3"/>
            <w:shd w:val="clear" w:color="auto" w:fill="auto"/>
            <w:vAlign w:val="center"/>
          </w:tcPr>
          <w:p w:rsidR="004854A7" w:rsidRPr="009905DD" w:rsidRDefault="004854A7" w:rsidP="00B774A2">
            <w:pPr>
              <w:pStyle w:val="a3"/>
              <w:jc w:val="center"/>
              <w:rPr>
                <w:sz w:val="26"/>
                <w:szCs w:val="26"/>
              </w:rPr>
            </w:pPr>
            <w:r w:rsidRPr="009905DD">
              <w:rPr>
                <w:sz w:val="26"/>
                <w:szCs w:val="26"/>
              </w:rPr>
              <w:lastRenderedPageBreak/>
              <w:t xml:space="preserve">14. Гарантийные обязательства, </w:t>
            </w:r>
            <w:proofErr w:type="spellStart"/>
            <w:r w:rsidRPr="009905DD">
              <w:rPr>
                <w:sz w:val="26"/>
                <w:szCs w:val="26"/>
              </w:rPr>
              <w:t>постгарантийное</w:t>
            </w:r>
            <w:proofErr w:type="spellEnd"/>
            <w:r w:rsidRPr="009905DD">
              <w:rPr>
                <w:sz w:val="26"/>
                <w:szCs w:val="26"/>
              </w:rPr>
              <w:t xml:space="preserve"> обслуживание</w:t>
            </w:r>
          </w:p>
        </w:tc>
      </w:tr>
      <w:tr w:rsidR="00797EC7" w:rsidRPr="009905DD" w:rsidTr="00B774A2">
        <w:tc>
          <w:tcPr>
            <w:tcW w:w="845" w:type="dxa"/>
            <w:shd w:val="clear" w:color="auto" w:fill="auto"/>
            <w:vAlign w:val="center"/>
          </w:tcPr>
          <w:p w:rsidR="004854A7" w:rsidRPr="009905DD" w:rsidRDefault="004854A7" w:rsidP="006059AE">
            <w:pPr>
              <w:pStyle w:val="a3"/>
              <w:jc w:val="center"/>
              <w:rPr>
                <w:sz w:val="25"/>
                <w:szCs w:val="25"/>
              </w:rPr>
            </w:pPr>
            <w:r w:rsidRPr="009905DD">
              <w:rPr>
                <w:sz w:val="25"/>
                <w:szCs w:val="25"/>
              </w:rPr>
              <w:t>14.1</w:t>
            </w:r>
          </w:p>
        </w:tc>
        <w:tc>
          <w:tcPr>
            <w:tcW w:w="6312" w:type="dxa"/>
            <w:shd w:val="clear" w:color="auto" w:fill="auto"/>
            <w:vAlign w:val="center"/>
          </w:tcPr>
          <w:p w:rsidR="004854A7" w:rsidRPr="009905DD" w:rsidRDefault="004854A7" w:rsidP="00B774A2">
            <w:pPr>
              <w:rPr>
                <w:sz w:val="25"/>
                <w:szCs w:val="25"/>
              </w:rPr>
            </w:pPr>
            <w:r w:rsidRPr="009905DD">
              <w:rPr>
                <w:sz w:val="25"/>
                <w:szCs w:val="25"/>
              </w:rPr>
              <w:t xml:space="preserve">Гарантия на оборудование, не менее 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4854A7" w:rsidRPr="009905DD" w:rsidRDefault="004854A7" w:rsidP="006059AE">
            <w:pPr>
              <w:pStyle w:val="a3"/>
              <w:jc w:val="center"/>
              <w:rPr>
                <w:sz w:val="25"/>
                <w:szCs w:val="25"/>
              </w:rPr>
            </w:pPr>
            <w:r w:rsidRPr="009905DD">
              <w:rPr>
                <w:sz w:val="25"/>
                <w:szCs w:val="25"/>
              </w:rPr>
              <w:t>12 месяцев</w:t>
            </w:r>
          </w:p>
        </w:tc>
      </w:tr>
      <w:tr w:rsidR="00797EC7" w:rsidRPr="009905DD" w:rsidTr="00B774A2">
        <w:tc>
          <w:tcPr>
            <w:tcW w:w="845" w:type="dxa"/>
            <w:shd w:val="clear" w:color="auto" w:fill="auto"/>
            <w:vAlign w:val="center"/>
          </w:tcPr>
          <w:p w:rsidR="004854A7" w:rsidRPr="009905DD" w:rsidRDefault="004854A7" w:rsidP="006059AE">
            <w:pPr>
              <w:pStyle w:val="a3"/>
              <w:jc w:val="center"/>
              <w:rPr>
                <w:sz w:val="25"/>
                <w:szCs w:val="25"/>
              </w:rPr>
            </w:pPr>
            <w:r w:rsidRPr="009905DD">
              <w:rPr>
                <w:sz w:val="25"/>
                <w:szCs w:val="25"/>
              </w:rPr>
              <w:t>14.2</w:t>
            </w:r>
          </w:p>
        </w:tc>
        <w:tc>
          <w:tcPr>
            <w:tcW w:w="6312" w:type="dxa"/>
            <w:shd w:val="clear" w:color="auto" w:fill="auto"/>
            <w:vAlign w:val="center"/>
          </w:tcPr>
          <w:p w:rsidR="004854A7" w:rsidRPr="009905DD" w:rsidRDefault="004854A7" w:rsidP="00932F3F">
            <w:pPr>
              <w:rPr>
                <w:sz w:val="25"/>
                <w:szCs w:val="25"/>
              </w:rPr>
            </w:pPr>
            <w:proofErr w:type="spellStart"/>
            <w:r w:rsidRPr="009905DD">
              <w:rPr>
                <w:sz w:val="25"/>
                <w:szCs w:val="25"/>
              </w:rPr>
              <w:t>Постгарантийное</w:t>
            </w:r>
            <w:proofErr w:type="spellEnd"/>
            <w:r w:rsidRPr="009905DD">
              <w:rPr>
                <w:sz w:val="25"/>
                <w:szCs w:val="25"/>
              </w:rPr>
              <w:t xml:space="preserve"> обслуживание на паспортный срок службы оборудования.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4854A7" w:rsidRPr="009905DD" w:rsidRDefault="004854A7" w:rsidP="006059AE">
            <w:pPr>
              <w:pStyle w:val="a3"/>
              <w:jc w:val="center"/>
              <w:rPr>
                <w:sz w:val="25"/>
                <w:szCs w:val="25"/>
              </w:rPr>
            </w:pPr>
          </w:p>
        </w:tc>
      </w:tr>
      <w:tr w:rsidR="00797EC7" w:rsidRPr="009905DD" w:rsidTr="00E52C10">
        <w:tc>
          <w:tcPr>
            <w:tcW w:w="845" w:type="dxa"/>
            <w:shd w:val="clear" w:color="auto" w:fill="auto"/>
            <w:vAlign w:val="center"/>
          </w:tcPr>
          <w:p w:rsidR="004854A7" w:rsidRPr="009905DD" w:rsidRDefault="004854A7" w:rsidP="006059AE">
            <w:pPr>
              <w:pStyle w:val="a3"/>
              <w:jc w:val="center"/>
              <w:rPr>
                <w:sz w:val="25"/>
                <w:szCs w:val="25"/>
              </w:rPr>
            </w:pPr>
            <w:r w:rsidRPr="009905DD">
              <w:rPr>
                <w:sz w:val="25"/>
                <w:szCs w:val="25"/>
              </w:rPr>
              <w:t>14.3</w:t>
            </w:r>
          </w:p>
        </w:tc>
        <w:tc>
          <w:tcPr>
            <w:tcW w:w="6312" w:type="dxa"/>
            <w:shd w:val="clear" w:color="auto" w:fill="auto"/>
            <w:vAlign w:val="center"/>
          </w:tcPr>
          <w:p w:rsidR="004854A7" w:rsidRPr="009905DD" w:rsidRDefault="004854A7" w:rsidP="00932F3F">
            <w:pPr>
              <w:rPr>
                <w:sz w:val="25"/>
                <w:szCs w:val="25"/>
              </w:rPr>
            </w:pPr>
            <w:r w:rsidRPr="009905DD">
              <w:rPr>
                <w:sz w:val="25"/>
                <w:szCs w:val="25"/>
              </w:rPr>
              <w:t>Поставщик должен обеспечить выезд специалиста после получения уведомления о неисправности поставленного оборудования либо ином гарантийном случае. Срок выезда не должен превышать 10 рабочих дней после получения указанного уведомления.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4854A7" w:rsidRPr="009905DD" w:rsidRDefault="004854A7" w:rsidP="003C4E12">
            <w:pPr>
              <w:pStyle w:val="a3"/>
              <w:jc w:val="center"/>
              <w:rPr>
                <w:sz w:val="25"/>
                <w:szCs w:val="25"/>
              </w:rPr>
            </w:pPr>
          </w:p>
        </w:tc>
      </w:tr>
      <w:tr w:rsidR="00797EC7" w:rsidRPr="009905DD" w:rsidTr="00E52C10">
        <w:tc>
          <w:tcPr>
            <w:tcW w:w="845" w:type="dxa"/>
            <w:shd w:val="clear" w:color="auto" w:fill="auto"/>
            <w:vAlign w:val="center"/>
          </w:tcPr>
          <w:p w:rsidR="004854A7" w:rsidRPr="009905DD" w:rsidRDefault="004854A7" w:rsidP="006059AE">
            <w:pPr>
              <w:pStyle w:val="a3"/>
              <w:jc w:val="center"/>
              <w:rPr>
                <w:sz w:val="25"/>
                <w:szCs w:val="25"/>
              </w:rPr>
            </w:pPr>
            <w:r w:rsidRPr="009905DD">
              <w:rPr>
                <w:sz w:val="25"/>
                <w:szCs w:val="25"/>
              </w:rPr>
              <w:t>14.4</w:t>
            </w:r>
          </w:p>
        </w:tc>
        <w:tc>
          <w:tcPr>
            <w:tcW w:w="6312" w:type="dxa"/>
            <w:shd w:val="clear" w:color="auto" w:fill="auto"/>
            <w:vAlign w:val="center"/>
          </w:tcPr>
          <w:p w:rsidR="004854A7" w:rsidRPr="009905DD" w:rsidRDefault="004854A7" w:rsidP="00932F3F">
            <w:pPr>
              <w:rPr>
                <w:sz w:val="25"/>
                <w:szCs w:val="25"/>
              </w:rPr>
            </w:pPr>
            <w:r w:rsidRPr="009905DD">
              <w:rPr>
                <w:sz w:val="25"/>
                <w:szCs w:val="25"/>
              </w:rPr>
              <w:t>Осуществление Поставщиком консультационной и практической помощи для отработки технологических процессов, программ управления в процессе эксплуатации оборудования с выездом специалиста на территорию Заказчика при необходимости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4854A7" w:rsidRPr="009905DD" w:rsidRDefault="004854A7" w:rsidP="006059AE">
            <w:pPr>
              <w:pStyle w:val="a3"/>
              <w:jc w:val="center"/>
              <w:rPr>
                <w:sz w:val="25"/>
                <w:szCs w:val="25"/>
              </w:rPr>
            </w:pPr>
          </w:p>
        </w:tc>
      </w:tr>
      <w:tr w:rsidR="00797EC7" w:rsidRPr="00797EC7" w:rsidTr="00B45D94">
        <w:tc>
          <w:tcPr>
            <w:tcW w:w="9967" w:type="dxa"/>
            <w:gridSpan w:val="3"/>
            <w:shd w:val="clear" w:color="auto" w:fill="auto"/>
            <w:vAlign w:val="center"/>
          </w:tcPr>
          <w:p w:rsidR="004854A7" w:rsidRPr="00797EC7" w:rsidRDefault="004854A7" w:rsidP="00A70563">
            <w:pPr>
              <w:pStyle w:val="a3"/>
              <w:jc w:val="center"/>
              <w:rPr>
                <w:bCs/>
                <w:sz w:val="26"/>
                <w:szCs w:val="26"/>
              </w:rPr>
            </w:pPr>
            <w:r w:rsidRPr="00797EC7">
              <w:rPr>
                <w:bCs/>
                <w:sz w:val="26"/>
                <w:szCs w:val="26"/>
              </w:rPr>
              <w:t>15. Общие требования</w:t>
            </w:r>
          </w:p>
        </w:tc>
      </w:tr>
      <w:tr w:rsidR="00797EC7" w:rsidRPr="00797EC7" w:rsidTr="004E098F">
        <w:trPr>
          <w:trHeight w:val="173"/>
        </w:trPr>
        <w:tc>
          <w:tcPr>
            <w:tcW w:w="845" w:type="dxa"/>
            <w:shd w:val="clear" w:color="auto" w:fill="auto"/>
            <w:vAlign w:val="center"/>
          </w:tcPr>
          <w:p w:rsidR="004854A7" w:rsidRPr="00797EC7" w:rsidRDefault="004854A7" w:rsidP="00932F3F">
            <w:pPr>
              <w:pStyle w:val="a3"/>
              <w:jc w:val="center"/>
              <w:rPr>
                <w:sz w:val="26"/>
                <w:szCs w:val="26"/>
              </w:rPr>
            </w:pPr>
            <w:r w:rsidRPr="00797EC7">
              <w:rPr>
                <w:sz w:val="26"/>
                <w:szCs w:val="26"/>
              </w:rPr>
              <w:t>15.1</w:t>
            </w:r>
          </w:p>
        </w:tc>
        <w:tc>
          <w:tcPr>
            <w:tcW w:w="6312" w:type="dxa"/>
            <w:shd w:val="clear" w:color="auto" w:fill="auto"/>
            <w:vAlign w:val="center"/>
          </w:tcPr>
          <w:p w:rsidR="004854A7" w:rsidRPr="00797EC7" w:rsidRDefault="004854A7" w:rsidP="00932F3F">
            <w:pPr>
              <w:jc w:val="left"/>
              <w:rPr>
                <w:sz w:val="26"/>
                <w:szCs w:val="26"/>
              </w:rPr>
            </w:pPr>
            <w:r w:rsidRPr="00797EC7">
              <w:rPr>
                <w:sz w:val="26"/>
                <w:szCs w:val="26"/>
              </w:rPr>
              <w:t xml:space="preserve">Поставляемое оборудование должно быть изготовлено в заводских условиях, не ранее 2024 года, быть серийным, новым (не являться выставочным образцом, не быть в эксплуатации, в ремонте, в том </w:t>
            </w:r>
            <w:proofErr w:type="gramStart"/>
            <w:r w:rsidRPr="00797EC7">
              <w:rPr>
                <w:sz w:val="26"/>
                <w:szCs w:val="26"/>
              </w:rPr>
              <w:t>числе</w:t>
            </w:r>
            <w:proofErr w:type="gramEnd"/>
            <w:r w:rsidRPr="00797EC7">
              <w:rPr>
                <w:sz w:val="26"/>
                <w:szCs w:val="26"/>
              </w:rPr>
              <w:t xml:space="preserve"> в котором не были восстановлены потребительские свойства).                          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4854A7" w:rsidRPr="00797EC7" w:rsidRDefault="004854A7" w:rsidP="00A70563">
            <w:pPr>
              <w:pStyle w:val="a3"/>
              <w:jc w:val="center"/>
              <w:rPr>
                <w:bCs/>
                <w:sz w:val="26"/>
                <w:szCs w:val="26"/>
              </w:rPr>
            </w:pPr>
          </w:p>
        </w:tc>
      </w:tr>
      <w:tr w:rsidR="00797EC7" w:rsidRPr="00797EC7" w:rsidTr="009434AC">
        <w:tc>
          <w:tcPr>
            <w:tcW w:w="845" w:type="dxa"/>
            <w:shd w:val="clear" w:color="auto" w:fill="auto"/>
            <w:vAlign w:val="center"/>
          </w:tcPr>
          <w:p w:rsidR="004854A7" w:rsidRPr="00797EC7" w:rsidRDefault="004854A7" w:rsidP="00932F3F">
            <w:pPr>
              <w:pStyle w:val="a3"/>
              <w:jc w:val="center"/>
              <w:rPr>
                <w:sz w:val="26"/>
                <w:szCs w:val="26"/>
              </w:rPr>
            </w:pPr>
            <w:r w:rsidRPr="00797EC7">
              <w:rPr>
                <w:sz w:val="26"/>
                <w:szCs w:val="26"/>
              </w:rPr>
              <w:t>15.2</w:t>
            </w:r>
          </w:p>
        </w:tc>
        <w:tc>
          <w:tcPr>
            <w:tcW w:w="6312" w:type="dxa"/>
            <w:shd w:val="clear" w:color="auto" w:fill="auto"/>
            <w:vAlign w:val="center"/>
          </w:tcPr>
          <w:p w:rsidR="004854A7" w:rsidRPr="00797EC7" w:rsidRDefault="004854A7" w:rsidP="00932F3F">
            <w:pPr>
              <w:jc w:val="left"/>
              <w:rPr>
                <w:sz w:val="26"/>
                <w:szCs w:val="26"/>
              </w:rPr>
            </w:pPr>
            <w:r w:rsidRPr="00797EC7">
              <w:rPr>
                <w:sz w:val="26"/>
                <w:szCs w:val="26"/>
              </w:rPr>
              <w:t>Предоставить сертификаты и декларации соответствия требованиям технических регламентов стран Таможенного союза, иные разрешительные документы, требуемые в соответствии с законодательством Республики Беларусь.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4854A7" w:rsidRPr="00797EC7" w:rsidRDefault="004854A7" w:rsidP="00E82FA9">
            <w:pPr>
              <w:pStyle w:val="a3"/>
              <w:jc w:val="left"/>
              <w:rPr>
                <w:bCs/>
                <w:sz w:val="26"/>
                <w:szCs w:val="26"/>
              </w:rPr>
            </w:pPr>
          </w:p>
        </w:tc>
      </w:tr>
      <w:tr w:rsidR="00797EC7" w:rsidRPr="00797EC7" w:rsidTr="009434AC">
        <w:tc>
          <w:tcPr>
            <w:tcW w:w="845" w:type="dxa"/>
            <w:shd w:val="clear" w:color="auto" w:fill="auto"/>
            <w:vAlign w:val="center"/>
          </w:tcPr>
          <w:p w:rsidR="004854A7" w:rsidRPr="00797EC7" w:rsidRDefault="004854A7" w:rsidP="00932F3F">
            <w:pPr>
              <w:jc w:val="center"/>
              <w:rPr>
                <w:sz w:val="26"/>
                <w:szCs w:val="26"/>
              </w:rPr>
            </w:pPr>
            <w:r w:rsidRPr="00797EC7">
              <w:rPr>
                <w:sz w:val="26"/>
                <w:szCs w:val="26"/>
              </w:rPr>
              <w:t>15.3</w:t>
            </w:r>
          </w:p>
        </w:tc>
        <w:tc>
          <w:tcPr>
            <w:tcW w:w="6312" w:type="dxa"/>
            <w:shd w:val="clear" w:color="auto" w:fill="auto"/>
            <w:vAlign w:val="center"/>
          </w:tcPr>
          <w:p w:rsidR="004854A7" w:rsidRPr="00797EC7" w:rsidRDefault="004854A7" w:rsidP="00932F3F">
            <w:pPr>
              <w:jc w:val="left"/>
              <w:rPr>
                <w:sz w:val="26"/>
                <w:szCs w:val="26"/>
              </w:rPr>
            </w:pPr>
            <w:r w:rsidRPr="00797EC7">
              <w:rPr>
                <w:sz w:val="26"/>
                <w:szCs w:val="26"/>
              </w:rPr>
              <w:t>Поставщик оборудования должен иметь на территории Республик</w:t>
            </w:r>
            <w:bookmarkStart w:id="0" w:name="_GoBack"/>
            <w:bookmarkEnd w:id="0"/>
            <w:r w:rsidRPr="00797EC7">
              <w:rPr>
                <w:sz w:val="26"/>
                <w:szCs w:val="26"/>
              </w:rPr>
              <w:t xml:space="preserve">и Беларусь или Российской Федерации авторизованный производителем сервисный центр, квалифицированную сервисную службу (наличие сервисных инженеров с опытом работы по обслуживанию предлагаемого оборудования более одного года, обученных производителем оборудования с выдачей соответствующих сертификатов), поставку расходных материалов и запасных частей.                                     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4854A7" w:rsidRPr="00797EC7" w:rsidRDefault="004854A7" w:rsidP="002E156C">
            <w:pPr>
              <w:pStyle w:val="a3"/>
              <w:jc w:val="left"/>
              <w:rPr>
                <w:bCs/>
                <w:sz w:val="26"/>
                <w:szCs w:val="26"/>
              </w:rPr>
            </w:pPr>
          </w:p>
        </w:tc>
      </w:tr>
      <w:tr w:rsidR="00797EC7" w:rsidRPr="00797EC7" w:rsidTr="009434AC">
        <w:tc>
          <w:tcPr>
            <w:tcW w:w="845" w:type="dxa"/>
            <w:shd w:val="clear" w:color="auto" w:fill="auto"/>
            <w:vAlign w:val="center"/>
          </w:tcPr>
          <w:p w:rsidR="004854A7" w:rsidRPr="00797EC7" w:rsidRDefault="004854A7" w:rsidP="00932F3F">
            <w:pPr>
              <w:jc w:val="center"/>
              <w:rPr>
                <w:sz w:val="26"/>
                <w:szCs w:val="26"/>
              </w:rPr>
            </w:pPr>
            <w:r w:rsidRPr="00797EC7">
              <w:rPr>
                <w:sz w:val="26"/>
                <w:szCs w:val="26"/>
              </w:rPr>
              <w:t>15.4</w:t>
            </w:r>
          </w:p>
        </w:tc>
        <w:tc>
          <w:tcPr>
            <w:tcW w:w="6312" w:type="dxa"/>
            <w:shd w:val="clear" w:color="auto" w:fill="auto"/>
            <w:vAlign w:val="center"/>
          </w:tcPr>
          <w:p w:rsidR="004854A7" w:rsidRPr="00797EC7" w:rsidRDefault="004854A7" w:rsidP="00932F3F">
            <w:pPr>
              <w:jc w:val="left"/>
              <w:rPr>
                <w:sz w:val="26"/>
                <w:szCs w:val="26"/>
              </w:rPr>
            </w:pPr>
            <w:r w:rsidRPr="00797EC7">
              <w:rPr>
                <w:sz w:val="26"/>
                <w:szCs w:val="26"/>
              </w:rPr>
              <w:t>Основные технические параметры  поставляемого оборудования должны быть подтверждены технической документацией производителя.                                 Предоставить при возможности  паспорт (формуляр), техническое описание, инструкцию по техническому обслуживанию и эксплуатации на русском языке заверенные производителем.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4854A7" w:rsidRPr="00797EC7" w:rsidRDefault="004854A7" w:rsidP="002E156C">
            <w:pPr>
              <w:pStyle w:val="a3"/>
              <w:jc w:val="left"/>
              <w:rPr>
                <w:bCs/>
                <w:sz w:val="26"/>
                <w:szCs w:val="26"/>
              </w:rPr>
            </w:pPr>
          </w:p>
        </w:tc>
      </w:tr>
      <w:tr w:rsidR="009905DD" w:rsidRPr="00797EC7" w:rsidTr="009905DD">
        <w:trPr>
          <w:trHeight w:val="588"/>
        </w:trPr>
        <w:tc>
          <w:tcPr>
            <w:tcW w:w="845" w:type="dxa"/>
            <w:vMerge w:val="restart"/>
            <w:shd w:val="clear" w:color="auto" w:fill="auto"/>
            <w:vAlign w:val="center"/>
          </w:tcPr>
          <w:p w:rsidR="009905DD" w:rsidRPr="00797EC7" w:rsidRDefault="009905DD" w:rsidP="00932F3F">
            <w:pPr>
              <w:jc w:val="center"/>
              <w:rPr>
                <w:sz w:val="26"/>
                <w:szCs w:val="26"/>
              </w:rPr>
            </w:pPr>
            <w:r w:rsidRPr="00797EC7">
              <w:rPr>
                <w:sz w:val="26"/>
                <w:szCs w:val="26"/>
              </w:rPr>
              <w:t>15.5</w:t>
            </w:r>
          </w:p>
        </w:tc>
        <w:tc>
          <w:tcPr>
            <w:tcW w:w="6312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9905DD" w:rsidRPr="00797EC7" w:rsidRDefault="009905DD" w:rsidP="00932F3F">
            <w:pPr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1. </w:t>
            </w:r>
            <w:r w:rsidRPr="00797EC7">
              <w:rPr>
                <w:sz w:val="26"/>
                <w:szCs w:val="26"/>
              </w:rPr>
              <w:t xml:space="preserve">Поставляемое оборудование или аналог должно эксплуатироваться на одном из предприятий СНГ. </w:t>
            </w:r>
          </w:p>
        </w:tc>
        <w:tc>
          <w:tcPr>
            <w:tcW w:w="2810" w:type="dxa"/>
            <w:vMerge w:val="restart"/>
            <w:shd w:val="clear" w:color="auto" w:fill="auto"/>
          </w:tcPr>
          <w:p w:rsidR="009905DD" w:rsidRPr="00797EC7" w:rsidRDefault="009905DD" w:rsidP="00B0481A">
            <w:pPr>
              <w:pStyle w:val="a3"/>
              <w:jc w:val="left"/>
              <w:rPr>
                <w:bCs/>
                <w:sz w:val="26"/>
                <w:szCs w:val="26"/>
              </w:rPr>
            </w:pPr>
          </w:p>
        </w:tc>
      </w:tr>
      <w:tr w:rsidR="009905DD" w:rsidRPr="00797EC7" w:rsidTr="009905DD">
        <w:trPr>
          <w:trHeight w:val="614"/>
        </w:trPr>
        <w:tc>
          <w:tcPr>
            <w:tcW w:w="845" w:type="dxa"/>
            <w:vMerge/>
            <w:shd w:val="clear" w:color="auto" w:fill="auto"/>
            <w:vAlign w:val="center"/>
          </w:tcPr>
          <w:p w:rsidR="009905DD" w:rsidRPr="00797EC7" w:rsidRDefault="009905DD" w:rsidP="00932F3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312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9905DD" w:rsidRDefault="009905DD" w:rsidP="00932F3F">
            <w:pPr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2. </w:t>
            </w:r>
            <w:r w:rsidRPr="00797EC7">
              <w:rPr>
                <w:sz w:val="26"/>
                <w:szCs w:val="26"/>
              </w:rPr>
              <w:t xml:space="preserve">После вскрытия технических данных предлагаемого оборудования Участники конкурса должны </w:t>
            </w:r>
            <w:r w:rsidRPr="00797EC7">
              <w:rPr>
                <w:sz w:val="26"/>
                <w:szCs w:val="26"/>
              </w:rPr>
              <w:lastRenderedPageBreak/>
              <w:t>предоставить возможность представителям ОАО «Брестский электротехнический завод» посещения данного предприятия для анализа работы оборудования, либо ознакомиться с действующим выставочным образцом.</w:t>
            </w:r>
          </w:p>
        </w:tc>
        <w:tc>
          <w:tcPr>
            <w:tcW w:w="2810" w:type="dxa"/>
            <w:vMerge/>
            <w:shd w:val="clear" w:color="auto" w:fill="auto"/>
          </w:tcPr>
          <w:p w:rsidR="009905DD" w:rsidRPr="00797EC7" w:rsidRDefault="009905DD" w:rsidP="00B0481A">
            <w:pPr>
              <w:pStyle w:val="a3"/>
              <w:jc w:val="left"/>
              <w:rPr>
                <w:bCs/>
                <w:sz w:val="26"/>
                <w:szCs w:val="26"/>
              </w:rPr>
            </w:pPr>
          </w:p>
        </w:tc>
      </w:tr>
      <w:tr w:rsidR="004854A7" w:rsidRPr="00797EC7" w:rsidTr="009434AC">
        <w:tc>
          <w:tcPr>
            <w:tcW w:w="845" w:type="dxa"/>
            <w:shd w:val="clear" w:color="auto" w:fill="auto"/>
            <w:vAlign w:val="center"/>
          </w:tcPr>
          <w:p w:rsidR="004854A7" w:rsidRPr="00797EC7" w:rsidRDefault="004854A7" w:rsidP="00932F3F">
            <w:pPr>
              <w:pStyle w:val="a3"/>
              <w:jc w:val="center"/>
              <w:rPr>
                <w:sz w:val="26"/>
                <w:szCs w:val="26"/>
              </w:rPr>
            </w:pPr>
            <w:r w:rsidRPr="00797EC7">
              <w:rPr>
                <w:sz w:val="26"/>
                <w:szCs w:val="26"/>
              </w:rPr>
              <w:lastRenderedPageBreak/>
              <w:t>15.6</w:t>
            </w:r>
          </w:p>
        </w:tc>
        <w:tc>
          <w:tcPr>
            <w:tcW w:w="6312" w:type="dxa"/>
            <w:shd w:val="clear" w:color="auto" w:fill="auto"/>
            <w:vAlign w:val="center"/>
          </w:tcPr>
          <w:p w:rsidR="004854A7" w:rsidRPr="00797EC7" w:rsidRDefault="004854A7" w:rsidP="00932F3F">
            <w:pPr>
              <w:jc w:val="left"/>
              <w:rPr>
                <w:sz w:val="26"/>
                <w:szCs w:val="26"/>
              </w:rPr>
            </w:pPr>
            <w:r w:rsidRPr="00797EC7">
              <w:rPr>
                <w:sz w:val="26"/>
                <w:szCs w:val="26"/>
              </w:rPr>
              <w:t>Предоставить комплект поставки.</w:t>
            </w:r>
          </w:p>
        </w:tc>
        <w:tc>
          <w:tcPr>
            <w:tcW w:w="2810" w:type="dxa"/>
            <w:shd w:val="clear" w:color="auto" w:fill="auto"/>
          </w:tcPr>
          <w:p w:rsidR="004854A7" w:rsidRPr="00797EC7" w:rsidRDefault="004854A7" w:rsidP="006059AE">
            <w:pPr>
              <w:pStyle w:val="a3"/>
              <w:jc w:val="left"/>
              <w:rPr>
                <w:bCs/>
                <w:sz w:val="26"/>
                <w:szCs w:val="26"/>
              </w:rPr>
            </w:pPr>
          </w:p>
        </w:tc>
      </w:tr>
    </w:tbl>
    <w:p w:rsidR="00E247AE" w:rsidRPr="00797EC7" w:rsidRDefault="00E247AE" w:rsidP="00E247AE">
      <w:pPr>
        <w:pStyle w:val="a3"/>
        <w:jc w:val="center"/>
        <w:rPr>
          <w:sz w:val="30"/>
          <w:szCs w:val="30"/>
        </w:rPr>
      </w:pPr>
    </w:p>
    <w:p w:rsidR="00CB65C5" w:rsidRPr="00797EC7" w:rsidRDefault="00CB65C5" w:rsidP="00E247AE">
      <w:pPr>
        <w:pStyle w:val="a3"/>
        <w:jc w:val="center"/>
        <w:rPr>
          <w:sz w:val="30"/>
          <w:szCs w:val="30"/>
        </w:rPr>
      </w:pPr>
    </w:p>
    <w:p w:rsidR="00CB65C5" w:rsidRPr="00797EC7" w:rsidRDefault="00CB65C5" w:rsidP="00FE2DC0">
      <w:pPr>
        <w:pStyle w:val="a3"/>
        <w:ind w:firstLine="708"/>
        <w:jc w:val="left"/>
        <w:rPr>
          <w:sz w:val="30"/>
          <w:szCs w:val="30"/>
        </w:rPr>
      </w:pPr>
      <w:r w:rsidRPr="00797EC7">
        <w:rPr>
          <w:sz w:val="30"/>
          <w:szCs w:val="30"/>
        </w:rPr>
        <w:t xml:space="preserve">Главный технолог      </w:t>
      </w:r>
      <w:r w:rsidR="00FE2DC0" w:rsidRPr="00797EC7">
        <w:rPr>
          <w:sz w:val="30"/>
          <w:szCs w:val="30"/>
        </w:rPr>
        <w:t xml:space="preserve">                                                Д.Н. Гендель</w:t>
      </w:r>
    </w:p>
    <w:p w:rsidR="00213D71" w:rsidRPr="00797EC7" w:rsidRDefault="00213D71" w:rsidP="00E829BF">
      <w:pPr>
        <w:rPr>
          <w:sz w:val="30"/>
          <w:szCs w:val="30"/>
        </w:rPr>
      </w:pPr>
    </w:p>
    <w:sectPr w:rsidR="00213D71" w:rsidRPr="00797EC7" w:rsidSect="00AC674D">
      <w:pgSz w:w="11906" w:h="16838"/>
      <w:pgMar w:top="1134" w:right="454" w:bottom="993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37E56"/>
    <w:multiLevelType w:val="hybridMultilevel"/>
    <w:tmpl w:val="7C7051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B22595"/>
    <w:multiLevelType w:val="hybridMultilevel"/>
    <w:tmpl w:val="029679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BC1518"/>
    <w:multiLevelType w:val="hybridMultilevel"/>
    <w:tmpl w:val="028E6804"/>
    <w:lvl w:ilvl="0" w:tplc="0CF4451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440A17"/>
    <w:multiLevelType w:val="hybridMultilevel"/>
    <w:tmpl w:val="7DDCCA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AA049C6"/>
    <w:multiLevelType w:val="hybridMultilevel"/>
    <w:tmpl w:val="E8E08B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C066F6"/>
    <w:multiLevelType w:val="hybridMultilevel"/>
    <w:tmpl w:val="5AC239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10A65A6"/>
    <w:multiLevelType w:val="hybridMultilevel"/>
    <w:tmpl w:val="3E98D0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1A511B6"/>
    <w:multiLevelType w:val="hybridMultilevel"/>
    <w:tmpl w:val="61E049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23A5CB6"/>
    <w:multiLevelType w:val="hybridMultilevel"/>
    <w:tmpl w:val="DD9401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54C49E5"/>
    <w:multiLevelType w:val="hybridMultilevel"/>
    <w:tmpl w:val="126CFE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6F02FF5"/>
    <w:multiLevelType w:val="hybridMultilevel"/>
    <w:tmpl w:val="176832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8A81B51"/>
    <w:multiLevelType w:val="hybridMultilevel"/>
    <w:tmpl w:val="35ECF0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8AC3308"/>
    <w:multiLevelType w:val="hybridMultilevel"/>
    <w:tmpl w:val="FA7042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8FC43DD"/>
    <w:multiLevelType w:val="hybridMultilevel"/>
    <w:tmpl w:val="6340E3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A2249D0"/>
    <w:multiLevelType w:val="hybridMultilevel"/>
    <w:tmpl w:val="F4C4B6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A4049A7"/>
    <w:multiLevelType w:val="hybridMultilevel"/>
    <w:tmpl w:val="6B04DE38"/>
    <w:lvl w:ilvl="0" w:tplc="CA68B13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E48783C"/>
    <w:multiLevelType w:val="hybridMultilevel"/>
    <w:tmpl w:val="05B099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1F343646"/>
    <w:multiLevelType w:val="hybridMultilevel"/>
    <w:tmpl w:val="C7EE7220"/>
    <w:lvl w:ilvl="0" w:tplc="C5829AD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1FC0B63"/>
    <w:multiLevelType w:val="hybridMultilevel"/>
    <w:tmpl w:val="5C00D712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57235D5"/>
    <w:multiLevelType w:val="hybridMultilevel"/>
    <w:tmpl w:val="F788B5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101202A"/>
    <w:multiLevelType w:val="hybridMultilevel"/>
    <w:tmpl w:val="1C24F5A8"/>
    <w:lvl w:ilvl="0" w:tplc="041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1">
    <w:nsid w:val="354A115E"/>
    <w:multiLevelType w:val="hybridMultilevel"/>
    <w:tmpl w:val="824401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78A7662"/>
    <w:multiLevelType w:val="hybridMultilevel"/>
    <w:tmpl w:val="24066A24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BC53BA9"/>
    <w:multiLevelType w:val="hybridMultilevel"/>
    <w:tmpl w:val="2884B0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D6F0DD9"/>
    <w:multiLevelType w:val="hybridMultilevel"/>
    <w:tmpl w:val="EDC401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ED95337"/>
    <w:multiLevelType w:val="hybridMultilevel"/>
    <w:tmpl w:val="87BA56A8"/>
    <w:lvl w:ilvl="0" w:tplc="C39A744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1395BD8"/>
    <w:multiLevelType w:val="hybridMultilevel"/>
    <w:tmpl w:val="891EA5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23E0921"/>
    <w:multiLevelType w:val="hybridMultilevel"/>
    <w:tmpl w:val="C076E5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2463E50"/>
    <w:multiLevelType w:val="hybridMultilevel"/>
    <w:tmpl w:val="824401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A2653F2"/>
    <w:multiLevelType w:val="hybridMultilevel"/>
    <w:tmpl w:val="6F767534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B235316"/>
    <w:multiLevelType w:val="hybridMultilevel"/>
    <w:tmpl w:val="F57092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FCF735D"/>
    <w:multiLevelType w:val="hybridMultilevel"/>
    <w:tmpl w:val="FDD464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A955F1C"/>
    <w:multiLevelType w:val="hybridMultilevel"/>
    <w:tmpl w:val="093238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D3F0359"/>
    <w:multiLevelType w:val="hybridMultilevel"/>
    <w:tmpl w:val="7C7051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1623A71"/>
    <w:multiLevelType w:val="hybridMultilevel"/>
    <w:tmpl w:val="7BAE2E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5AF4429"/>
    <w:multiLevelType w:val="hybridMultilevel"/>
    <w:tmpl w:val="43D822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96C128D"/>
    <w:multiLevelType w:val="hybridMultilevel"/>
    <w:tmpl w:val="7C7051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B957652"/>
    <w:multiLevelType w:val="hybridMultilevel"/>
    <w:tmpl w:val="37809B4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9F44809"/>
    <w:multiLevelType w:val="hybridMultilevel"/>
    <w:tmpl w:val="7C7051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DD94ED3"/>
    <w:multiLevelType w:val="hybridMultilevel"/>
    <w:tmpl w:val="825475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E112789"/>
    <w:multiLevelType w:val="hybridMultilevel"/>
    <w:tmpl w:val="FA621B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6"/>
  </w:num>
  <w:num w:numId="3">
    <w:abstractNumId w:val="11"/>
  </w:num>
  <w:num w:numId="4">
    <w:abstractNumId w:val="39"/>
  </w:num>
  <w:num w:numId="5">
    <w:abstractNumId w:val="26"/>
  </w:num>
  <w:num w:numId="6">
    <w:abstractNumId w:val="31"/>
  </w:num>
  <w:num w:numId="7">
    <w:abstractNumId w:val="27"/>
  </w:num>
  <w:num w:numId="8">
    <w:abstractNumId w:val="9"/>
  </w:num>
  <w:num w:numId="9">
    <w:abstractNumId w:val="5"/>
  </w:num>
  <w:num w:numId="10">
    <w:abstractNumId w:val="34"/>
  </w:num>
  <w:num w:numId="11">
    <w:abstractNumId w:val="35"/>
  </w:num>
  <w:num w:numId="12">
    <w:abstractNumId w:val="14"/>
  </w:num>
  <w:num w:numId="13">
    <w:abstractNumId w:val="19"/>
  </w:num>
  <w:num w:numId="14">
    <w:abstractNumId w:val="23"/>
  </w:num>
  <w:num w:numId="15">
    <w:abstractNumId w:val="40"/>
  </w:num>
  <w:num w:numId="16">
    <w:abstractNumId w:val="12"/>
  </w:num>
  <w:num w:numId="17">
    <w:abstractNumId w:val="24"/>
  </w:num>
  <w:num w:numId="18">
    <w:abstractNumId w:val="1"/>
  </w:num>
  <w:num w:numId="19">
    <w:abstractNumId w:val="32"/>
  </w:num>
  <w:num w:numId="20">
    <w:abstractNumId w:val="7"/>
  </w:num>
  <w:num w:numId="21">
    <w:abstractNumId w:val="3"/>
  </w:num>
  <w:num w:numId="22">
    <w:abstractNumId w:val="13"/>
  </w:num>
  <w:num w:numId="23">
    <w:abstractNumId w:val="10"/>
  </w:num>
  <w:num w:numId="24">
    <w:abstractNumId w:val="20"/>
  </w:num>
  <w:num w:numId="25">
    <w:abstractNumId w:val="8"/>
  </w:num>
  <w:num w:numId="26">
    <w:abstractNumId w:val="30"/>
  </w:num>
  <w:num w:numId="27">
    <w:abstractNumId w:val="6"/>
  </w:num>
  <w:num w:numId="28">
    <w:abstractNumId w:val="29"/>
  </w:num>
  <w:num w:numId="29">
    <w:abstractNumId w:val="25"/>
  </w:num>
  <w:num w:numId="30">
    <w:abstractNumId w:val="28"/>
  </w:num>
  <w:num w:numId="31">
    <w:abstractNumId w:val="21"/>
  </w:num>
  <w:num w:numId="32">
    <w:abstractNumId w:val="4"/>
  </w:num>
  <w:num w:numId="33">
    <w:abstractNumId w:val="22"/>
  </w:num>
  <w:num w:numId="34">
    <w:abstractNumId w:val="18"/>
  </w:num>
  <w:num w:numId="35">
    <w:abstractNumId w:val="37"/>
  </w:num>
  <w:num w:numId="36">
    <w:abstractNumId w:val="17"/>
  </w:num>
  <w:num w:numId="37">
    <w:abstractNumId w:val="33"/>
  </w:num>
  <w:num w:numId="38">
    <w:abstractNumId w:val="2"/>
  </w:num>
  <w:num w:numId="39">
    <w:abstractNumId w:val="38"/>
  </w:num>
  <w:num w:numId="40">
    <w:abstractNumId w:val="0"/>
  </w:num>
  <w:num w:numId="41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29BF"/>
    <w:rsid w:val="000036E8"/>
    <w:rsid w:val="00006472"/>
    <w:rsid w:val="00010667"/>
    <w:rsid w:val="00010CAD"/>
    <w:rsid w:val="0001156C"/>
    <w:rsid w:val="00022D2D"/>
    <w:rsid w:val="0002352E"/>
    <w:rsid w:val="0002511C"/>
    <w:rsid w:val="00030010"/>
    <w:rsid w:val="00030FEC"/>
    <w:rsid w:val="0003679B"/>
    <w:rsid w:val="00040465"/>
    <w:rsid w:val="00040F0A"/>
    <w:rsid w:val="00044704"/>
    <w:rsid w:val="00045FB7"/>
    <w:rsid w:val="000548C4"/>
    <w:rsid w:val="00054D34"/>
    <w:rsid w:val="0005598A"/>
    <w:rsid w:val="00055B9B"/>
    <w:rsid w:val="00055EC7"/>
    <w:rsid w:val="000606E4"/>
    <w:rsid w:val="0006144D"/>
    <w:rsid w:val="00062F2F"/>
    <w:rsid w:val="00063574"/>
    <w:rsid w:val="00064721"/>
    <w:rsid w:val="000701A0"/>
    <w:rsid w:val="00070FB6"/>
    <w:rsid w:val="000724EC"/>
    <w:rsid w:val="00072DF5"/>
    <w:rsid w:val="000732B3"/>
    <w:rsid w:val="00075161"/>
    <w:rsid w:val="00075253"/>
    <w:rsid w:val="00075A95"/>
    <w:rsid w:val="00076340"/>
    <w:rsid w:val="0007675A"/>
    <w:rsid w:val="00076E59"/>
    <w:rsid w:val="00080192"/>
    <w:rsid w:val="000808F0"/>
    <w:rsid w:val="00081D4D"/>
    <w:rsid w:val="00082569"/>
    <w:rsid w:val="000848A5"/>
    <w:rsid w:val="00087345"/>
    <w:rsid w:val="00091CBF"/>
    <w:rsid w:val="00092907"/>
    <w:rsid w:val="00093482"/>
    <w:rsid w:val="00093A8B"/>
    <w:rsid w:val="000952D4"/>
    <w:rsid w:val="00097085"/>
    <w:rsid w:val="000A0DA7"/>
    <w:rsid w:val="000A2016"/>
    <w:rsid w:val="000A24D7"/>
    <w:rsid w:val="000A4FCB"/>
    <w:rsid w:val="000A5CBB"/>
    <w:rsid w:val="000A79CB"/>
    <w:rsid w:val="000B0B2D"/>
    <w:rsid w:val="000B1AB2"/>
    <w:rsid w:val="000B263E"/>
    <w:rsid w:val="000B37E1"/>
    <w:rsid w:val="000B3AF7"/>
    <w:rsid w:val="000B3E31"/>
    <w:rsid w:val="000B4FD0"/>
    <w:rsid w:val="000C12DF"/>
    <w:rsid w:val="000C148D"/>
    <w:rsid w:val="000C7BB7"/>
    <w:rsid w:val="000D1D31"/>
    <w:rsid w:val="000D6081"/>
    <w:rsid w:val="000E461A"/>
    <w:rsid w:val="000E4A0A"/>
    <w:rsid w:val="000E5C33"/>
    <w:rsid w:val="000E7795"/>
    <w:rsid w:val="000F179B"/>
    <w:rsid w:val="000F4105"/>
    <w:rsid w:val="000F6ECF"/>
    <w:rsid w:val="000F7EBE"/>
    <w:rsid w:val="001028D2"/>
    <w:rsid w:val="0010394E"/>
    <w:rsid w:val="00104A04"/>
    <w:rsid w:val="001058D4"/>
    <w:rsid w:val="00107337"/>
    <w:rsid w:val="0011426A"/>
    <w:rsid w:val="001160BB"/>
    <w:rsid w:val="0011687E"/>
    <w:rsid w:val="001227D9"/>
    <w:rsid w:val="00123E81"/>
    <w:rsid w:val="00126F9C"/>
    <w:rsid w:val="0013017B"/>
    <w:rsid w:val="001313E2"/>
    <w:rsid w:val="00132ED5"/>
    <w:rsid w:val="00137C66"/>
    <w:rsid w:val="001460DC"/>
    <w:rsid w:val="00146E60"/>
    <w:rsid w:val="00152FA3"/>
    <w:rsid w:val="00153062"/>
    <w:rsid w:val="00154C23"/>
    <w:rsid w:val="00156726"/>
    <w:rsid w:val="00157854"/>
    <w:rsid w:val="00157F57"/>
    <w:rsid w:val="0016089F"/>
    <w:rsid w:val="00160B6A"/>
    <w:rsid w:val="0016173B"/>
    <w:rsid w:val="00161F70"/>
    <w:rsid w:val="00163259"/>
    <w:rsid w:val="0016449C"/>
    <w:rsid w:val="00165773"/>
    <w:rsid w:val="00166A27"/>
    <w:rsid w:val="0017096B"/>
    <w:rsid w:val="001721B8"/>
    <w:rsid w:val="001733A9"/>
    <w:rsid w:val="00174756"/>
    <w:rsid w:val="00174F0B"/>
    <w:rsid w:val="001805CB"/>
    <w:rsid w:val="00181975"/>
    <w:rsid w:val="00182A0C"/>
    <w:rsid w:val="001831A9"/>
    <w:rsid w:val="001836A5"/>
    <w:rsid w:val="00184C70"/>
    <w:rsid w:val="00186C84"/>
    <w:rsid w:val="00197FE7"/>
    <w:rsid w:val="001A172E"/>
    <w:rsid w:val="001A57FD"/>
    <w:rsid w:val="001A65A8"/>
    <w:rsid w:val="001B049D"/>
    <w:rsid w:val="001B435E"/>
    <w:rsid w:val="001B5E9C"/>
    <w:rsid w:val="001C2890"/>
    <w:rsid w:val="001C5140"/>
    <w:rsid w:val="001C55DD"/>
    <w:rsid w:val="001D3235"/>
    <w:rsid w:val="001D4132"/>
    <w:rsid w:val="001D4F64"/>
    <w:rsid w:val="001D6ED3"/>
    <w:rsid w:val="001E02A0"/>
    <w:rsid w:val="001E1DC4"/>
    <w:rsid w:val="001E5E23"/>
    <w:rsid w:val="001F2E79"/>
    <w:rsid w:val="001F34E7"/>
    <w:rsid w:val="001F3D1D"/>
    <w:rsid w:val="001F3FA7"/>
    <w:rsid w:val="001F761D"/>
    <w:rsid w:val="002035A7"/>
    <w:rsid w:val="00205768"/>
    <w:rsid w:val="00206340"/>
    <w:rsid w:val="00207377"/>
    <w:rsid w:val="0021016F"/>
    <w:rsid w:val="0021046A"/>
    <w:rsid w:val="00213D71"/>
    <w:rsid w:val="0021424F"/>
    <w:rsid w:val="002149C3"/>
    <w:rsid w:val="00215414"/>
    <w:rsid w:val="00216DCC"/>
    <w:rsid w:val="00216FAD"/>
    <w:rsid w:val="00220254"/>
    <w:rsid w:val="002209AC"/>
    <w:rsid w:val="002234DC"/>
    <w:rsid w:val="002242B8"/>
    <w:rsid w:val="002356CC"/>
    <w:rsid w:val="0024047D"/>
    <w:rsid w:val="00242D00"/>
    <w:rsid w:val="002441D3"/>
    <w:rsid w:val="002467CE"/>
    <w:rsid w:val="00246D3B"/>
    <w:rsid w:val="00250496"/>
    <w:rsid w:val="0025108B"/>
    <w:rsid w:val="00255C9D"/>
    <w:rsid w:val="002572AC"/>
    <w:rsid w:val="00257333"/>
    <w:rsid w:val="00257646"/>
    <w:rsid w:val="00260AC7"/>
    <w:rsid w:val="00263999"/>
    <w:rsid w:val="002643DA"/>
    <w:rsid w:val="0026546A"/>
    <w:rsid w:val="00265A71"/>
    <w:rsid w:val="00270221"/>
    <w:rsid w:val="00275B16"/>
    <w:rsid w:val="00277BAC"/>
    <w:rsid w:val="00283289"/>
    <w:rsid w:val="00283B85"/>
    <w:rsid w:val="00287184"/>
    <w:rsid w:val="0029038F"/>
    <w:rsid w:val="00293A9C"/>
    <w:rsid w:val="00294D7B"/>
    <w:rsid w:val="0029528A"/>
    <w:rsid w:val="00295D0F"/>
    <w:rsid w:val="0029650D"/>
    <w:rsid w:val="002A36CC"/>
    <w:rsid w:val="002A436F"/>
    <w:rsid w:val="002A57A9"/>
    <w:rsid w:val="002A6023"/>
    <w:rsid w:val="002A6121"/>
    <w:rsid w:val="002A638D"/>
    <w:rsid w:val="002A74D3"/>
    <w:rsid w:val="002B1B83"/>
    <w:rsid w:val="002B4DC3"/>
    <w:rsid w:val="002B63FE"/>
    <w:rsid w:val="002B75FD"/>
    <w:rsid w:val="002C621F"/>
    <w:rsid w:val="002C6516"/>
    <w:rsid w:val="002D00C9"/>
    <w:rsid w:val="002D05B1"/>
    <w:rsid w:val="002D5920"/>
    <w:rsid w:val="002D7A37"/>
    <w:rsid w:val="002E156C"/>
    <w:rsid w:val="002E3746"/>
    <w:rsid w:val="002E56E0"/>
    <w:rsid w:val="002E71E4"/>
    <w:rsid w:val="002E7650"/>
    <w:rsid w:val="002E766D"/>
    <w:rsid w:val="002F689F"/>
    <w:rsid w:val="003001AD"/>
    <w:rsid w:val="00300D8B"/>
    <w:rsid w:val="00303B4D"/>
    <w:rsid w:val="00304A99"/>
    <w:rsid w:val="00304B38"/>
    <w:rsid w:val="00304FE2"/>
    <w:rsid w:val="0030527C"/>
    <w:rsid w:val="003079F1"/>
    <w:rsid w:val="00312942"/>
    <w:rsid w:val="00313492"/>
    <w:rsid w:val="003254BE"/>
    <w:rsid w:val="00325B5F"/>
    <w:rsid w:val="00327BFF"/>
    <w:rsid w:val="003300AA"/>
    <w:rsid w:val="00331588"/>
    <w:rsid w:val="00332DC1"/>
    <w:rsid w:val="0033395E"/>
    <w:rsid w:val="00333F8F"/>
    <w:rsid w:val="00335577"/>
    <w:rsid w:val="00336D23"/>
    <w:rsid w:val="003370AA"/>
    <w:rsid w:val="00340C2B"/>
    <w:rsid w:val="00344467"/>
    <w:rsid w:val="003519A9"/>
    <w:rsid w:val="003525C7"/>
    <w:rsid w:val="003529E9"/>
    <w:rsid w:val="0035346C"/>
    <w:rsid w:val="00354A3F"/>
    <w:rsid w:val="0035760D"/>
    <w:rsid w:val="00361876"/>
    <w:rsid w:val="003627A2"/>
    <w:rsid w:val="00362A19"/>
    <w:rsid w:val="00364B7B"/>
    <w:rsid w:val="00365AAB"/>
    <w:rsid w:val="003677C5"/>
    <w:rsid w:val="003679BC"/>
    <w:rsid w:val="003708D5"/>
    <w:rsid w:val="00370E11"/>
    <w:rsid w:val="003713BC"/>
    <w:rsid w:val="00376B65"/>
    <w:rsid w:val="00381E94"/>
    <w:rsid w:val="003860E3"/>
    <w:rsid w:val="003877B0"/>
    <w:rsid w:val="00391956"/>
    <w:rsid w:val="00394BFF"/>
    <w:rsid w:val="003A0799"/>
    <w:rsid w:val="003A31F3"/>
    <w:rsid w:val="003A4CFA"/>
    <w:rsid w:val="003A5B02"/>
    <w:rsid w:val="003A5CEE"/>
    <w:rsid w:val="003A5F3D"/>
    <w:rsid w:val="003B03A4"/>
    <w:rsid w:val="003B1D96"/>
    <w:rsid w:val="003B247A"/>
    <w:rsid w:val="003B6205"/>
    <w:rsid w:val="003B7FC1"/>
    <w:rsid w:val="003C4884"/>
    <w:rsid w:val="003C4E12"/>
    <w:rsid w:val="003C4EA2"/>
    <w:rsid w:val="003C5442"/>
    <w:rsid w:val="003C591B"/>
    <w:rsid w:val="003C60CB"/>
    <w:rsid w:val="003C6E33"/>
    <w:rsid w:val="003C7C1A"/>
    <w:rsid w:val="003D147E"/>
    <w:rsid w:val="003D2F05"/>
    <w:rsid w:val="003D4A79"/>
    <w:rsid w:val="003E196F"/>
    <w:rsid w:val="003E3D9B"/>
    <w:rsid w:val="003F2B5C"/>
    <w:rsid w:val="003F3B49"/>
    <w:rsid w:val="003F710C"/>
    <w:rsid w:val="003F720F"/>
    <w:rsid w:val="00401A4E"/>
    <w:rsid w:val="00404568"/>
    <w:rsid w:val="00404904"/>
    <w:rsid w:val="00407E66"/>
    <w:rsid w:val="00410128"/>
    <w:rsid w:val="00410531"/>
    <w:rsid w:val="00410592"/>
    <w:rsid w:val="00412010"/>
    <w:rsid w:val="00413AE3"/>
    <w:rsid w:val="00413B8D"/>
    <w:rsid w:val="00421B59"/>
    <w:rsid w:val="0042347A"/>
    <w:rsid w:val="0042563B"/>
    <w:rsid w:val="00425A93"/>
    <w:rsid w:val="00427032"/>
    <w:rsid w:val="00430FAA"/>
    <w:rsid w:val="00433E49"/>
    <w:rsid w:val="004403AA"/>
    <w:rsid w:val="0044267B"/>
    <w:rsid w:val="00447B4D"/>
    <w:rsid w:val="00470D2F"/>
    <w:rsid w:val="00471983"/>
    <w:rsid w:val="00474BBE"/>
    <w:rsid w:val="00475A02"/>
    <w:rsid w:val="00476498"/>
    <w:rsid w:val="004854A7"/>
    <w:rsid w:val="00485BD6"/>
    <w:rsid w:val="00487CC9"/>
    <w:rsid w:val="00490AE6"/>
    <w:rsid w:val="0049138F"/>
    <w:rsid w:val="0049254A"/>
    <w:rsid w:val="004A1074"/>
    <w:rsid w:val="004A1A96"/>
    <w:rsid w:val="004A4368"/>
    <w:rsid w:val="004B11EA"/>
    <w:rsid w:val="004B5AB9"/>
    <w:rsid w:val="004C0093"/>
    <w:rsid w:val="004C08F9"/>
    <w:rsid w:val="004C3182"/>
    <w:rsid w:val="004C3247"/>
    <w:rsid w:val="004C43DF"/>
    <w:rsid w:val="004D0ADA"/>
    <w:rsid w:val="004D0EC0"/>
    <w:rsid w:val="004D0FC7"/>
    <w:rsid w:val="004D32A7"/>
    <w:rsid w:val="004D477F"/>
    <w:rsid w:val="004D4B15"/>
    <w:rsid w:val="004D5943"/>
    <w:rsid w:val="004D63DD"/>
    <w:rsid w:val="004D68C2"/>
    <w:rsid w:val="004D73BA"/>
    <w:rsid w:val="004E04D1"/>
    <w:rsid w:val="004E098F"/>
    <w:rsid w:val="004E21A6"/>
    <w:rsid w:val="004E4B4D"/>
    <w:rsid w:val="004F5F00"/>
    <w:rsid w:val="005006A2"/>
    <w:rsid w:val="0050180C"/>
    <w:rsid w:val="005035E0"/>
    <w:rsid w:val="005042B6"/>
    <w:rsid w:val="00504FF2"/>
    <w:rsid w:val="00505A79"/>
    <w:rsid w:val="00511898"/>
    <w:rsid w:val="005128A8"/>
    <w:rsid w:val="005137FC"/>
    <w:rsid w:val="00516498"/>
    <w:rsid w:val="00517CF6"/>
    <w:rsid w:val="005209A9"/>
    <w:rsid w:val="00521E70"/>
    <w:rsid w:val="00532CD8"/>
    <w:rsid w:val="0053327F"/>
    <w:rsid w:val="005350C7"/>
    <w:rsid w:val="0053524A"/>
    <w:rsid w:val="00537805"/>
    <w:rsid w:val="00543C2F"/>
    <w:rsid w:val="005447E6"/>
    <w:rsid w:val="00550F80"/>
    <w:rsid w:val="005531F8"/>
    <w:rsid w:val="00553491"/>
    <w:rsid w:val="005535D2"/>
    <w:rsid w:val="0055463A"/>
    <w:rsid w:val="005553C5"/>
    <w:rsid w:val="0055667A"/>
    <w:rsid w:val="00557C7D"/>
    <w:rsid w:val="00560185"/>
    <w:rsid w:val="00561BCC"/>
    <w:rsid w:val="005655CD"/>
    <w:rsid w:val="00565868"/>
    <w:rsid w:val="00565940"/>
    <w:rsid w:val="00565CEE"/>
    <w:rsid w:val="0056635E"/>
    <w:rsid w:val="0057054F"/>
    <w:rsid w:val="00573F49"/>
    <w:rsid w:val="005768EF"/>
    <w:rsid w:val="00577D8C"/>
    <w:rsid w:val="00587161"/>
    <w:rsid w:val="005877AF"/>
    <w:rsid w:val="00591A45"/>
    <w:rsid w:val="005937D0"/>
    <w:rsid w:val="00595A4D"/>
    <w:rsid w:val="005A0FD3"/>
    <w:rsid w:val="005A118D"/>
    <w:rsid w:val="005A3F35"/>
    <w:rsid w:val="005A7451"/>
    <w:rsid w:val="005B3391"/>
    <w:rsid w:val="005B5344"/>
    <w:rsid w:val="005B7E10"/>
    <w:rsid w:val="005C352C"/>
    <w:rsid w:val="005C7C80"/>
    <w:rsid w:val="005D1C42"/>
    <w:rsid w:val="005D50D7"/>
    <w:rsid w:val="005E05FE"/>
    <w:rsid w:val="005E1974"/>
    <w:rsid w:val="005E20B9"/>
    <w:rsid w:val="005E28A7"/>
    <w:rsid w:val="005E315D"/>
    <w:rsid w:val="005F02C9"/>
    <w:rsid w:val="005F0C2D"/>
    <w:rsid w:val="005F2AA2"/>
    <w:rsid w:val="00600EEA"/>
    <w:rsid w:val="00603D3E"/>
    <w:rsid w:val="006041D6"/>
    <w:rsid w:val="0060573F"/>
    <w:rsid w:val="00606CAB"/>
    <w:rsid w:val="00607296"/>
    <w:rsid w:val="00607FC8"/>
    <w:rsid w:val="00610A01"/>
    <w:rsid w:val="00611610"/>
    <w:rsid w:val="00614113"/>
    <w:rsid w:val="006144D3"/>
    <w:rsid w:val="006161C6"/>
    <w:rsid w:val="006207E1"/>
    <w:rsid w:val="00623357"/>
    <w:rsid w:val="00623567"/>
    <w:rsid w:val="0062716D"/>
    <w:rsid w:val="00630665"/>
    <w:rsid w:val="00632982"/>
    <w:rsid w:val="00632B5A"/>
    <w:rsid w:val="00632CDB"/>
    <w:rsid w:val="006368CA"/>
    <w:rsid w:val="006438D8"/>
    <w:rsid w:val="00645529"/>
    <w:rsid w:val="00646DE4"/>
    <w:rsid w:val="00650095"/>
    <w:rsid w:val="0065032F"/>
    <w:rsid w:val="00654B45"/>
    <w:rsid w:val="006559F8"/>
    <w:rsid w:val="006612A0"/>
    <w:rsid w:val="00663258"/>
    <w:rsid w:val="006662F8"/>
    <w:rsid w:val="006729A7"/>
    <w:rsid w:val="00672FF2"/>
    <w:rsid w:val="00677033"/>
    <w:rsid w:val="00681409"/>
    <w:rsid w:val="0068329B"/>
    <w:rsid w:val="00685598"/>
    <w:rsid w:val="00685B5F"/>
    <w:rsid w:val="00693A60"/>
    <w:rsid w:val="00694111"/>
    <w:rsid w:val="00696890"/>
    <w:rsid w:val="00696EF3"/>
    <w:rsid w:val="006A015F"/>
    <w:rsid w:val="006A1EBD"/>
    <w:rsid w:val="006A3555"/>
    <w:rsid w:val="006A38B1"/>
    <w:rsid w:val="006B090F"/>
    <w:rsid w:val="006B440E"/>
    <w:rsid w:val="006B5E47"/>
    <w:rsid w:val="006B7765"/>
    <w:rsid w:val="006C1D11"/>
    <w:rsid w:val="006C2130"/>
    <w:rsid w:val="006C31EE"/>
    <w:rsid w:val="006C5074"/>
    <w:rsid w:val="006D216A"/>
    <w:rsid w:val="006D42AB"/>
    <w:rsid w:val="006D57E0"/>
    <w:rsid w:val="006D79CE"/>
    <w:rsid w:val="006E1F68"/>
    <w:rsid w:val="006E63B8"/>
    <w:rsid w:val="006F5867"/>
    <w:rsid w:val="006F660F"/>
    <w:rsid w:val="007025E4"/>
    <w:rsid w:val="00706860"/>
    <w:rsid w:val="0070696E"/>
    <w:rsid w:val="007076FE"/>
    <w:rsid w:val="00710440"/>
    <w:rsid w:val="0071219A"/>
    <w:rsid w:val="00717FF8"/>
    <w:rsid w:val="0072194F"/>
    <w:rsid w:val="00724848"/>
    <w:rsid w:val="007328CB"/>
    <w:rsid w:val="0073482B"/>
    <w:rsid w:val="00735555"/>
    <w:rsid w:val="007358C9"/>
    <w:rsid w:val="00736B77"/>
    <w:rsid w:val="00737D4D"/>
    <w:rsid w:val="00740C2B"/>
    <w:rsid w:val="00743849"/>
    <w:rsid w:val="007477CC"/>
    <w:rsid w:val="00751867"/>
    <w:rsid w:val="007520AF"/>
    <w:rsid w:val="00753C2C"/>
    <w:rsid w:val="00753E1E"/>
    <w:rsid w:val="00754457"/>
    <w:rsid w:val="00755C10"/>
    <w:rsid w:val="007579F8"/>
    <w:rsid w:val="007672C5"/>
    <w:rsid w:val="00767716"/>
    <w:rsid w:val="00770164"/>
    <w:rsid w:val="00776181"/>
    <w:rsid w:val="0077742B"/>
    <w:rsid w:val="0078177B"/>
    <w:rsid w:val="0079054A"/>
    <w:rsid w:val="00793FAA"/>
    <w:rsid w:val="007958B8"/>
    <w:rsid w:val="00796693"/>
    <w:rsid w:val="00797EC7"/>
    <w:rsid w:val="00797F01"/>
    <w:rsid w:val="007A2D15"/>
    <w:rsid w:val="007A2F94"/>
    <w:rsid w:val="007A5E73"/>
    <w:rsid w:val="007B0064"/>
    <w:rsid w:val="007B053A"/>
    <w:rsid w:val="007B25FC"/>
    <w:rsid w:val="007B5BBC"/>
    <w:rsid w:val="007C01B5"/>
    <w:rsid w:val="007C3CE6"/>
    <w:rsid w:val="007C75FF"/>
    <w:rsid w:val="007C7A6D"/>
    <w:rsid w:val="007D0ABC"/>
    <w:rsid w:val="007D284C"/>
    <w:rsid w:val="007D2B4B"/>
    <w:rsid w:val="007D798B"/>
    <w:rsid w:val="007E0513"/>
    <w:rsid w:val="007E1178"/>
    <w:rsid w:val="007E1514"/>
    <w:rsid w:val="007E1EFC"/>
    <w:rsid w:val="007E24D5"/>
    <w:rsid w:val="007E5165"/>
    <w:rsid w:val="007E5B40"/>
    <w:rsid w:val="007E65A8"/>
    <w:rsid w:val="007E7DDC"/>
    <w:rsid w:val="007F7F71"/>
    <w:rsid w:val="008001B5"/>
    <w:rsid w:val="0080162E"/>
    <w:rsid w:val="0080534C"/>
    <w:rsid w:val="00805C65"/>
    <w:rsid w:val="00813986"/>
    <w:rsid w:val="008145BD"/>
    <w:rsid w:val="00814F72"/>
    <w:rsid w:val="0081570B"/>
    <w:rsid w:val="008161F5"/>
    <w:rsid w:val="00817233"/>
    <w:rsid w:val="00817C75"/>
    <w:rsid w:val="008229CC"/>
    <w:rsid w:val="0082318B"/>
    <w:rsid w:val="0082404C"/>
    <w:rsid w:val="0083203F"/>
    <w:rsid w:val="00841042"/>
    <w:rsid w:val="008466BB"/>
    <w:rsid w:val="00850678"/>
    <w:rsid w:val="0085225B"/>
    <w:rsid w:val="008526A4"/>
    <w:rsid w:val="008529CD"/>
    <w:rsid w:val="00853415"/>
    <w:rsid w:val="00855268"/>
    <w:rsid w:val="0085747F"/>
    <w:rsid w:val="00860DE5"/>
    <w:rsid w:val="008631AA"/>
    <w:rsid w:val="00864659"/>
    <w:rsid w:val="008668E3"/>
    <w:rsid w:val="00870C61"/>
    <w:rsid w:val="0087121F"/>
    <w:rsid w:val="0087377B"/>
    <w:rsid w:val="00873D02"/>
    <w:rsid w:val="008756B6"/>
    <w:rsid w:val="008818A5"/>
    <w:rsid w:val="00881B0C"/>
    <w:rsid w:val="00884310"/>
    <w:rsid w:val="008922BF"/>
    <w:rsid w:val="008945F9"/>
    <w:rsid w:val="00895A73"/>
    <w:rsid w:val="00895D75"/>
    <w:rsid w:val="008A306C"/>
    <w:rsid w:val="008A6E2D"/>
    <w:rsid w:val="008B02FD"/>
    <w:rsid w:val="008B61B5"/>
    <w:rsid w:val="008B65C5"/>
    <w:rsid w:val="008B6F64"/>
    <w:rsid w:val="008C02C0"/>
    <w:rsid w:val="008C3556"/>
    <w:rsid w:val="008C481E"/>
    <w:rsid w:val="008C709E"/>
    <w:rsid w:val="008D33C1"/>
    <w:rsid w:val="008D45FB"/>
    <w:rsid w:val="008D72D3"/>
    <w:rsid w:val="008E13B9"/>
    <w:rsid w:val="008E322D"/>
    <w:rsid w:val="008E3375"/>
    <w:rsid w:val="008E473C"/>
    <w:rsid w:val="008E4C85"/>
    <w:rsid w:val="008E7D7B"/>
    <w:rsid w:val="008F04C4"/>
    <w:rsid w:val="008F0FA2"/>
    <w:rsid w:val="008F5FBC"/>
    <w:rsid w:val="008F7725"/>
    <w:rsid w:val="00902A19"/>
    <w:rsid w:val="009047D9"/>
    <w:rsid w:val="00904CBB"/>
    <w:rsid w:val="00905509"/>
    <w:rsid w:val="0091309C"/>
    <w:rsid w:val="009164CA"/>
    <w:rsid w:val="009169F6"/>
    <w:rsid w:val="00917667"/>
    <w:rsid w:val="0092092E"/>
    <w:rsid w:val="00920F8E"/>
    <w:rsid w:val="009241DC"/>
    <w:rsid w:val="009251C5"/>
    <w:rsid w:val="009264B0"/>
    <w:rsid w:val="00926D3E"/>
    <w:rsid w:val="0093181E"/>
    <w:rsid w:val="00933B36"/>
    <w:rsid w:val="00937D7E"/>
    <w:rsid w:val="009434AC"/>
    <w:rsid w:val="00943DE5"/>
    <w:rsid w:val="00943E39"/>
    <w:rsid w:val="00945C7D"/>
    <w:rsid w:val="00953981"/>
    <w:rsid w:val="009565A2"/>
    <w:rsid w:val="00956C78"/>
    <w:rsid w:val="00960153"/>
    <w:rsid w:val="009602E4"/>
    <w:rsid w:val="009605F0"/>
    <w:rsid w:val="0096251E"/>
    <w:rsid w:val="00964852"/>
    <w:rsid w:val="00967FE7"/>
    <w:rsid w:val="009702A2"/>
    <w:rsid w:val="00971195"/>
    <w:rsid w:val="00973EB6"/>
    <w:rsid w:val="00981AB6"/>
    <w:rsid w:val="00983AEE"/>
    <w:rsid w:val="009863FE"/>
    <w:rsid w:val="009905DD"/>
    <w:rsid w:val="00990A3A"/>
    <w:rsid w:val="00993608"/>
    <w:rsid w:val="00994FD1"/>
    <w:rsid w:val="00995342"/>
    <w:rsid w:val="00995E82"/>
    <w:rsid w:val="00996843"/>
    <w:rsid w:val="00997387"/>
    <w:rsid w:val="009A6366"/>
    <w:rsid w:val="009A7A76"/>
    <w:rsid w:val="009B1877"/>
    <w:rsid w:val="009B486D"/>
    <w:rsid w:val="009B6085"/>
    <w:rsid w:val="009B65CC"/>
    <w:rsid w:val="009B7288"/>
    <w:rsid w:val="009C09B3"/>
    <w:rsid w:val="009C4390"/>
    <w:rsid w:val="009C7066"/>
    <w:rsid w:val="009D4AF5"/>
    <w:rsid w:val="009D53E5"/>
    <w:rsid w:val="009E23A9"/>
    <w:rsid w:val="009E3245"/>
    <w:rsid w:val="009E348F"/>
    <w:rsid w:val="009E50FE"/>
    <w:rsid w:val="009E55B2"/>
    <w:rsid w:val="009E5C58"/>
    <w:rsid w:val="009E60C5"/>
    <w:rsid w:val="009E6FB5"/>
    <w:rsid w:val="009F2A8E"/>
    <w:rsid w:val="009F36F9"/>
    <w:rsid w:val="009F5B91"/>
    <w:rsid w:val="00A00BB3"/>
    <w:rsid w:val="00A02409"/>
    <w:rsid w:val="00A04017"/>
    <w:rsid w:val="00A0495A"/>
    <w:rsid w:val="00A05528"/>
    <w:rsid w:val="00A14481"/>
    <w:rsid w:val="00A14F9F"/>
    <w:rsid w:val="00A20076"/>
    <w:rsid w:val="00A2090D"/>
    <w:rsid w:val="00A21128"/>
    <w:rsid w:val="00A228F7"/>
    <w:rsid w:val="00A23A22"/>
    <w:rsid w:val="00A24649"/>
    <w:rsid w:val="00A27F0F"/>
    <w:rsid w:val="00A332A8"/>
    <w:rsid w:val="00A37292"/>
    <w:rsid w:val="00A42F13"/>
    <w:rsid w:val="00A44FA4"/>
    <w:rsid w:val="00A46587"/>
    <w:rsid w:val="00A52F51"/>
    <w:rsid w:val="00A5347D"/>
    <w:rsid w:val="00A55A3F"/>
    <w:rsid w:val="00A57ED2"/>
    <w:rsid w:val="00A61166"/>
    <w:rsid w:val="00A6648B"/>
    <w:rsid w:val="00A70563"/>
    <w:rsid w:val="00A70A1B"/>
    <w:rsid w:val="00A80955"/>
    <w:rsid w:val="00A80C02"/>
    <w:rsid w:val="00A83389"/>
    <w:rsid w:val="00A84697"/>
    <w:rsid w:val="00A84B6B"/>
    <w:rsid w:val="00A875CD"/>
    <w:rsid w:val="00A90844"/>
    <w:rsid w:val="00A972B7"/>
    <w:rsid w:val="00AA55E9"/>
    <w:rsid w:val="00AB232B"/>
    <w:rsid w:val="00AC0BDA"/>
    <w:rsid w:val="00AC41E1"/>
    <w:rsid w:val="00AC674D"/>
    <w:rsid w:val="00AD2001"/>
    <w:rsid w:val="00AD67BA"/>
    <w:rsid w:val="00AE17E3"/>
    <w:rsid w:val="00AE3260"/>
    <w:rsid w:val="00AE70C1"/>
    <w:rsid w:val="00AF00BC"/>
    <w:rsid w:val="00AF103C"/>
    <w:rsid w:val="00B006EC"/>
    <w:rsid w:val="00B021A8"/>
    <w:rsid w:val="00B021DB"/>
    <w:rsid w:val="00B0481A"/>
    <w:rsid w:val="00B07F21"/>
    <w:rsid w:val="00B106EC"/>
    <w:rsid w:val="00B117C4"/>
    <w:rsid w:val="00B123A0"/>
    <w:rsid w:val="00B125AC"/>
    <w:rsid w:val="00B12713"/>
    <w:rsid w:val="00B1278B"/>
    <w:rsid w:val="00B1554B"/>
    <w:rsid w:val="00B15A10"/>
    <w:rsid w:val="00B24BEE"/>
    <w:rsid w:val="00B2639D"/>
    <w:rsid w:val="00B30A5F"/>
    <w:rsid w:val="00B30B5E"/>
    <w:rsid w:val="00B36981"/>
    <w:rsid w:val="00B43120"/>
    <w:rsid w:val="00B451D2"/>
    <w:rsid w:val="00B452C4"/>
    <w:rsid w:val="00B45A5B"/>
    <w:rsid w:val="00B46C72"/>
    <w:rsid w:val="00B50478"/>
    <w:rsid w:val="00B50828"/>
    <w:rsid w:val="00B509B7"/>
    <w:rsid w:val="00B56CD7"/>
    <w:rsid w:val="00B6283D"/>
    <w:rsid w:val="00B638EE"/>
    <w:rsid w:val="00B64F47"/>
    <w:rsid w:val="00B661F8"/>
    <w:rsid w:val="00B7015F"/>
    <w:rsid w:val="00B71405"/>
    <w:rsid w:val="00B715C6"/>
    <w:rsid w:val="00B72146"/>
    <w:rsid w:val="00B72550"/>
    <w:rsid w:val="00B728C1"/>
    <w:rsid w:val="00B7340C"/>
    <w:rsid w:val="00B75EF9"/>
    <w:rsid w:val="00B774A2"/>
    <w:rsid w:val="00B77951"/>
    <w:rsid w:val="00B84846"/>
    <w:rsid w:val="00B84BA5"/>
    <w:rsid w:val="00B86D75"/>
    <w:rsid w:val="00B90BA4"/>
    <w:rsid w:val="00B9216F"/>
    <w:rsid w:val="00B9422F"/>
    <w:rsid w:val="00BA0D99"/>
    <w:rsid w:val="00BA286E"/>
    <w:rsid w:val="00BA3777"/>
    <w:rsid w:val="00BA5213"/>
    <w:rsid w:val="00BA5796"/>
    <w:rsid w:val="00BB0BE7"/>
    <w:rsid w:val="00BB613D"/>
    <w:rsid w:val="00BC135F"/>
    <w:rsid w:val="00BC54B4"/>
    <w:rsid w:val="00BD23DA"/>
    <w:rsid w:val="00BD2E43"/>
    <w:rsid w:val="00BD399B"/>
    <w:rsid w:val="00BD70C8"/>
    <w:rsid w:val="00BD789B"/>
    <w:rsid w:val="00BE475B"/>
    <w:rsid w:val="00BE5AF4"/>
    <w:rsid w:val="00BE7699"/>
    <w:rsid w:val="00BF2034"/>
    <w:rsid w:val="00BF2230"/>
    <w:rsid w:val="00BF7412"/>
    <w:rsid w:val="00BF7780"/>
    <w:rsid w:val="00C009B0"/>
    <w:rsid w:val="00C01891"/>
    <w:rsid w:val="00C027BB"/>
    <w:rsid w:val="00C02E51"/>
    <w:rsid w:val="00C03F31"/>
    <w:rsid w:val="00C0781B"/>
    <w:rsid w:val="00C11621"/>
    <w:rsid w:val="00C1168D"/>
    <w:rsid w:val="00C12E34"/>
    <w:rsid w:val="00C151CD"/>
    <w:rsid w:val="00C1568E"/>
    <w:rsid w:val="00C22472"/>
    <w:rsid w:val="00C22846"/>
    <w:rsid w:val="00C26183"/>
    <w:rsid w:val="00C426BA"/>
    <w:rsid w:val="00C42AB4"/>
    <w:rsid w:val="00C42C09"/>
    <w:rsid w:val="00C42D4C"/>
    <w:rsid w:val="00C562C4"/>
    <w:rsid w:val="00C577D4"/>
    <w:rsid w:val="00C633D6"/>
    <w:rsid w:val="00C6429F"/>
    <w:rsid w:val="00C64A95"/>
    <w:rsid w:val="00C65E92"/>
    <w:rsid w:val="00C70FCF"/>
    <w:rsid w:val="00C712B0"/>
    <w:rsid w:val="00C8068D"/>
    <w:rsid w:val="00C8078D"/>
    <w:rsid w:val="00C807BB"/>
    <w:rsid w:val="00C82EED"/>
    <w:rsid w:val="00C84D91"/>
    <w:rsid w:val="00C90742"/>
    <w:rsid w:val="00C94A9A"/>
    <w:rsid w:val="00C954B5"/>
    <w:rsid w:val="00C95A8E"/>
    <w:rsid w:val="00C95E3B"/>
    <w:rsid w:val="00C9603A"/>
    <w:rsid w:val="00CA3B41"/>
    <w:rsid w:val="00CA75A1"/>
    <w:rsid w:val="00CA7B63"/>
    <w:rsid w:val="00CB18E6"/>
    <w:rsid w:val="00CB4924"/>
    <w:rsid w:val="00CB5A7B"/>
    <w:rsid w:val="00CB65C5"/>
    <w:rsid w:val="00CB6A32"/>
    <w:rsid w:val="00CC12C8"/>
    <w:rsid w:val="00CC4722"/>
    <w:rsid w:val="00CC64DB"/>
    <w:rsid w:val="00CC7232"/>
    <w:rsid w:val="00CD11D4"/>
    <w:rsid w:val="00CD427F"/>
    <w:rsid w:val="00CD42F8"/>
    <w:rsid w:val="00CD5156"/>
    <w:rsid w:val="00CD5991"/>
    <w:rsid w:val="00CD639D"/>
    <w:rsid w:val="00CE0FCD"/>
    <w:rsid w:val="00CE179B"/>
    <w:rsid w:val="00CE53BD"/>
    <w:rsid w:val="00CE7929"/>
    <w:rsid w:val="00CF34EE"/>
    <w:rsid w:val="00CF446C"/>
    <w:rsid w:val="00CF4DF3"/>
    <w:rsid w:val="00CF5AF4"/>
    <w:rsid w:val="00CF6BEE"/>
    <w:rsid w:val="00CF6E5F"/>
    <w:rsid w:val="00D00D2D"/>
    <w:rsid w:val="00D0323D"/>
    <w:rsid w:val="00D04348"/>
    <w:rsid w:val="00D05068"/>
    <w:rsid w:val="00D07ADA"/>
    <w:rsid w:val="00D104B8"/>
    <w:rsid w:val="00D123DC"/>
    <w:rsid w:val="00D13324"/>
    <w:rsid w:val="00D1351D"/>
    <w:rsid w:val="00D178D1"/>
    <w:rsid w:val="00D209FC"/>
    <w:rsid w:val="00D2102C"/>
    <w:rsid w:val="00D24FE8"/>
    <w:rsid w:val="00D266C7"/>
    <w:rsid w:val="00D27068"/>
    <w:rsid w:val="00D35711"/>
    <w:rsid w:val="00D41338"/>
    <w:rsid w:val="00D46D35"/>
    <w:rsid w:val="00D50C14"/>
    <w:rsid w:val="00D51251"/>
    <w:rsid w:val="00D52795"/>
    <w:rsid w:val="00D54A2A"/>
    <w:rsid w:val="00D6036E"/>
    <w:rsid w:val="00D606C2"/>
    <w:rsid w:val="00D71A34"/>
    <w:rsid w:val="00D71EC3"/>
    <w:rsid w:val="00D732F4"/>
    <w:rsid w:val="00D73C3E"/>
    <w:rsid w:val="00D742B2"/>
    <w:rsid w:val="00D75501"/>
    <w:rsid w:val="00D8303C"/>
    <w:rsid w:val="00D83070"/>
    <w:rsid w:val="00D8576D"/>
    <w:rsid w:val="00D86E67"/>
    <w:rsid w:val="00D91B9A"/>
    <w:rsid w:val="00D959C2"/>
    <w:rsid w:val="00DA1571"/>
    <w:rsid w:val="00DA1FD0"/>
    <w:rsid w:val="00DA3891"/>
    <w:rsid w:val="00DA5049"/>
    <w:rsid w:val="00DA51F3"/>
    <w:rsid w:val="00DA5640"/>
    <w:rsid w:val="00DB0734"/>
    <w:rsid w:val="00DB1709"/>
    <w:rsid w:val="00DB2A6E"/>
    <w:rsid w:val="00DB2EAF"/>
    <w:rsid w:val="00DB3A55"/>
    <w:rsid w:val="00DB4E1F"/>
    <w:rsid w:val="00DB56B0"/>
    <w:rsid w:val="00DB799E"/>
    <w:rsid w:val="00DD0626"/>
    <w:rsid w:val="00DD06FF"/>
    <w:rsid w:val="00DD0E7F"/>
    <w:rsid w:val="00DD4427"/>
    <w:rsid w:val="00DD4C23"/>
    <w:rsid w:val="00DD6CEB"/>
    <w:rsid w:val="00DD7ADB"/>
    <w:rsid w:val="00DE1AF7"/>
    <w:rsid w:val="00DE6AE4"/>
    <w:rsid w:val="00DE7B13"/>
    <w:rsid w:val="00DE7CD4"/>
    <w:rsid w:val="00DF1B91"/>
    <w:rsid w:val="00DF1CDF"/>
    <w:rsid w:val="00DF4053"/>
    <w:rsid w:val="00DF45AB"/>
    <w:rsid w:val="00DF5982"/>
    <w:rsid w:val="00E05D63"/>
    <w:rsid w:val="00E13B38"/>
    <w:rsid w:val="00E13D83"/>
    <w:rsid w:val="00E14526"/>
    <w:rsid w:val="00E147C6"/>
    <w:rsid w:val="00E14D3D"/>
    <w:rsid w:val="00E15551"/>
    <w:rsid w:val="00E159C5"/>
    <w:rsid w:val="00E16652"/>
    <w:rsid w:val="00E17D9C"/>
    <w:rsid w:val="00E220BB"/>
    <w:rsid w:val="00E224B8"/>
    <w:rsid w:val="00E236A4"/>
    <w:rsid w:val="00E247AE"/>
    <w:rsid w:val="00E268F0"/>
    <w:rsid w:val="00E26B12"/>
    <w:rsid w:val="00E26F3F"/>
    <w:rsid w:val="00E30316"/>
    <w:rsid w:val="00E32884"/>
    <w:rsid w:val="00E330DF"/>
    <w:rsid w:val="00E368FB"/>
    <w:rsid w:val="00E40E3F"/>
    <w:rsid w:val="00E41AF3"/>
    <w:rsid w:val="00E4228C"/>
    <w:rsid w:val="00E4288B"/>
    <w:rsid w:val="00E42C46"/>
    <w:rsid w:val="00E4655E"/>
    <w:rsid w:val="00E46BD3"/>
    <w:rsid w:val="00E47583"/>
    <w:rsid w:val="00E5117F"/>
    <w:rsid w:val="00E523C1"/>
    <w:rsid w:val="00E54567"/>
    <w:rsid w:val="00E55A9F"/>
    <w:rsid w:val="00E562ED"/>
    <w:rsid w:val="00E63CA2"/>
    <w:rsid w:val="00E6712B"/>
    <w:rsid w:val="00E714FD"/>
    <w:rsid w:val="00E7316B"/>
    <w:rsid w:val="00E74885"/>
    <w:rsid w:val="00E7561F"/>
    <w:rsid w:val="00E829BF"/>
    <w:rsid w:val="00E82FA9"/>
    <w:rsid w:val="00E914F1"/>
    <w:rsid w:val="00E9370F"/>
    <w:rsid w:val="00E939D3"/>
    <w:rsid w:val="00E94B08"/>
    <w:rsid w:val="00E97D2F"/>
    <w:rsid w:val="00EA19D2"/>
    <w:rsid w:val="00EA315E"/>
    <w:rsid w:val="00EA3BF3"/>
    <w:rsid w:val="00EB12A0"/>
    <w:rsid w:val="00EB5119"/>
    <w:rsid w:val="00EB52D3"/>
    <w:rsid w:val="00EC175C"/>
    <w:rsid w:val="00ED012C"/>
    <w:rsid w:val="00ED01AC"/>
    <w:rsid w:val="00ED1B88"/>
    <w:rsid w:val="00ED3AB0"/>
    <w:rsid w:val="00EE3590"/>
    <w:rsid w:val="00EE4850"/>
    <w:rsid w:val="00EE598F"/>
    <w:rsid w:val="00EE6634"/>
    <w:rsid w:val="00EE67E9"/>
    <w:rsid w:val="00EE772A"/>
    <w:rsid w:val="00EF2DD1"/>
    <w:rsid w:val="00F00033"/>
    <w:rsid w:val="00F01512"/>
    <w:rsid w:val="00F01D1C"/>
    <w:rsid w:val="00F0529A"/>
    <w:rsid w:val="00F10193"/>
    <w:rsid w:val="00F13D10"/>
    <w:rsid w:val="00F145E7"/>
    <w:rsid w:val="00F21309"/>
    <w:rsid w:val="00F278BB"/>
    <w:rsid w:val="00F31994"/>
    <w:rsid w:val="00F37241"/>
    <w:rsid w:val="00F37975"/>
    <w:rsid w:val="00F42085"/>
    <w:rsid w:val="00F44B48"/>
    <w:rsid w:val="00F47C45"/>
    <w:rsid w:val="00F502F3"/>
    <w:rsid w:val="00F52EB5"/>
    <w:rsid w:val="00F53B86"/>
    <w:rsid w:val="00F556A8"/>
    <w:rsid w:val="00F56B02"/>
    <w:rsid w:val="00F57655"/>
    <w:rsid w:val="00F578DB"/>
    <w:rsid w:val="00F63BD0"/>
    <w:rsid w:val="00F65485"/>
    <w:rsid w:val="00F65893"/>
    <w:rsid w:val="00F667D7"/>
    <w:rsid w:val="00F754EB"/>
    <w:rsid w:val="00F81C50"/>
    <w:rsid w:val="00F84832"/>
    <w:rsid w:val="00F94E38"/>
    <w:rsid w:val="00F9565E"/>
    <w:rsid w:val="00F97A0F"/>
    <w:rsid w:val="00F97E75"/>
    <w:rsid w:val="00FA2F0E"/>
    <w:rsid w:val="00FA4A1B"/>
    <w:rsid w:val="00FB15DB"/>
    <w:rsid w:val="00FB1D2B"/>
    <w:rsid w:val="00FB2209"/>
    <w:rsid w:val="00FB2457"/>
    <w:rsid w:val="00FB284F"/>
    <w:rsid w:val="00FC0F75"/>
    <w:rsid w:val="00FC12C3"/>
    <w:rsid w:val="00FC1880"/>
    <w:rsid w:val="00FC7E2E"/>
    <w:rsid w:val="00FD00A7"/>
    <w:rsid w:val="00FD1558"/>
    <w:rsid w:val="00FD335D"/>
    <w:rsid w:val="00FD385E"/>
    <w:rsid w:val="00FD3940"/>
    <w:rsid w:val="00FD47AB"/>
    <w:rsid w:val="00FE1637"/>
    <w:rsid w:val="00FE2DC0"/>
    <w:rsid w:val="00FE339E"/>
    <w:rsid w:val="00FF42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829BF"/>
    <w:pPr>
      <w:suppressAutoHyphens/>
      <w:spacing w:after="60"/>
      <w:jc w:val="both"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E829BF"/>
    <w:pPr>
      <w:suppressAutoHyphens w:val="0"/>
      <w:autoSpaceDE w:val="0"/>
      <w:autoSpaceDN w:val="0"/>
      <w:spacing w:after="0"/>
    </w:pPr>
    <w:rPr>
      <w:sz w:val="22"/>
      <w:szCs w:val="22"/>
      <w:lang w:eastAsia="ru-RU"/>
    </w:rPr>
  </w:style>
  <w:style w:type="table" w:styleId="a5">
    <w:name w:val="Table Grid"/>
    <w:basedOn w:val="a1"/>
    <w:uiPriority w:val="59"/>
    <w:rsid w:val="00632B5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Основной текст Знак"/>
    <w:link w:val="a3"/>
    <w:rsid w:val="0007675A"/>
    <w:rPr>
      <w:sz w:val="22"/>
      <w:szCs w:val="22"/>
    </w:rPr>
  </w:style>
  <w:style w:type="paragraph" w:styleId="a6">
    <w:name w:val="List Paragraph"/>
    <w:basedOn w:val="a"/>
    <w:uiPriority w:val="34"/>
    <w:qFormat/>
    <w:rsid w:val="00C82EED"/>
    <w:pPr>
      <w:suppressAutoHyphens w:val="0"/>
      <w:overflowPunct w:val="0"/>
      <w:autoSpaceDE w:val="0"/>
      <w:autoSpaceDN w:val="0"/>
      <w:adjustRightInd w:val="0"/>
      <w:spacing w:after="0"/>
      <w:ind w:left="720"/>
      <w:contextualSpacing/>
      <w:jc w:val="left"/>
      <w:textAlignment w:val="baseline"/>
    </w:pPr>
    <w:rPr>
      <w:sz w:val="20"/>
      <w:szCs w:val="20"/>
      <w:lang w:eastAsia="ru-RU"/>
    </w:rPr>
  </w:style>
  <w:style w:type="paragraph" w:styleId="a7">
    <w:name w:val="Balloon Text"/>
    <w:basedOn w:val="a"/>
    <w:link w:val="a8"/>
    <w:rsid w:val="006D79CE"/>
    <w:pPr>
      <w:spacing w:after="0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6D79CE"/>
    <w:rPr>
      <w:rFonts w:ascii="Tahoma" w:hAnsi="Tahoma" w:cs="Tahoma"/>
      <w:sz w:val="16"/>
      <w:szCs w:val="16"/>
      <w:lang w:eastAsia="ar-SA"/>
    </w:rPr>
  </w:style>
  <w:style w:type="paragraph" w:styleId="a9">
    <w:name w:val="header"/>
    <w:basedOn w:val="a"/>
    <w:link w:val="aa"/>
    <w:uiPriority w:val="99"/>
    <w:unhideWhenUsed/>
    <w:rsid w:val="008E7D7B"/>
    <w:pPr>
      <w:tabs>
        <w:tab w:val="center" w:pos="4677"/>
        <w:tab w:val="right" w:pos="9355"/>
      </w:tabs>
      <w:suppressAutoHyphens w:val="0"/>
      <w:spacing w:after="0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a">
    <w:name w:val="Верхний колонтитул Знак"/>
    <w:basedOn w:val="a0"/>
    <w:link w:val="a9"/>
    <w:uiPriority w:val="99"/>
    <w:rsid w:val="008E7D7B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2">
    <w:name w:val="Абзац списка2"/>
    <w:basedOn w:val="a"/>
    <w:uiPriority w:val="99"/>
    <w:qFormat/>
    <w:rsid w:val="008E7D7B"/>
    <w:pPr>
      <w:suppressAutoHyphens w:val="0"/>
      <w:spacing w:after="200" w:line="276" w:lineRule="auto"/>
      <w:ind w:left="720"/>
      <w:jc w:val="left"/>
    </w:pPr>
    <w:rPr>
      <w:rFonts w:ascii="Calibri" w:hAnsi="Calibri" w:cs="Calibri"/>
      <w:sz w:val="22"/>
      <w:szCs w:val="2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829BF"/>
    <w:pPr>
      <w:suppressAutoHyphens/>
      <w:spacing w:after="60"/>
      <w:jc w:val="both"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E829BF"/>
    <w:pPr>
      <w:suppressAutoHyphens w:val="0"/>
      <w:autoSpaceDE w:val="0"/>
      <w:autoSpaceDN w:val="0"/>
      <w:spacing w:after="0"/>
    </w:pPr>
    <w:rPr>
      <w:sz w:val="22"/>
      <w:szCs w:val="22"/>
      <w:lang w:eastAsia="ru-RU"/>
    </w:rPr>
  </w:style>
  <w:style w:type="table" w:styleId="a5">
    <w:name w:val="Table Grid"/>
    <w:basedOn w:val="a1"/>
    <w:uiPriority w:val="59"/>
    <w:rsid w:val="00632B5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Основной текст Знак"/>
    <w:link w:val="a3"/>
    <w:rsid w:val="0007675A"/>
    <w:rPr>
      <w:sz w:val="22"/>
      <w:szCs w:val="22"/>
    </w:rPr>
  </w:style>
  <w:style w:type="paragraph" w:styleId="a6">
    <w:name w:val="List Paragraph"/>
    <w:basedOn w:val="a"/>
    <w:uiPriority w:val="34"/>
    <w:qFormat/>
    <w:rsid w:val="00C82EED"/>
    <w:pPr>
      <w:suppressAutoHyphens w:val="0"/>
      <w:overflowPunct w:val="0"/>
      <w:autoSpaceDE w:val="0"/>
      <w:autoSpaceDN w:val="0"/>
      <w:adjustRightInd w:val="0"/>
      <w:spacing w:after="0"/>
      <w:ind w:left="720"/>
      <w:contextualSpacing/>
      <w:jc w:val="left"/>
      <w:textAlignment w:val="baseline"/>
    </w:pPr>
    <w:rPr>
      <w:sz w:val="20"/>
      <w:szCs w:val="20"/>
      <w:lang w:eastAsia="ru-RU"/>
    </w:rPr>
  </w:style>
  <w:style w:type="paragraph" w:styleId="a7">
    <w:name w:val="Balloon Text"/>
    <w:basedOn w:val="a"/>
    <w:link w:val="a8"/>
    <w:rsid w:val="006D79CE"/>
    <w:pPr>
      <w:spacing w:after="0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6D79CE"/>
    <w:rPr>
      <w:rFonts w:ascii="Tahoma" w:hAnsi="Tahoma" w:cs="Tahoma"/>
      <w:sz w:val="16"/>
      <w:szCs w:val="16"/>
      <w:lang w:eastAsia="ar-SA"/>
    </w:rPr>
  </w:style>
  <w:style w:type="paragraph" w:styleId="a9">
    <w:name w:val="header"/>
    <w:basedOn w:val="a"/>
    <w:link w:val="aa"/>
    <w:uiPriority w:val="99"/>
    <w:unhideWhenUsed/>
    <w:rsid w:val="008E7D7B"/>
    <w:pPr>
      <w:tabs>
        <w:tab w:val="center" w:pos="4677"/>
        <w:tab w:val="right" w:pos="9355"/>
      </w:tabs>
      <w:suppressAutoHyphens w:val="0"/>
      <w:spacing w:after="0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a">
    <w:name w:val="Верхний колонтитул Знак"/>
    <w:basedOn w:val="a0"/>
    <w:link w:val="a9"/>
    <w:uiPriority w:val="99"/>
    <w:rsid w:val="008E7D7B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2">
    <w:name w:val="Абзац списка2"/>
    <w:basedOn w:val="a"/>
    <w:uiPriority w:val="99"/>
    <w:qFormat/>
    <w:rsid w:val="008E7D7B"/>
    <w:pPr>
      <w:suppressAutoHyphens w:val="0"/>
      <w:spacing w:after="200" w:line="276" w:lineRule="auto"/>
      <w:ind w:left="720"/>
      <w:jc w:val="left"/>
    </w:pPr>
    <w:rPr>
      <w:rFonts w:ascii="Calibri" w:hAnsi="Calibri" w:cs="Calibri"/>
      <w:sz w:val="22"/>
      <w:szCs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503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38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BEDCE3-3A7F-4A6A-9D7A-335AF67FE25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6FAA514-FF0F-44AF-ABF9-45E3FC1E55E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0CB810D-1DEC-405D-A4FD-A697BC60BAA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0AFB4123-F217-41EE-B3E7-72A7341820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5</Pages>
  <Words>1135</Words>
  <Characters>6470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3) Автомат установки компонентов</vt:lpstr>
    </vt:vector>
  </TitlesOfParts>
  <Company>Ostec SMT</Company>
  <LinksUpToDate>false</LinksUpToDate>
  <CharactersWithSpaces>7590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3) Автомат установки компонентов</dc:title>
  <dc:creator>vasily.afanasiev</dc:creator>
  <cp:lastModifiedBy>ogt8</cp:lastModifiedBy>
  <cp:revision>11</cp:revision>
  <cp:lastPrinted>2025-03-31T10:59:00Z</cp:lastPrinted>
  <dcterms:created xsi:type="dcterms:W3CDTF">2025-03-21T05:52:00Z</dcterms:created>
  <dcterms:modified xsi:type="dcterms:W3CDTF">2025-03-31T10:59:00Z</dcterms:modified>
</cp:coreProperties>
</file>