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/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2"/>
        <w:gridCol w:w="793"/>
        <w:gridCol w:w="1671"/>
        <w:gridCol w:w="1640"/>
        <w:gridCol w:w="1625"/>
        <w:gridCol w:w="1624"/>
      </w:tblGrid>
      <w:tr w:rsidR="00CD4F6C" w:rsidRPr="00CD4F6C" w14:paraId="59A67375" w14:textId="77777777" w:rsidTr="00CD4F6C">
        <w:trPr>
          <w:trHeight w:hRule="exact" w:val="278"/>
        </w:trPr>
        <w:tc>
          <w:tcPr>
            <w:tcW w:w="46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8D310FE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Обмотка №</w:t>
            </w:r>
          </w:p>
        </w:tc>
        <w:tc>
          <w:tcPr>
            <w:tcW w:w="1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43FA177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ind w:left="6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82206C2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ind w:left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C6A009E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ind w:left="6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CD4F6C" w:rsidRPr="00CD4F6C" w14:paraId="66D8F52D" w14:textId="77777777" w:rsidTr="00CD4F6C">
        <w:trPr>
          <w:trHeight w:hRule="exact" w:val="490"/>
        </w:trPr>
        <w:tc>
          <w:tcPr>
            <w:tcW w:w="46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1A822F9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1"/>
                <w:sz w:val="24"/>
                <w:szCs w:val="24"/>
                <w:lang w:eastAsia="ru-RU"/>
              </w:rPr>
              <w:t>Назначение (трансформатор и т.д.)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A5291A3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Дроссель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CA9D244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9F42916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F6C" w:rsidRPr="00CD4F6C" w14:paraId="2E93E03C" w14:textId="77777777" w:rsidTr="00CD4F6C">
        <w:trPr>
          <w:trHeight w:hRule="exact" w:val="470"/>
        </w:trPr>
        <w:tc>
          <w:tcPr>
            <w:tcW w:w="46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C42A46D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ru-RU"/>
              </w:rPr>
              <w:t>Особенности (вывод, изоляция)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3AAC4B7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Изоляция лак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9494F2A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C6EB7F4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F6C" w:rsidRPr="00CD4F6C" w14:paraId="6FB7DA50" w14:textId="77777777" w:rsidTr="00CD4F6C">
        <w:trPr>
          <w:trHeight w:hRule="exact" w:val="470"/>
        </w:trPr>
        <w:tc>
          <w:tcPr>
            <w:tcW w:w="46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A0E3A68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smallCaps/>
                <w:color w:val="000000"/>
                <w:spacing w:val="-2"/>
                <w:sz w:val="24"/>
                <w:szCs w:val="24"/>
                <w:lang w:eastAsia="ru-RU"/>
              </w:rPr>
              <w:t xml:space="preserve">Вид </w:t>
            </w:r>
            <w:r w:rsidRPr="00CD4F6C">
              <w:rPr>
                <w:rFonts w:ascii="Arial" w:eastAsia="Times New Roman" w:hAnsi="Arial" w:cs="Arial"/>
                <w:color w:val="000000"/>
                <w:spacing w:val="-2"/>
                <w:sz w:val="24"/>
                <w:szCs w:val="24"/>
                <w:lang w:eastAsia="ru-RU"/>
              </w:rPr>
              <w:t xml:space="preserve">провода (Cu, </w:t>
            </w:r>
            <w:r w:rsidRPr="00CD4F6C">
              <w:rPr>
                <w:rFonts w:ascii="Arial" w:eastAsia="Times New Roman" w:hAnsi="Arial" w:cs="Arial"/>
                <w:color w:val="000000"/>
                <w:spacing w:val="-2"/>
                <w:sz w:val="24"/>
                <w:szCs w:val="24"/>
                <w:lang w:val="en-US" w:eastAsia="ru-RU"/>
              </w:rPr>
              <w:t>CrNi</w:t>
            </w:r>
            <w:r w:rsidRPr="00CD4F6C">
              <w:rPr>
                <w:rFonts w:ascii="Arial" w:eastAsia="Times New Roman" w:hAnsi="Arial" w:cs="Arial"/>
                <w:color w:val="000000"/>
                <w:spacing w:val="-2"/>
                <w:sz w:val="24"/>
                <w:szCs w:val="24"/>
                <w:lang w:eastAsia="ru-RU"/>
              </w:rPr>
              <w:t xml:space="preserve"> , </w:t>
            </w:r>
            <w:r w:rsidRPr="00CD4F6C">
              <w:rPr>
                <w:rFonts w:ascii="Arial" w:eastAsia="Times New Roman" w:hAnsi="Arial" w:cs="Arial"/>
                <w:color w:val="000000"/>
                <w:spacing w:val="-2"/>
                <w:sz w:val="24"/>
                <w:szCs w:val="24"/>
                <w:lang w:val="en-US" w:eastAsia="ru-RU"/>
              </w:rPr>
              <w:t xml:space="preserve">Al </w:t>
            </w:r>
            <w:r w:rsidRPr="00CD4F6C">
              <w:rPr>
                <w:rFonts w:ascii="Arial" w:eastAsia="Times New Roman" w:hAnsi="Arial" w:cs="Arial"/>
                <w:color w:val="000000"/>
                <w:spacing w:val="-2"/>
                <w:sz w:val="24"/>
                <w:szCs w:val="24"/>
                <w:lang w:eastAsia="ru-RU"/>
              </w:rPr>
              <w:t>и.т.д.)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EE3951B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Cu, Al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BDBE0E2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D4F2128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F6C" w:rsidRPr="00CD4F6C" w14:paraId="0973EBAC" w14:textId="77777777" w:rsidTr="00CD4F6C">
        <w:trPr>
          <w:trHeight w:hRule="exact" w:val="719"/>
        </w:trPr>
        <w:tc>
          <w:tcPr>
            <w:tcW w:w="46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B3F26A5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1"/>
                <w:sz w:val="24"/>
                <w:szCs w:val="24"/>
                <w:lang w:eastAsia="ru-RU"/>
              </w:rPr>
              <w:t>Диапазон диаметров провода (геометрия сечения)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0BA843F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 5</w:t>
            </w: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E704BEA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51D207B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F6C" w:rsidRPr="00CD4F6C" w14:paraId="6EC5F92A" w14:textId="77777777" w:rsidTr="00CD4F6C">
        <w:trPr>
          <w:trHeight w:hRule="exact" w:val="288"/>
        </w:trPr>
        <w:tc>
          <w:tcPr>
            <w:tcW w:w="20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F24E8EC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6086B7F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C109EBD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ind w:left="6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L1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4A66397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 мм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E479B22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C1723D2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F6C" w:rsidRPr="00CD4F6C" w14:paraId="6E19BB2D" w14:textId="77777777" w:rsidTr="00CD4F6C">
        <w:trPr>
          <w:trHeight w:hRule="exact" w:val="288"/>
        </w:trPr>
        <w:tc>
          <w:tcPr>
            <w:tcW w:w="20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BF4C435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ru-RU"/>
              </w:rPr>
              <w:t>Размеры каркаса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817FA26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0AE455EE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4C141EE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ind w:left="6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L2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50B49B0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 мм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D16B317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AE13E24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F6C" w:rsidRPr="00CD4F6C" w14:paraId="3E52757B" w14:textId="77777777" w:rsidTr="00CD4F6C">
        <w:trPr>
          <w:trHeight w:hRule="exact" w:val="288"/>
        </w:trPr>
        <w:tc>
          <w:tcPr>
            <w:tcW w:w="20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C2E8DDA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104E299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375F1E8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ECE2175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ind w:left="6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4E6469D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 мм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12FEF51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6FCE10C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F6C" w:rsidRPr="00CD4F6C" w14:paraId="4E3A7913" w14:textId="77777777" w:rsidTr="00CD4F6C">
        <w:trPr>
          <w:trHeight w:hRule="exact" w:val="278"/>
        </w:trPr>
        <w:tc>
          <w:tcPr>
            <w:tcW w:w="20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C71CDA4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4EB043D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370E7526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0B0F63E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ind w:left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FE36E48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 мм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30A9E1E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960B632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F6C" w:rsidRPr="00CD4F6C" w14:paraId="6EE00AA7" w14:textId="77777777" w:rsidTr="00CD4F6C">
        <w:trPr>
          <w:trHeight w:hRule="exact" w:val="288"/>
        </w:trPr>
        <w:tc>
          <w:tcPr>
            <w:tcW w:w="20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443B0BC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3DFE62E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5F8E29EE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BEB8AA4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ind w:left="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632A718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 мм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04124C1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E2BBC34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F6C" w:rsidRPr="00CD4F6C" w14:paraId="25B7D507" w14:textId="77777777" w:rsidTr="00CD4F6C">
        <w:trPr>
          <w:trHeight w:hRule="exact" w:val="298"/>
        </w:trPr>
        <w:tc>
          <w:tcPr>
            <w:tcW w:w="204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4059AF0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6159CD1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062DB72D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2D8E422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ind w:left="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b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5B4BB53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мм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1834A3A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4C35C47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F6C" w:rsidRPr="00CD4F6C" w14:paraId="007458B7" w14:textId="77777777" w:rsidTr="00CD4F6C">
        <w:trPr>
          <w:trHeight w:hRule="exact" w:val="470"/>
        </w:trPr>
        <w:tc>
          <w:tcPr>
            <w:tcW w:w="46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8744117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2"/>
                <w:sz w:val="24"/>
                <w:szCs w:val="24"/>
                <w:lang w:eastAsia="ru-RU"/>
              </w:rPr>
              <w:t>Число витков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EF1D723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ED73400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0F2DF7C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> </w:t>
            </w:r>
          </w:p>
        </w:tc>
      </w:tr>
      <w:tr w:rsidR="00CD4F6C" w:rsidRPr="00CD4F6C" w14:paraId="5B77D389" w14:textId="77777777" w:rsidTr="00CD4F6C">
        <w:trPr>
          <w:trHeight w:hRule="exact" w:val="470"/>
        </w:trPr>
        <w:tc>
          <w:tcPr>
            <w:tcW w:w="46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A7C0E98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2"/>
                <w:sz w:val="24"/>
                <w:szCs w:val="24"/>
                <w:lang w:eastAsia="ru-RU"/>
              </w:rPr>
              <w:t>Число слоев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4489F57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115AE10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7C353EF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> </w:t>
            </w:r>
          </w:p>
        </w:tc>
      </w:tr>
      <w:tr w:rsidR="00CD4F6C" w:rsidRPr="00CD4F6C" w14:paraId="24576265" w14:textId="77777777" w:rsidTr="00CD4F6C">
        <w:trPr>
          <w:trHeight w:hRule="exact" w:val="701"/>
        </w:trPr>
        <w:tc>
          <w:tcPr>
            <w:tcW w:w="20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EFB20AA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26" w:lineRule="exact"/>
              <w:ind w:right="1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ru-RU"/>
              </w:rPr>
              <w:t>Остановка в процессе намотки</w:t>
            </w:r>
          </w:p>
        </w:tc>
        <w:tc>
          <w:tcPr>
            <w:tcW w:w="25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320D0D5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4"/>
                <w:sz w:val="24"/>
                <w:szCs w:val="24"/>
                <w:lang w:eastAsia="ru-RU"/>
              </w:rPr>
              <w:t>по</w:t>
            </w:r>
            <w:r w:rsidRPr="00CD4F6C">
              <w:rPr>
                <w:rFonts w:ascii="Arial" w:eastAsia="Times New Roman" w:hAnsi="Arial" w:cs="Arial"/>
                <w:color w:val="000000"/>
                <w:spacing w:val="-4"/>
                <w:sz w:val="24"/>
                <w:szCs w:val="24"/>
                <w:lang w:val="en-US" w:eastAsia="ru-RU"/>
              </w:rPr>
              <w:t>c</w:t>
            </w:r>
            <w:r w:rsidRPr="00CD4F6C">
              <w:rPr>
                <w:rFonts w:ascii="Arial" w:eastAsia="Times New Roman" w:hAnsi="Arial" w:cs="Arial"/>
                <w:color w:val="000000"/>
                <w:spacing w:val="-4"/>
                <w:sz w:val="24"/>
                <w:szCs w:val="24"/>
                <w:lang w:eastAsia="ru-RU"/>
              </w:rPr>
              <w:t>ле каждого слоя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CF84243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B12D7BD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CEB2781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F6C" w:rsidRPr="00CD4F6C" w14:paraId="7AE37040" w14:textId="77777777" w:rsidTr="00CD4F6C">
        <w:trPr>
          <w:trHeight w:hRule="exact" w:val="816"/>
        </w:trPr>
        <w:tc>
          <w:tcPr>
            <w:tcW w:w="20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766910F" w14:textId="77777777" w:rsidR="00CD4F6C" w:rsidRPr="00CD4F6C" w:rsidRDefault="00CD4F6C" w:rsidP="00CD4F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4D7DA85" w14:textId="77777777" w:rsidR="00CD4F6C" w:rsidRPr="00CD4F6C" w:rsidRDefault="00CD4F6C" w:rsidP="00CD4F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7E6F3A3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ru-RU"/>
              </w:rPr>
              <w:t xml:space="preserve">после </w:t>
            </w:r>
            <w:r w:rsidRPr="00CD4F6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val="en-US" w:eastAsia="ru-RU"/>
              </w:rPr>
              <w:t>n</w:t>
            </w:r>
            <w:r w:rsidRPr="00CD4F6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ru-RU"/>
              </w:rPr>
              <w:t>-количества слоёв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21D8D74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2C881CB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1281CBF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D4F6C" w:rsidRPr="00CD4F6C" w14:paraId="2DA11C61" w14:textId="77777777" w:rsidTr="00CD4F6C">
        <w:trPr>
          <w:trHeight w:hRule="exact" w:val="3407"/>
        </w:trPr>
        <w:tc>
          <w:tcPr>
            <w:tcW w:w="46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2562F2E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4"/>
                <w:sz w:val="24"/>
                <w:szCs w:val="24"/>
                <w:lang w:eastAsia="ru-RU"/>
              </w:rPr>
              <w:t>Прочие особенности намотки</w:t>
            </w:r>
          </w:p>
          <w:p w14:paraId="3F5CB454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ru-RU"/>
              </w:rPr>
              <w:t> </w:t>
            </w:r>
          </w:p>
          <w:p w14:paraId="627ED255" w14:textId="77777777" w:rsidR="00CD4F6C" w:rsidRPr="00CD4F6C" w:rsidRDefault="00CD4F6C" w:rsidP="00CD4F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Укажите ширину раскладки/намотки</w:t>
            </w:r>
          </w:p>
          <w:p w14:paraId="3657F33A" w14:textId="77777777" w:rsidR="00CD4F6C" w:rsidRPr="00CD4F6C" w:rsidRDefault="00CD4F6C" w:rsidP="00CD4F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Диаметр намотки/катушки</w:t>
            </w:r>
          </w:p>
          <w:p w14:paraId="671AC492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ru-RU"/>
              </w:rPr>
              <w:t> </w:t>
            </w:r>
          </w:p>
          <w:p w14:paraId="08F40057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9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3BDC148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71AC990E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0578AD3E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019AE072" w14:textId="77777777" w:rsidR="00CD4F6C" w:rsidRPr="00CD4F6C" w:rsidRDefault="00CD4F6C" w:rsidP="00CD4F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4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7B5051F6" w14:textId="77777777" w:rsidR="00DA3198" w:rsidRDefault="00DA3198"/>
    <w:sectPr w:rsidR="00DA3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FE3"/>
    <w:rsid w:val="00646FE3"/>
    <w:rsid w:val="00CD4F6C"/>
    <w:rsid w:val="00DA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C264F-EAF8-409C-99C6-0EAAEFED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1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2025-04-10T09:14:00Z</dcterms:created>
  <dcterms:modified xsi:type="dcterms:W3CDTF">2025-04-10T09:14:00Z</dcterms:modified>
</cp:coreProperties>
</file>