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7167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4782"/>
      </w:tblGrid>
      <w:tr>
        <w:tblPrEx/>
        <w:trPr>
          <w:jc w:val="center"/>
          <w:trHeight w:val="599" w:hRule="exact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b/>
                <w:bCs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Название</w:t>
            </w:r>
            <w:r>
              <w:rPr>
                <w:rFonts w:ascii="Times New Roman" w:hAnsi="Times New Roman" w:eastAsia="Times New Roman" w:cs="Times New Roman"/>
                <w:spacing w:val="23"/>
                <w:lang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организации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АО «Конструкторское бюро машиностроения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»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  (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АО «КБМ»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984" w:hRule="exact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6" w:space="0"/>
              <w:bottom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jc w:val="center"/>
              <w:spacing w:before="7" w:after="0" w:line="260" w:lineRule="exact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  <w:p>
            <w:pPr>
              <w:ind w:left="105" w:right="16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Юридический адрес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109316, г. Москва,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вн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тер.г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., муниципальный округ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Южнопортовый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Сосинская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, д.43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, стр. 3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850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jc w:val="center"/>
              <w:spacing w:before="6" w:after="0" w:line="260" w:lineRule="exact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  <w:p>
            <w:pPr>
              <w:ind w:left="105" w:right="16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Почтовый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109316, г. Москва,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вн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тер.г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., муниципальный округ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Южнопортовый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Сосинская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, д.43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, стр. 3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659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after="0" w:line="246" w:lineRule="exact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Телефоны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PMingLiU" w:cs="Times New Roman"/>
                <w:lang w:eastAsia="zh-TW"/>
              </w:rPr>
            </w:pPr>
            <w:r>
              <w:rPr>
                <w:rFonts w:ascii="Times New Roman" w:hAnsi="Times New Roman" w:eastAsia="PMingLiU" w:cs="Times New Roman"/>
                <w:lang w:eastAsia="zh-TW"/>
              </w:rPr>
              <w:t xml:space="preserve">+7 (495) 676-05-22, +7 (495) 363-38-56</w:t>
            </w:r>
            <w:r>
              <w:rPr>
                <w:rFonts w:ascii="Times New Roman" w:hAnsi="Times New Roman" w:eastAsia="PMingLiU" w:cs="Times New Roman"/>
                <w:lang w:eastAsia="zh-TW"/>
              </w:rPr>
            </w:r>
          </w:p>
        </w:tc>
      </w:tr>
      <w:tr>
        <w:tblPrEx/>
        <w:trPr>
          <w:jc w:val="center"/>
          <w:trHeight w:val="436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before="110" w:after="0" w:line="240" w:lineRule="auto"/>
              <w:widowControl w:val="off"/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lang w:eastAsia="zh-CN"/>
              </w:rPr>
              <w:t xml:space="preserve">ИНН/КПП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PMingLiU" w:cs="Times New Roman"/>
                <w:lang w:eastAsia="zh-TW"/>
              </w:rPr>
            </w:pPr>
            <w:r>
              <w:rPr>
                <w:rFonts w:ascii="Times New Roman" w:hAnsi="Times New Roman" w:eastAsia="PMingLiU" w:cs="Times New Roman"/>
                <w:lang w:eastAsia="zh-TW"/>
              </w:rPr>
              <w:t xml:space="preserve">7722307636/772201001</w:t>
            </w:r>
            <w:r>
              <w:rPr>
                <w:rFonts w:ascii="Times New Roman" w:hAnsi="Times New Roman" w:eastAsia="PMingLiU" w:cs="Times New Roman"/>
                <w:lang w:eastAsia="zh-TW"/>
              </w:rPr>
            </w:r>
          </w:p>
        </w:tc>
      </w:tr>
      <w:tr>
        <w:tblPrEx/>
        <w:trPr>
          <w:jc w:val="center"/>
          <w:trHeight w:val="399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before="113" w:after="0" w:line="240" w:lineRule="auto"/>
              <w:widowControl w:val="off"/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ОГРН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1057709110436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839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jc w:val="center"/>
              <w:spacing w:before="8" w:after="0" w:line="130" w:lineRule="exact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  <w:p>
            <w:pPr>
              <w:ind w:left="105" w:right="166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банка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ПАО СБЕРБАНК РОССИИ г. Москва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411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before="41" w:after="0" w:line="240" w:lineRule="auto"/>
              <w:widowControl w:val="off"/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р/с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40702810438250126057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288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after="0" w:line="246" w:lineRule="exact"/>
              <w:widowControl w:val="off"/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к/с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30101810400000000225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323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after="0" w:line="246" w:lineRule="exact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БИК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044525225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  <w:tr>
        <w:tblPrEx/>
        <w:trPr>
          <w:jc w:val="center"/>
          <w:trHeight w:val="525" w:hRule="exact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5" w:type="dxa"/>
            <w:vAlign w:val="center"/>
            <w:textDirection w:val="lrTb"/>
            <w:noWrap w:val="false"/>
          </w:tcPr>
          <w:p>
            <w:pPr>
              <w:ind w:left="105" w:right="166"/>
              <w:jc w:val="center"/>
              <w:spacing w:after="0" w:line="246" w:lineRule="exact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e-</w:t>
            </w:r>
            <w:r>
              <w:rPr>
                <w:rFonts w:ascii="Times New Roman" w:hAnsi="Times New Roman" w:eastAsia="Times New Roman" w:cs="Times New Roman"/>
                <w:spacing w:val="-1"/>
                <w:lang w:eastAsia="zh-CN"/>
              </w:rPr>
              <w:t xml:space="preserve">mail</w:t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7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lang w:eastAsia="zh-CN"/>
              </w:rPr>
              <w:t xml:space="preserve">info@kbm.moscow</w:t>
            </w:r>
            <w:r>
              <w:rPr>
                <w:rFonts w:ascii="Times New Roman" w:hAnsi="Times New Roman" w:eastAsia="Times New Roman" w:cs="Times New Roman"/>
                <w:lang w:val="en-US" w:eastAsia="zh-CN"/>
              </w:rPr>
            </w:r>
            <w:r>
              <w:rPr>
                <w:rFonts w:ascii="Times New Roman" w:hAnsi="Times New Roman" w:eastAsia="Times New Roman" w:cs="Times New Roman"/>
                <w:lang w:eastAsia="zh-CN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MingLiU">
    <w:panose1 w:val="0202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semiHidden/>
    <w:unhideWhenUsed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>1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revision>5</cp:revision>
  <dcterms:created xsi:type="dcterms:W3CDTF">2022-10-03T08:09:00Z</dcterms:created>
  <dcterms:modified xsi:type="dcterms:W3CDTF">2025-01-27T10:58:41Z</dcterms:modified>
</cp:coreProperties>
</file>