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FE3" w:rsidRPr="00D45AB4" w:rsidRDefault="00E028FC" w:rsidP="00E028FC">
      <w:pPr>
        <w:jc w:val="center"/>
        <w:rPr>
          <w:rFonts w:ascii="Times New Roman" w:hAnsi="Times New Roman" w:cs="Times New Roman"/>
          <w:b/>
          <w:sz w:val="28"/>
        </w:rPr>
      </w:pPr>
      <w:r w:rsidRPr="00D45AB4">
        <w:rPr>
          <w:rFonts w:ascii="Times New Roman" w:hAnsi="Times New Roman" w:cs="Times New Roman"/>
          <w:b/>
          <w:sz w:val="28"/>
        </w:rPr>
        <w:t>ТЗ на оборудование для намотки оптического волокна</w:t>
      </w:r>
    </w:p>
    <w:p w:rsidR="00E028FC" w:rsidRPr="00D45AB4" w:rsidRDefault="00E028FC" w:rsidP="00D45AB4">
      <w:pPr>
        <w:pStyle w:val="a3"/>
        <w:numPr>
          <w:ilvl w:val="0"/>
          <w:numId w:val="3"/>
        </w:numPr>
        <w:spacing w:after="0"/>
        <w:ind w:left="0" w:firstLine="709"/>
        <w:rPr>
          <w:rFonts w:ascii="Times New Roman" w:hAnsi="Times New Roman" w:cs="Times New Roman"/>
          <w:sz w:val="28"/>
        </w:rPr>
      </w:pPr>
      <w:r w:rsidRPr="00D45AB4">
        <w:rPr>
          <w:rFonts w:ascii="Times New Roman" w:hAnsi="Times New Roman" w:cs="Times New Roman"/>
          <w:sz w:val="28"/>
        </w:rPr>
        <w:t>Контролируемые параметры намотки:</w:t>
      </w:r>
    </w:p>
    <w:p w:rsidR="00E028FC" w:rsidRPr="00AA7320" w:rsidRDefault="00E028FC" w:rsidP="00D45AB4">
      <w:pPr>
        <w:pStyle w:val="a3"/>
        <w:spacing w:after="0"/>
        <w:ind w:left="0" w:firstLine="709"/>
        <w:rPr>
          <w:rFonts w:ascii="Times New Roman" w:hAnsi="Times New Roman" w:cs="Times New Roman"/>
          <w:sz w:val="28"/>
        </w:rPr>
      </w:pPr>
      <w:r w:rsidRPr="00D45AB4">
        <w:rPr>
          <w:rFonts w:ascii="Times New Roman" w:hAnsi="Times New Roman" w:cs="Times New Roman"/>
          <w:sz w:val="28"/>
        </w:rPr>
        <w:t>- скорость намотки</w:t>
      </w:r>
      <w:r w:rsidR="00D45AB4" w:rsidRPr="00D45AB4">
        <w:rPr>
          <w:rFonts w:ascii="Times New Roman" w:hAnsi="Times New Roman" w:cs="Times New Roman"/>
          <w:sz w:val="28"/>
        </w:rPr>
        <w:t xml:space="preserve"> – от 20 до 160 оборотов в минуту</w:t>
      </w:r>
      <w:r w:rsidR="00AA7320" w:rsidRPr="00AA7320">
        <w:rPr>
          <w:rFonts w:ascii="Times New Roman" w:hAnsi="Times New Roman" w:cs="Times New Roman"/>
          <w:sz w:val="28"/>
        </w:rPr>
        <w:t>;</w:t>
      </w:r>
    </w:p>
    <w:p w:rsidR="00E028FC" w:rsidRPr="00D45AB4" w:rsidRDefault="00E028FC" w:rsidP="00D45AB4">
      <w:pPr>
        <w:pStyle w:val="a3"/>
        <w:spacing w:after="0"/>
        <w:ind w:left="0" w:firstLine="709"/>
        <w:rPr>
          <w:rFonts w:ascii="Times New Roman" w:hAnsi="Times New Roman" w:cs="Times New Roman"/>
          <w:sz w:val="28"/>
        </w:rPr>
      </w:pPr>
      <w:r w:rsidRPr="00D45AB4">
        <w:rPr>
          <w:rFonts w:ascii="Times New Roman" w:hAnsi="Times New Roman" w:cs="Times New Roman"/>
          <w:sz w:val="28"/>
        </w:rPr>
        <w:t xml:space="preserve">- </w:t>
      </w:r>
      <w:r w:rsidR="00AA7320" w:rsidRPr="00D45AB4">
        <w:rPr>
          <w:rFonts w:ascii="Times New Roman" w:hAnsi="Times New Roman" w:cs="Times New Roman"/>
          <w:sz w:val="28"/>
        </w:rPr>
        <w:t>длина наматываемого оптоволокна,</w:t>
      </w:r>
      <w:r w:rsidR="00AA7320">
        <w:rPr>
          <w:rFonts w:ascii="Times New Roman" w:hAnsi="Times New Roman" w:cs="Times New Roman"/>
          <w:sz w:val="28"/>
        </w:rPr>
        <w:t xml:space="preserve"> настраиваемая: </w:t>
      </w:r>
      <w:r w:rsidR="00D45AB4" w:rsidRPr="00D45AB4">
        <w:rPr>
          <w:rFonts w:ascii="Times New Roman" w:hAnsi="Times New Roman" w:cs="Times New Roman"/>
          <w:sz w:val="28"/>
        </w:rPr>
        <w:t xml:space="preserve">10, 20, </w:t>
      </w:r>
      <w:r w:rsidR="00337696" w:rsidRPr="00D45AB4">
        <w:rPr>
          <w:rFonts w:ascii="Times New Roman" w:hAnsi="Times New Roman" w:cs="Times New Roman"/>
          <w:sz w:val="28"/>
        </w:rPr>
        <w:t>30 км</w:t>
      </w:r>
      <w:r w:rsidR="00D45AB4" w:rsidRPr="00D45AB4">
        <w:rPr>
          <w:rFonts w:ascii="Times New Roman" w:hAnsi="Times New Roman" w:cs="Times New Roman"/>
          <w:sz w:val="28"/>
        </w:rPr>
        <w:t>;</w:t>
      </w:r>
    </w:p>
    <w:p w:rsidR="00337696" w:rsidRPr="00D45AB4" w:rsidRDefault="00337696" w:rsidP="00D45AB4">
      <w:pPr>
        <w:pStyle w:val="a3"/>
        <w:spacing w:after="0"/>
        <w:ind w:left="0" w:firstLine="709"/>
        <w:rPr>
          <w:rFonts w:ascii="Times New Roman" w:hAnsi="Times New Roman" w:cs="Times New Roman"/>
          <w:sz w:val="28"/>
        </w:rPr>
      </w:pPr>
      <w:r w:rsidRPr="00D45AB4">
        <w:rPr>
          <w:rFonts w:ascii="Times New Roman" w:hAnsi="Times New Roman" w:cs="Times New Roman"/>
          <w:sz w:val="28"/>
        </w:rPr>
        <w:t>- диаметр оптоволокна</w:t>
      </w:r>
      <w:r w:rsidR="00AA7320">
        <w:rPr>
          <w:rFonts w:ascii="Times New Roman" w:hAnsi="Times New Roman" w:cs="Times New Roman"/>
          <w:sz w:val="28"/>
        </w:rPr>
        <w:t>, настраиваемый: основной</w:t>
      </w:r>
      <w:r w:rsidRPr="00D45AB4">
        <w:rPr>
          <w:rFonts w:ascii="Times New Roman" w:hAnsi="Times New Roman" w:cs="Times New Roman"/>
          <w:sz w:val="28"/>
        </w:rPr>
        <w:t xml:space="preserve"> </w:t>
      </w:r>
      <w:r w:rsidR="00D45AB4">
        <w:rPr>
          <w:rFonts w:ascii="Times New Roman" w:hAnsi="Times New Roman" w:cs="Times New Roman"/>
          <w:sz w:val="28"/>
        </w:rPr>
        <w:t>250 мкм;</w:t>
      </w:r>
    </w:p>
    <w:p w:rsidR="00E028FC" w:rsidRPr="00D45AB4" w:rsidRDefault="00E028FC" w:rsidP="00D45AB4">
      <w:pPr>
        <w:pStyle w:val="a3"/>
        <w:spacing w:after="0"/>
        <w:ind w:left="0" w:firstLine="709"/>
        <w:rPr>
          <w:rFonts w:ascii="Times New Roman" w:hAnsi="Times New Roman" w:cs="Times New Roman"/>
          <w:sz w:val="28"/>
        </w:rPr>
      </w:pPr>
      <w:r w:rsidRPr="00D45AB4">
        <w:rPr>
          <w:rFonts w:ascii="Times New Roman" w:hAnsi="Times New Roman" w:cs="Times New Roman"/>
          <w:sz w:val="28"/>
        </w:rPr>
        <w:t xml:space="preserve">- </w:t>
      </w:r>
      <w:r w:rsidR="00337696" w:rsidRPr="00D45AB4">
        <w:rPr>
          <w:rFonts w:ascii="Times New Roman" w:hAnsi="Times New Roman" w:cs="Times New Roman"/>
          <w:sz w:val="28"/>
        </w:rPr>
        <w:t xml:space="preserve">сила </w:t>
      </w:r>
      <w:r w:rsidRPr="00D45AB4">
        <w:rPr>
          <w:rFonts w:ascii="Times New Roman" w:hAnsi="Times New Roman" w:cs="Times New Roman"/>
          <w:sz w:val="28"/>
        </w:rPr>
        <w:t>натяжени</w:t>
      </w:r>
      <w:r w:rsidR="00E768E9" w:rsidRPr="00D45AB4">
        <w:rPr>
          <w:rFonts w:ascii="Times New Roman" w:hAnsi="Times New Roman" w:cs="Times New Roman"/>
          <w:sz w:val="28"/>
        </w:rPr>
        <w:t>я и</w:t>
      </w:r>
      <w:r w:rsidRPr="00D45AB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45AB4">
        <w:rPr>
          <w:rFonts w:ascii="Times New Roman" w:hAnsi="Times New Roman" w:cs="Times New Roman"/>
          <w:sz w:val="28"/>
        </w:rPr>
        <w:t>преднатяжени</w:t>
      </w:r>
      <w:r w:rsidR="00E768E9" w:rsidRPr="00D45AB4">
        <w:rPr>
          <w:rFonts w:ascii="Times New Roman" w:hAnsi="Times New Roman" w:cs="Times New Roman"/>
          <w:sz w:val="28"/>
        </w:rPr>
        <w:t>я</w:t>
      </w:r>
      <w:proofErr w:type="spellEnd"/>
      <w:r w:rsidR="00DD4357" w:rsidRPr="00D45AB4">
        <w:rPr>
          <w:rFonts w:ascii="Times New Roman" w:hAnsi="Times New Roman" w:cs="Times New Roman"/>
          <w:sz w:val="28"/>
        </w:rPr>
        <w:t xml:space="preserve"> опт</w:t>
      </w:r>
      <w:r w:rsidRPr="00D45AB4">
        <w:rPr>
          <w:rFonts w:ascii="Times New Roman" w:hAnsi="Times New Roman" w:cs="Times New Roman"/>
          <w:sz w:val="28"/>
        </w:rPr>
        <w:t>оволокна</w:t>
      </w:r>
      <w:r w:rsidR="00D45AB4">
        <w:rPr>
          <w:rFonts w:ascii="Times New Roman" w:hAnsi="Times New Roman" w:cs="Times New Roman"/>
          <w:sz w:val="28"/>
        </w:rPr>
        <w:t>;</w:t>
      </w:r>
    </w:p>
    <w:p w:rsidR="00E028FC" w:rsidRPr="00D45AB4" w:rsidRDefault="00E028FC" w:rsidP="00D45AB4">
      <w:pPr>
        <w:pStyle w:val="a3"/>
        <w:spacing w:after="0"/>
        <w:ind w:left="0" w:firstLine="709"/>
        <w:rPr>
          <w:rFonts w:ascii="Times New Roman" w:hAnsi="Times New Roman" w:cs="Times New Roman"/>
          <w:sz w:val="28"/>
        </w:rPr>
      </w:pPr>
      <w:r w:rsidRPr="00D45AB4">
        <w:rPr>
          <w:rFonts w:ascii="Times New Roman" w:hAnsi="Times New Roman" w:cs="Times New Roman"/>
          <w:sz w:val="28"/>
        </w:rPr>
        <w:t xml:space="preserve">- </w:t>
      </w:r>
      <w:r w:rsidR="00337696" w:rsidRPr="00D45AB4">
        <w:rPr>
          <w:rFonts w:ascii="Times New Roman" w:hAnsi="Times New Roman" w:cs="Times New Roman"/>
          <w:sz w:val="28"/>
        </w:rPr>
        <w:t xml:space="preserve">поперечный </w:t>
      </w:r>
      <w:r w:rsidRPr="00D45AB4">
        <w:rPr>
          <w:rFonts w:ascii="Times New Roman" w:hAnsi="Times New Roman" w:cs="Times New Roman"/>
          <w:sz w:val="28"/>
        </w:rPr>
        <w:t>шаг намотки</w:t>
      </w:r>
      <w:r w:rsidR="00D45AB4">
        <w:rPr>
          <w:rFonts w:ascii="Times New Roman" w:hAnsi="Times New Roman" w:cs="Times New Roman"/>
          <w:sz w:val="28"/>
        </w:rPr>
        <w:t>;</w:t>
      </w:r>
    </w:p>
    <w:p w:rsidR="00CF2768" w:rsidRPr="00D45AB4" w:rsidRDefault="00CF2768" w:rsidP="00D45AB4">
      <w:pPr>
        <w:pStyle w:val="a3"/>
        <w:spacing w:after="0"/>
        <w:ind w:left="0" w:firstLine="709"/>
        <w:rPr>
          <w:rFonts w:ascii="Times New Roman" w:hAnsi="Times New Roman" w:cs="Times New Roman"/>
          <w:sz w:val="28"/>
        </w:rPr>
      </w:pPr>
      <w:r w:rsidRPr="00D45AB4">
        <w:rPr>
          <w:rFonts w:ascii="Times New Roman" w:hAnsi="Times New Roman" w:cs="Times New Roman"/>
          <w:sz w:val="28"/>
        </w:rPr>
        <w:t>- смещение рядов при намотке, повторяя контур фланцев катушки</w:t>
      </w:r>
      <w:r w:rsidR="00D45AB4">
        <w:rPr>
          <w:rFonts w:ascii="Times New Roman" w:hAnsi="Times New Roman" w:cs="Times New Roman"/>
          <w:sz w:val="28"/>
        </w:rPr>
        <w:t>;</w:t>
      </w:r>
    </w:p>
    <w:p w:rsidR="00CF2768" w:rsidRPr="00D45AB4" w:rsidRDefault="00CF2768" w:rsidP="00D45AB4">
      <w:pPr>
        <w:pStyle w:val="a3"/>
        <w:spacing w:after="0"/>
        <w:ind w:left="0" w:firstLine="709"/>
        <w:rPr>
          <w:rFonts w:ascii="Times New Roman" w:hAnsi="Times New Roman" w:cs="Times New Roman"/>
          <w:sz w:val="28"/>
        </w:rPr>
      </w:pPr>
      <w:r w:rsidRPr="00D45AB4">
        <w:rPr>
          <w:rFonts w:ascii="Times New Roman" w:hAnsi="Times New Roman" w:cs="Times New Roman"/>
          <w:sz w:val="28"/>
        </w:rPr>
        <w:t>- возможность использования различных видов намоток</w:t>
      </w:r>
    </w:p>
    <w:p w:rsidR="00DD4357" w:rsidRPr="00D45AB4" w:rsidRDefault="00750EC8" w:rsidP="00D45AB4">
      <w:pPr>
        <w:pStyle w:val="a3"/>
        <w:numPr>
          <w:ilvl w:val="0"/>
          <w:numId w:val="3"/>
        </w:numPr>
        <w:spacing w:after="0"/>
        <w:ind w:left="0" w:firstLine="709"/>
        <w:rPr>
          <w:rFonts w:ascii="Times New Roman" w:hAnsi="Times New Roman" w:cs="Times New Roman"/>
          <w:sz w:val="28"/>
        </w:rPr>
      </w:pPr>
      <w:r w:rsidRPr="00D45AB4">
        <w:rPr>
          <w:rFonts w:ascii="Times New Roman" w:hAnsi="Times New Roman" w:cs="Times New Roman"/>
          <w:sz w:val="28"/>
        </w:rPr>
        <w:t>Параметры наматываемой катушки:</w:t>
      </w:r>
    </w:p>
    <w:p w:rsidR="00750EC8" w:rsidRPr="00D45AB4" w:rsidRDefault="00750EC8" w:rsidP="00D45AB4">
      <w:pPr>
        <w:pStyle w:val="a3"/>
        <w:spacing w:after="0"/>
        <w:ind w:left="0" w:firstLine="709"/>
        <w:rPr>
          <w:rFonts w:ascii="Times New Roman" w:hAnsi="Times New Roman" w:cs="Times New Roman"/>
          <w:sz w:val="28"/>
        </w:rPr>
      </w:pPr>
      <w:r w:rsidRPr="00D45AB4">
        <w:rPr>
          <w:rFonts w:ascii="Times New Roman" w:hAnsi="Times New Roman" w:cs="Times New Roman"/>
          <w:sz w:val="28"/>
        </w:rPr>
        <w:t>- диаметр катушки, настраиваемый от 50 до 200 мм.</w:t>
      </w:r>
    </w:p>
    <w:p w:rsidR="00750EC8" w:rsidRPr="00D45AB4" w:rsidRDefault="00750EC8" w:rsidP="00D45AB4">
      <w:pPr>
        <w:pStyle w:val="a3"/>
        <w:spacing w:after="0"/>
        <w:ind w:left="0" w:firstLine="709"/>
        <w:rPr>
          <w:rFonts w:ascii="Times New Roman" w:hAnsi="Times New Roman" w:cs="Times New Roman"/>
          <w:sz w:val="28"/>
        </w:rPr>
      </w:pPr>
      <w:r w:rsidRPr="00D45AB4">
        <w:rPr>
          <w:rFonts w:ascii="Times New Roman" w:hAnsi="Times New Roman" w:cs="Times New Roman"/>
          <w:sz w:val="28"/>
        </w:rPr>
        <w:t>- ширина катушки, настраиваемая от 100 до 300 мм.</w:t>
      </w:r>
    </w:p>
    <w:p w:rsidR="00750EC8" w:rsidRDefault="00750EC8" w:rsidP="00D45AB4">
      <w:pPr>
        <w:pStyle w:val="a3"/>
        <w:numPr>
          <w:ilvl w:val="0"/>
          <w:numId w:val="3"/>
        </w:numPr>
        <w:spacing w:after="0"/>
        <w:ind w:left="0" w:firstLine="709"/>
        <w:rPr>
          <w:rFonts w:ascii="Times New Roman" w:hAnsi="Times New Roman" w:cs="Times New Roman"/>
          <w:sz w:val="28"/>
        </w:rPr>
      </w:pPr>
      <w:r w:rsidRPr="00D45AB4">
        <w:rPr>
          <w:rFonts w:ascii="Times New Roman" w:hAnsi="Times New Roman" w:cs="Times New Roman"/>
          <w:sz w:val="28"/>
        </w:rPr>
        <w:t>Оборудование должно позволять точно поддерживать заданные параметры в течение всего процесса намотки</w:t>
      </w:r>
      <w:r w:rsidR="00D45AB4">
        <w:rPr>
          <w:rFonts w:ascii="Times New Roman" w:hAnsi="Times New Roman" w:cs="Times New Roman"/>
          <w:sz w:val="28"/>
        </w:rPr>
        <w:t>;</w:t>
      </w:r>
    </w:p>
    <w:p w:rsidR="00D45AB4" w:rsidRPr="00D45AB4" w:rsidRDefault="00361239" w:rsidP="00D45AB4">
      <w:pPr>
        <w:pStyle w:val="a3"/>
        <w:numPr>
          <w:ilvl w:val="0"/>
          <w:numId w:val="3"/>
        </w:numPr>
        <w:spacing w:after="0"/>
        <w:ind w:left="0"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Катушка после намотки должна обеспечивать с</w:t>
      </w:r>
      <w:r w:rsidR="00D45AB4">
        <w:rPr>
          <w:rFonts w:ascii="Times New Roman" w:hAnsi="Times New Roman" w:cs="Times New Roman"/>
          <w:sz w:val="28"/>
        </w:rPr>
        <w:t>корость сброса оптоволокна от 10 до 30 м/с (1 800 м в минуту).</w:t>
      </w:r>
      <w:bookmarkStart w:id="0" w:name="_GoBack"/>
      <w:bookmarkEnd w:id="0"/>
    </w:p>
    <w:p w:rsidR="00750EC8" w:rsidRPr="00D45AB4" w:rsidRDefault="00750EC8" w:rsidP="00D45AB4">
      <w:pPr>
        <w:pStyle w:val="a3"/>
        <w:spacing w:after="0"/>
        <w:ind w:left="0" w:firstLine="709"/>
        <w:rPr>
          <w:rFonts w:ascii="Times New Roman" w:hAnsi="Times New Roman" w:cs="Times New Roman"/>
          <w:sz w:val="28"/>
        </w:rPr>
      </w:pPr>
    </w:p>
    <w:p w:rsidR="00DD4357" w:rsidRPr="00D45AB4" w:rsidRDefault="00DD4357" w:rsidP="00E028FC">
      <w:pPr>
        <w:rPr>
          <w:rFonts w:ascii="Times New Roman" w:hAnsi="Times New Roman" w:cs="Times New Roman"/>
          <w:sz w:val="28"/>
        </w:rPr>
      </w:pPr>
    </w:p>
    <w:p w:rsidR="00DD4357" w:rsidRPr="00CF2768" w:rsidRDefault="00DD4357" w:rsidP="00E028FC">
      <w:pPr>
        <w:rPr>
          <w:rFonts w:ascii="PF Din Text Cond Pro" w:hAnsi="PF Din Text Cond Pro"/>
          <w:sz w:val="28"/>
        </w:rPr>
      </w:pPr>
    </w:p>
    <w:p w:rsidR="00E028FC" w:rsidRPr="00CF2768" w:rsidRDefault="00E028FC">
      <w:pPr>
        <w:rPr>
          <w:rFonts w:ascii="PF Din Text Cond Pro" w:hAnsi="PF Din Text Cond Pro"/>
        </w:rPr>
      </w:pPr>
    </w:p>
    <w:sectPr w:rsidR="00E028FC" w:rsidRPr="00CF2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F Din Text Cond Pro">
    <w:panose1 w:val="02000000000000000000"/>
    <w:charset w:val="00"/>
    <w:family w:val="auto"/>
    <w:pitch w:val="variable"/>
    <w:sig w:usb0="A00002BF" w:usb1="5000E0FB" w:usb2="00000000" w:usb3="00000000" w:csb0="00000009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15519E"/>
    <w:multiLevelType w:val="hybridMultilevel"/>
    <w:tmpl w:val="8EAE1F68"/>
    <w:lvl w:ilvl="0" w:tplc="911EC6C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DC23FE"/>
    <w:multiLevelType w:val="hybridMultilevel"/>
    <w:tmpl w:val="1F882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C11224"/>
    <w:multiLevelType w:val="hybridMultilevel"/>
    <w:tmpl w:val="851C0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F5E"/>
    <w:rsid w:val="00245FE3"/>
    <w:rsid w:val="00337696"/>
    <w:rsid w:val="00361239"/>
    <w:rsid w:val="005E113F"/>
    <w:rsid w:val="00693F5E"/>
    <w:rsid w:val="00750EC8"/>
    <w:rsid w:val="00AA7320"/>
    <w:rsid w:val="00B5372F"/>
    <w:rsid w:val="00CF2768"/>
    <w:rsid w:val="00D45AB4"/>
    <w:rsid w:val="00DD4357"/>
    <w:rsid w:val="00E028FC"/>
    <w:rsid w:val="00E76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5E618D-3A9F-4D98-B7AA-DD2B0ABD4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28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Владимирович Уваров</dc:creator>
  <cp:keywords/>
  <dc:description/>
  <cp:lastModifiedBy>Алексей Владимирович Уваров</cp:lastModifiedBy>
  <cp:revision>3</cp:revision>
  <dcterms:created xsi:type="dcterms:W3CDTF">2025-02-14T08:54:00Z</dcterms:created>
  <dcterms:modified xsi:type="dcterms:W3CDTF">2025-02-14T08:55:00Z</dcterms:modified>
</cp:coreProperties>
</file>