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B7" w:rsidRPr="001A66E0" w:rsidRDefault="00266EB7" w:rsidP="001A66E0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1A66E0">
        <w:rPr>
          <w:b/>
          <w:bCs/>
          <w:sz w:val="24"/>
          <w:szCs w:val="24"/>
          <w:lang w:eastAsia="ru-RU"/>
        </w:rPr>
        <w:t>Почтовый адрес:</w:t>
      </w:r>
      <w:r w:rsidRPr="001A66E0">
        <w:rPr>
          <w:sz w:val="24"/>
          <w:szCs w:val="24"/>
          <w:lang w:eastAsia="ru-RU"/>
        </w:rPr>
        <w:br/>
      </w:r>
      <w:r w:rsidRPr="001A66E0">
        <w:rPr>
          <w:sz w:val="24"/>
          <w:szCs w:val="24"/>
          <w:lang w:eastAsia="ru-RU"/>
        </w:rPr>
        <w:br/>
        <w:t>248009, Россия, г. Калуга, ул. Грабцевское шоссе, 43        </w:t>
      </w:r>
      <w:r w:rsidRPr="001A66E0">
        <w:rPr>
          <w:sz w:val="24"/>
          <w:szCs w:val="24"/>
          <w:lang w:eastAsia="ru-RU"/>
        </w:rPr>
        <w:br/>
        <w:t xml:space="preserve">E-mail: </w:t>
      </w:r>
      <w:hyperlink r:id="rId5" w:history="1">
        <w:r w:rsidRPr="001A66E0">
          <w:rPr>
            <w:color w:val="0000FF"/>
            <w:sz w:val="24"/>
            <w:szCs w:val="24"/>
            <w:u w:val="single"/>
            <w:lang w:eastAsia="ru-RU"/>
          </w:rPr>
          <w:t>info@voshod-krlz.ru</w:t>
        </w:r>
      </w:hyperlink>
      <w:r w:rsidRPr="001A66E0">
        <w:rPr>
          <w:sz w:val="24"/>
          <w:szCs w:val="24"/>
          <w:lang w:eastAsia="ru-RU"/>
        </w:rPr>
        <w:br/>
        <w:t>Тел. (4842) 56-29-33</w:t>
      </w:r>
      <w:r w:rsidRPr="001A66E0">
        <w:rPr>
          <w:sz w:val="24"/>
          <w:szCs w:val="24"/>
          <w:lang w:eastAsia="ru-RU"/>
        </w:rPr>
        <w:br/>
        <w:t>Факсы: (4842) 73-58-70, 73-58-63, 55-12-50  </w:t>
      </w:r>
    </w:p>
    <w:p w:rsidR="00065404" w:rsidRPr="001A66E0" w:rsidRDefault="00A9095C" w:rsidP="001A66E0">
      <w:pPr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val="en-US" w:eastAsia="ru-RU"/>
        </w:rPr>
        <w:t xml:space="preserve">  </w:t>
      </w:r>
      <w:bookmarkStart w:id="0" w:name="_GoBack"/>
      <w:bookmarkEnd w:id="0"/>
      <w:r w:rsidR="00266EB7" w:rsidRPr="001A66E0">
        <w:rPr>
          <w:sz w:val="24"/>
          <w:szCs w:val="24"/>
          <w:lang w:eastAsia="ru-RU"/>
        </w:rPr>
        <w:br/>
        <w:t>АО "Восход"-</w:t>
      </w:r>
      <w:r w:rsidR="0041487C" w:rsidRPr="001A66E0">
        <w:rPr>
          <w:sz w:val="24"/>
          <w:szCs w:val="24"/>
          <w:lang w:eastAsia="ru-RU"/>
        </w:rPr>
        <w:t xml:space="preserve"> </w:t>
      </w:r>
      <w:r w:rsidR="00266EB7" w:rsidRPr="001A66E0">
        <w:rPr>
          <w:sz w:val="24"/>
          <w:szCs w:val="24"/>
          <w:lang w:eastAsia="ru-RU"/>
        </w:rPr>
        <w:t>КРЛЗ г. Калуга</w:t>
      </w:r>
      <w:r w:rsidR="00266EB7" w:rsidRPr="001A66E0">
        <w:rPr>
          <w:sz w:val="24"/>
          <w:szCs w:val="24"/>
          <w:lang w:eastAsia="ru-RU"/>
        </w:rPr>
        <w:br/>
        <w:t>ИНН 4026000108, КПП 402901001</w:t>
      </w:r>
      <w:r w:rsidR="00266EB7" w:rsidRPr="001A66E0">
        <w:rPr>
          <w:sz w:val="24"/>
          <w:szCs w:val="24"/>
          <w:lang w:eastAsia="ru-RU"/>
        </w:rPr>
        <w:br/>
        <w:t>р/счет 40702810122240104326</w:t>
      </w:r>
      <w:r w:rsidR="00266EB7" w:rsidRPr="001A66E0">
        <w:rPr>
          <w:sz w:val="24"/>
          <w:szCs w:val="24"/>
          <w:lang w:eastAsia="ru-RU"/>
        </w:rPr>
        <w:br/>
      </w:r>
      <w:r w:rsidR="0041487C" w:rsidRPr="001A66E0">
        <w:rPr>
          <w:sz w:val="24"/>
          <w:szCs w:val="24"/>
          <w:lang w:eastAsia="ru-RU"/>
        </w:rPr>
        <w:t xml:space="preserve">Калужское отделение </w:t>
      </w:r>
      <w:r w:rsidR="00266EB7" w:rsidRPr="001A66E0">
        <w:rPr>
          <w:sz w:val="24"/>
          <w:szCs w:val="24"/>
          <w:lang w:eastAsia="ru-RU"/>
        </w:rPr>
        <w:t xml:space="preserve">№8608 </w:t>
      </w:r>
      <w:r w:rsidR="0041487C" w:rsidRPr="001A66E0">
        <w:rPr>
          <w:sz w:val="24"/>
          <w:szCs w:val="24"/>
          <w:lang w:eastAsia="ru-RU"/>
        </w:rPr>
        <w:t xml:space="preserve">ПАО </w:t>
      </w:r>
      <w:r w:rsidR="00266EB7" w:rsidRPr="001A66E0">
        <w:rPr>
          <w:sz w:val="24"/>
          <w:szCs w:val="24"/>
          <w:lang w:eastAsia="ru-RU"/>
        </w:rPr>
        <w:t>Сбербанк г. Калуга</w:t>
      </w:r>
      <w:r w:rsidR="00266EB7" w:rsidRPr="001A66E0">
        <w:rPr>
          <w:sz w:val="24"/>
          <w:szCs w:val="24"/>
          <w:lang w:eastAsia="ru-RU"/>
        </w:rPr>
        <w:br/>
        <w:t>к/счет 30101810100000000612</w:t>
      </w:r>
      <w:r w:rsidR="00266EB7" w:rsidRPr="001A66E0">
        <w:rPr>
          <w:sz w:val="24"/>
          <w:szCs w:val="24"/>
          <w:lang w:eastAsia="ru-RU"/>
        </w:rPr>
        <w:br/>
        <w:t>БИК 042908612</w:t>
      </w:r>
    </w:p>
    <w:p w:rsidR="00A83EFF" w:rsidRPr="001A66E0" w:rsidRDefault="00A83EFF" w:rsidP="001A66E0">
      <w:pPr>
        <w:rPr>
          <w:sz w:val="24"/>
          <w:szCs w:val="24"/>
          <w:lang w:eastAsia="ru-RU"/>
        </w:rPr>
      </w:pPr>
      <w:r w:rsidRPr="001A66E0">
        <w:rPr>
          <w:sz w:val="24"/>
          <w:szCs w:val="24"/>
          <w:lang w:eastAsia="ru-RU"/>
        </w:rPr>
        <w:t>ОКПО 07590594</w:t>
      </w:r>
    </w:p>
    <w:p w:rsidR="00185443" w:rsidRPr="001A66E0" w:rsidRDefault="00185443" w:rsidP="001A66E0">
      <w:pPr>
        <w:rPr>
          <w:sz w:val="24"/>
          <w:szCs w:val="24"/>
          <w:lang w:eastAsia="ru-RU"/>
        </w:rPr>
      </w:pPr>
    </w:p>
    <w:p w:rsidR="00185443" w:rsidRPr="001A66E0" w:rsidRDefault="00185443" w:rsidP="001A66E0">
      <w:pPr>
        <w:rPr>
          <w:sz w:val="24"/>
          <w:szCs w:val="24"/>
        </w:rPr>
      </w:pPr>
      <w:r w:rsidRPr="001A66E0">
        <w:rPr>
          <w:sz w:val="24"/>
          <w:szCs w:val="24"/>
          <w:lang w:eastAsia="ru-RU"/>
        </w:rPr>
        <w:t>Генеральный директор - Пахомов Максим Николаевич, действующий на основании устава.</w:t>
      </w:r>
    </w:p>
    <w:sectPr w:rsidR="00185443" w:rsidRPr="001A6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B7"/>
    <w:rsid w:val="00065404"/>
    <w:rsid w:val="00185443"/>
    <w:rsid w:val="001A66E0"/>
    <w:rsid w:val="00266EB7"/>
    <w:rsid w:val="00291CFE"/>
    <w:rsid w:val="0041487C"/>
    <w:rsid w:val="00A83EFF"/>
    <w:rsid w:val="00A9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66EB7"/>
  </w:style>
  <w:style w:type="character" w:styleId="a3">
    <w:name w:val="Hyperlink"/>
    <w:basedOn w:val="a0"/>
    <w:uiPriority w:val="99"/>
    <w:semiHidden/>
    <w:unhideWhenUsed/>
    <w:rsid w:val="00266EB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66EB7"/>
  </w:style>
  <w:style w:type="character" w:styleId="a3">
    <w:name w:val="Hyperlink"/>
    <w:basedOn w:val="a0"/>
    <w:uiPriority w:val="99"/>
    <w:semiHidden/>
    <w:unhideWhenUsed/>
    <w:rsid w:val="00266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2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voshod-krlz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z1-29</dc:creator>
  <cp:lastModifiedBy>z1-29</cp:lastModifiedBy>
  <cp:revision>12</cp:revision>
  <cp:lastPrinted>2019-06-25T05:59:00Z</cp:lastPrinted>
  <dcterms:created xsi:type="dcterms:W3CDTF">2014-03-04T05:45:00Z</dcterms:created>
  <dcterms:modified xsi:type="dcterms:W3CDTF">2019-06-25T06:10:00Z</dcterms:modified>
</cp:coreProperties>
</file>