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D01299" w14:textId="77777777" w:rsidR="009D6C2D" w:rsidRDefault="003B01FE">
      <w:pPr>
        <w:tabs>
          <w:tab w:val="left" w:pos="6765"/>
        </w:tabs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ab/>
        <w:t xml:space="preserve">    </w:t>
      </w:r>
    </w:p>
    <w:p w14:paraId="43665BE9" w14:textId="3BFB04D4" w:rsidR="009D6C2D" w:rsidRDefault="00895B49">
      <w:pPr>
        <w:tabs>
          <w:tab w:val="left" w:pos="6765"/>
        </w:tabs>
        <w:spacing w:after="200" w:line="240" w:lineRule="auto"/>
        <w:rPr>
          <w:rFonts w:ascii="Calibri" w:eastAsia="Calibri" w:hAnsi="Calibri" w:cs="Calibri"/>
        </w:rPr>
      </w:pPr>
      <w:r>
        <w:rPr>
          <w:noProof/>
          <w:sz w:val="20"/>
          <w:szCs w:val="20"/>
        </w:rPr>
        <w:drawing>
          <wp:inline distT="0" distB="0" distL="0" distR="0" wp14:anchorId="780BBC62" wp14:editId="27F5170D">
            <wp:extent cx="2257425" cy="431748"/>
            <wp:effectExtent l="0" t="0" r="0" b="69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5949" cy="435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890F1A" w14:textId="2C2205B7" w:rsidR="009D6C2D" w:rsidRPr="00895B49" w:rsidRDefault="00262DC4">
      <w:pPr>
        <w:keepNext/>
        <w:keepLines/>
        <w:spacing w:before="480" w:after="0" w:line="276" w:lineRule="auto"/>
        <w:rPr>
          <w:rFonts w:ascii="Cambria" w:eastAsia="Cambria" w:hAnsi="Cambria" w:cs="Cambria"/>
          <w:b/>
          <w:color w:val="000000" w:themeColor="text1"/>
          <w:sz w:val="28"/>
        </w:rPr>
      </w:pPr>
      <w:r w:rsidRPr="00895B49">
        <w:rPr>
          <w:rFonts w:eastAsia="Cambria" w:cstheme="minorHAnsi"/>
          <w:b/>
          <w:color w:val="000000" w:themeColor="text1"/>
          <w:sz w:val="28"/>
        </w:rPr>
        <w:t>КАРТОЧКА ПРЕДПРИЯТИЯ</w:t>
      </w:r>
    </w:p>
    <w:p w14:paraId="75150387" w14:textId="77777777" w:rsidR="009D6C2D" w:rsidRPr="00262DC4" w:rsidRDefault="003B01FE">
      <w:pPr>
        <w:spacing w:after="200" w:line="276" w:lineRule="auto"/>
        <w:jc w:val="both"/>
        <w:rPr>
          <w:rFonts w:eastAsia="Times New Roman" w:cstheme="minorHAnsi"/>
          <w:b/>
          <w:color w:val="00000A"/>
          <w:sz w:val="28"/>
        </w:rPr>
      </w:pPr>
      <w:r w:rsidRPr="00262DC4">
        <w:rPr>
          <w:rFonts w:eastAsia="Times New Roman" w:cstheme="minorHAnsi"/>
          <w:b/>
          <w:color w:val="00000A"/>
          <w:sz w:val="28"/>
        </w:rPr>
        <w:t>ИП Васильев Никита Владимирович</w:t>
      </w:r>
    </w:p>
    <w:p w14:paraId="42353CE4" w14:textId="77777777" w:rsidR="009D6C2D" w:rsidRPr="00262DC4" w:rsidRDefault="003B01FE">
      <w:pPr>
        <w:spacing w:after="200" w:line="276" w:lineRule="auto"/>
        <w:jc w:val="both"/>
        <w:rPr>
          <w:rFonts w:eastAsia="Times New Roman" w:cstheme="minorHAnsi"/>
          <w:color w:val="00000A"/>
          <w:sz w:val="28"/>
        </w:rPr>
      </w:pPr>
      <w:r w:rsidRPr="00262DC4">
        <w:rPr>
          <w:rFonts w:eastAsia="Times New Roman" w:cstheme="minorHAnsi"/>
          <w:color w:val="00000A"/>
          <w:sz w:val="28"/>
        </w:rPr>
        <w:t>ИНН 665805890198</w:t>
      </w:r>
    </w:p>
    <w:p w14:paraId="0F6DD192" w14:textId="77777777" w:rsidR="009D6C2D" w:rsidRPr="00262DC4" w:rsidRDefault="003B01FE">
      <w:pPr>
        <w:spacing w:after="200" w:line="276" w:lineRule="auto"/>
        <w:jc w:val="both"/>
        <w:rPr>
          <w:rFonts w:eastAsia="Times New Roman" w:cstheme="minorHAnsi"/>
          <w:color w:val="00000A"/>
          <w:sz w:val="28"/>
        </w:rPr>
      </w:pPr>
      <w:r w:rsidRPr="00262DC4">
        <w:rPr>
          <w:rFonts w:eastAsia="Times New Roman" w:cstheme="minorHAnsi"/>
          <w:sz w:val="28"/>
        </w:rPr>
        <w:t>Свидетельство</w:t>
      </w:r>
      <w:r w:rsidR="005E4C9F" w:rsidRPr="00262DC4">
        <w:rPr>
          <w:rFonts w:eastAsia="Times New Roman" w:cstheme="minorHAnsi"/>
          <w:sz w:val="28"/>
        </w:rPr>
        <w:t>:</w:t>
      </w:r>
      <w:r w:rsidRPr="00262DC4">
        <w:rPr>
          <w:rFonts w:eastAsia="Times New Roman" w:cstheme="minorHAnsi"/>
          <w:sz w:val="28"/>
        </w:rPr>
        <w:t xml:space="preserve"> 66№007320496</w:t>
      </w:r>
    </w:p>
    <w:p w14:paraId="030D803F" w14:textId="062AC8BE" w:rsidR="009D6C2D" w:rsidRDefault="003B01FE">
      <w:pPr>
        <w:spacing w:after="0" w:line="240" w:lineRule="auto"/>
        <w:rPr>
          <w:rFonts w:eastAsia="Times New Roman" w:cstheme="minorHAnsi"/>
          <w:sz w:val="28"/>
        </w:rPr>
      </w:pPr>
      <w:r w:rsidRPr="00262DC4">
        <w:rPr>
          <w:rFonts w:eastAsia="Times New Roman" w:cstheme="minorHAnsi"/>
          <w:sz w:val="28"/>
        </w:rPr>
        <w:t>ОГРНИП</w:t>
      </w:r>
      <w:r w:rsidR="005E4C9F" w:rsidRPr="00262DC4">
        <w:rPr>
          <w:rFonts w:eastAsia="Times New Roman" w:cstheme="minorHAnsi"/>
          <w:sz w:val="28"/>
        </w:rPr>
        <w:t>:</w:t>
      </w:r>
      <w:r w:rsidRPr="00262DC4">
        <w:rPr>
          <w:rFonts w:eastAsia="Times New Roman" w:cstheme="minorHAnsi"/>
          <w:sz w:val="28"/>
        </w:rPr>
        <w:t xml:space="preserve"> 315665800003710</w:t>
      </w:r>
    </w:p>
    <w:p w14:paraId="3263E2D0" w14:textId="77777777" w:rsidR="00070E16" w:rsidRDefault="00070E16">
      <w:pPr>
        <w:spacing w:after="0" w:line="240" w:lineRule="auto"/>
        <w:rPr>
          <w:rFonts w:eastAsia="Times New Roman" w:cstheme="minorHAnsi"/>
          <w:sz w:val="28"/>
        </w:rPr>
      </w:pPr>
    </w:p>
    <w:p w14:paraId="37FD98D3" w14:textId="2DF13943" w:rsidR="009D6C2D" w:rsidRDefault="00070E16">
      <w:pPr>
        <w:spacing w:after="0" w:line="240" w:lineRule="auto"/>
        <w:rPr>
          <w:rFonts w:eastAsia="Times New Roman" w:cstheme="minorHAnsi"/>
          <w:sz w:val="28"/>
        </w:rPr>
      </w:pPr>
      <w:r w:rsidRPr="00070E16">
        <w:rPr>
          <w:rFonts w:eastAsia="Times New Roman" w:cstheme="minorHAnsi"/>
          <w:sz w:val="28"/>
        </w:rPr>
        <w:t>Код и наименование вида деятельности</w:t>
      </w:r>
      <w:r>
        <w:rPr>
          <w:rFonts w:eastAsia="Times New Roman" w:cstheme="minorHAnsi"/>
          <w:sz w:val="28"/>
        </w:rPr>
        <w:t xml:space="preserve">: </w:t>
      </w:r>
      <w:r w:rsidRPr="00070E16">
        <w:rPr>
          <w:rFonts w:eastAsia="Times New Roman" w:cstheme="minorHAnsi"/>
          <w:sz w:val="28"/>
        </w:rPr>
        <w:t>47.91 Торговля розничная по почте или по информационно-коммуникационной сети Интернет</w:t>
      </w:r>
    </w:p>
    <w:p w14:paraId="1A2E882C" w14:textId="77777777" w:rsidR="00070E16" w:rsidRPr="00262DC4" w:rsidRDefault="00070E16">
      <w:pPr>
        <w:spacing w:after="0" w:line="240" w:lineRule="auto"/>
        <w:rPr>
          <w:rFonts w:eastAsia="Times New Roman" w:cstheme="minorHAnsi"/>
          <w:sz w:val="28"/>
        </w:rPr>
      </w:pPr>
    </w:p>
    <w:p w14:paraId="16DCA961" w14:textId="77777777" w:rsidR="009D6C2D" w:rsidRPr="00262DC4" w:rsidRDefault="003B01FE" w:rsidP="005E4C9F">
      <w:pPr>
        <w:spacing w:after="0" w:line="240" w:lineRule="auto"/>
        <w:rPr>
          <w:rFonts w:eastAsia="Times New Roman" w:cstheme="minorHAnsi"/>
          <w:sz w:val="28"/>
        </w:rPr>
      </w:pPr>
      <w:r w:rsidRPr="00262DC4">
        <w:rPr>
          <w:rFonts w:eastAsia="Times New Roman" w:cstheme="minorHAnsi"/>
          <w:sz w:val="28"/>
        </w:rPr>
        <w:t xml:space="preserve">Р/с </w:t>
      </w:r>
      <w:r w:rsidR="005E4C9F" w:rsidRPr="00262DC4">
        <w:rPr>
          <w:rFonts w:eastAsia="Times New Roman" w:cstheme="minorHAnsi"/>
          <w:sz w:val="28"/>
        </w:rPr>
        <w:t>40802810916540048186</w:t>
      </w:r>
    </w:p>
    <w:p w14:paraId="2A5AA6BC" w14:textId="77777777" w:rsidR="00656491" w:rsidRPr="00262DC4" w:rsidRDefault="003B01FE">
      <w:pPr>
        <w:spacing w:after="0" w:line="240" w:lineRule="auto"/>
        <w:rPr>
          <w:rFonts w:eastAsia="Times New Roman" w:cstheme="minorHAnsi"/>
          <w:sz w:val="28"/>
        </w:rPr>
      </w:pPr>
      <w:r w:rsidRPr="00262DC4">
        <w:rPr>
          <w:rFonts w:eastAsia="Times New Roman" w:cstheme="minorHAnsi"/>
          <w:sz w:val="28"/>
        </w:rPr>
        <w:t>K/</w:t>
      </w:r>
      <w:r w:rsidR="005E4C9F" w:rsidRPr="00262DC4">
        <w:rPr>
          <w:rFonts w:eastAsia="Times New Roman" w:cstheme="minorHAnsi"/>
          <w:sz w:val="28"/>
        </w:rPr>
        <w:t>с 30101810500000000674</w:t>
      </w:r>
    </w:p>
    <w:p w14:paraId="72BB527C" w14:textId="77777777" w:rsidR="005E4C9F" w:rsidRPr="00262DC4" w:rsidRDefault="005E4C9F">
      <w:pPr>
        <w:spacing w:after="0" w:line="240" w:lineRule="auto"/>
        <w:rPr>
          <w:rFonts w:eastAsia="Times New Roman" w:cstheme="minorHAnsi"/>
          <w:sz w:val="28"/>
        </w:rPr>
      </w:pPr>
      <w:r w:rsidRPr="00262DC4">
        <w:rPr>
          <w:rFonts w:eastAsia="Times New Roman" w:cstheme="minorHAnsi"/>
          <w:sz w:val="28"/>
        </w:rPr>
        <w:t>УРАЛЬСКИЙ БАНК ПАО СБЕРБАНК</w:t>
      </w:r>
    </w:p>
    <w:p w14:paraId="1758573C" w14:textId="77777777" w:rsidR="009D6C2D" w:rsidRPr="00262DC4" w:rsidRDefault="003B01FE" w:rsidP="005E4C9F">
      <w:pPr>
        <w:spacing w:after="0" w:line="240" w:lineRule="auto"/>
        <w:rPr>
          <w:rFonts w:eastAsia="Times New Roman" w:cstheme="minorHAnsi"/>
          <w:sz w:val="28"/>
        </w:rPr>
      </w:pPr>
      <w:r w:rsidRPr="00262DC4">
        <w:rPr>
          <w:rFonts w:eastAsia="Times New Roman" w:cstheme="minorHAnsi"/>
          <w:sz w:val="28"/>
        </w:rPr>
        <w:t>БИК:</w:t>
      </w:r>
      <w:r w:rsidR="005E4C9F" w:rsidRPr="00262DC4">
        <w:rPr>
          <w:rFonts w:eastAsia="Times New Roman" w:cstheme="minorHAnsi"/>
          <w:sz w:val="28"/>
        </w:rPr>
        <w:t xml:space="preserve"> </w:t>
      </w:r>
      <w:r w:rsidR="00A54AFF" w:rsidRPr="00262DC4">
        <w:rPr>
          <w:rFonts w:eastAsia="Times New Roman" w:cstheme="minorHAnsi"/>
          <w:sz w:val="28"/>
        </w:rPr>
        <w:t>046577674</w:t>
      </w:r>
    </w:p>
    <w:p w14:paraId="331759C3" w14:textId="77777777" w:rsidR="009D6C2D" w:rsidRPr="00262DC4" w:rsidRDefault="009D6C2D">
      <w:pPr>
        <w:spacing w:after="0" w:line="240" w:lineRule="auto"/>
        <w:rPr>
          <w:rFonts w:eastAsia="Times New Roman" w:cstheme="minorHAnsi"/>
          <w:sz w:val="28"/>
        </w:rPr>
      </w:pPr>
    </w:p>
    <w:p w14:paraId="21DB53D3" w14:textId="3BDD98A8" w:rsidR="009D6C2D" w:rsidRPr="00262DC4" w:rsidRDefault="003B01FE">
      <w:pPr>
        <w:spacing w:after="200" w:line="276" w:lineRule="auto"/>
        <w:jc w:val="both"/>
        <w:rPr>
          <w:rFonts w:eastAsia="Times New Roman" w:cstheme="minorHAnsi"/>
          <w:color w:val="00000A"/>
          <w:sz w:val="28"/>
        </w:rPr>
      </w:pPr>
      <w:r w:rsidRPr="00262DC4">
        <w:rPr>
          <w:rFonts w:eastAsia="Times New Roman" w:cstheme="minorHAnsi"/>
          <w:color w:val="00000A"/>
          <w:sz w:val="28"/>
        </w:rPr>
        <w:t>Юр.адрес:</w:t>
      </w:r>
      <w:r w:rsidR="00D81646" w:rsidRPr="00262DC4">
        <w:rPr>
          <w:rFonts w:eastAsia="Times New Roman" w:cstheme="minorHAnsi"/>
          <w:color w:val="00000A"/>
          <w:sz w:val="28"/>
        </w:rPr>
        <w:t xml:space="preserve"> 620016 </w:t>
      </w:r>
      <w:r w:rsidR="00262DC4" w:rsidRPr="00262DC4">
        <w:rPr>
          <w:rFonts w:eastAsia="Times New Roman" w:cstheme="minorHAnsi"/>
          <w:color w:val="00000A"/>
          <w:sz w:val="28"/>
        </w:rPr>
        <w:t>г. Екатеринбург</w:t>
      </w:r>
      <w:r w:rsidR="00D81646" w:rsidRPr="00262DC4">
        <w:rPr>
          <w:rFonts w:eastAsia="Times New Roman" w:cstheme="minorHAnsi"/>
          <w:color w:val="00000A"/>
          <w:sz w:val="28"/>
        </w:rPr>
        <w:t xml:space="preserve">, </w:t>
      </w:r>
      <w:r w:rsidR="00262DC4" w:rsidRPr="00262DC4">
        <w:rPr>
          <w:rFonts w:eastAsia="Times New Roman" w:cstheme="minorHAnsi"/>
          <w:color w:val="00000A"/>
          <w:sz w:val="28"/>
        </w:rPr>
        <w:t>ул. Михеева</w:t>
      </w:r>
      <w:r w:rsidR="00D81646" w:rsidRPr="00262DC4">
        <w:rPr>
          <w:rFonts w:eastAsia="Times New Roman" w:cstheme="minorHAnsi"/>
          <w:color w:val="00000A"/>
          <w:sz w:val="28"/>
        </w:rPr>
        <w:t xml:space="preserve"> М.Н., дом 2, кв.127</w:t>
      </w:r>
    </w:p>
    <w:p w14:paraId="762B9227" w14:textId="778F1F0B" w:rsidR="009D6C2D" w:rsidRPr="00262DC4" w:rsidRDefault="003B01FE">
      <w:pPr>
        <w:spacing w:after="200" w:line="276" w:lineRule="auto"/>
        <w:jc w:val="both"/>
        <w:rPr>
          <w:rFonts w:eastAsia="Times New Roman" w:cstheme="minorHAnsi"/>
          <w:color w:val="00000A"/>
          <w:sz w:val="28"/>
        </w:rPr>
      </w:pPr>
      <w:r w:rsidRPr="00262DC4">
        <w:rPr>
          <w:rFonts w:eastAsia="Times New Roman" w:cstheme="minorHAnsi"/>
          <w:color w:val="00000A"/>
          <w:sz w:val="28"/>
        </w:rPr>
        <w:t>Факт.адрес:</w:t>
      </w:r>
      <w:r w:rsidR="00D81646" w:rsidRPr="00262DC4">
        <w:rPr>
          <w:rFonts w:eastAsia="Times New Roman" w:cstheme="minorHAnsi"/>
          <w:color w:val="00000A"/>
          <w:sz w:val="28"/>
        </w:rPr>
        <w:t xml:space="preserve"> 620016</w:t>
      </w:r>
      <w:r w:rsidRPr="00262DC4">
        <w:rPr>
          <w:rFonts w:eastAsia="Times New Roman" w:cstheme="minorHAnsi"/>
          <w:color w:val="00000A"/>
          <w:sz w:val="28"/>
        </w:rPr>
        <w:t xml:space="preserve"> г. Екатеринбург, </w:t>
      </w:r>
      <w:r w:rsidR="00895B49">
        <w:rPr>
          <w:rFonts w:eastAsia="Times New Roman" w:cstheme="minorHAnsi"/>
          <w:color w:val="00000A"/>
          <w:sz w:val="28"/>
        </w:rPr>
        <w:t>Московская, стр. 220</w:t>
      </w:r>
    </w:p>
    <w:p w14:paraId="0092CD78" w14:textId="538254B8" w:rsidR="009D6C2D" w:rsidRPr="00262DC4" w:rsidRDefault="003B01FE">
      <w:pPr>
        <w:spacing w:after="200" w:line="276" w:lineRule="auto"/>
        <w:jc w:val="both"/>
        <w:rPr>
          <w:rFonts w:eastAsia="Times New Roman" w:cstheme="minorHAnsi"/>
          <w:color w:val="00000A"/>
          <w:sz w:val="28"/>
        </w:rPr>
      </w:pPr>
      <w:r w:rsidRPr="00262DC4">
        <w:rPr>
          <w:rFonts w:eastAsia="Times New Roman" w:cstheme="minorHAnsi"/>
          <w:color w:val="00000A"/>
          <w:sz w:val="28"/>
        </w:rPr>
        <w:t>Тел./факс</w:t>
      </w:r>
      <w:r w:rsidR="00656491" w:rsidRPr="00262DC4">
        <w:rPr>
          <w:rFonts w:eastAsia="Times New Roman" w:cstheme="minorHAnsi"/>
          <w:color w:val="00000A"/>
          <w:sz w:val="28"/>
        </w:rPr>
        <w:t>: (343) 209-00-1</w:t>
      </w:r>
      <w:r w:rsidRPr="00262DC4">
        <w:rPr>
          <w:rFonts w:eastAsia="Times New Roman" w:cstheme="minorHAnsi"/>
          <w:color w:val="00000A"/>
          <w:sz w:val="28"/>
        </w:rPr>
        <w:t>0</w:t>
      </w:r>
    </w:p>
    <w:p w14:paraId="1714040C" w14:textId="10BB06E6" w:rsidR="002E4003" w:rsidRPr="00262DC4" w:rsidRDefault="00656491" w:rsidP="002E4003">
      <w:pPr>
        <w:shd w:val="clear" w:color="auto" w:fill="FFFFFF"/>
        <w:spacing w:after="0" w:line="240" w:lineRule="auto"/>
        <w:rPr>
          <w:rFonts w:eastAsia="Times New Roman" w:cstheme="minorHAnsi"/>
          <w:color w:val="1E1E1E"/>
          <w:sz w:val="20"/>
          <w:szCs w:val="20"/>
        </w:rPr>
      </w:pPr>
      <w:r w:rsidRPr="00262DC4">
        <w:rPr>
          <w:rFonts w:eastAsia="Times New Roman" w:cstheme="minorHAnsi"/>
          <w:color w:val="00000A"/>
          <w:sz w:val="28"/>
        </w:rPr>
        <w:t xml:space="preserve">Эл.почта: </w:t>
      </w:r>
      <w:hyperlink r:id="rId6" w:history="1">
        <w:r w:rsidR="00032F58" w:rsidRPr="00262DC4">
          <w:rPr>
            <w:rStyle w:val="a3"/>
            <w:rFonts w:eastAsia="Times New Roman" w:cstheme="minorHAnsi"/>
            <w:sz w:val="20"/>
            <w:szCs w:val="20"/>
          </w:rPr>
          <w:t>poliv-market-</w:t>
        </w:r>
        <w:r w:rsidR="00032F58" w:rsidRPr="00262DC4">
          <w:rPr>
            <w:rStyle w:val="a3"/>
            <w:rFonts w:eastAsia="Times New Roman" w:cstheme="minorHAnsi"/>
            <w:sz w:val="20"/>
            <w:szCs w:val="20"/>
            <w:lang w:val="en-US"/>
          </w:rPr>
          <w:t>info</w:t>
        </w:r>
        <w:r w:rsidR="00032F58" w:rsidRPr="00262DC4">
          <w:rPr>
            <w:rStyle w:val="a3"/>
            <w:rFonts w:eastAsia="Times New Roman" w:cstheme="minorHAnsi"/>
            <w:sz w:val="20"/>
            <w:szCs w:val="20"/>
          </w:rPr>
          <w:t>@mail.ru</w:t>
        </w:r>
      </w:hyperlink>
    </w:p>
    <w:p w14:paraId="1AE12C45" w14:textId="146AC6B0" w:rsidR="00656491" w:rsidRPr="00895B49" w:rsidRDefault="002E4003">
      <w:pPr>
        <w:spacing w:after="200" w:line="276" w:lineRule="auto"/>
        <w:jc w:val="both"/>
        <w:rPr>
          <w:rFonts w:eastAsia="Times New Roman" w:cstheme="minorHAnsi"/>
          <w:b/>
          <w:bCs/>
          <w:color w:val="00000A"/>
          <w:sz w:val="28"/>
        </w:rPr>
      </w:pPr>
      <w:r w:rsidRPr="00895B49">
        <w:rPr>
          <w:rFonts w:eastAsia="Times New Roman" w:cstheme="minorHAnsi"/>
          <w:b/>
          <w:bCs/>
          <w:color w:val="00000A"/>
          <w:sz w:val="28"/>
        </w:rPr>
        <w:t xml:space="preserve">Сайт: </w:t>
      </w:r>
      <w:r w:rsidR="00262DC4" w:rsidRPr="00895B49">
        <w:rPr>
          <w:rFonts w:eastAsia="Times New Roman" w:cstheme="minorHAnsi"/>
          <w:b/>
          <w:bCs/>
          <w:color w:val="00000A"/>
          <w:sz w:val="28"/>
        </w:rPr>
        <w:t>ПОЛИВМАРКЕТ.РФ</w:t>
      </w:r>
    </w:p>
    <w:p w14:paraId="4B6C04F8" w14:textId="3C5129C2" w:rsidR="009D6C2D" w:rsidRPr="00262DC4" w:rsidRDefault="003B01FE">
      <w:pPr>
        <w:spacing w:after="200" w:line="276" w:lineRule="auto"/>
        <w:jc w:val="both"/>
        <w:rPr>
          <w:rFonts w:eastAsia="Calibri" w:cstheme="minorHAnsi"/>
          <w:color w:val="00000A"/>
        </w:rPr>
      </w:pPr>
      <w:r w:rsidRPr="00262DC4">
        <w:rPr>
          <w:rFonts w:eastAsia="Times New Roman" w:cstheme="minorHAnsi"/>
          <w:color w:val="00000A"/>
          <w:sz w:val="28"/>
        </w:rPr>
        <w:t xml:space="preserve">В </w:t>
      </w:r>
      <w:r w:rsidR="00D81646" w:rsidRPr="00262DC4">
        <w:rPr>
          <w:rFonts w:eastAsia="Times New Roman" w:cstheme="minorHAnsi"/>
          <w:color w:val="00000A"/>
          <w:sz w:val="28"/>
        </w:rPr>
        <w:t xml:space="preserve">лице </w:t>
      </w:r>
      <w:r w:rsidR="00262DC4" w:rsidRPr="00262DC4">
        <w:rPr>
          <w:rFonts w:eastAsia="Times New Roman" w:cstheme="minorHAnsi"/>
          <w:color w:val="00000A"/>
          <w:sz w:val="28"/>
        </w:rPr>
        <w:t>Предпринимателя</w:t>
      </w:r>
      <w:r w:rsidRPr="00262DC4">
        <w:rPr>
          <w:rFonts w:eastAsia="Times New Roman" w:cstheme="minorHAnsi"/>
          <w:color w:val="00000A"/>
          <w:sz w:val="28"/>
        </w:rPr>
        <w:t xml:space="preserve"> Васильева Никиты Владимировича</w:t>
      </w:r>
    </w:p>
    <w:p w14:paraId="0A078264" w14:textId="77777777" w:rsidR="009D6C2D" w:rsidRDefault="009D6C2D">
      <w:pPr>
        <w:spacing w:after="0" w:line="240" w:lineRule="auto"/>
        <w:ind w:firstLine="540"/>
        <w:jc w:val="both"/>
        <w:rPr>
          <w:rFonts w:ascii="Consultant" w:eastAsia="Consultant" w:hAnsi="Consultant" w:cs="Consultant"/>
          <w:sz w:val="20"/>
        </w:rPr>
      </w:pPr>
    </w:p>
    <w:p w14:paraId="5D21DB7E" w14:textId="77777777" w:rsidR="009D6C2D" w:rsidRDefault="009D6C2D">
      <w:pPr>
        <w:spacing w:after="200" w:line="276" w:lineRule="auto"/>
        <w:jc w:val="both"/>
        <w:rPr>
          <w:rFonts w:ascii="Calibri" w:eastAsia="Calibri" w:hAnsi="Calibri" w:cs="Calibri"/>
          <w:color w:val="00000A"/>
        </w:rPr>
      </w:pPr>
    </w:p>
    <w:p w14:paraId="76EE4E35" w14:textId="77777777" w:rsidR="009D6C2D" w:rsidRDefault="009D6C2D">
      <w:pPr>
        <w:keepNext/>
        <w:keepLines/>
        <w:spacing w:before="480" w:after="0" w:line="276" w:lineRule="auto"/>
        <w:rPr>
          <w:rFonts w:ascii="Cambria" w:eastAsia="Cambria" w:hAnsi="Cambria" w:cs="Cambria"/>
          <w:b/>
          <w:color w:val="365F91"/>
          <w:sz w:val="28"/>
        </w:rPr>
      </w:pPr>
    </w:p>
    <w:p w14:paraId="2F3B3480" w14:textId="77777777" w:rsidR="009D6C2D" w:rsidRDefault="009D6C2D">
      <w:pPr>
        <w:spacing w:after="200" w:line="276" w:lineRule="auto"/>
        <w:rPr>
          <w:rFonts w:ascii="Calibri" w:eastAsia="Calibri" w:hAnsi="Calibri" w:cs="Calibri"/>
        </w:rPr>
      </w:pPr>
    </w:p>
    <w:sectPr w:rsidR="009D6C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nsultant">
    <w:altName w:val="Lucida Console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061853"/>
    <w:multiLevelType w:val="multilevel"/>
    <w:tmpl w:val="AD621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6C2D"/>
    <w:rsid w:val="000140EB"/>
    <w:rsid w:val="00032F58"/>
    <w:rsid w:val="00070E16"/>
    <w:rsid w:val="000C0DCC"/>
    <w:rsid w:val="00262DC4"/>
    <w:rsid w:val="002E4003"/>
    <w:rsid w:val="003B01FE"/>
    <w:rsid w:val="004370FE"/>
    <w:rsid w:val="005E4C9F"/>
    <w:rsid w:val="00656491"/>
    <w:rsid w:val="00895B49"/>
    <w:rsid w:val="009C4CEB"/>
    <w:rsid w:val="009D6C2D"/>
    <w:rsid w:val="00A54AFF"/>
    <w:rsid w:val="00D81646"/>
    <w:rsid w:val="00E97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B2224"/>
  <w15:docId w15:val="{1F745E16-A4C4-4797-932D-42F932FCB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32F58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032F58"/>
    <w:rPr>
      <w:color w:val="605E5C"/>
      <w:shd w:val="clear" w:color="auto" w:fill="E1DFDD"/>
    </w:rPr>
  </w:style>
  <w:style w:type="paragraph" w:styleId="a5">
    <w:name w:val="No Spacing"/>
    <w:uiPriority w:val="1"/>
    <w:qFormat/>
    <w:rsid w:val="00895B49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921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oliv-market-info@mail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15</cp:revision>
  <dcterms:created xsi:type="dcterms:W3CDTF">2018-04-09T08:47:00Z</dcterms:created>
  <dcterms:modified xsi:type="dcterms:W3CDTF">2024-09-26T11:22:00Z</dcterms:modified>
</cp:coreProperties>
</file>