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0ED5" w:rsidRPr="0000090E" w:rsidRDefault="00E90ED5" w:rsidP="00E90ED5">
      <w:pPr>
        <w:jc w:val="center"/>
        <w:rPr>
          <w:rFonts w:ascii="Times New Roman" w:hAnsi="Times New Roman" w:cs="Times New Roman"/>
          <w:sz w:val="32"/>
          <w:szCs w:val="32"/>
        </w:rPr>
      </w:pPr>
      <w:r w:rsidRPr="0000090E">
        <w:rPr>
          <w:rFonts w:ascii="Times New Roman" w:hAnsi="Times New Roman" w:cs="Times New Roman"/>
          <w:sz w:val="32"/>
          <w:szCs w:val="32"/>
        </w:rPr>
        <w:t>Общество с ограниченной ответственностью</w:t>
      </w:r>
    </w:p>
    <w:p w:rsidR="00E90ED5" w:rsidRPr="0000090E" w:rsidRDefault="00E90ED5" w:rsidP="00E90ED5">
      <w:pPr>
        <w:jc w:val="center"/>
        <w:rPr>
          <w:rFonts w:ascii="Times New Roman" w:hAnsi="Times New Roman" w:cs="Times New Roman"/>
          <w:sz w:val="32"/>
          <w:szCs w:val="32"/>
        </w:rPr>
      </w:pPr>
      <w:r w:rsidRPr="0000090E">
        <w:rPr>
          <w:rFonts w:ascii="Times New Roman" w:hAnsi="Times New Roman" w:cs="Times New Roman"/>
          <w:sz w:val="32"/>
          <w:szCs w:val="32"/>
        </w:rPr>
        <w:t>Научно-производственное предприятие</w:t>
      </w:r>
    </w:p>
    <w:p w:rsidR="00E90ED5" w:rsidRPr="0000090E" w:rsidRDefault="000910EB" w:rsidP="00E90ED5">
      <w:pPr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«</w:t>
      </w:r>
      <w:proofErr w:type="spellStart"/>
      <w:r>
        <w:rPr>
          <w:rFonts w:ascii="Times New Roman" w:hAnsi="Times New Roman" w:cs="Times New Roman"/>
          <w:sz w:val="32"/>
          <w:szCs w:val="32"/>
        </w:rPr>
        <w:t>Точное</w:t>
      </w:r>
      <w:r w:rsidR="00E90ED5" w:rsidRPr="0000090E">
        <w:rPr>
          <w:rFonts w:ascii="Times New Roman" w:hAnsi="Times New Roman" w:cs="Times New Roman"/>
          <w:sz w:val="32"/>
          <w:szCs w:val="32"/>
        </w:rPr>
        <w:t>МашиноСтроение</w:t>
      </w:r>
      <w:proofErr w:type="spellEnd"/>
      <w:r w:rsidR="00E90ED5" w:rsidRPr="0000090E">
        <w:rPr>
          <w:rFonts w:ascii="Times New Roman" w:hAnsi="Times New Roman" w:cs="Times New Roman"/>
          <w:sz w:val="32"/>
          <w:szCs w:val="32"/>
        </w:rPr>
        <w:t>»</w:t>
      </w:r>
    </w:p>
    <w:p w:rsidR="00E90ED5" w:rsidRPr="00FA05A2" w:rsidRDefault="00E90ED5" w:rsidP="00E90ED5">
      <w:pPr>
        <w:jc w:val="center"/>
        <w:rPr>
          <w:rFonts w:ascii="Times New Roman" w:hAnsi="Times New Roman" w:cs="Times New Roman"/>
          <w:sz w:val="20"/>
          <w:szCs w:val="20"/>
        </w:rPr>
      </w:pPr>
    </w:p>
    <w:p w:rsidR="00E90ED5" w:rsidRDefault="00E90ED5" w:rsidP="00E90ED5">
      <w:pPr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440052, Россия, Пензенская область, г. Пенза, ул. Баумана, д. 30</w:t>
      </w:r>
      <w:r w:rsidR="008A4C8E">
        <w:rPr>
          <w:rFonts w:ascii="Times New Roman" w:hAnsi="Times New Roman" w:cs="Times New Roman"/>
          <w:sz w:val="28"/>
          <w:szCs w:val="28"/>
        </w:rPr>
        <w:t>, корп. 16</w:t>
      </w:r>
      <w:proofErr w:type="gramEnd"/>
    </w:p>
    <w:p w:rsidR="00E90ED5" w:rsidRDefault="00E90ED5" w:rsidP="00E90ED5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Тел./факс: (8412) 36-95-30, тел. (8412) 26-29-43</w:t>
      </w:r>
    </w:p>
    <w:p w:rsidR="00E90ED5" w:rsidRPr="00067670" w:rsidRDefault="000E699F" w:rsidP="00E90ED5">
      <w:pPr>
        <w:jc w:val="center"/>
        <w:rPr>
          <w:rFonts w:ascii="Times New Roman" w:hAnsi="Times New Roman" w:cs="Times New Roman"/>
          <w:sz w:val="28"/>
          <w:szCs w:val="28"/>
        </w:rPr>
      </w:pPr>
      <w:hyperlink r:id="rId5" w:history="1">
        <w:r w:rsidR="00E90ED5" w:rsidRPr="002E6CE2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www</w:t>
        </w:r>
        <w:r w:rsidR="00E90ED5" w:rsidRPr="002E6CE2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r w:rsidR="00E90ED5" w:rsidRPr="002E6CE2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tomast</w:t>
        </w:r>
        <w:r w:rsidR="00E90ED5" w:rsidRPr="002E6CE2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r w:rsidR="00E90ED5" w:rsidRPr="002E6CE2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ru</w:t>
        </w:r>
      </w:hyperlink>
      <w:r w:rsidR="00E90ED5">
        <w:rPr>
          <w:rFonts w:ascii="Times New Roman" w:hAnsi="Times New Roman" w:cs="Times New Roman"/>
          <w:sz w:val="28"/>
          <w:szCs w:val="28"/>
        </w:rPr>
        <w:t xml:space="preserve">; </w:t>
      </w:r>
      <w:r w:rsidR="00E90ED5" w:rsidRPr="00067670">
        <w:rPr>
          <w:rFonts w:ascii="Times New Roman" w:hAnsi="Times New Roman" w:cs="Times New Roman"/>
          <w:sz w:val="28"/>
          <w:szCs w:val="28"/>
          <w:lang w:val="en-US"/>
        </w:rPr>
        <w:t>tomast</w:t>
      </w:r>
      <w:r w:rsidR="00E90ED5" w:rsidRPr="00067670">
        <w:rPr>
          <w:rFonts w:ascii="Times New Roman" w:hAnsi="Times New Roman" w:cs="Times New Roman"/>
          <w:sz w:val="28"/>
          <w:szCs w:val="28"/>
        </w:rPr>
        <w:t>.</w:t>
      </w:r>
      <w:r w:rsidR="00E90ED5" w:rsidRPr="00067670">
        <w:rPr>
          <w:rFonts w:ascii="Times New Roman" w:hAnsi="Times New Roman" w:cs="Times New Roman"/>
          <w:sz w:val="28"/>
          <w:szCs w:val="28"/>
          <w:lang w:val="en-US"/>
        </w:rPr>
        <w:t>pnz</w:t>
      </w:r>
      <w:r w:rsidR="00E90ED5" w:rsidRPr="00067670">
        <w:rPr>
          <w:rFonts w:ascii="Times New Roman" w:hAnsi="Times New Roman" w:cs="Times New Roman"/>
          <w:sz w:val="28"/>
          <w:szCs w:val="28"/>
        </w:rPr>
        <w:t>@</w:t>
      </w:r>
      <w:r w:rsidR="00E90ED5" w:rsidRPr="00067670">
        <w:rPr>
          <w:rFonts w:ascii="Times New Roman" w:hAnsi="Times New Roman" w:cs="Times New Roman"/>
          <w:sz w:val="28"/>
          <w:szCs w:val="28"/>
          <w:lang w:val="en-US"/>
        </w:rPr>
        <w:t>ya</w:t>
      </w:r>
      <w:r w:rsidR="00E90ED5" w:rsidRPr="00067670">
        <w:rPr>
          <w:rFonts w:ascii="Times New Roman" w:hAnsi="Times New Roman" w:cs="Times New Roman"/>
          <w:sz w:val="28"/>
          <w:szCs w:val="28"/>
        </w:rPr>
        <w:t>.</w:t>
      </w:r>
      <w:r w:rsidR="00E90ED5" w:rsidRPr="00067670">
        <w:rPr>
          <w:rFonts w:ascii="Times New Roman" w:hAnsi="Times New Roman" w:cs="Times New Roman"/>
          <w:sz w:val="28"/>
          <w:szCs w:val="28"/>
          <w:lang w:val="en-US"/>
        </w:rPr>
        <w:t>ru</w:t>
      </w:r>
    </w:p>
    <w:p w:rsidR="00E90ED5" w:rsidRDefault="00E90ED5" w:rsidP="00E90ED5">
      <w:pPr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E90ED5" w:rsidTr="007D09B0">
        <w:tc>
          <w:tcPr>
            <w:tcW w:w="9571" w:type="dxa"/>
            <w:gridSpan w:val="2"/>
          </w:tcPr>
          <w:p w:rsidR="00E90ED5" w:rsidRPr="0000090E" w:rsidRDefault="00E90ED5" w:rsidP="007D09B0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00090E">
              <w:rPr>
                <w:rFonts w:ascii="Times New Roman" w:hAnsi="Times New Roman" w:cs="Times New Roman"/>
                <w:sz w:val="32"/>
                <w:szCs w:val="32"/>
              </w:rPr>
              <w:t>Карта предприятия</w:t>
            </w:r>
          </w:p>
        </w:tc>
      </w:tr>
      <w:tr w:rsidR="00E90ED5" w:rsidTr="007D09B0">
        <w:tc>
          <w:tcPr>
            <w:tcW w:w="4785" w:type="dxa"/>
          </w:tcPr>
          <w:p w:rsidR="00E90ED5" w:rsidRDefault="00E90ED5" w:rsidP="007D09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Полное наименование</w:t>
            </w:r>
          </w:p>
        </w:tc>
        <w:tc>
          <w:tcPr>
            <w:tcW w:w="4786" w:type="dxa"/>
          </w:tcPr>
          <w:p w:rsidR="00E90ED5" w:rsidRDefault="00E90ED5" w:rsidP="007D09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Общество с ограниченной ответственностью</w:t>
            </w:r>
          </w:p>
          <w:p w:rsidR="00E90ED5" w:rsidRDefault="00E90ED5" w:rsidP="007D09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Научно-производственное предприятие </w:t>
            </w:r>
          </w:p>
          <w:p w:rsidR="00E90ED5" w:rsidRDefault="003E0B05" w:rsidP="007D09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Точное</w:t>
            </w:r>
            <w:r w:rsidR="00E90ED5">
              <w:rPr>
                <w:rFonts w:ascii="Times New Roman" w:hAnsi="Times New Roman" w:cs="Times New Roman"/>
                <w:sz w:val="28"/>
                <w:szCs w:val="28"/>
              </w:rPr>
              <w:t>МашиноСтроение</w:t>
            </w:r>
            <w:proofErr w:type="spellEnd"/>
            <w:r w:rsidR="00E90ED5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</w:tr>
      <w:tr w:rsidR="00E90ED5" w:rsidTr="007D09B0">
        <w:tc>
          <w:tcPr>
            <w:tcW w:w="4785" w:type="dxa"/>
          </w:tcPr>
          <w:p w:rsidR="00E90ED5" w:rsidRDefault="00E90ED5" w:rsidP="007D09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Краткое наименование</w:t>
            </w:r>
          </w:p>
        </w:tc>
        <w:tc>
          <w:tcPr>
            <w:tcW w:w="4786" w:type="dxa"/>
          </w:tcPr>
          <w:p w:rsidR="00E90ED5" w:rsidRDefault="00E90ED5" w:rsidP="007D09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ООО НПП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ТоМаСт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</w:tr>
      <w:tr w:rsidR="00E90ED5" w:rsidTr="007D09B0">
        <w:tc>
          <w:tcPr>
            <w:tcW w:w="4785" w:type="dxa"/>
          </w:tcPr>
          <w:p w:rsidR="00E90ED5" w:rsidRDefault="00E90ED5" w:rsidP="007D09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Генеральный директор</w:t>
            </w:r>
          </w:p>
        </w:tc>
        <w:tc>
          <w:tcPr>
            <w:tcW w:w="4786" w:type="dxa"/>
          </w:tcPr>
          <w:p w:rsidR="00E90ED5" w:rsidRDefault="00984531" w:rsidP="007D09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Гордон Дмитрий Юрь</w:t>
            </w:r>
            <w:r w:rsidR="000E699F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sz w:val="28"/>
                <w:szCs w:val="28"/>
              </w:rPr>
              <w:t>вич</w:t>
            </w:r>
          </w:p>
          <w:p w:rsidR="00E90ED5" w:rsidRDefault="00E90ED5" w:rsidP="007D09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действует на основании Устава</w:t>
            </w:r>
          </w:p>
        </w:tc>
      </w:tr>
      <w:tr w:rsidR="00E90ED5" w:rsidTr="007D09B0">
        <w:tc>
          <w:tcPr>
            <w:tcW w:w="4785" w:type="dxa"/>
          </w:tcPr>
          <w:p w:rsidR="00E90ED5" w:rsidRDefault="00E90ED5" w:rsidP="007D09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Главный бухгалтер</w:t>
            </w:r>
          </w:p>
        </w:tc>
        <w:tc>
          <w:tcPr>
            <w:tcW w:w="4786" w:type="dxa"/>
          </w:tcPr>
          <w:p w:rsidR="00E90ED5" w:rsidRDefault="00C90FC6" w:rsidP="00C90FC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Сафронова Татьяна Анатольевна</w:t>
            </w:r>
          </w:p>
        </w:tc>
      </w:tr>
      <w:tr w:rsidR="00E90ED5" w:rsidTr="007D09B0">
        <w:tc>
          <w:tcPr>
            <w:tcW w:w="4785" w:type="dxa"/>
          </w:tcPr>
          <w:p w:rsidR="00E90ED5" w:rsidRDefault="00E90ED5" w:rsidP="007D09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ИНН</w:t>
            </w:r>
          </w:p>
        </w:tc>
        <w:tc>
          <w:tcPr>
            <w:tcW w:w="4786" w:type="dxa"/>
          </w:tcPr>
          <w:p w:rsidR="00E90ED5" w:rsidRDefault="00E90ED5" w:rsidP="007D09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5837053952</w:t>
            </w:r>
          </w:p>
        </w:tc>
      </w:tr>
      <w:tr w:rsidR="00E90ED5" w:rsidTr="007D09B0">
        <w:tc>
          <w:tcPr>
            <w:tcW w:w="4785" w:type="dxa"/>
          </w:tcPr>
          <w:p w:rsidR="00E90ED5" w:rsidRDefault="00E90ED5" w:rsidP="007D09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КПП</w:t>
            </w:r>
          </w:p>
        </w:tc>
        <w:tc>
          <w:tcPr>
            <w:tcW w:w="4786" w:type="dxa"/>
          </w:tcPr>
          <w:p w:rsidR="00E90ED5" w:rsidRDefault="00E90ED5" w:rsidP="007D09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583701001</w:t>
            </w:r>
          </w:p>
        </w:tc>
      </w:tr>
      <w:tr w:rsidR="00E90ED5" w:rsidTr="007D09B0">
        <w:tc>
          <w:tcPr>
            <w:tcW w:w="4785" w:type="dxa"/>
          </w:tcPr>
          <w:p w:rsidR="00E90ED5" w:rsidRDefault="00E90ED5" w:rsidP="007D09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сч</w:t>
            </w:r>
            <w:proofErr w:type="spellEnd"/>
          </w:p>
        </w:tc>
        <w:tc>
          <w:tcPr>
            <w:tcW w:w="4786" w:type="dxa"/>
          </w:tcPr>
          <w:p w:rsidR="00E90ED5" w:rsidRPr="00E90ED5" w:rsidRDefault="00E90ED5" w:rsidP="007D09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90ED5">
              <w:rPr>
                <w:rFonts w:ascii="Times New Roman" w:hAnsi="Times New Roman" w:cs="Times New Roman"/>
                <w:sz w:val="28"/>
                <w:szCs w:val="28"/>
              </w:rPr>
              <w:t>40702810303000009154</w:t>
            </w:r>
          </w:p>
        </w:tc>
      </w:tr>
      <w:tr w:rsidR="00E90ED5" w:rsidTr="007D09B0">
        <w:tc>
          <w:tcPr>
            <w:tcW w:w="4785" w:type="dxa"/>
          </w:tcPr>
          <w:p w:rsidR="00E90ED5" w:rsidRDefault="00E90ED5" w:rsidP="007D09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Банк</w:t>
            </w:r>
          </w:p>
        </w:tc>
        <w:tc>
          <w:tcPr>
            <w:tcW w:w="4786" w:type="dxa"/>
          </w:tcPr>
          <w:p w:rsidR="00E90ED5" w:rsidRPr="00E90ED5" w:rsidRDefault="00E90ED5" w:rsidP="00E90ED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90ED5">
              <w:rPr>
                <w:rFonts w:ascii="Times New Roman" w:hAnsi="Times New Roman" w:cs="Times New Roman"/>
                <w:sz w:val="28"/>
                <w:szCs w:val="28"/>
              </w:rPr>
              <w:t>Приволжский филиал</w:t>
            </w:r>
          </w:p>
          <w:p w:rsidR="00E90ED5" w:rsidRDefault="00073927" w:rsidP="007D09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="00E90ED5" w:rsidRPr="00E90ED5">
              <w:rPr>
                <w:rFonts w:ascii="Times New Roman" w:hAnsi="Times New Roman" w:cs="Times New Roman"/>
                <w:sz w:val="28"/>
                <w:szCs w:val="28"/>
              </w:rPr>
              <w:t xml:space="preserve">АО «Промсвязьбанк» </w:t>
            </w:r>
          </w:p>
          <w:p w:rsidR="00E90ED5" w:rsidRPr="00E90ED5" w:rsidRDefault="00E90ED5" w:rsidP="007D09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90ED5">
              <w:rPr>
                <w:rFonts w:ascii="Times New Roman" w:hAnsi="Times New Roman" w:cs="Times New Roman"/>
                <w:sz w:val="28"/>
                <w:szCs w:val="28"/>
              </w:rPr>
              <w:t>г. Нижний Новгород</w:t>
            </w:r>
          </w:p>
        </w:tc>
      </w:tr>
      <w:tr w:rsidR="00E90ED5" w:rsidTr="007D09B0">
        <w:tc>
          <w:tcPr>
            <w:tcW w:w="4785" w:type="dxa"/>
          </w:tcPr>
          <w:p w:rsidR="00E90ED5" w:rsidRDefault="00E90ED5" w:rsidP="007D09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К/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сч</w:t>
            </w:r>
            <w:proofErr w:type="spellEnd"/>
          </w:p>
        </w:tc>
        <w:tc>
          <w:tcPr>
            <w:tcW w:w="4786" w:type="dxa"/>
          </w:tcPr>
          <w:p w:rsidR="00E90ED5" w:rsidRDefault="00E90ED5" w:rsidP="00E90ED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90ED5">
              <w:rPr>
                <w:rFonts w:ascii="Times New Roman" w:hAnsi="Times New Roman" w:cs="Times New Roman"/>
                <w:sz w:val="28"/>
                <w:szCs w:val="28"/>
              </w:rPr>
              <w:t>30101810700000000803</w:t>
            </w:r>
          </w:p>
        </w:tc>
      </w:tr>
      <w:tr w:rsidR="00E90ED5" w:rsidTr="007D09B0">
        <w:tc>
          <w:tcPr>
            <w:tcW w:w="4785" w:type="dxa"/>
          </w:tcPr>
          <w:p w:rsidR="00E90ED5" w:rsidRDefault="00E90ED5" w:rsidP="007D09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БИК</w:t>
            </w:r>
          </w:p>
        </w:tc>
        <w:tc>
          <w:tcPr>
            <w:tcW w:w="4786" w:type="dxa"/>
          </w:tcPr>
          <w:p w:rsidR="00E90ED5" w:rsidRDefault="00E90ED5" w:rsidP="00E90ED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90ED5">
              <w:rPr>
                <w:rFonts w:ascii="Times New Roman" w:hAnsi="Times New Roman" w:cs="Times New Roman"/>
                <w:sz w:val="28"/>
                <w:szCs w:val="28"/>
              </w:rPr>
              <w:t>042202803</w:t>
            </w:r>
          </w:p>
        </w:tc>
      </w:tr>
      <w:tr w:rsidR="00E90ED5" w:rsidTr="007D09B0">
        <w:tc>
          <w:tcPr>
            <w:tcW w:w="4785" w:type="dxa"/>
          </w:tcPr>
          <w:p w:rsidR="00E90ED5" w:rsidRDefault="00E90ED5" w:rsidP="007D09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ОКПО</w:t>
            </w:r>
          </w:p>
        </w:tc>
        <w:tc>
          <w:tcPr>
            <w:tcW w:w="4786" w:type="dxa"/>
          </w:tcPr>
          <w:p w:rsidR="00E90ED5" w:rsidRDefault="00E90ED5" w:rsidP="007D09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12004351</w:t>
            </w:r>
          </w:p>
        </w:tc>
      </w:tr>
      <w:tr w:rsidR="00E90ED5" w:rsidTr="007D09B0">
        <w:tc>
          <w:tcPr>
            <w:tcW w:w="4785" w:type="dxa"/>
          </w:tcPr>
          <w:p w:rsidR="00E90ED5" w:rsidRDefault="00E90ED5" w:rsidP="007D09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ОГРН</w:t>
            </w:r>
          </w:p>
        </w:tc>
        <w:tc>
          <w:tcPr>
            <w:tcW w:w="4786" w:type="dxa"/>
          </w:tcPr>
          <w:p w:rsidR="00E90ED5" w:rsidRDefault="00E90ED5" w:rsidP="007D09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1135837001343</w:t>
            </w:r>
          </w:p>
        </w:tc>
      </w:tr>
      <w:tr w:rsidR="00E90ED5" w:rsidTr="007D09B0">
        <w:tc>
          <w:tcPr>
            <w:tcW w:w="4785" w:type="dxa"/>
          </w:tcPr>
          <w:p w:rsidR="00E90ED5" w:rsidRDefault="00E90ED5" w:rsidP="007D09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Юридический адрес</w:t>
            </w:r>
          </w:p>
        </w:tc>
        <w:tc>
          <w:tcPr>
            <w:tcW w:w="4786" w:type="dxa"/>
          </w:tcPr>
          <w:p w:rsidR="00E90ED5" w:rsidRDefault="00E90ED5" w:rsidP="007D09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440052, Россия, Пензенская область, г. Пенза, ул. Баумана, д. 30</w:t>
            </w:r>
            <w:r w:rsidR="008A4C8E">
              <w:rPr>
                <w:rFonts w:ascii="Times New Roman" w:hAnsi="Times New Roman" w:cs="Times New Roman"/>
                <w:sz w:val="28"/>
                <w:szCs w:val="28"/>
              </w:rPr>
              <w:t>, корп. 16</w:t>
            </w:r>
            <w:proofErr w:type="gramEnd"/>
          </w:p>
        </w:tc>
      </w:tr>
      <w:tr w:rsidR="00E90ED5" w:rsidTr="007D09B0">
        <w:tc>
          <w:tcPr>
            <w:tcW w:w="4785" w:type="dxa"/>
          </w:tcPr>
          <w:p w:rsidR="00E90ED5" w:rsidRDefault="00E90ED5" w:rsidP="007D09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Почтовый адрес</w:t>
            </w:r>
          </w:p>
        </w:tc>
        <w:tc>
          <w:tcPr>
            <w:tcW w:w="4786" w:type="dxa"/>
          </w:tcPr>
          <w:p w:rsidR="00E90ED5" w:rsidRDefault="00E90ED5" w:rsidP="007D09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440052, Россия, Пензенская область, г. Пенза, ул. Баумана, д. 30, </w:t>
            </w:r>
            <w:r w:rsidR="008A4C8E">
              <w:rPr>
                <w:rFonts w:ascii="Times New Roman" w:hAnsi="Times New Roman" w:cs="Times New Roman"/>
                <w:sz w:val="28"/>
                <w:szCs w:val="28"/>
              </w:rPr>
              <w:t xml:space="preserve">корп. 16,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а/я 3811</w:t>
            </w:r>
            <w:proofErr w:type="gramEnd"/>
          </w:p>
        </w:tc>
      </w:tr>
    </w:tbl>
    <w:p w:rsidR="00ED0C1B" w:rsidRPr="008A4C8E" w:rsidRDefault="00ED0C1B"/>
    <w:p w:rsidR="00E90ED5" w:rsidRPr="008A4C8E" w:rsidRDefault="00E90ED5"/>
    <w:sectPr w:rsidR="00E90ED5" w:rsidRPr="008A4C8E" w:rsidSect="00BA723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E90ED5"/>
    <w:rsid w:val="00067670"/>
    <w:rsid w:val="00073927"/>
    <w:rsid w:val="000910EB"/>
    <w:rsid w:val="000E699F"/>
    <w:rsid w:val="003E0B05"/>
    <w:rsid w:val="008A4C8E"/>
    <w:rsid w:val="00984531"/>
    <w:rsid w:val="00BA723B"/>
    <w:rsid w:val="00C90FC6"/>
    <w:rsid w:val="00E90ED5"/>
    <w:rsid w:val="00ED0C1B"/>
    <w:rsid w:val="00ED6A2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90ED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E90ED5"/>
    <w:rPr>
      <w:color w:val="0000FF" w:themeColor="hyperlink"/>
      <w:u w:val="single"/>
    </w:rPr>
  </w:style>
  <w:style w:type="table" w:styleId="a4">
    <w:name w:val="Table Grid"/>
    <w:basedOn w:val="a1"/>
    <w:uiPriority w:val="59"/>
    <w:rsid w:val="00E90ED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90ED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E90ED5"/>
    <w:rPr>
      <w:color w:val="0000FF" w:themeColor="hyperlink"/>
      <w:u w:val="single"/>
    </w:rPr>
  </w:style>
  <w:style w:type="table" w:styleId="a4">
    <w:name w:val="Table Grid"/>
    <w:basedOn w:val="a1"/>
    <w:uiPriority w:val="59"/>
    <w:rsid w:val="00E90ED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tomast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148</Words>
  <Characters>848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ОтделКадров</dc:creator>
  <cp:lastModifiedBy>КИП-Михаил</cp:lastModifiedBy>
  <cp:revision>10</cp:revision>
  <dcterms:created xsi:type="dcterms:W3CDTF">2016-11-01T13:46:00Z</dcterms:created>
  <dcterms:modified xsi:type="dcterms:W3CDTF">2023-11-09T14:20:00Z</dcterms:modified>
</cp:coreProperties>
</file>