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70CF1" w14:textId="77777777" w:rsidR="00904148" w:rsidRDefault="00A017FF" w:rsidP="00E3342A">
      <w:pPr>
        <w:pStyle w:val="20"/>
        <w:keepNext/>
        <w:keepLines/>
        <w:shd w:val="clear" w:color="auto" w:fill="auto"/>
        <w:spacing w:after="540" w:line="240" w:lineRule="auto"/>
        <w:ind w:left="0" w:firstLine="426"/>
      </w:pPr>
      <w:bookmarkStart w:id="0" w:name="bookmark0"/>
      <w:r>
        <w:t xml:space="preserve">                                                             </w:t>
      </w:r>
      <w:r w:rsidR="004C4DBA">
        <w:t>АО «ЕВРАЗ НТМК»</w:t>
      </w:r>
      <w:bookmarkEnd w:id="0"/>
    </w:p>
    <w:p w14:paraId="26B84C0C" w14:textId="77777777" w:rsidR="00A017FF" w:rsidRDefault="00A017FF" w:rsidP="00E3342A">
      <w:pPr>
        <w:pStyle w:val="1"/>
        <w:shd w:val="clear" w:color="auto" w:fill="auto"/>
        <w:spacing w:after="0" w:line="343" w:lineRule="auto"/>
        <w:ind w:firstLine="426"/>
        <w:jc w:val="center"/>
      </w:pPr>
    </w:p>
    <w:p w14:paraId="074A41AD" w14:textId="77777777" w:rsidR="00A017FF" w:rsidRDefault="00A017FF" w:rsidP="00E3342A">
      <w:pPr>
        <w:pStyle w:val="1"/>
        <w:shd w:val="clear" w:color="auto" w:fill="auto"/>
        <w:spacing w:after="0" w:line="343" w:lineRule="auto"/>
        <w:ind w:firstLine="426"/>
        <w:jc w:val="center"/>
      </w:pPr>
    </w:p>
    <w:p w14:paraId="46C6511B" w14:textId="77777777" w:rsidR="00A017FF" w:rsidRDefault="00A017FF" w:rsidP="00E3342A">
      <w:pPr>
        <w:pStyle w:val="1"/>
        <w:shd w:val="clear" w:color="auto" w:fill="auto"/>
        <w:spacing w:after="0" w:line="343" w:lineRule="auto"/>
        <w:ind w:firstLine="426"/>
        <w:jc w:val="center"/>
      </w:pPr>
    </w:p>
    <w:p w14:paraId="412248AF" w14:textId="77777777" w:rsidR="00A017FF" w:rsidRDefault="00A017FF" w:rsidP="00E3342A">
      <w:pPr>
        <w:pStyle w:val="1"/>
        <w:shd w:val="clear" w:color="auto" w:fill="auto"/>
        <w:spacing w:after="0" w:line="343" w:lineRule="auto"/>
        <w:ind w:firstLine="426"/>
        <w:jc w:val="center"/>
      </w:pPr>
    </w:p>
    <w:p w14:paraId="5B4B2D2D" w14:textId="77777777" w:rsidR="00A017FF" w:rsidRDefault="00A017FF" w:rsidP="00E3342A">
      <w:pPr>
        <w:pStyle w:val="1"/>
        <w:shd w:val="clear" w:color="auto" w:fill="auto"/>
        <w:spacing w:after="0" w:line="343" w:lineRule="auto"/>
        <w:ind w:firstLine="426"/>
        <w:jc w:val="center"/>
      </w:pPr>
    </w:p>
    <w:p w14:paraId="6E10FBC0" w14:textId="77777777" w:rsidR="00A017FF" w:rsidRDefault="00A017FF" w:rsidP="00E3342A">
      <w:pPr>
        <w:pStyle w:val="1"/>
        <w:shd w:val="clear" w:color="auto" w:fill="auto"/>
        <w:spacing w:after="0" w:line="343" w:lineRule="auto"/>
        <w:ind w:firstLine="426"/>
        <w:jc w:val="center"/>
      </w:pPr>
    </w:p>
    <w:p w14:paraId="1C96DDE0" w14:textId="77777777" w:rsidR="00A017FF" w:rsidRDefault="00A017FF" w:rsidP="00E3342A">
      <w:pPr>
        <w:pStyle w:val="1"/>
        <w:shd w:val="clear" w:color="auto" w:fill="auto"/>
        <w:spacing w:after="0" w:line="343" w:lineRule="auto"/>
        <w:ind w:firstLine="426"/>
        <w:jc w:val="center"/>
      </w:pPr>
    </w:p>
    <w:p w14:paraId="62CAAE38" w14:textId="77777777" w:rsidR="00A017FF" w:rsidRDefault="00A017FF" w:rsidP="00E3342A">
      <w:pPr>
        <w:pStyle w:val="1"/>
        <w:shd w:val="clear" w:color="auto" w:fill="auto"/>
        <w:spacing w:after="0" w:line="343" w:lineRule="auto"/>
        <w:ind w:firstLine="426"/>
        <w:jc w:val="center"/>
      </w:pPr>
    </w:p>
    <w:p w14:paraId="148A7E00" w14:textId="77777777" w:rsidR="00A017FF" w:rsidRDefault="00A017FF" w:rsidP="00E3342A">
      <w:pPr>
        <w:pStyle w:val="1"/>
        <w:shd w:val="clear" w:color="auto" w:fill="auto"/>
        <w:spacing w:after="0" w:line="343" w:lineRule="auto"/>
        <w:ind w:firstLine="426"/>
        <w:jc w:val="center"/>
      </w:pPr>
    </w:p>
    <w:p w14:paraId="20108FCF" w14:textId="77777777" w:rsidR="00904148" w:rsidRDefault="004C4DBA" w:rsidP="00E3342A">
      <w:pPr>
        <w:pStyle w:val="1"/>
        <w:shd w:val="clear" w:color="auto" w:fill="auto"/>
        <w:spacing w:after="0" w:line="343" w:lineRule="auto"/>
        <w:ind w:firstLine="426"/>
        <w:jc w:val="center"/>
      </w:pPr>
      <w:r>
        <w:t>Технико-коммерческое задание</w:t>
      </w:r>
    </w:p>
    <w:p w14:paraId="3669A874" w14:textId="3D69027A" w:rsidR="00904148" w:rsidRDefault="00A7467C" w:rsidP="00E3342A">
      <w:pPr>
        <w:pStyle w:val="1"/>
        <w:shd w:val="clear" w:color="auto" w:fill="auto"/>
        <w:spacing w:after="9060" w:line="343" w:lineRule="auto"/>
        <w:ind w:firstLine="426"/>
        <w:jc w:val="center"/>
      </w:pPr>
      <w:r>
        <w:rPr>
          <w:b/>
          <w:bCs/>
        </w:rPr>
        <w:t xml:space="preserve">На поставку оборудования </w:t>
      </w:r>
      <w:r w:rsidR="004C4DBA" w:rsidRPr="000067AA">
        <w:rPr>
          <w:b/>
          <w:bCs/>
        </w:rPr>
        <w:t>«</w:t>
      </w:r>
      <w:r>
        <w:rPr>
          <w:b/>
          <w:bCs/>
        </w:rPr>
        <w:t>Настольный л</w:t>
      </w:r>
      <w:r w:rsidR="009F1FB6">
        <w:rPr>
          <w:b/>
          <w:bCs/>
        </w:rPr>
        <w:t>ентоизолировочный станок</w:t>
      </w:r>
      <w:r w:rsidR="004C4DBA" w:rsidRPr="000067AA">
        <w:rPr>
          <w:b/>
          <w:bCs/>
        </w:rPr>
        <w:t>»</w:t>
      </w:r>
      <w:r w:rsidR="004C4DBA">
        <w:rPr>
          <w:b/>
          <w:bCs/>
        </w:rPr>
        <w:br/>
      </w:r>
      <w:r w:rsidRPr="00A7467C">
        <w:rPr>
          <w:b/>
          <w:bCs/>
        </w:rPr>
        <w:t xml:space="preserve">    </w:t>
      </w:r>
    </w:p>
    <w:p w14:paraId="7D82870F" w14:textId="77777777" w:rsidR="00A7467C" w:rsidRDefault="00A7467C" w:rsidP="00E3342A">
      <w:pPr>
        <w:pStyle w:val="1"/>
        <w:shd w:val="clear" w:color="auto" w:fill="auto"/>
        <w:spacing w:after="800" w:line="346" w:lineRule="auto"/>
        <w:ind w:firstLine="426"/>
        <w:jc w:val="center"/>
      </w:pPr>
    </w:p>
    <w:p w14:paraId="20E74CCE" w14:textId="77777777" w:rsidR="00A7467C" w:rsidRDefault="00A7467C" w:rsidP="00E3342A">
      <w:pPr>
        <w:pStyle w:val="1"/>
        <w:shd w:val="clear" w:color="auto" w:fill="auto"/>
        <w:spacing w:after="800" w:line="346" w:lineRule="auto"/>
        <w:ind w:firstLine="426"/>
        <w:jc w:val="center"/>
      </w:pPr>
    </w:p>
    <w:p w14:paraId="03CA4769" w14:textId="5946D11B" w:rsidR="00904148" w:rsidRDefault="004C4DBA" w:rsidP="00E3342A">
      <w:pPr>
        <w:pStyle w:val="1"/>
        <w:shd w:val="clear" w:color="auto" w:fill="auto"/>
        <w:spacing w:after="800" w:line="346" w:lineRule="auto"/>
        <w:ind w:firstLine="426"/>
        <w:jc w:val="center"/>
      </w:pPr>
      <w:r>
        <w:t>Техническо-коммерческое задание</w:t>
      </w:r>
      <w:r>
        <w:br/>
      </w:r>
      <w:r w:rsidR="008109D3">
        <w:t xml:space="preserve">    </w:t>
      </w:r>
      <w:r w:rsidR="007F2F41" w:rsidRPr="007F2F41">
        <w:t>«</w:t>
      </w:r>
      <w:r w:rsidR="00A7467C">
        <w:t>Настольный л</w:t>
      </w:r>
      <w:r w:rsidR="009F1FB6" w:rsidRPr="009F1FB6">
        <w:t>ентоизолировочный станок</w:t>
      </w:r>
      <w:r w:rsidR="007F2F41" w:rsidRPr="007F2F41">
        <w:t>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4"/>
        <w:gridCol w:w="3150"/>
      </w:tblGrid>
      <w:tr w:rsidR="00904148" w14:paraId="5FE61233" w14:textId="77777777" w:rsidTr="00EE4CF2">
        <w:trPr>
          <w:trHeight w:hRule="exact" w:val="850"/>
          <w:jc w:val="center"/>
        </w:trPr>
        <w:tc>
          <w:tcPr>
            <w:tcW w:w="5524" w:type="dxa"/>
            <w:shd w:val="clear" w:color="auto" w:fill="FFFFFF"/>
          </w:tcPr>
          <w:p w14:paraId="02224544" w14:textId="77777777" w:rsidR="00C03D35" w:rsidRDefault="00C03D35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  <w:rPr>
                <w:bCs/>
                <w:shd w:val="clear" w:color="auto" w:fill="FFFFFF"/>
              </w:rPr>
            </w:pPr>
            <w:r w:rsidRPr="00C03D35">
              <w:rPr>
                <w:bCs/>
                <w:shd w:val="clear" w:color="auto" w:fill="FFFFFF"/>
              </w:rPr>
              <w:t xml:space="preserve">Директор по ремонтам </w:t>
            </w:r>
          </w:p>
          <w:p w14:paraId="77C7E511" w14:textId="77777777" w:rsidR="00C03D35" w:rsidRDefault="00C03D35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  <w:rPr>
                <w:bCs/>
                <w:shd w:val="clear" w:color="auto" w:fill="FFFFFF"/>
              </w:rPr>
            </w:pPr>
            <w:r w:rsidRPr="00C03D35">
              <w:rPr>
                <w:bCs/>
                <w:shd w:val="clear" w:color="auto" w:fill="FFFFFF"/>
              </w:rPr>
              <w:t>Дивизиона Урал </w:t>
            </w:r>
          </w:p>
          <w:p w14:paraId="4AABB331" w14:textId="77777777" w:rsidR="00904148" w:rsidRPr="00C03D35" w:rsidRDefault="00C03D35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 w:rsidRPr="00C03D35">
              <w:rPr>
                <w:bCs/>
                <w:shd w:val="clear" w:color="auto" w:fill="FFFFFF"/>
              </w:rPr>
              <w:t>в ООО "ЕВРАЗ"</w:t>
            </w:r>
          </w:p>
        </w:tc>
        <w:tc>
          <w:tcPr>
            <w:tcW w:w="3150" w:type="dxa"/>
            <w:shd w:val="clear" w:color="auto" w:fill="FFFFFF"/>
          </w:tcPr>
          <w:p w14:paraId="38062C81" w14:textId="77777777" w:rsidR="00904148" w:rsidRDefault="00C03D35" w:rsidP="00C03D35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С.С. Дружинин</w:t>
            </w:r>
          </w:p>
        </w:tc>
      </w:tr>
      <w:tr w:rsidR="00904148" w14:paraId="1F787DFE" w14:textId="77777777" w:rsidTr="00EE4CF2">
        <w:trPr>
          <w:trHeight w:hRule="exact" w:val="792"/>
          <w:jc w:val="center"/>
        </w:trPr>
        <w:tc>
          <w:tcPr>
            <w:tcW w:w="5524" w:type="dxa"/>
            <w:shd w:val="clear" w:color="auto" w:fill="FFFFFF"/>
            <w:vAlign w:val="center"/>
          </w:tcPr>
          <w:p w14:paraId="1855175B" w14:textId="77777777" w:rsidR="00C03D35" w:rsidRPr="00C03D35" w:rsidRDefault="00C03D35" w:rsidP="00C03D35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  <w:rPr>
                <w:bCs/>
                <w:shd w:val="clear" w:color="auto" w:fill="FFFFFF"/>
              </w:rPr>
            </w:pPr>
            <w:r w:rsidRPr="00C03D35">
              <w:rPr>
                <w:bCs/>
                <w:shd w:val="clear" w:color="auto" w:fill="FFFFFF"/>
              </w:rPr>
              <w:t xml:space="preserve">Руководитель </w:t>
            </w:r>
            <w:proofErr w:type="spellStart"/>
            <w:r w:rsidRPr="00C03D35">
              <w:rPr>
                <w:bCs/>
                <w:shd w:val="clear" w:color="auto" w:fill="FFFFFF"/>
              </w:rPr>
              <w:t>СТОиР</w:t>
            </w:r>
            <w:proofErr w:type="spellEnd"/>
          </w:p>
          <w:p w14:paraId="136DB5F5" w14:textId="77777777" w:rsidR="00904148" w:rsidRDefault="00C03D35" w:rsidP="00C03D35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 w:rsidRPr="00C03D35">
              <w:rPr>
                <w:bCs/>
                <w:shd w:val="clear" w:color="auto" w:fill="FFFFFF"/>
              </w:rPr>
              <w:t>в АО "ЕВРАЗ НТМК"</w:t>
            </w:r>
          </w:p>
        </w:tc>
        <w:tc>
          <w:tcPr>
            <w:tcW w:w="3150" w:type="dxa"/>
            <w:shd w:val="clear" w:color="auto" w:fill="FFFFFF"/>
            <w:vAlign w:val="center"/>
          </w:tcPr>
          <w:p w14:paraId="72EA3ECF" w14:textId="77777777" w:rsidR="00904148" w:rsidRDefault="00C03D35" w:rsidP="00C03D35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С.Ю. Резниченко</w:t>
            </w:r>
          </w:p>
        </w:tc>
      </w:tr>
      <w:tr w:rsidR="00C03D35" w14:paraId="0BF95878" w14:textId="77777777" w:rsidTr="00EE4CF2">
        <w:trPr>
          <w:trHeight w:hRule="exact" w:val="542"/>
          <w:jc w:val="center"/>
        </w:trPr>
        <w:tc>
          <w:tcPr>
            <w:tcW w:w="5524" w:type="dxa"/>
            <w:shd w:val="clear" w:color="auto" w:fill="FFFFFF"/>
            <w:vAlign w:val="center"/>
          </w:tcPr>
          <w:p w14:paraId="6C86373D" w14:textId="77777777" w:rsidR="00C03D35" w:rsidRDefault="00C03D35" w:rsidP="00C03D35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Начальник ЭРЦ</w:t>
            </w:r>
          </w:p>
        </w:tc>
        <w:tc>
          <w:tcPr>
            <w:tcW w:w="3150" w:type="dxa"/>
            <w:shd w:val="clear" w:color="auto" w:fill="FFFFFF"/>
            <w:vAlign w:val="center"/>
          </w:tcPr>
          <w:p w14:paraId="74020150" w14:textId="77777777" w:rsidR="00C03D35" w:rsidRDefault="00C03D35" w:rsidP="00C03D35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О.П. Промышленников</w:t>
            </w:r>
          </w:p>
        </w:tc>
      </w:tr>
    </w:tbl>
    <w:p w14:paraId="77C3B78D" w14:textId="77777777" w:rsidR="00EE4CF2" w:rsidRDefault="00EE4CF2" w:rsidP="00EE4CF2">
      <w:pPr>
        <w:tabs>
          <w:tab w:val="left" w:pos="7309"/>
        </w:tabs>
        <w:spacing w:after="6006" w:line="14" w:lineRule="exact"/>
        <w:ind w:firstLine="426"/>
      </w:pPr>
      <w:r>
        <w:tab/>
      </w:r>
    </w:p>
    <w:p w14:paraId="2A6592C3" w14:textId="77777777" w:rsidR="00EE4CF2" w:rsidRDefault="00EE4CF2" w:rsidP="00EE4CF2">
      <w:pPr>
        <w:pStyle w:val="1"/>
        <w:shd w:val="clear" w:color="auto" w:fill="auto"/>
        <w:spacing w:after="1320" w:line="240" w:lineRule="auto"/>
        <w:ind w:firstLine="425"/>
        <w:jc w:val="center"/>
      </w:pPr>
    </w:p>
    <w:p w14:paraId="15BC041B" w14:textId="5F76304F" w:rsidR="00DA744B" w:rsidRDefault="00DA744B" w:rsidP="00EE4CF2">
      <w:pPr>
        <w:pStyle w:val="1"/>
        <w:shd w:val="clear" w:color="auto" w:fill="auto"/>
        <w:spacing w:after="1320" w:line="240" w:lineRule="auto"/>
        <w:ind w:firstLine="425"/>
        <w:jc w:val="center"/>
      </w:pPr>
      <w:r>
        <w:t>202</w:t>
      </w:r>
      <w:r w:rsidR="0074109E">
        <w:t>4</w:t>
      </w:r>
      <w:r>
        <w:t xml:space="preserve"> г</w:t>
      </w:r>
    </w:p>
    <w:p w14:paraId="68F63B4D" w14:textId="77777777" w:rsidR="00904148" w:rsidRDefault="004C4DBA" w:rsidP="00E3342A">
      <w:pPr>
        <w:pStyle w:val="20"/>
        <w:keepNext/>
        <w:keepLines/>
        <w:shd w:val="clear" w:color="auto" w:fill="auto"/>
        <w:spacing w:after="120" w:line="240" w:lineRule="auto"/>
        <w:ind w:left="0" w:firstLine="426"/>
        <w:jc w:val="center"/>
      </w:pPr>
      <w:bookmarkStart w:id="1" w:name="bookmark1"/>
      <w:r>
        <w:lastRenderedPageBreak/>
        <w:t>СОДЕРЖАНИЕ</w:t>
      </w:r>
      <w:bookmarkEnd w:id="1"/>
    </w:p>
    <w:p w14:paraId="494DDB5A" w14:textId="77777777" w:rsidR="00DA744B" w:rsidRDefault="00DA744B" w:rsidP="00EE4CF2">
      <w:pPr>
        <w:pStyle w:val="20"/>
        <w:keepNext/>
        <w:keepLines/>
        <w:shd w:val="clear" w:color="auto" w:fill="auto"/>
        <w:spacing w:after="120" w:line="240" w:lineRule="auto"/>
        <w:ind w:left="0" w:firstLine="142"/>
        <w:jc w:val="center"/>
      </w:pPr>
    </w:p>
    <w:p w14:paraId="4AE4F87E" w14:textId="77777777" w:rsidR="00904148" w:rsidRPr="00EE4CF2" w:rsidRDefault="004C4DBA" w:rsidP="00EE4CF2">
      <w:pPr>
        <w:pStyle w:val="a7"/>
        <w:numPr>
          <w:ilvl w:val="0"/>
          <w:numId w:val="1"/>
        </w:numPr>
        <w:shd w:val="clear" w:color="auto" w:fill="auto"/>
        <w:tabs>
          <w:tab w:val="left" w:pos="364"/>
          <w:tab w:val="right" w:pos="10206"/>
        </w:tabs>
        <w:ind w:firstLine="142"/>
        <w:jc w:val="left"/>
      </w:pPr>
      <w:r w:rsidRPr="00EE4CF2">
        <w:fldChar w:fldCharType="begin"/>
      </w:r>
      <w:r w:rsidRPr="00EE4CF2">
        <w:instrText xml:space="preserve"> TOC \o "1-5" \h \z </w:instrText>
      </w:r>
      <w:r w:rsidRPr="00EE4CF2">
        <w:fldChar w:fldCharType="separate"/>
      </w:r>
      <w:hyperlink w:anchor="bookmark2" w:tooltip="Current Document">
        <w:r w:rsidRPr="00EE4CF2">
          <w:t>ЗАКАЗЧИК</w:t>
        </w:r>
        <w:r w:rsidRPr="00EE4CF2">
          <w:tab/>
          <w:t>4</w:t>
        </w:r>
      </w:hyperlink>
    </w:p>
    <w:p w14:paraId="4D1DC9B9" w14:textId="77777777" w:rsidR="00904148" w:rsidRPr="00EE4CF2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left" w:pos="364"/>
          <w:tab w:val="right" w:pos="10206"/>
        </w:tabs>
        <w:ind w:firstLine="142"/>
      </w:pPr>
      <w:hyperlink w:anchor="bookmark3" w:tooltip="Current Document">
        <w:r w:rsidR="004C4DBA" w:rsidRPr="00EE4CF2">
          <w:t>ОСНОВАНИЕ ДЛЯ РАЗРАБОТКИ</w:t>
        </w:r>
        <w:r w:rsidR="004C4DBA" w:rsidRPr="00EE4CF2">
          <w:tab/>
          <w:t>4</w:t>
        </w:r>
      </w:hyperlink>
    </w:p>
    <w:p w14:paraId="0AD090C8" w14:textId="77777777" w:rsidR="00904148" w:rsidRPr="00EE4CF2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left" w:pos="364"/>
          <w:tab w:val="right" w:pos="10206"/>
        </w:tabs>
        <w:ind w:firstLine="142"/>
      </w:pPr>
      <w:hyperlink w:anchor="bookmark4" w:tooltip="Current Document">
        <w:r w:rsidR="004C4DBA" w:rsidRPr="00EE4CF2">
          <w:t>ЦЕЛЬ ТЕХНИЧЕСКО-КОММЕРЧЕСКОГО ЗАДАНИЯ</w:t>
        </w:r>
        <w:r w:rsidR="004C4DBA" w:rsidRPr="00EE4CF2">
          <w:tab/>
          <w:t>4</w:t>
        </w:r>
      </w:hyperlink>
    </w:p>
    <w:p w14:paraId="7E4F0293" w14:textId="77777777" w:rsidR="00904148" w:rsidRPr="00EE4CF2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left" w:pos="364"/>
          <w:tab w:val="right" w:pos="10206"/>
        </w:tabs>
        <w:ind w:firstLine="142"/>
      </w:pPr>
      <w:hyperlink w:anchor="bookmark5" w:tooltip="Current Document">
        <w:r w:rsidR="004C4DBA" w:rsidRPr="00EE4CF2">
          <w:t>СУЩЕСТВУЮЩЕЕ ПОЛОЖЕНИЕ</w:t>
        </w:r>
        <w:r w:rsidR="004C4DBA" w:rsidRPr="00EE4CF2">
          <w:tab/>
        </w:r>
      </w:hyperlink>
      <w:r w:rsidR="00EE4CF2" w:rsidRPr="00EE4CF2">
        <w:t>4</w:t>
      </w:r>
    </w:p>
    <w:p w14:paraId="3822AAE7" w14:textId="77777777" w:rsidR="00904148" w:rsidRPr="00EE4CF2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left" w:pos="364"/>
          <w:tab w:val="right" w:pos="10206"/>
        </w:tabs>
        <w:ind w:firstLine="142"/>
      </w:pPr>
      <w:hyperlink w:anchor="bookmark6" w:tooltip="Current Document">
        <w:r w:rsidR="004C4DBA" w:rsidRPr="00EE4CF2">
          <w:t>ПАРАМЕТРЫ ЭНЕРГОНОСИТЕЛЕЙ</w:t>
        </w:r>
        <w:r w:rsidR="004C4DBA" w:rsidRPr="00EE4CF2">
          <w:tab/>
        </w:r>
      </w:hyperlink>
      <w:r w:rsidR="00EE4CF2" w:rsidRPr="00EE4CF2">
        <w:t>4</w:t>
      </w:r>
    </w:p>
    <w:p w14:paraId="2503302B" w14:textId="77777777" w:rsidR="00904148" w:rsidRPr="00EE4CF2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left" w:pos="364"/>
          <w:tab w:val="right" w:pos="10206"/>
        </w:tabs>
        <w:ind w:firstLine="142"/>
      </w:pPr>
      <w:hyperlink w:anchor="bookmark7" w:tooltip="Current Document">
        <w:r w:rsidR="004C4DBA" w:rsidRPr="00EE4CF2">
          <w:t>УСЛОВИЯ ЭКСПЛУАТАЦИИ ОБОРУДОВАНИЯ</w:t>
        </w:r>
        <w:r w:rsidR="004C4DBA" w:rsidRPr="00EE4CF2">
          <w:tab/>
        </w:r>
        <w:r w:rsidR="00EE4CF2" w:rsidRPr="00EE4CF2">
          <w:t>5</w:t>
        </w:r>
      </w:hyperlink>
    </w:p>
    <w:p w14:paraId="065BA9B5" w14:textId="77777777" w:rsidR="00904148" w:rsidRPr="00EE4CF2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left" w:pos="364"/>
          <w:tab w:val="right" w:pos="10206"/>
        </w:tabs>
        <w:ind w:firstLine="142"/>
      </w:pPr>
      <w:hyperlink w:anchor="bookmark8" w:tooltip="Current Document">
        <w:r w:rsidR="004C4DBA" w:rsidRPr="00EE4CF2">
          <w:t>ТРЕБОВАНИЯ К ОБОРУДОВАНИЮ И ДОКУМЕНТАЦИИ</w:t>
        </w:r>
        <w:r w:rsidR="004C4DBA" w:rsidRPr="00EE4CF2">
          <w:tab/>
          <w:t>6</w:t>
        </w:r>
      </w:hyperlink>
    </w:p>
    <w:p w14:paraId="058A2E31" w14:textId="77777777" w:rsidR="00904148" w:rsidRPr="00EE4CF2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left" w:pos="364"/>
          <w:tab w:val="right" w:pos="10206"/>
        </w:tabs>
        <w:ind w:firstLine="142"/>
      </w:pPr>
      <w:hyperlink w:anchor="bookmark10" w:tooltip="Current Document">
        <w:r w:rsidR="004C4DBA" w:rsidRPr="00EE4CF2">
          <w:t>ТРЕБОВАНИЯ К НАДЕЖНОСТИ</w:t>
        </w:r>
        <w:r w:rsidR="004C4DBA" w:rsidRPr="00EE4CF2">
          <w:tab/>
        </w:r>
      </w:hyperlink>
      <w:r w:rsidR="00A173B6">
        <w:t>7</w:t>
      </w:r>
    </w:p>
    <w:p w14:paraId="211AD270" w14:textId="77777777" w:rsidR="00904148" w:rsidRPr="00EE4CF2" w:rsidRDefault="004C4DBA" w:rsidP="00EE4CF2">
      <w:pPr>
        <w:pStyle w:val="a7"/>
        <w:numPr>
          <w:ilvl w:val="0"/>
          <w:numId w:val="1"/>
        </w:numPr>
        <w:shd w:val="clear" w:color="auto" w:fill="auto"/>
        <w:tabs>
          <w:tab w:val="left" w:pos="364"/>
          <w:tab w:val="right" w:pos="10206"/>
        </w:tabs>
        <w:ind w:firstLine="142"/>
      </w:pPr>
      <w:r w:rsidRPr="00EE4CF2">
        <w:t>ТРЕБОВАНИЯ ЭСТЕТИЧЕСКИЕ, ЭРГОНОМИЧЕСКИЕ И</w:t>
      </w:r>
    </w:p>
    <w:p w14:paraId="1D07D4DA" w14:textId="77777777" w:rsidR="00904148" w:rsidRPr="00EE4CF2" w:rsidRDefault="004C4DBA" w:rsidP="00EE4CF2">
      <w:pPr>
        <w:pStyle w:val="a7"/>
        <w:shd w:val="clear" w:color="auto" w:fill="auto"/>
        <w:tabs>
          <w:tab w:val="right" w:pos="10206"/>
        </w:tabs>
        <w:ind w:firstLine="142"/>
      </w:pPr>
      <w:r w:rsidRPr="00EE4CF2">
        <w:t>ЭНЕРГОСБЕРЕГАЮЩИЕ</w:t>
      </w:r>
      <w:r w:rsidRPr="00EE4CF2">
        <w:tab/>
      </w:r>
      <w:r w:rsidR="00A173B6">
        <w:t>7</w:t>
      </w:r>
    </w:p>
    <w:p w14:paraId="507D7195" w14:textId="77777777" w:rsidR="00904148" w:rsidRPr="00EE4CF2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left" w:pos="469"/>
          <w:tab w:val="right" w:pos="10206"/>
        </w:tabs>
        <w:ind w:firstLine="142"/>
      </w:pPr>
      <w:hyperlink w:anchor="bookmark12" w:tooltip="Current Document">
        <w:r w:rsidR="004C4DBA" w:rsidRPr="00EE4CF2">
          <w:t>ТРЕБОВАНИЯ К ПАТЕНТНОЙ ЧИСТОТЕ</w:t>
        </w:r>
        <w:r w:rsidR="004C4DBA" w:rsidRPr="00EE4CF2">
          <w:tab/>
        </w:r>
      </w:hyperlink>
      <w:r w:rsidR="00A173B6">
        <w:t>7</w:t>
      </w:r>
    </w:p>
    <w:p w14:paraId="777B386B" w14:textId="77777777" w:rsidR="00904148" w:rsidRPr="00EE4CF2" w:rsidRDefault="004C4DBA" w:rsidP="00EE4CF2">
      <w:pPr>
        <w:pStyle w:val="a7"/>
        <w:numPr>
          <w:ilvl w:val="0"/>
          <w:numId w:val="1"/>
        </w:numPr>
        <w:shd w:val="clear" w:color="auto" w:fill="auto"/>
        <w:tabs>
          <w:tab w:val="left" w:pos="469"/>
          <w:tab w:val="right" w:pos="10206"/>
        </w:tabs>
        <w:ind w:firstLine="142"/>
      </w:pPr>
      <w:r w:rsidRPr="00EE4CF2">
        <w:t>ТРЕБОВАНИЯ К ВЫПОЛНЕНИЮ ПУСКОНАЛАДОЧНЫХ РАБОТ И</w:t>
      </w:r>
    </w:p>
    <w:p w14:paraId="4D30522A" w14:textId="77777777" w:rsidR="00904148" w:rsidRPr="00EE4CF2" w:rsidRDefault="005303AF" w:rsidP="00EE4CF2">
      <w:pPr>
        <w:pStyle w:val="a7"/>
        <w:shd w:val="clear" w:color="auto" w:fill="auto"/>
        <w:tabs>
          <w:tab w:val="right" w:pos="10206"/>
        </w:tabs>
        <w:ind w:firstLine="142"/>
      </w:pPr>
      <w:hyperlink w:anchor="bookmark14" w:tooltip="Current Document">
        <w:r w:rsidR="004C4DBA" w:rsidRPr="00EE4CF2">
          <w:t>ОБУЧЕНИЮ ПЕРСОНАЛА</w:t>
        </w:r>
        <w:r w:rsidR="004C4DBA" w:rsidRPr="00EE4CF2">
          <w:tab/>
        </w:r>
      </w:hyperlink>
      <w:r w:rsidR="00A173B6">
        <w:t>7</w:t>
      </w:r>
    </w:p>
    <w:p w14:paraId="51CCE14F" w14:textId="77777777" w:rsidR="00904148" w:rsidRPr="00EE4CF2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left" w:pos="469"/>
          <w:tab w:val="right" w:pos="10206"/>
        </w:tabs>
        <w:ind w:firstLine="142"/>
      </w:pPr>
      <w:hyperlink w:anchor="bookmark15" w:tooltip="Current Document">
        <w:r w:rsidR="004C4DBA" w:rsidRPr="00EE4CF2">
          <w:t>КОММЕРЧЕСКИЕ ТРЕБОВАНИЯ</w:t>
        </w:r>
        <w:r w:rsidR="004C4DBA" w:rsidRPr="00EE4CF2">
          <w:tab/>
        </w:r>
      </w:hyperlink>
      <w:r w:rsidR="00A173B6">
        <w:t>8</w:t>
      </w:r>
    </w:p>
    <w:p w14:paraId="3BEC7B8D" w14:textId="77777777" w:rsidR="00904148" w:rsidRPr="00EE4CF2" w:rsidRDefault="004C4DBA" w:rsidP="00EE4CF2">
      <w:pPr>
        <w:pStyle w:val="a7"/>
        <w:numPr>
          <w:ilvl w:val="0"/>
          <w:numId w:val="1"/>
        </w:numPr>
        <w:shd w:val="clear" w:color="auto" w:fill="auto"/>
        <w:tabs>
          <w:tab w:val="left" w:pos="469"/>
          <w:tab w:val="right" w:pos="10206"/>
        </w:tabs>
        <w:ind w:firstLine="142"/>
      </w:pPr>
      <w:r w:rsidRPr="00EE4CF2">
        <w:t>ТРЕБОВАНИЯ К СОДЕРЖАНИЮ ТЕХНИЧЕСКОЙ ЧАСТИ ТЕХНИКО</w:t>
      </w:r>
      <w:r w:rsidRPr="00EE4CF2">
        <w:softHyphen/>
      </w:r>
    </w:p>
    <w:p w14:paraId="7A4CA09E" w14:textId="77777777" w:rsidR="00904148" w:rsidRPr="00EE4CF2" w:rsidRDefault="004C4DBA" w:rsidP="00EE4CF2">
      <w:pPr>
        <w:pStyle w:val="a7"/>
        <w:shd w:val="clear" w:color="auto" w:fill="auto"/>
        <w:tabs>
          <w:tab w:val="left" w:pos="8443"/>
          <w:tab w:val="right" w:pos="10206"/>
        </w:tabs>
        <w:ind w:firstLine="142"/>
      </w:pPr>
      <w:r w:rsidRPr="00EE4CF2">
        <w:t>КОММЕРЧЕСКОГО ПРЕДЛОЖЕНИЯ</w:t>
      </w:r>
      <w:r w:rsidRPr="00EE4CF2">
        <w:tab/>
      </w:r>
      <w:r w:rsidR="00DA744B" w:rsidRPr="00EE4CF2">
        <w:t xml:space="preserve">                      </w:t>
      </w:r>
      <w:r w:rsidR="00EE4CF2" w:rsidRPr="00EE4CF2">
        <w:t xml:space="preserve">   </w:t>
      </w:r>
      <w:r w:rsidR="00A173B6">
        <w:t>8</w:t>
      </w:r>
    </w:p>
    <w:p w14:paraId="68BAC9C7" w14:textId="77777777" w:rsidR="00904148" w:rsidRPr="00EE4CF2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left" w:pos="469"/>
          <w:tab w:val="left" w:pos="8443"/>
          <w:tab w:val="right" w:pos="10206"/>
        </w:tabs>
        <w:ind w:firstLine="142"/>
        <w:jc w:val="left"/>
      </w:pPr>
      <w:hyperlink w:anchor="bookmark16" w:tooltip="Current Document">
        <w:r w:rsidR="004C4DBA" w:rsidRPr="00EE4CF2">
          <w:t>ТРЕБОВАНИЯ К СОДЕРЖАНИЮ КОММЕРЧЕСКОЙ ЧАСТИ ТЕХНИКО-КОММЕРЧЕСКОГО ПРЕДЛОЖЕНИЯ</w:t>
        </w:r>
        <w:r w:rsidR="004C4DBA" w:rsidRPr="00EE4CF2">
          <w:tab/>
        </w:r>
        <w:r w:rsidR="00522C9F" w:rsidRPr="00EE4CF2">
          <w:t xml:space="preserve">                     </w:t>
        </w:r>
        <w:r w:rsidR="00EE4CF2" w:rsidRPr="00EE4CF2">
          <w:t xml:space="preserve">   </w:t>
        </w:r>
      </w:hyperlink>
      <w:r w:rsidR="00A173B6">
        <w:t xml:space="preserve"> 9</w:t>
      </w:r>
    </w:p>
    <w:p w14:paraId="60DBC536" w14:textId="77777777" w:rsidR="00904148" w:rsidRPr="00EE4CF2" w:rsidRDefault="004C4DBA" w:rsidP="00EE4CF2">
      <w:pPr>
        <w:pStyle w:val="a7"/>
        <w:numPr>
          <w:ilvl w:val="0"/>
          <w:numId w:val="1"/>
        </w:numPr>
        <w:shd w:val="clear" w:color="auto" w:fill="auto"/>
        <w:tabs>
          <w:tab w:val="left" w:pos="469"/>
          <w:tab w:val="right" w:pos="10206"/>
        </w:tabs>
        <w:ind w:firstLine="142"/>
      </w:pPr>
      <w:r w:rsidRPr="00EE4CF2">
        <w:t>ТРЕБОВАНИЯ К ОХРАНЕ ТРУДА И ПРОМЫШЛЕННОЙ</w:t>
      </w:r>
    </w:p>
    <w:p w14:paraId="6A29945D" w14:textId="77777777" w:rsidR="00904148" w:rsidRPr="00EE4CF2" w:rsidRDefault="005303AF" w:rsidP="00EE4CF2">
      <w:pPr>
        <w:pStyle w:val="a7"/>
        <w:shd w:val="clear" w:color="auto" w:fill="auto"/>
        <w:tabs>
          <w:tab w:val="right" w:pos="10206"/>
        </w:tabs>
        <w:ind w:firstLine="142"/>
      </w:pPr>
      <w:hyperlink w:anchor="bookmark19" w:tooltip="Current Document">
        <w:r w:rsidR="004C4DBA" w:rsidRPr="00EE4CF2">
          <w:t>БЕЗОПАСНОСТИ</w:t>
        </w:r>
        <w:r w:rsidR="004C4DBA" w:rsidRPr="00EE4CF2">
          <w:tab/>
        </w:r>
        <w:r w:rsidR="00EE4CF2" w:rsidRPr="00EE4CF2">
          <w:t xml:space="preserve">  </w:t>
        </w:r>
      </w:hyperlink>
      <w:r w:rsidR="00A173B6">
        <w:t>9</w:t>
      </w:r>
    </w:p>
    <w:p w14:paraId="582D9544" w14:textId="77777777" w:rsidR="00904148" w:rsidRPr="00EE4CF2" w:rsidRDefault="004C4DBA" w:rsidP="00EE4CF2">
      <w:pPr>
        <w:pStyle w:val="a7"/>
        <w:numPr>
          <w:ilvl w:val="0"/>
          <w:numId w:val="1"/>
        </w:numPr>
        <w:shd w:val="clear" w:color="auto" w:fill="auto"/>
        <w:tabs>
          <w:tab w:val="left" w:pos="469"/>
          <w:tab w:val="right" w:pos="10206"/>
        </w:tabs>
        <w:ind w:firstLine="142"/>
      </w:pPr>
      <w:r w:rsidRPr="00EE4CF2">
        <w:t>ТРЕБОВАНИЯ К ЗАЩИТЕ ОТ ВЛИЯНИЯ ВНЕШНИХ</w:t>
      </w:r>
    </w:p>
    <w:p w14:paraId="67C4379A" w14:textId="77777777" w:rsidR="00904148" w:rsidRPr="00EE4CF2" w:rsidRDefault="004C4DBA" w:rsidP="00EE4CF2">
      <w:pPr>
        <w:pStyle w:val="a7"/>
        <w:shd w:val="clear" w:color="auto" w:fill="auto"/>
        <w:tabs>
          <w:tab w:val="right" w:pos="10206"/>
        </w:tabs>
        <w:ind w:firstLine="142"/>
      </w:pPr>
      <w:r w:rsidRPr="00EE4CF2">
        <w:t>ВОЗДЕЙСТВИЙ</w:t>
      </w:r>
      <w:r w:rsidRPr="00EE4CF2">
        <w:tab/>
      </w:r>
      <w:r w:rsidR="00EE4CF2" w:rsidRPr="00EE4CF2">
        <w:t xml:space="preserve"> </w:t>
      </w:r>
      <w:r w:rsidRPr="00EE4CF2">
        <w:t>1</w:t>
      </w:r>
      <w:r w:rsidR="00A173B6">
        <w:t>0</w:t>
      </w:r>
    </w:p>
    <w:p w14:paraId="6D961058" w14:textId="77777777" w:rsidR="00DA744B" w:rsidRDefault="005303AF" w:rsidP="00EE4CF2">
      <w:pPr>
        <w:pStyle w:val="a7"/>
        <w:numPr>
          <w:ilvl w:val="0"/>
          <w:numId w:val="1"/>
        </w:numPr>
        <w:shd w:val="clear" w:color="auto" w:fill="auto"/>
        <w:tabs>
          <w:tab w:val="right" w:pos="567"/>
        </w:tabs>
        <w:spacing w:after="1080"/>
        <w:ind w:firstLine="142"/>
      </w:pPr>
      <w:hyperlink w:anchor="bookmark21" w:tooltip="Current Document">
        <w:r w:rsidR="004C4DBA" w:rsidRPr="00EE4CF2">
          <w:t>ТРЕБОВАНИЯ ПОЖАРНОЙ БЕЗОПАСНОСТИ</w:t>
        </w:r>
        <w:r w:rsidR="004C4DBA" w:rsidRPr="00EE4CF2">
          <w:tab/>
        </w:r>
        <w:r w:rsidR="00CA37F0" w:rsidRPr="00EE4CF2">
          <w:t xml:space="preserve">                                           </w:t>
        </w:r>
        <w:r w:rsidR="00EE4CF2" w:rsidRPr="00EE4CF2">
          <w:t xml:space="preserve"> </w:t>
        </w:r>
        <w:r w:rsidR="00CA37F0" w:rsidRPr="00EE4CF2">
          <w:t xml:space="preserve">          </w:t>
        </w:r>
        <w:r w:rsidR="004C4DBA" w:rsidRPr="00EE4CF2">
          <w:t>1</w:t>
        </w:r>
      </w:hyperlink>
      <w:r w:rsidR="004C4DBA" w:rsidRPr="00EE4CF2">
        <w:fldChar w:fldCharType="end"/>
      </w:r>
      <w:r w:rsidR="00A173B6">
        <w:t>0</w:t>
      </w:r>
    </w:p>
    <w:p w14:paraId="30FDF469" w14:textId="77777777" w:rsidR="00EE4CF2" w:rsidRDefault="00EE4CF2" w:rsidP="00EE4CF2">
      <w:pPr>
        <w:pStyle w:val="20"/>
        <w:keepNext/>
        <w:keepLines/>
        <w:shd w:val="clear" w:color="auto" w:fill="auto"/>
        <w:tabs>
          <w:tab w:val="left" w:pos="706"/>
        </w:tabs>
        <w:spacing w:after="140" w:line="240" w:lineRule="auto"/>
        <w:ind w:left="426" w:firstLine="0"/>
      </w:pPr>
      <w:bookmarkStart w:id="2" w:name="bookmark2"/>
    </w:p>
    <w:p w14:paraId="19961E1D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706"/>
        </w:tabs>
        <w:spacing w:after="140" w:line="240" w:lineRule="auto"/>
        <w:ind w:left="0" w:firstLine="426"/>
      </w:pPr>
      <w:r>
        <w:t>ЗАКАЗЧИК</w:t>
      </w:r>
      <w:bookmarkEnd w:id="2"/>
    </w:p>
    <w:p w14:paraId="2F0DFA54" w14:textId="77777777" w:rsidR="00904148" w:rsidRDefault="004C4DBA" w:rsidP="0034447D">
      <w:pPr>
        <w:pStyle w:val="1"/>
        <w:shd w:val="clear" w:color="auto" w:fill="auto"/>
        <w:spacing w:after="0" w:line="240" w:lineRule="auto"/>
        <w:ind w:right="180" w:firstLine="0"/>
      </w:pPr>
      <w:r>
        <w:t xml:space="preserve">Акционерное общество «ЕВРАЗ Нижнетагильский металлургический комбинат», </w:t>
      </w:r>
      <w:r w:rsidR="00DA744B">
        <w:t>Электроремонтный цех</w:t>
      </w:r>
    </w:p>
    <w:p w14:paraId="46494068" w14:textId="77777777" w:rsidR="00904148" w:rsidRDefault="004C4DBA" w:rsidP="0034447D">
      <w:pPr>
        <w:pStyle w:val="1"/>
        <w:shd w:val="clear" w:color="auto" w:fill="auto"/>
        <w:spacing w:after="0" w:line="240" w:lineRule="auto"/>
        <w:ind w:right="180" w:firstLine="0"/>
      </w:pPr>
      <w:r>
        <w:t>Место нахождения: Россия, Свердловская обл., г. Нижний Тагил, ул. Металлургов, д.1</w:t>
      </w:r>
    </w:p>
    <w:p w14:paraId="0338B219" w14:textId="77777777" w:rsidR="00904148" w:rsidRDefault="004C4DBA" w:rsidP="0034447D">
      <w:pPr>
        <w:pStyle w:val="1"/>
        <w:shd w:val="clear" w:color="auto" w:fill="auto"/>
        <w:spacing w:after="0" w:line="240" w:lineRule="auto"/>
        <w:ind w:right="180" w:firstLine="0"/>
      </w:pPr>
      <w:r>
        <w:t>Почтовый адрес: 622025, Россия, Свердловская обл., г. Нижний Тагил, ул. Металлургов, д.1</w:t>
      </w:r>
    </w:p>
    <w:p w14:paraId="3115142B" w14:textId="77777777" w:rsidR="00904148" w:rsidRDefault="004C4DBA" w:rsidP="0034447D">
      <w:pPr>
        <w:pStyle w:val="1"/>
        <w:shd w:val="clear" w:color="auto" w:fill="auto"/>
        <w:spacing w:after="0" w:line="240" w:lineRule="auto"/>
        <w:ind w:right="5140" w:firstLine="0"/>
        <w:jc w:val="left"/>
      </w:pPr>
      <w:r>
        <w:t xml:space="preserve">Тел.: (3435) 49-72-81 Факс: (3435) 49-10-65 </w:t>
      </w:r>
      <w:r w:rsidR="0034447D">
        <w:t xml:space="preserve">   Э</w:t>
      </w:r>
      <w:r>
        <w:t xml:space="preserve">л. почта: </w:t>
      </w:r>
      <w:hyperlink r:id="rId8" w:history="1">
        <w:r>
          <w:rPr>
            <w:lang w:val="en-US" w:eastAsia="en-US" w:bidi="en-US"/>
          </w:rPr>
          <w:t>ntmk</w:t>
        </w:r>
        <w:r w:rsidRPr="00A017FF">
          <w:rPr>
            <w:lang w:eastAsia="en-US" w:bidi="en-US"/>
          </w:rPr>
          <w:t>@</w:t>
        </w:r>
        <w:r>
          <w:rPr>
            <w:lang w:val="en-US" w:eastAsia="en-US" w:bidi="en-US"/>
          </w:rPr>
          <w:t>evraz</w:t>
        </w:r>
        <w:r w:rsidRPr="00A017FF">
          <w:rPr>
            <w:lang w:eastAsia="en-US" w:bidi="en-US"/>
          </w:rPr>
          <w:t>.</w:t>
        </w:r>
        <w:r>
          <w:rPr>
            <w:lang w:val="en-US" w:eastAsia="en-US" w:bidi="en-US"/>
          </w:rPr>
          <w:t>com</w:t>
        </w:r>
      </w:hyperlink>
      <w:r w:rsidRPr="00A017FF">
        <w:rPr>
          <w:lang w:eastAsia="en-US" w:bidi="en-US"/>
        </w:rPr>
        <w:t xml:space="preserve"> </w:t>
      </w:r>
      <w:r>
        <w:t>ОГРН 1026601367539 ОКПО 00186269</w:t>
      </w:r>
    </w:p>
    <w:p w14:paraId="10B37A1C" w14:textId="77777777" w:rsidR="00904148" w:rsidRDefault="004C4DBA" w:rsidP="0034447D">
      <w:pPr>
        <w:pStyle w:val="1"/>
        <w:shd w:val="clear" w:color="auto" w:fill="auto"/>
        <w:spacing w:after="500" w:line="240" w:lineRule="auto"/>
        <w:ind w:right="6300" w:firstLine="0"/>
        <w:jc w:val="left"/>
      </w:pPr>
      <w:r>
        <w:t>ИНН 6623000680 КПП 997550001</w:t>
      </w:r>
    </w:p>
    <w:p w14:paraId="50604F66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706"/>
        </w:tabs>
        <w:spacing w:after="60" w:line="276" w:lineRule="auto"/>
        <w:ind w:left="0" w:firstLine="426"/>
      </w:pPr>
      <w:bookmarkStart w:id="3" w:name="bookmark3"/>
      <w:r>
        <w:t>ОСНОВАНИЕ ДЛЯ РАЗРАБОТКИ</w:t>
      </w:r>
      <w:bookmarkEnd w:id="3"/>
    </w:p>
    <w:p w14:paraId="19D2E3FC" w14:textId="0F2BE291" w:rsidR="00904148" w:rsidRDefault="00E3342A" w:rsidP="00EE4CF2">
      <w:pPr>
        <w:pStyle w:val="1"/>
        <w:shd w:val="clear" w:color="auto" w:fill="auto"/>
        <w:spacing w:after="120"/>
        <w:ind w:right="181" w:firstLine="0"/>
        <w:rPr>
          <w:sz w:val="22"/>
          <w:szCs w:val="22"/>
        </w:rPr>
      </w:pPr>
      <w:r>
        <w:rPr>
          <w:sz w:val="22"/>
          <w:szCs w:val="22"/>
        </w:rPr>
        <w:t xml:space="preserve">Стратегия развития Электроремонтного цеха </w:t>
      </w:r>
    </w:p>
    <w:p w14:paraId="33DE1C7C" w14:textId="77777777" w:rsidR="0074109E" w:rsidRPr="00E3342A" w:rsidRDefault="0074109E" w:rsidP="00EE4CF2">
      <w:pPr>
        <w:pStyle w:val="1"/>
        <w:shd w:val="clear" w:color="auto" w:fill="auto"/>
        <w:spacing w:after="120"/>
        <w:ind w:right="181" w:firstLine="0"/>
      </w:pPr>
    </w:p>
    <w:p w14:paraId="4A80EB8D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706"/>
        </w:tabs>
        <w:spacing w:after="60" w:line="276" w:lineRule="auto"/>
        <w:ind w:left="0" w:firstLine="426"/>
      </w:pPr>
      <w:bookmarkStart w:id="4" w:name="bookmark4"/>
      <w:r>
        <w:t>ЦЕЛЬ ТЕХНИЧЕСКО-КОММЕРЧЕСКОГО ЗАДАНИЯ</w:t>
      </w:r>
      <w:bookmarkEnd w:id="4"/>
    </w:p>
    <w:p w14:paraId="4ED9521E" w14:textId="55EEB0FA" w:rsidR="00904148" w:rsidRDefault="004C4DBA" w:rsidP="0034447D">
      <w:pPr>
        <w:pStyle w:val="1"/>
        <w:shd w:val="clear" w:color="auto" w:fill="auto"/>
        <w:tabs>
          <w:tab w:val="left" w:pos="851"/>
        </w:tabs>
        <w:spacing w:after="0" w:line="240" w:lineRule="auto"/>
        <w:ind w:right="180" w:firstLine="426"/>
      </w:pPr>
      <w:r>
        <w:t xml:space="preserve">Поставка </w:t>
      </w:r>
      <w:r w:rsidR="00A7467C">
        <w:t xml:space="preserve">настольного </w:t>
      </w:r>
      <w:proofErr w:type="spellStart"/>
      <w:r w:rsidR="009F1FB6">
        <w:t>л</w:t>
      </w:r>
      <w:r w:rsidR="009F1FB6" w:rsidRPr="009F1FB6">
        <w:t>ентоизолировочн</w:t>
      </w:r>
      <w:r w:rsidR="009F1FB6">
        <w:t>ого</w:t>
      </w:r>
      <w:proofErr w:type="spellEnd"/>
      <w:r w:rsidR="00A7467C">
        <w:t xml:space="preserve"> </w:t>
      </w:r>
      <w:r w:rsidR="00F875CC">
        <w:t>станка и дополнительного</w:t>
      </w:r>
      <w:r w:rsidR="00C548F9">
        <w:t xml:space="preserve"> оборудования </w:t>
      </w:r>
      <w:r w:rsidR="00F875CC">
        <w:t>для изготовления всыпных обмоток</w:t>
      </w:r>
      <w:r w:rsidR="00A173B6">
        <w:t xml:space="preserve"> </w:t>
      </w:r>
      <w:r>
        <w:t xml:space="preserve">для АО «ЕВРАЗ НТМК» на условиях </w:t>
      </w:r>
      <w:r>
        <w:rPr>
          <w:lang w:val="en-US" w:eastAsia="en-US" w:bidi="en-US"/>
        </w:rPr>
        <w:t>DDP</w:t>
      </w:r>
      <w:r w:rsidRPr="00A017FF">
        <w:rPr>
          <w:lang w:eastAsia="en-US" w:bidi="en-US"/>
        </w:rPr>
        <w:t xml:space="preserve"> </w:t>
      </w:r>
      <w:r>
        <w:t>г. Нижний Тагил, в том числе:</w:t>
      </w:r>
    </w:p>
    <w:p w14:paraId="02303732" w14:textId="77777777" w:rsidR="00904148" w:rsidRDefault="004C4DBA" w:rsidP="0034447D">
      <w:pPr>
        <w:pStyle w:val="1"/>
        <w:numPr>
          <w:ilvl w:val="1"/>
          <w:numId w:val="2"/>
        </w:numPr>
        <w:shd w:val="clear" w:color="auto" w:fill="auto"/>
        <w:tabs>
          <w:tab w:val="left" w:pos="851"/>
          <w:tab w:val="left" w:pos="1440"/>
        </w:tabs>
        <w:ind w:right="180" w:firstLine="426"/>
      </w:pPr>
      <w:r>
        <w:t>Предоставление комплекта эксплуатационной документации в соответствии с требованием данного технического задания;</w:t>
      </w:r>
    </w:p>
    <w:p w14:paraId="0EC23B08" w14:textId="77777777" w:rsidR="00904148" w:rsidRDefault="004C4DBA" w:rsidP="0034447D">
      <w:pPr>
        <w:pStyle w:val="1"/>
        <w:numPr>
          <w:ilvl w:val="1"/>
          <w:numId w:val="2"/>
        </w:numPr>
        <w:shd w:val="clear" w:color="auto" w:fill="auto"/>
        <w:tabs>
          <w:tab w:val="left" w:pos="851"/>
          <w:tab w:val="left" w:pos="1272"/>
        </w:tabs>
        <w:ind w:right="180" w:firstLine="426"/>
      </w:pPr>
      <w:r>
        <w:t>Выполнение пуско-наладочных и шеф-монтажных работ по поставляемому оборудованию, проведение обучения эксплуатирующего и обслуживающего персонала Заказчика, предоставление консультационных услуг при обучении технологического и обслуживающего персонала.</w:t>
      </w:r>
    </w:p>
    <w:p w14:paraId="4C5F486C" w14:textId="0F07C370" w:rsidR="00904148" w:rsidRDefault="004C4DBA" w:rsidP="0034447D">
      <w:pPr>
        <w:pStyle w:val="1"/>
        <w:numPr>
          <w:ilvl w:val="1"/>
          <w:numId w:val="2"/>
        </w:numPr>
        <w:shd w:val="clear" w:color="auto" w:fill="auto"/>
        <w:tabs>
          <w:tab w:val="left" w:pos="851"/>
          <w:tab w:val="left" w:pos="1440"/>
        </w:tabs>
        <w:spacing w:after="0"/>
        <w:ind w:right="181" w:firstLine="426"/>
      </w:pPr>
      <w:r>
        <w:t xml:space="preserve">Сдача оборудования в эксплуатацию с проведением пробной работы по </w:t>
      </w:r>
      <w:r w:rsidR="00EB2960">
        <w:t xml:space="preserve">изготовлению </w:t>
      </w:r>
      <w:r w:rsidR="00C548F9">
        <w:t>секций постоянного тока</w:t>
      </w:r>
      <w:r>
        <w:t>.</w:t>
      </w:r>
    </w:p>
    <w:p w14:paraId="7E6A2FA5" w14:textId="6AF79052" w:rsidR="00E3342A" w:rsidRDefault="00E3342A" w:rsidP="00E3342A">
      <w:pPr>
        <w:pStyle w:val="1"/>
        <w:shd w:val="clear" w:color="auto" w:fill="auto"/>
        <w:tabs>
          <w:tab w:val="left" w:pos="1440"/>
        </w:tabs>
        <w:spacing w:after="0"/>
        <w:ind w:right="181" w:firstLine="426"/>
      </w:pPr>
    </w:p>
    <w:p w14:paraId="36687A5F" w14:textId="77777777" w:rsidR="0074109E" w:rsidRDefault="0074109E" w:rsidP="00E3342A">
      <w:pPr>
        <w:pStyle w:val="1"/>
        <w:shd w:val="clear" w:color="auto" w:fill="auto"/>
        <w:tabs>
          <w:tab w:val="left" w:pos="1440"/>
        </w:tabs>
        <w:spacing w:after="0"/>
        <w:ind w:right="181" w:firstLine="426"/>
      </w:pPr>
    </w:p>
    <w:p w14:paraId="4AB2DA08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914"/>
        </w:tabs>
        <w:spacing w:after="60" w:line="276" w:lineRule="auto"/>
        <w:ind w:left="0" w:firstLine="426"/>
      </w:pPr>
      <w:bookmarkStart w:id="5" w:name="bookmark5"/>
      <w:r>
        <w:t>СУЩЕСТВУЮЩЕЕ ПОЛОЖЕНИЕ</w:t>
      </w:r>
      <w:bookmarkEnd w:id="5"/>
    </w:p>
    <w:p w14:paraId="5C98F4FD" w14:textId="1F6DD360" w:rsidR="0034447D" w:rsidRPr="002122E1" w:rsidRDefault="002122E1" w:rsidP="002122E1">
      <w:pPr>
        <w:pStyle w:val="1"/>
        <w:shd w:val="clear" w:color="auto" w:fill="auto"/>
        <w:spacing w:after="120"/>
        <w:ind w:right="180" w:firstLine="426"/>
      </w:pPr>
      <w:r w:rsidRPr="002122E1">
        <w:t xml:space="preserve">При </w:t>
      </w:r>
      <w:r w:rsidR="00F875CC">
        <w:t xml:space="preserve">капитальном </w:t>
      </w:r>
      <w:r w:rsidRPr="002122E1">
        <w:t>ремонте электрических машин</w:t>
      </w:r>
      <w:r w:rsidR="00D63F89">
        <w:t xml:space="preserve"> постоянного тока</w:t>
      </w:r>
      <w:r w:rsidR="00F875CC">
        <w:t xml:space="preserve"> </w:t>
      </w:r>
      <w:r w:rsidR="00D63F89">
        <w:t>требуется изолировка</w:t>
      </w:r>
      <w:r w:rsidR="00744594">
        <w:t xml:space="preserve"> </w:t>
      </w:r>
      <w:r w:rsidR="003B6C43">
        <w:t>токоведущих частей</w:t>
      </w:r>
      <w:r w:rsidR="00D63F89">
        <w:t xml:space="preserve"> </w:t>
      </w:r>
      <w:r w:rsidR="003B6C43">
        <w:t>(</w:t>
      </w:r>
      <w:r w:rsidR="00D63F89">
        <w:t>секций</w:t>
      </w:r>
      <w:r w:rsidR="003B6C43">
        <w:t>)</w:t>
      </w:r>
      <w:r w:rsidR="00D63F89">
        <w:t xml:space="preserve">.  </w:t>
      </w:r>
      <w:r w:rsidR="00AC4D42">
        <w:t xml:space="preserve">Большой объем ремонтируемых электродвигателей подразумевает массовое </w:t>
      </w:r>
      <w:r w:rsidR="00D63F89">
        <w:t>и</w:t>
      </w:r>
      <w:r w:rsidR="00AB403C">
        <w:t>з</w:t>
      </w:r>
      <w:r w:rsidR="00D63F89">
        <w:t>олировку</w:t>
      </w:r>
      <w:r w:rsidR="00AC4D42">
        <w:t xml:space="preserve"> обмот</w:t>
      </w:r>
      <w:r w:rsidR="00AB403C">
        <w:t>о</w:t>
      </w:r>
      <w:r w:rsidR="00AC4D42">
        <w:t>к.</w:t>
      </w:r>
    </w:p>
    <w:p w14:paraId="4698838D" w14:textId="60D4B7A0" w:rsidR="0074109E" w:rsidRDefault="0074109E" w:rsidP="0034447D">
      <w:pPr>
        <w:pStyle w:val="1"/>
        <w:shd w:val="clear" w:color="auto" w:fill="auto"/>
        <w:spacing w:after="120"/>
        <w:ind w:right="181" w:firstLine="425"/>
      </w:pPr>
    </w:p>
    <w:p w14:paraId="5B956BCF" w14:textId="65225C7D" w:rsidR="0074109E" w:rsidRDefault="0074109E" w:rsidP="0034447D">
      <w:pPr>
        <w:pStyle w:val="1"/>
        <w:shd w:val="clear" w:color="auto" w:fill="auto"/>
        <w:spacing w:after="120"/>
        <w:ind w:right="181" w:firstLine="425"/>
      </w:pPr>
    </w:p>
    <w:p w14:paraId="72430C69" w14:textId="5DA3CFEE" w:rsidR="0074109E" w:rsidRDefault="0074109E" w:rsidP="0034447D">
      <w:pPr>
        <w:pStyle w:val="1"/>
        <w:shd w:val="clear" w:color="auto" w:fill="auto"/>
        <w:spacing w:after="120"/>
        <w:ind w:right="181" w:firstLine="425"/>
      </w:pPr>
    </w:p>
    <w:p w14:paraId="706CD7D1" w14:textId="3F57F01B" w:rsidR="0074109E" w:rsidRDefault="0074109E" w:rsidP="0034447D">
      <w:pPr>
        <w:pStyle w:val="1"/>
        <w:shd w:val="clear" w:color="auto" w:fill="auto"/>
        <w:spacing w:after="120"/>
        <w:ind w:right="181" w:firstLine="425"/>
      </w:pPr>
    </w:p>
    <w:p w14:paraId="2BA30DB5" w14:textId="5B7F2259" w:rsidR="0074109E" w:rsidRDefault="0074109E" w:rsidP="0034447D">
      <w:pPr>
        <w:pStyle w:val="1"/>
        <w:shd w:val="clear" w:color="auto" w:fill="auto"/>
        <w:spacing w:after="120"/>
        <w:ind w:right="181" w:firstLine="425"/>
      </w:pPr>
    </w:p>
    <w:p w14:paraId="3755981C" w14:textId="77777777" w:rsidR="0074109E" w:rsidRDefault="0074109E" w:rsidP="0034447D">
      <w:pPr>
        <w:pStyle w:val="1"/>
        <w:shd w:val="clear" w:color="auto" w:fill="auto"/>
        <w:spacing w:after="120"/>
        <w:ind w:right="181" w:firstLine="425"/>
      </w:pPr>
    </w:p>
    <w:p w14:paraId="72FB7216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118"/>
        </w:tabs>
        <w:spacing w:after="60" w:line="240" w:lineRule="auto"/>
        <w:ind w:left="0" w:firstLine="426"/>
        <w:jc w:val="both"/>
      </w:pPr>
      <w:bookmarkStart w:id="6" w:name="bookmark6"/>
      <w:r>
        <w:lastRenderedPageBreak/>
        <w:t>ПАРАМЕТРЫ ЭНЕРГОНОСИТЕЛЕЙ</w:t>
      </w:r>
      <w:bookmarkEnd w:id="6"/>
    </w:p>
    <w:p w14:paraId="3354B093" w14:textId="77777777" w:rsidR="00904148" w:rsidRDefault="004C4DBA" w:rsidP="00E3342A">
      <w:pPr>
        <w:pStyle w:val="1"/>
        <w:shd w:val="clear" w:color="auto" w:fill="auto"/>
        <w:spacing w:after="360" w:line="240" w:lineRule="auto"/>
        <w:ind w:firstLine="426"/>
        <w:jc w:val="left"/>
      </w:pPr>
      <w:r>
        <w:t>Параметры существующих энергоносителей, расположенных на участке, где планируется установка оборудования, представлены в таблице 1</w:t>
      </w:r>
    </w:p>
    <w:p w14:paraId="5306D789" w14:textId="77777777" w:rsidR="00904148" w:rsidRDefault="004C4DBA" w:rsidP="00E3342A">
      <w:pPr>
        <w:pStyle w:val="a9"/>
        <w:shd w:val="clear" w:color="auto" w:fill="auto"/>
        <w:ind w:firstLine="426"/>
      </w:pPr>
      <w:r>
        <w:rPr>
          <w:u w:val="none"/>
        </w:rPr>
        <w:t>Таблица1.</w:t>
      </w:r>
    </w:p>
    <w:tbl>
      <w:tblPr>
        <w:tblOverlap w:val="never"/>
        <w:tblW w:w="0" w:type="auto"/>
        <w:tblInd w:w="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70"/>
        <w:gridCol w:w="4094"/>
      </w:tblGrid>
      <w:tr w:rsidR="00904148" w14:paraId="3BEC12D8" w14:textId="77777777" w:rsidTr="00E3342A">
        <w:trPr>
          <w:trHeight w:hRule="exact" w:val="413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877E55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center"/>
            </w:pPr>
            <w:r>
              <w:rPr>
                <w:b/>
                <w:bCs/>
                <w:i/>
                <w:iCs/>
              </w:rPr>
              <w:t>Параметр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065B5F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center"/>
            </w:pPr>
            <w:r>
              <w:rPr>
                <w:b/>
                <w:bCs/>
                <w:i/>
                <w:iCs/>
              </w:rPr>
              <w:t>Значение</w:t>
            </w:r>
          </w:p>
        </w:tc>
      </w:tr>
      <w:tr w:rsidR="00904148" w14:paraId="5184E446" w14:textId="77777777" w:rsidTr="00E3342A">
        <w:trPr>
          <w:trHeight w:hRule="exact" w:val="408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9BBF4F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rPr>
                <w:b/>
                <w:bCs/>
              </w:rPr>
              <w:t>Электрический ток: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07278B" w14:textId="77777777" w:rsidR="00904148" w:rsidRDefault="00904148" w:rsidP="00E3342A">
            <w:pPr>
              <w:ind w:firstLine="426"/>
              <w:rPr>
                <w:sz w:val="10"/>
                <w:szCs w:val="10"/>
              </w:rPr>
            </w:pPr>
          </w:p>
        </w:tc>
      </w:tr>
      <w:tr w:rsidR="00904148" w14:paraId="313ED1C7" w14:textId="77777777" w:rsidTr="00E3342A">
        <w:trPr>
          <w:trHeight w:hRule="exact" w:val="403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36371B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-тип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ECF34F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Переменный, трёхфазный</w:t>
            </w:r>
          </w:p>
        </w:tc>
      </w:tr>
      <w:tr w:rsidR="00904148" w14:paraId="7E4BFB19" w14:textId="77777777" w:rsidTr="00E3342A">
        <w:trPr>
          <w:trHeight w:hRule="exact" w:val="682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027BFC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-напряжение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5B5155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380Вт, с допуском +10%, -10%, нужен стабилизатор напряжения</w:t>
            </w:r>
          </w:p>
        </w:tc>
      </w:tr>
      <w:tr w:rsidR="00904148" w14:paraId="65F3E6BF" w14:textId="77777777" w:rsidTr="00E3342A">
        <w:trPr>
          <w:trHeight w:hRule="exact" w:val="408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ECEA63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-частота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8BEFD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50Гц</w:t>
            </w:r>
          </w:p>
        </w:tc>
      </w:tr>
      <w:tr w:rsidR="00904148" w14:paraId="6BB83E9A" w14:textId="77777777" w:rsidTr="00E3342A">
        <w:trPr>
          <w:trHeight w:hRule="exact" w:val="451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E80A85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Воздух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E8880D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Температура: 0 до +40</w:t>
            </w:r>
            <w:r>
              <w:rPr>
                <w:rFonts w:ascii="Times New Roman" w:eastAsia="Times New Roman" w:hAnsi="Times New Roman" w:cs="Times New Roman"/>
              </w:rPr>
              <w:t>Т</w:t>
            </w:r>
          </w:p>
        </w:tc>
      </w:tr>
      <w:tr w:rsidR="00904148" w14:paraId="2678BD96" w14:textId="77777777" w:rsidTr="00E3342A">
        <w:trPr>
          <w:trHeight w:hRule="exact" w:val="427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4678A8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-давление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8F8F49" w14:textId="77777777" w:rsidR="00904148" w:rsidRDefault="004C4DBA" w:rsidP="00E3342A">
            <w:pPr>
              <w:pStyle w:val="a5"/>
              <w:shd w:val="clear" w:color="auto" w:fill="auto"/>
              <w:spacing w:after="0" w:line="240" w:lineRule="auto"/>
              <w:ind w:firstLine="426"/>
              <w:jc w:val="left"/>
            </w:pPr>
            <w:r>
              <w:t>Без лимитов</w:t>
            </w:r>
          </w:p>
        </w:tc>
      </w:tr>
    </w:tbl>
    <w:p w14:paraId="010DE3B6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0CE563C9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5731BF01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2A797C6B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11A6D803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48B994F9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129502E8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799D27B7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1D09827B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10DF6AD9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6612C937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79BE40A2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12C27825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4987EF7E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7EFB9C9F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15B47687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4733C8C6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28AA2275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21F8A3C5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5AAF780F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189DB9D5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75EEE6CF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69198982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13BD393D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5D499A0C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6BA7A3BC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19415A49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7B316713" w14:textId="77777777" w:rsidR="00E3342A" w:rsidRDefault="00E3342A" w:rsidP="00E3342A">
      <w:pPr>
        <w:tabs>
          <w:tab w:val="left" w:pos="6249"/>
        </w:tabs>
        <w:spacing w:line="14" w:lineRule="exact"/>
        <w:ind w:firstLine="426"/>
      </w:pPr>
    </w:p>
    <w:p w14:paraId="314C4BD3" w14:textId="77777777" w:rsidR="00904148" w:rsidRDefault="00E3342A" w:rsidP="00E3342A">
      <w:pPr>
        <w:tabs>
          <w:tab w:val="left" w:pos="6249"/>
        </w:tabs>
        <w:spacing w:line="14" w:lineRule="exact"/>
        <w:ind w:firstLine="426"/>
      </w:pPr>
      <w:r>
        <w:tab/>
      </w:r>
    </w:p>
    <w:p w14:paraId="5705A44F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058"/>
        </w:tabs>
        <w:spacing w:after="140" w:line="240" w:lineRule="auto"/>
        <w:ind w:left="0" w:firstLine="426"/>
      </w:pPr>
      <w:bookmarkStart w:id="7" w:name="bookmark7"/>
      <w:r>
        <w:t>УСЛОВИЯ ЭКСПЛУАТАЦИИ ОБОРУДОВАНИЯ</w:t>
      </w:r>
      <w:bookmarkEnd w:id="7"/>
    </w:p>
    <w:p w14:paraId="0E7D4F8E" w14:textId="77777777" w:rsidR="00904148" w:rsidRDefault="004C4DBA" w:rsidP="00E3342A">
      <w:pPr>
        <w:pStyle w:val="1"/>
        <w:shd w:val="clear" w:color="auto" w:fill="auto"/>
        <w:spacing w:after="240" w:line="240" w:lineRule="auto"/>
        <w:ind w:firstLine="426"/>
        <w:jc w:val="left"/>
      </w:pPr>
      <w:r>
        <w:t>Климатические параметры г. Нижний Тагил по данным Федеральной службы по гидрометеорологии и мониторингу окружающей среды представлены в таблице 2</w:t>
      </w:r>
    </w:p>
    <w:p w14:paraId="7861C0CA" w14:textId="77777777" w:rsidR="00904148" w:rsidRPr="00522C9F" w:rsidRDefault="00522C9F" w:rsidP="00E3342A">
      <w:pPr>
        <w:pStyle w:val="a9"/>
        <w:shd w:val="clear" w:color="auto" w:fill="auto"/>
        <w:ind w:firstLine="426"/>
        <w:rPr>
          <w:u w:val="none"/>
        </w:rPr>
      </w:pPr>
      <w:r w:rsidRPr="00522C9F">
        <w:rPr>
          <w:u w:val="none"/>
        </w:rPr>
        <w:t xml:space="preserve">              </w:t>
      </w:r>
      <w:r w:rsidR="004C4DBA" w:rsidRPr="00522C9F">
        <w:rPr>
          <w:u w:val="none"/>
        </w:rPr>
        <w:t>Таблица 2.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7"/>
        <w:gridCol w:w="1559"/>
      </w:tblGrid>
      <w:tr w:rsidR="00904148" w14:paraId="6FC8749A" w14:textId="77777777" w:rsidTr="0034447D">
        <w:trPr>
          <w:trHeight w:hRule="exact" w:val="413"/>
          <w:jc w:val="center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2E0D27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firstLine="128"/>
              <w:jc w:val="center"/>
            </w:pPr>
            <w:r>
              <w:rPr>
                <w:b/>
                <w:bCs/>
                <w:i/>
                <w:iCs/>
              </w:rPr>
              <w:t>Параметр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B701A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hanging="11"/>
              <w:jc w:val="center"/>
            </w:pPr>
            <w:r>
              <w:rPr>
                <w:b/>
                <w:bCs/>
                <w:i/>
                <w:iCs/>
              </w:rPr>
              <w:t>Значение</w:t>
            </w:r>
          </w:p>
        </w:tc>
      </w:tr>
      <w:tr w:rsidR="00904148" w14:paraId="2B608E5F" w14:textId="77777777" w:rsidTr="0034447D">
        <w:trPr>
          <w:trHeight w:hRule="exact" w:val="403"/>
          <w:jc w:val="center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2E2C02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firstLine="128"/>
              <w:jc w:val="center"/>
            </w:pPr>
            <w:r>
              <w:t>Среднегодовая температура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B3081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hanging="11"/>
              <w:jc w:val="center"/>
            </w:pPr>
            <w:r>
              <w:rPr>
                <w:i/>
                <w:iCs/>
              </w:rPr>
              <w:t>1,1</w:t>
            </w:r>
          </w:p>
        </w:tc>
      </w:tr>
      <w:tr w:rsidR="00904148" w14:paraId="1A6CA8EA" w14:textId="77777777" w:rsidTr="0034447D">
        <w:trPr>
          <w:trHeight w:hRule="exact" w:val="408"/>
          <w:jc w:val="center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428D42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firstLine="128"/>
              <w:jc w:val="center"/>
            </w:pPr>
            <w:r>
              <w:t>Абсолютный минимум температуры воздуха, град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1E00A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hanging="11"/>
              <w:jc w:val="center"/>
            </w:pPr>
            <w:r>
              <w:t>-47,0</w:t>
            </w:r>
          </w:p>
        </w:tc>
      </w:tr>
      <w:tr w:rsidR="00904148" w14:paraId="7D0D2626" w14:textId="77777777" w:rsidTr="005C260F">
        <w:trPr>
          <w:trHeight w:hRule="exact" w:val="423"/>
          <w:jc w:val="center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98E535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firstLine="128"/>
              <w:jc w:val="center"/>
            </w:pPr>
            <w:r>
              <w:t>Абсолютный максимум температуры воздуха, град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E180A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hanging="11"/>
              <w:jc w:val="center"/>
            </w:pPr>
            <w:r>
              <w:t>35,2</w:t>
            </w:r>
          </w:p>
        </w:tc>
      </w:tr>
      <w:tr w:rsidR="00904148" w14:paraId="1E1C52BF" w14:textId="77777777" w:rsidTr="005C260F">
        <w:trPr>
          <w:trHeight w:hRule="exact" w:val="428"/>
          <w:jc w:val="center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7D7CEE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firstLine="128"/>
              <w:jc w:val="center"/>
            </w:pPr>
            <w:r>
              <w:t>Средняя температура наиболее холодного месяца, град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EC3D9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hanging="11"/>
              <w:jc w:val="center"/>
            </w:pPr>
            <w:r>
              <w:t>-15,3</w:t>
            </w:r>
          </w:p>
        </w:tc>
      </w:tr>
      <w:tr w:rsidR="00904148" w14:paraId="315CA086" w14:textId="77777777" w:rsidTr="005C260F">
        <w:trPr>
          <w:trHeight w:hRule="exact" w:val="435"/>
          <w:jc w:val="center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9F270E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firstLine="128"/>
              <w:jc w:val="center"/>
            </w:pPr>
            <w:r>
              <w:t>Средняя температура наиболее тёплого месяца, град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A0A5E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hanging="11"/>
              <w:jc w:val="center"/>
            </w:pPr>
            <w:r>
              <w:t>17,0</w:t>
            </w:r>
          </w:p>
        </w:tc>
      </w:tr>
      <w:tr w:rsidR="00904148" w14:paraId="4E6584E1" w14:textId="77777777" w:rsidTr="005C260F">
        <w:trPr>
          <w:trHeight w:hRule="exact" w:val="555"/>
          <w:jc w:val="center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870F7E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firstLine="128"/>
              <w:jc w:val="center"/>
            </w:pPr>
            <w:r>
              <w:t>Средняя минимальная температура наиболее холодного месяца, град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A344E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hanging="11"/>
              <w:jc w:val="center"/>
            </w:pPr>
            <w:r>
              <w:t>-19,4</w:t>
            </w:r>
          </w:p>
        </w:tc>
      </w:tr>
      <w:tr w:rsidR="00904148" w14:paraId="6EA577EA" w14:textId="77777777" w:rsidTr="005C260F">
        <w:trPr>
          <w:trHeight w:hRule="exact" w:val="435"/>
          <w:jc w:val="center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A77ED6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firstLine="128"/>
              <w:jc w:val="center"/>
            </w:pPr>
            <w:r>
              <w:t>Средняя максимальная температура наиболее тёплого месяца, град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99C13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hanging="11"/>
              <w:jc w:val="center"/>
            </w:pPr>
            <w:r>
              <w:t>23,0</w:t>
            </w:r>
          </w:p>
        </w:tc>
      </w:tr>
      <w:tr w:rsidR="00904148" w14:paraId="04358930" w14:textId="77777777" w:rsidTr="005C260F">
        <w:trPr>
          <w:trHeight w:hRule="exact" w:val="555"/>
          <w:jc w:val="center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F6453E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firstLine="128"/>
              <w:jc w:val="center"/>
            </w:pPr>
            <w:r>
              <w:t>Среднегодовая относительная влажность воздуха,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B3177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hanging="11"/>
              <w:jc w:val="center"/>
            </w:pPr>
            <w:r>
              <w:t>75,0</w:t>
            </w:r>
          </w:p>
        </w:tc>
      </w:tr>
      <w:tr w:rsidR="00904148" w14:paraId="6CB45F37" w14:textId="77777777" w:rsidTr="0074109E">
        <w:trPr>
          <w:trHeight w:hRule="exact" w:val="435"/>
          <w:jc w:val="center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DC99BB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firstLine="128"/>
              <w:jc w:val="center"/>
            </w:pPr>
            <w:r>
              <w:t xml:space="preserve">Среднегодовая абсолютная влажность воздуха, </w:t>
            </w:r>
            <w:proofErr w:type="spellStart"/>
            <w:r>
              <w:t>гПа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2639D" w14:textId="77777777" w:rsidR="00904148" w:rsidRDefault="004C4DBA" w:rsidP="0034447D">
            <w:pPr>
              <w:pStyle w:val="a5"/>
              <w:shd w:val="clear" w:color="auto" w:fill="auto"/>
              <w:spacing w:after="0" w:line="240" w:lineRule="auto"/>
              <w:ind w:hanging="11"/>
              <w:jc w:val="center"/>
            </w:pPr>
            <w:r>
              <w:t>6,5</w:t>
            </w:r>
          </w:p>
        </w:tc>
      </w:tr>
    </w:tbl>
    <w:p w14:paraId="5EB5B172" w14:textId="77777777" w:rsidR="00904148" w:rsidRDefault="00904148" w:rsidP="00E3342A">
      <w:pPr>
        <w:spacing w:after="286" w:line="14" w:lineRule="exact"/>
        <w:ind w:firstLine="426"/>
      </w:pPr>
    </w:p>
    <w:p w14:paraId="7B6554FA" w14:textId="1681942D" w:rsidR="00904148" w:rsidRDefault="004C4DBA" w:rsidP="00E3342A">
      <w:pPr>
        <w:pStyle w:val="1"/>
        <w:shd w:val="clear" w:color="auto" w:fill="auto"/>
        <w:spacing w:after="740"/>
        <w:ind w:firstLine="426"/>
        <w:jc w:val="left"/>
      </w:pPr>
      <w:r>
        <w:t>Установка оборудования будет обеспечена в крытом, отапливаемом помещении.</w:t>
      </w:r>
    </w:p>
    <w:p w14:paraId="041E4B42" w14:textId="143438EF" w:rsidR="0074109E" w:rsidRDefault="0074109E" w:rsidP="00E3342A">
      <w:pPr>
        <w:pStyle w:val="1"/>
        <w:shd w:val="clear" w:color="auto" w:fill="auto"/>
        <w:spacing w:after="740"/>
        <w:ind w:firstLine="426"/>
        <w:jc w:val="left"/>
      </w:pPr>
    </w:p>
    <w:p w14:paraId="3278D795" w14:textId="77777777" w:rsidR="0074109E" w:rsidRDefault="0074109E" w:rsidP="00E3342A">
      <w:pPr>
        <w:pStyle w:val="1"/>
        <w:shd w:val="clear" w:color="auto" w:fill="auto"/>
        <w:spacing w:after="740"/>
        <w:ind w:firstLine="426"/>
        <w:jc w:val="left"/>
      </w:pPr>
    </w:p>
    <w:p w14:paraId="7979F09B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389"/>
        </w:tabs>
        <w:spacing w:after="0" w:line="379" w:lineRule="auto"/>
        <w:ind w:left="0" w:firstLine="426"/>
      </w:pPr>
      <w:bookmarkStart w:id="8" w:name="bookmark8"/>
      <w:r>
        <w:lastRenderedPageBreak/>
        <w:t>ТРЕБОВАНИЯ К ОБОРУДОВАНИЮ И ДОКУМЕНТАЦИИ</w:t>
      </w:r>
      <w:bookmarkEnd w:id="8"/>
    </w:p>
    <w:p w14:paraId="4C2C93DB" w14:textId="0AA24D61" w:rsidR="00904148" w:rsidRDefault="004C4DBA" w:rsidP="0080753E">
      <w:pPr>
        <w:pStyle w:val="1"/>
        <w:numPr>
          <w:ilvl w:val="1"/>
          <w:numId w:val="2"/>
        </w:numPr>
        <w:shd w:val="clear" w:color="auto" w:fill="auto"/>
        <w:tabs>
          <w:tab w:val="left" w:pos="851"/>
          <w:tab w:val="left" w:pos="1389"/>
        </w:tabs>
        <w:spacing w:after="80" w:line="379" w:lineRule="auto"/>
        <w:ind w:firstLine="426"/>
        <w:jc w:val="left"/>
      </w:pPr>
      <w:r>
        <w:rPr>
          <w:b/>
          <w:bCs/>
          <w:i/>
          <w:iCs/>
        </w:rPr>
        <w:t xml:space="preserve">В </w:t>
      </w:r>
      <w:r w:rsidRPr="00AE60B5">
        <w:rPr>
          <w:b/>
          <w:bCs/>
          <w:i/>
          <w:iCs/>
        </w:rPr>
        <w:t>комплект поставки оборудования должно входить</w:t>
      </w:r>
    </w:p>
    <w:p w14:paraId="5B1381A8" w14:textId="4675D9D2" w:rsidR="0080753E" w:rsidRDefault="0080753E" w:rsidP="0034447D">
      <w:pPr>
        <w:pStyle w:val="1"/>
        <w:numPr>
          <w:ilvl w:val="0"/>
          <w:numId w:val="3"/>
        </w:numPr>
        <w:shd w:val="clear" w:color="auto" w:fill="auto"/>
        <w:tabs>
          <w:tab w:val="left" w:pos="851"/>
          <w:tab w:val="left" w:pos="1078"/>
        </w:tabs>
        <w:spacing w:after="120"/>
        <w:ind w:firstLine="426"/>
        <w:jc w:val="left"/>
      </w:pPr>
      <w:r>
        <w:t xml:space="preserve">Настольный лентоизолировочный </w:t>
      </w:r>
      <w:proofErr w:type="gramStart"/>
      <w:r>
        <w:t>станок</w:t>
      </w:r>
      <w:proofErr w:type="gramEnd"/>
      <w:r>
        <w:t xml:space="preserve"> оснащённый системой управления </w:t>
      </w:r>
      <w:r>
        <w:t xml:space="preserve">с </w:t>
      </w:r>
      <w:r>
        <w:t xml:space="preserve">ПЛК </w:t>
      </w:r>
      <w:r>
        <w:t xml:space="preserve">и </w:t>
      </w:r>
      <w:r>
        <w:t>выводом информации на сенсорный экран</w:t>
      </w:r>
    </w:p>
    <w:p w14:paraId="32323571" w14:textId="7C691092" w:rsidR="004C4239" w:rsidRDefault="004C4239" w:rsidP="0034447D">
      <w:pPr>
        <w:pStyle w:val="1"/>
        <w:numPr>
          <w:ilvl w:val="0"/>
          <w:numId w:val="3"/>
        </w:numPr>
        <w:shd w:val="clear" w:color="auto" w:fill="auto"/>
        <w:tabs>
          <w:tab w:val="left" w:pos="851"/>
          <w:tab w:val="left" w:pos="1078"/>
        </w:tabs>
        <w:spacing w:after="120"/>
        <w:ind w:firstLine="426"/>
        <w:jc w:val="left"/>
      </w:pPr>
      <w:r>
        <w:t>Стол</w:t>
      </w:r>
      <w:r w:rsidR="008109D3" w:rsidRPr="008109D3">
        <w:t xml:space="preserve"> </w:t>
      </w:r>
      <w:r w:rsidR="008109D3">
        <w:t>с регулируемыми ножками подъема</w:t>
      </w:r>
      <w:r>
        <w:t xml:space="preserve"> для крепления лентоизолировочной головки </w:t>
      </w:r>
    </w:p>
    <w:p w14:paraId="092BEDBC" w14:textId="77777777" w:rsidR="00904148" w:rsidRDefault="001A62E4" w:rsidP="00E3342A">
      <w:pPr>
        <w:pStyle w:val="1"/>
        <w:numPr>
          <w:ilvl w:val="1"/>
          <w:numId w:val="2"/>
        </w:numPr>
        <w:shd w:val="clear" w:color="auto" w:fill="auto"/>
        <w:tabs>
          <w:tab w:val="left" w:pos="1266"/>
        </w:tabs>
        <w:spacing w:after="0"/>
        <w:ind w:firstLine="426"/>
        <w:jc w:val="left"/>
      </w:pPr>
      <w:r>
        <w:rPr>
          <w:b/>
          <w:bCs/>
          <w:i/>
          <w:iCs/>
        </w:rPr>
        <w:t xml:space="preserve">  </w:t>
      </w:r>
      <w:r w:rsidR="004C4DBA">
        <w:rPr>
          <w:b/>
          <w:bCs/>
          <w:i/>
          <w:iCs/>
        </w:rPr>
        <w:t>Оборудование должно обеспечивать:</w:t>
      </w:r>
    </w:p>
    <w:p w14:paraId="754BFD7D" w14:textId="2B890796" w:rsidR="00904148" w:rsidRDefault="000E1B3E" w:rsidP="00E3342A">
      <w:pPr>
        <w:pStyle w:val="1"/>
        <w:numPr>
          <w:ilvl w:val="0"/>
          <w:numId w:val="3"/>
        </w:numPr>
        <w:shd w:val="clear" w:color="auto" w:fill="auto"/>
        <w:tabs>
          <w:tab w:val="left" w:pos="1078"/>
        </w:tabs>
        <w:ind w:firstLine="426"/>
        <w:jc w:val="left"/>
      </w:pPr>
      <w:r>
        <w:t>Механизированную изолировку</w:t>
      </w:r>
      <w:r w:rsidR="0053130B">
        <w:t xml:space="preserve"> с постоянным натяжением накладываемого материала</w:t>
      </w:r>
      <w:r>
        <w:t xml:space="preserve"> изоляции секций</w:t>
      </w:r>
      <w:r w:rsidR="00F40A59">
        <w:t>.</w:t>
      </w:r>
    </w:p>
    <w:p w14:paraId="3E158BCA" w14:textId="2A66243D" w:rsidR="00F40A59" w:rsidRPr="00427126" w:rsidRDefault="008965F7" w:rsidP="00427126">
      <w:pPr>
        <w:pStyle w:val="1"/>
        <w:numPr>
          <w:ilvl w:val="1"/>
          <w:numId w:val="2"/>
        </w:numPr>
        <w:shd w:val="clear" w:color="auto" w:fill="auto"/>
        <w:tabs>
          <w:tab w:val="left" w:pos="1390"/>
        </w:tabs>
        <w:spacing w:after="0"/>
        <w:ind w:firstLine="426"/>
        <w:rPr>
          <w:b/>
          <w:bCs/>
          <w:i/>
          <w:iCs/>
        </w:rPr>
      </w:pPr>
      <w:r w:rsidRPr="008965F7">
        <w:rPr>
          <w:b/>
          <w:bCs/>
          <w:i/>
          <w:iCs/>
        </w:rPr>
        <w:t>Оборудование должно удовлетворять следующим техническим характеристикам</w:t>
      </w:r>
      <w:r w:rsidR="00E010A3">
        <w:rPr>
          <w:b/>
          <w:bCs/>
          <w:i/>
          <w:iCs/>
        </w:rPr>
        <w:t xml:space="preserve">, которые обеспечивают максимальную механизацию процесса </w:t>
      </w:r>
      <w:r w:rsidR="0097368D">
        <w:rPr>
          <w:b/>
          <w:bCs/>
          <w:i/>
          <w:iCs/>
        </w:rPr>
        <w:t>изолирования</w:t>
      </w:r>
      <w:r w:rsidR="00E010A3">
        <w:rPr>
          <w:b/>
          <w:bCs/>
          <w:i/>
          <w:iCs/>
        </w:rPr>
        <w:t xml:space="preserve"> </w:t>
      </w:r>
      <w:r w:rsidR="00B2573D">
        <w:rPr>
          <w:b/>
          <w:bCs/>
          <w:i/>
          <w:iCs/>
        </w:rPr>
        <w:t>токоведущих частей</w:t>
      </w:r>
    </w:p>
    <w:p w14:paraId="115A84EB" w14:textId="4B0D0061" w:rsidR="00AE4451" w:rsidRDefault="0080753E" w:rsidP="00AE4451">
      <w:pPr>
        <w:pStyle w:val="1"/>
        <w:shd w:val="clear" w:color="auto" w:fill="auto"/>
        <w:tabs>
          <w:tab w:val="left" w:pos="851"/>
          <w:tab w:val="left" w:pos="1078"/>
        </w:tabs>
        <w:spacing w:after="120"/>
        <w:ind w:left="426" w:firstLine="0"/>
        <w:jc w:val="left"/>
      </w:pPr>
      <w:r>
        <w:t>Настольный лентоизолировочный станок;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956"/>
        <w:gridCol w:w="5552"/>
        <w:gridCol w:w="1985"/>
      </w:tblGrid>
      <w:tr w:rsidR="003C3E15" w:rsidRPr="003F6113" w14:paraId="34116838" w14:textId="77777777" w:rsidTr="00AF3830">
        <w:trPr>
          <w:trHeight w:val="325"/>
        </w:trPr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048F4" w14:textId="77777777" w:rsidR="003C3E15" w:rsidRPr="003F6113" w:rsidRDefault="003C3E15" w:rsidP="003C3E15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Общие технические характеристики</w:t>
            </w: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BA728" w14:textId="29D29D29" w:rsidR="003C3E15" w:rsidRPr="00AE4451" w:rsidRDefault="00135675" w:rsidP="003C3E15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 xml:space="preserve">Площадь поперечного сечения </w:t>
            </w:r>
            <w:r w:rsidR="009C66FB">
              <w:rPr>
                <w:rFonts w:ascii="Arial" w:eastAsia="Times New Roman" w:hAnsi="Arial" w:cs="Arial"/>
                <w:lang w:bidi="ar-SA"/>
              </w:rPr>
              <w:t>секции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8A6BC" w14:textId="561266FB" w:rsidR="003C3E15" w:rsidRPr="009C66FB" w:rsidRDefault="009C66FB" w:rsidP="003C3E15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 w:rsidRPr="009C66FB">
              <w:rPr>
                <w:rFonts w:ascii="Arial" w:eastAsia="Times New Roman" w:hAnsi="Arial" w:cs="Arial"/>
                <w:lang w:bidi="ar-SA"/>
              </w:rPr>
              <w:t>5х10</w:t>
            </w:r>
            <w:r>
              <w:rPr>
                <w:rFonts w:ascii="Arial" w:eastAsia="Times New Roman" w:hAnsi="Arial" w:cs="Arial"/>
                <w:lang w:val="en-US" w:bidi="ar-SA"/>
              </w:rPr>
              <w:t>~</w:t>
            </w:r>
            <w:r w:rsidRPr="009C66FB">
              <w:rPr>
                <w:rFonts w:ascii="Arial" w:eastAsia="Times New Roman" w:hAnsi="Arial" w:cs="Arial"/>
                <w:lang w:bidi="ar-SA"/>
              </w:rPr>
              <w:t>20х40</w:t>
            </w:r>
          </w:p>
        </w:tc>
      </w:tr>
      <w:tr w:rsidR="003C3E15" w:rsidRPr="003F6113" w14:paraId="6CE1DB5D" w14:textId="77777777" w:rsidTr="00135675">
        <w:trPr>
          <w:trHeight w:val="315"/>
        </w:trPr>
        <w:tc>
          <w:tcPr>
            <w:tcW w:w="195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D7F1CE" w14:textId="77777777" w:rsidR="003C3E15" w:rsidRPr="003F6113" w:rsidRDefault="003C3E15" w:rsidP="003C3E15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42DEC" w14:textId="7C382A8E" w:rsidR="003C3E15" w:rsidRPr="003F6113" w:rsidRDefault="00135675" w:rsidP="003C3E15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 xml:space="preserve">Общая длинна </w:t>
            </w:r>
            <w:r w:rsidR="00AF3830">
              <w:rPr>
                <w:rFonts w:ascii="Arial" w:eastAsia="Times New Roman" w:hAnsi="Arial" w:cs="Arial"/>
                <w:lang w:bidi="ar-SA"/>
              </w:rPr>
              <w:t>изолирования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29884" w14:textId="41EA4987" w:rsidR="003C3E15" w:rsidRPr="003F6113" w:rsidRDefault="009C66FB" w:rsidP="003C3E15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1000 мм</w:t>
            </w:r>
          </w:p>
        </w:tc>
      </w:tr>
      <w:tr w:rsidR="00C3129A" w:rsidRPr="003F6113" w14:paraId="1CCAC32D" w14:textId="77777777" w:rsidTr="002E4F4C">
        <w:trPr>
          <w:trHeight w:val="315"/>
        </w:trPr>
        <w:tc>
          <w:tcPr>
            <w:tcW w:w="195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AB04FF" w14:textId="77777777" w:rsidR="00C3129A" w:rsidRPr="003F6113" w:rsidRDefault="00C3129A" w:rsidP="003C3E15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B9A0E" w14:textId="5A06A1D6" w:rsidR="00C3129A" w:rsidRDefault="00234458" w:rsidP="003C3E15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Намоточная головка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1E8C0" w14:textId="17B55D74" w:rsidR="00C3129A" w:rsidRPr="009C66FB" w:rsidRDefault="009C66FB" w:rsidP="003C3E15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 w:rsidRPr="009C66FB">
              <w:rPr>
                <w:rFonts w:ascii="Arial" w:eastAsia="Times New Roman" w:hAnsi="Arial" w:cs="Arial"/>
                <w:lang w:bidi="ar-SA"/>
              </w:rPr>
              <w:t>1</w:t>
            </w:r>
          </w:p>
        </w:tc>
      </w:tr>
      <w:tr w:rsidR="00234458" w:rsidRPr="003F6113" w14:paraId="03AFDF12" w14:textId="77777777" w:rsidTr="00234458">
        <w:trPr>
          <w:trHeight w:val="315"/>
        </w:trPr>
        <w:tc>
          <w:tcPr>
            <w:tcW w:w="195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A96FB4" w14:textId="77777777" w:rsidR="00234458" w:rsidRPr="003F6113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F1C0B" w14:textId="34ED5844" w:rsidR="00234458" w:rsidRPr="0039029A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Количество изолирующих рулонов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388B2" w14:textId="5FF4E5D8" w:rsidR="00234458" w:rsidRPr="003F6113" w:rsidRDefault="00C411F2" w:rsidP="00234458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1</w:t>
            </w:r>
          </w:p>
        </w:tc>
      </w:tr>
      <w:tr w:rsidR="00234458" w:rsidRPr="003F6113" w14:paraId="55423554" w14:textId="77777777" w:rsidTr="00620BD6">
        <w:trPr>
          <w:trHeight w:val="300"/>
        </w:trPr>
        <w:tc>
          <w:tcPr>
            <w:tcW w:w="19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D1FFB0" w14:textId="77777777" w:rsidR="00234458" w:rsidRPr="003F6113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4AE58C" w14:textId="6C570888" w:rsidR="00234458" w:rsidRDefault="00232E98" w:rsidP="00232E98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 xml:space="preserve">Диапазон </w:t>
            </w:r>
            <w:r w:rsidR="00234458">
              <w:rPr>
                <w:rFonts w:ascii="Arial" w:eastAsia="Times New Roman" w:hAnsi="Arial" w:cs="Arial"/>
                <w:lang w:bidi="ar-SA"/>
              </w:rPr>
              <w:t>оборотов</w:t>
            </w:r>
            <w:r>
              <w:rPr>
                <w:rFonts w:ascii="Arial" w:eastAsia="Times New Roman" w:hAnsi="Arial" w:cs="Arial"/>
                <w:lang w:bidi="ar-SA"/>
              </w:rPr>
              <w:t xml:space="preserve"> вращения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4E0D5" w14:textId="6F5A4612" w:rsidR="00234458" w:rsidRDefault="009C66FB" w:rsidP="00232E98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0-</w:t>
            </w:r>
            <w:r w:rsidR="00232E98">
              <w:rPr>
                <w:rFonts w:ascii="Arial" w:eastAsia="Times New Roman" w:hAnsi="Arial" w:cs="Arial"/>
                <w:lang w:bidi="ar-SA"/>
              </w:rPr>
              <w:t>600</w:t>
            </w:r>
            <w:r>
              <w:rPr>
                <w:rFonts w:ascii="Arial" w:eastAsia="Times New Roman" w:hAnsi="Arial" w:cs="Arial"/>
                <w:lang w:bidi="ar-SA"/>
              </w:rPr>
              <w:t xml:space="preserve"> об/мин</w:t>
            </w:r>
          </w:p>
        </w:tc>
      </w:tr>
      <w:tr w:rsidR="00234458" w:rsidRPr="003F6113" w14:paraId="3F1E9F00" w14:textId="77777777" w:rsidTr="00234458">
        <w:trPr>
          <w:trHeight w:val="300"/>
        </w:trPr>
        <w:tc>
          <w:tcPr>
            <w:tcW w:w="19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0D772E" w14:textId="77777777" w:rsidR="00234458" w:rsidRPr="003F6113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1D7AE" w14:textId="4C4BD751" w:rsidR="00234458" w:rsidRPr="003F6113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Регулировка скорости намотки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C2259" w14:textId="735E604B" w:rsidR="00234458" w:rsidRPr="003F6113" w:rsidRDefault="009C66FB" w:rsidP="00234458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Да, плавно</w:t>
            </w:r>
          </w:p>
        </w:tc>
      </w:tr>
      <w:tr w:rsidR="00234458" w:rsidRPr="003F6113" w14:paraId="0843E167" w14:textId="77777777" w:rsidTr="002E4F4C">
        <w:trPr>
          <w:trHeight w:val="30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4F077E" w14:textId="77777777" w:rsidR="00234458" w:rsidRPr="003F6113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F3083" w14:textId="7C088336" w:rsidR="00234458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Регулировка натяжения ленты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4CCDC" w14:textId="660612E5" w:rsidR="00234458" w:rsidRPr="009C66FB" w:rsidRDefault="009C66FB" w:rsidP="00234458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 xml:space="preserve">Да </w:t>
            </w:r>
          </w:p>
        </w:tc>
      </w:tr>
      <w:tr w:rsidR="009C66FB" w:rsidRPr="003F6113" w14:paraId="6998C444" w14:textId="77777777" w:rsidTr="002E4F4C">
        <w:trPr>
          <w:trHeight w:val="30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15C744" w14:textId="77777777" w:rsidR="009C66FB" w:rsidRPr="003F6113" w:rsidRDefault="009C66FB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A4A87" w14:textId="3D648B4C" w:rsidR="009C66FB" w:rsidRDefault="009C66FB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Максимальное натяжение ленты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A05AF" w14:textId="52ED09F9" w:rsidR="009C66FB" w:rsidRDefault="009C66FB" w:rsidP="00234458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6 кг</w:t>
            </w:r>
          </w:p>
        </w:tc>
      </w:tr>
      <w:tr w:rsidR="00234458" w:rsidRPr="003F6113" w14:paraId="43D16B8A" w14:textId="77777777" w:rsidTr="002E4F4C">
        <w:trPr>
          <w:trHeight w:val="30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A1835A" w14:textId="77777777" w:rsidR="00234458" w:rsidRPr="003F6113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8D57B" w14:textId="677B6BC5" w:rsidR="00234458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Ширина изоляционной ленты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2BBF6" w14:textId="73FBAD66" w:rsidR="00234458" w:rsidRDefault="009C66FB" w:rsidP="00234458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20-25 мм</w:t>
            </w:r>
          </w:p>
        </w:tc>
      </w:tr>
      <w:tr w:rsidR="00234458" w:rsidRPr="003F6113" w14:paraId="7195A02C" w14:textId="77777777" w:rsidTr="002E4F4C">
        <w:trPr>
          <w:trHeight w:val="300"/>
        </w:trPr>
        <w:tc>
          <w:tcPr>
            <w:tcW w:w="195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BFAF45" w14:textId="77777777" w:rsidR="00234458" w:rsidRPr="003F6113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3CEC5" w14:textId="00056139" w:rsidR="00234458" w:rsidRPr="00B84ABF" w:rsidRDefault="00234458" w:rsidP="00A7467C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 xml:space="preserve">Внутренний диаметр </w:t>
            </w:r>
            <w:r w:rsidR="00A7467C">
              <w:rPr>
                <w:rFonts w:ascii="Arial" w:eastAsia="Times New Roman" w:hAnsi="Arial" w:cs="Arial"/>
                <w:lang w:bidi="ar-SA"/>
              </w:rPr>
              <w:t>отверстия ленты(с втулкой)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03A34" w14:textId="08917931" w:rsidR="00234458" w:rsidRDefault="00A7467C" w:rsidP="00234458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25</w:t>
            </w:r>
            <w:r w:rsidR="009C66FB">
              <w:rPr>
                <w:rFonts w:ascii="Arial" w:eastAsia="Times New Roman" w:hAnsi="Arial" w:cs="Arial"/>
                <w:lang w:bidi="ar-SA"/>
              </w:rPr>
              <w:t>мм</w:t>
            </w:r>
            <w:r>
              <w:rPr>
                <w:rFonts w:ascii="Arial" w:eastAsia="Times New Roman" w:hAnsi="Arial" w:cs="Arial"/>
                <w:lang w:bidi="ar-SA"/>
              </w:rPr>
              <w:t>(40мм)</w:t>
            </w:r>
          </w:p>
        </w:tc>
      </w:tr>
      <w:tr w:rsidR="00234458" w:rsidRPr="003F6113" w14:paraId="005919A1" w14:textId="77777777" w:rsidTr="00AF3830">
        <w:trPr>
          <w:trHeight w:val="30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BA000C" w14:textId="77777777" w:rsidR="00234458" w:rsidRPr="003F6113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A0CA50" w14:textId="4E7BE192" w:rsidR="00234458" w:rsidRDefault="00234458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 xml:space="preserve">Максимальный диаметр </w:t>
            </w:r>
            <w:r w:rsidR="009C66FB">
              <w:rPr>
                <w:rFonts w:ascii="Arial" w:eastAsia="Times New Roman" w:hAnsi="Arial" w:cs="Arial"/>
                <w:lang w:bidi="ar-SA"/>
              </w:rPr>
              <w:t>рулона</w:t>
            </w:r>
            <w:r>
              <w:rPr>
                <w:rFonts w:ascii="Arial" w:eastAsia="Times New Roman" w:hAnsi="Arial" w:cs="Arial"/>
                <w:lang w:bidi="ar-SA"/>
              </w:rPr>
              <w:t xml:space="preserve"> ленты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E5393" w14:textId="23A1E5C3" w:rsidR="00234458" w:rsidRDefault="00232E98" w:rsidP="00234458">
            <w:pPr>
              <w:widowControl/>
              <w:jc w:val="center"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 xml:space="preserve">110 </w:t>
            </w:r>
            <w:r w:rsidR="009C66FB">
              <w:rPr>
                <w:rFonts w:ascii="Arial" w:eastAsia="Times New Roman" w:hAnsi="Arial" w:cs="Arial"/>
                <w:lang w:bidi="ar-SA"/>
              </w:rPr>
              <w:t>мм</w:t>
            </w:r>
          </w:p>
        </w:tc>
      </w:tr>
      <w:tr w:rsidR="00AF3830" w:rsidRPr="003F6113" w14:paraId="4E6FC6D2" w14:textId="77777777" w:rsidTr="008109D3">
        <w:trPr>
          <w:trHeight w:val="30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F7178" w14:textId="77777777" w:rsidR="00AF3830" w:rsidRPr="003F6113" w:rsidRDefault="00AF3830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0BD92" w14:textId="0B7CF864" w:rsidR="00AF3830" w:rsidRDefault="00AF3830" w:rsidP="00234458">
            <w:pPr>
              <w:widowControl/>
              <w:rPr>
                <w:rFonts w:ascii="Arial" w:eastAsia="Times New Roman" w:hAnsi="Arial" w:cs="Arial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Угол наклона катушки с лентой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54DA0" w14:textId="7AE944B7" w:rsidR="00AF3830" w:rsidRPr="00AF3830" w:rsidRDefault="00AF3830" w:rsidP="00234458">
            <w:pPr>
              <w:widowControl/>
              <w:jc w:val="center"/>
              <w:rPr>
                <w:rFonts w:ascii="Arial" w:eastAsia="Times New Roman" w:hAnsi="Arial" w:cs="Arial"/>
                <w:vertAlign w:val="superscript"/>
                <w:lang w:bidi="ar-SA"/>
              </w:rPr>
            </w:pPr>
            <w:r>
              <w:rPr>
                <w:rFonts w:ascii="Arial" w:eastAsia="Times New Roman" w:hAnsi="Arial" w:cs="Arial"/>
                <w:lang w:bidi="ar-SA"/>
              </w:rPr>
              <w:t>15</w:t>
            </w:r>
            <w:r>
              <w:rPr>
                <w:rFonts w:ascii="Arial" w:eastAsia="Times New Roman" w:hAnsi="Arial" w:cs="Arial"/>
                <w:vertAlign w:val="superscript"/>
                <w:lang w:bidi="ar-SA"/>
              </w:rPr>
              <w:t>0</w:t>
            </w:r>
          </w:p>
        </w:tc>
      </w:tr>
    </w:tbl>
    <w:p w14:paraId="7EB93E89" w14:textId="1002DF94" w:rsidR="00565DA1" w:rsidRDefault="005673C5" w:rsidP="008965F7">
      <w:pPr>
        <w:pStyle w:val="1"/>
        <w:shd w:val="clear" w:color="auto" w:fill="auto"/>
        <w:tabs>
          <w:tab w:val="left" w:pos="1390"/>
        </w:tabs>
        <w:spacing w:after="0"/>
        <w:ind w:left="426" w:firstLine="0"/>
        <w:rPr>
          <w:i/>
          <w:iCs/>
        </w:rPr>
      </w:pPr>
      <w:r>
        <w:rPr>
          <w:i/>
          <w:iCs/>
        </w:rPr>
        <w:t xml:space="preserve"> </w:t>
      </w:r>
      <w:r w:rsidR="00565DA1">
        <w:rPr>
          <w:i/>
          <w:iCs/>
        </w:rPr>
        <w:t xml:space="preserve">   </w:t>
      </w:r>
    </w:p>
    <w:p w14:paraId="5947EFEE" w14:textId="77777777" w:rsidR="006E5C0A" w:rsidRPr="00565DA1" w:rsidRDefault="006E5C0A" w:rsidP="008965F7">
      <w:pPr>
        <w:pStyle w:val="1"/>
        <w:shd w:val="clear" w:color="auto" w:fill="auto"/>
        <w:tabs>
          <w:tab w:val="left" w:pos="1390"/>
        </w:tabs>
        <w:spacing w:after="0"/>
        <w:ind w:left="426" w:firstLine="0"/>
        <w:rPr>
          <w:i/>
          <w:iCs/>
        </w:rPr>
      </w:pPr>
    </w:p>
    <w:p w14:paraId="531E3EF0" w14:textId="77777777" w:rsidR="00904148" w:rsidRDefault="004C4DBA" w:rsidP="00E3342A">
      <w:pPr>
        <w:pStyle w:val="1"/>
        <w:numPr>
          <w:ilvl w:val="1"/>
          <w:numId w:val="2"/>
        </w:numPr>
        <w:shd w:val="clear" w:color="auto" w:fill="auto"/>
        <w:tabs>
          <w:tab w:val="left" w:pos="1390"/>
        </w:tabs>
        <w:spacing w:after="0"/>
        <w:ind w:firstLine="426"/>
      </w:pPr>
      <w:r>
        <w:rPr>
          <w:b/>
          <w:bCs/>
          <w:i/>
          <w:iCs/>
        </w:rPr>
        <w:t>Пакет документации на оборудование должен содержать:</w:t>
      </w:r>
    </w:p>
    <w:p w14:paraId="4A616962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40"/>
        </w:tabs>
        <w:spacing w:after="0"/>
        <w:ind w:firstLine="425"/>
      </w:pPr>
      <w:r>
        <w:t>паспорта на оборудование;</w:t>
      </w:r>
    </w:p>
    <w:p w14:paraId="1614B988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40"/>
        </w:tabs>
        <w:spacing w:after="0"/>
        <w:ind w:firstLine="425"/>
      </w:pPr>
      <w:r>
        <w:t>руководство по эксплуатации (на русском языке)</w:t>
      </w:r>
    </w:p>
    <w:p w14:paraId="341E6395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40"/>
        </w:tabs>
        <w:spacing w:after="0"/>
        <w:ind w:firstLine="425"/>
      </w:pPr>
      <w:r>
        <w:t>установочные чертежи</w:t>
      </w:r>
      <w:bookmarkStart w:id="9" w:name="_GoBack"/>
      <w:bookmarkEnd w:id="9"/>
    </w:p>
    <w:p w14:paraId="0CDF286B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40"/>
        </w:tabs>
        <w:spacing w:after="0"/>
        <w:ind w:firstLine="425"/>
      </w:pPr>
      <w:r>
        <w:t>электрические принципиальные схемы;</w:t>
      </w:r>
    </w:p>
    <w:p w14:paraId="681E49D1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0"/>
        </w:tabs>
        <w:spacing w:after="0"/>
        <w:ind w:left="1020" w:hanging="594"/>
        <w:jc w:val="left"/>
      </w:pPr>
      <w:r>
        <w:t>технические условия на установку и подключение (на русском</w:t>
      </w:r>
      <w:r w:rsidR="00FD71AC">
        <w:t xml:space="preserve"> </w:t>
      </w:r>
      <w:r>
        <w:t>языке);</w:t>
      </w:r>
    </w:p>
    <w:p w14:paraId="6D02B290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63"/>
        </w:tabs>
        <w:spacing w:after="0"/>
        <w:ind w:right="640" w:firstLine="425"/>
        <w:jc w:val="left"/>
      </w:pPr>
      <w:r>
        <w:t>руководства по техническому обслуживанию и ремонту оборудования (на русском языке);</w:t>
      </w:r>
    </w:p>
    <w:p w14:paraId="1B891DC6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63"/>
        </w:tabs>
        <w:spacing w:after="0"/>
        <w:ind w:firstLine="425"/>
        <w:jc w:val="left"/>
      </w:pPr>
      <w:r>
        <w:t>руководства по монтажу, настройке и наладке оборудования (на русском языке);</w:t>
      </w:r>
    </w:p>
    <w:p w14:paraId="7647F84A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63"/>
        </w:tabs>
        <w:spacing w:after="0"/>
        <w:ind w:firstLine="425"/>
      </w:pPr>
      <w:r>
        <w:t>руководство по эксплуатации (на русском языке)</w:t>
      </w:r>
    </w:p>
    <w:p w14:paraId="420D1409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63"/>
        </w:tabs>
        <w:spacing w:after="0"/>
        <w:ind w:firstLine="425"/>
        <w:jc w:val="left"/>
      </w:pPr>
      <w:r>
        <w:t>рекомендации по используемым типам смазок и жидкостей с указанием аналогов;</w:t>
      </w:r>
    </w:p>
    <w:p w14:paraId="0AC67F81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63"/>
        </w:tabs>
        <w:spacing w:after="0"/>
        <w:ind w:firstLine="425"/>
      </w:pPr>
      <w:r>
        <w:t>каталог запасных и быстроизнашиваемых деталей и узлов;</w:t>
      </w:r>
    </w:p>
    <w:p w14:paraId="7C16305B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63"/>
        </w:tabs>
        <w:spacing w:after="0"/>
        <w:ind w:firstLine="425"/>
        <w:jc w:val="left"/>
      </w:pPr>
      <w:r>
        <w:t>Документ, подтверждающий соответствие требованиям законодательства в области технического регулирования;</w:t>
      </w:r>
    </w:p>
    <w:p w14:paraId="7A4A119C" w14:textId="77777777" w:rsidR="00904148" w:rsidRDefault="004C4DBA" w:rsidP="0034447D">
      <w:pPr>
        <w:pStyle w:val="1"/>
        <w:numPr>
          <w:ilvl w:val="0"/>
          <w:numId w:val="3"/>
        </w:numPr>
        <w:shd w:val="clear" w:color="auto" w:fill="auto"/>
        <w:tabs>
          <w:tab w:val="left" w:pos="1063"/>
        </w:tabs>
        <w:spacing w:after="0"/>
        <w:ind w:firstLine="425"/>
      </w:pPr>
      <w:r>
        <w:lastRenderedPageBreak/>
        <w:t>прочая документация</w:t>
      </w:r>
    </w:p>
    <w:p w14:paraId="069285F0" w14:textId="77777777" w:rsidR="00FD71AC" w:rsidRDefault="00FD71AC" w:rsidP="00FD71AC">
      <w:pPr>
        <w:pStyle w:val="1"/>
        <w:shd w:val="clear" w:color="auto" w:fill="auto"/>
        <w:tabs>
          <w:tab w:val="left" w:pos="1063"/>
        </w:tabs>
        <w:spacing w:after="0"/>
        <w:ind w:left="425" w:firstLine="0"/>
      </w:pPr>
    </w:p>
    <w:p w14:paraId="3E28E9D5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11"/>
        </w:tabs>
        <w:spacing w:after="160" w:line="240" w:lineRule="auto"/>
        <w:ind w:left="0" w:firstLine="426"/>
        <w:jc w:val="both"/>
      </w:pPr>
      <w:bookmarkStart w:id="10" w:name="bookmark10"/>
      <w:r>
        <w:t>ТРЕБОВАНИЯ К НАДЕЖНОСТИ</w:t>
      </w:r>
      <w:bookmarkEnd w:id="10"/>
    </w:p>
    <w:p w14:paraId="429F5936" w14:textId="0D051BBD" w:rsidR="00904148" w:rsidRDefault="004C4DBA" w:rsidP="00FD71AC">
      <w:pPr>
        <w:pStyle w:val="1"/>
        <w:numPr>
          <w:ilvl w:val="1"/>
          <w:numId w:val="2"/>
        </w:numPr>
        <w:shd w:val="clear" w:color="auto" w:fill="auto"/>
        <w:tabs>
          <w:tab w:val="left" w:pos="1134"/>
        </w:tabs>
        <w:spacing w:after="0" w:line="240" w:lineRule="auto"/>
        <w:ind w:right="180" w:firstLine="426"/>
      </w:pPr>
      <w:r>
        <w:t>Оборудование, поставляемое</w:t>
      </w:r>
      <w:r w:rsidR="006979EA">
        <w:t xml:space="preserve">, </w:t>
      </w:r>
      <w:r>
        <w:t>по настоящему технико</w:t>
      </w:r>
      <w:r w:rsidR="00FD71AC">
        <w:t>-</w:t>
      </w:r>
      <w:r>
        <w:softHyphen/>
        <w:t>коммерческому заданию, должно работать надёжно в течение межремонтных периодов с учётом годового фонда рабочего времени.</w:t>
      </w:r>
    </w:p>
    <w:p w14:paraId="762E355F" w14:textId="77777777" w:rsidR="00904148" w:rsidRDefault="004C4DBA" w:rsidP="00FD71AC">
      <w:pPr>
        <w:pStyle w:val="1"/>
        <w:numPr>
          <w:ilvl w:val="1"/>
          <w:numId w:val="2"/>
        </w:numPr>
        <w:shd w:val="clear" w:color="auto" w:fill="auto"/>
        <w:tabs>
          <w:tab w:val="left" w:pos="1134"/>
        </w:tabs>
        <w:spacing w:after="0" w:line="240" w:lineRule="auto"/>
        <w:ind w:right="180" w:firstLine="426"/>
      </w:pPr>
      <w:r>
        <w:t>Требуемый гарантийный период на оборудование-не менее 12 месяцев с момента пуска в эксплуатацию</w:t>
      </w:r>
    </w:p>
    <w:p w14:paraId="65C265A9" w14:textId="77777777" w:rsidR="00904148" w:rsidRDefault="004C4DBA" w:rsidP="00F439AA">
      <w:pPr>
        <w:pStyle w:val="1"/>
        <w:numPr>
          <w:ilvl w:val="1"/>
          <w:numId w:val="2"/>
        </w:numPr>
        <w:shd w:val="clear" w:color="auto" w:fill="auto"/>
        <w:tabs>
          <w:tab w:val="left" w:pos="1134"/>
        </w:tabs>
        <w:spacing w:after="0" w:line="240" w:lineRule="auto"/>
        <w:ind w:firstLine="425"/>
      </w:pPr>
      <w:r>
        <w:t>Требуемый межремонтный период- не менее 8 месяцев</w:t>
      </w:r>
    </w:p>
    <w:p w14:paraId="6DC2F0D0" w14:textId="77777777" w:rsidR="00904148" w:rsidRDefault="004C4DBA" w:rsidP="0074109E">
      <w:pPr>
        <w:pStyle w:val="1"/>
        <w:numPr>
          <w:ilvl w:val="1"/>
          <w:numId w:val="2"/>
        </w:numPr>
        <w:shd w:val="clear" w:color="auto" w:fill="auto"/>
        <w:tabs>
          <w:tab w:val="left" w:pos="1134"/>
        </w:tabs>
        <w:spacing w:after="600"/>
        <w:ind w:right="181" w:firstLine="425"/>
      </w:pPr>
      <w:r>
        <w:t>Требуемый срок службы оборудования с учётом морального износа-не менее 10 лет</w:t>
      </w:r>
      <w:r w:rsidR="00F439AA">
        <w:t>.</w:t>
      </w:r>
    </w:p>
    <w:p w14:paraId="6A9D5565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11"/>
        </w:tabs>
        <w:spacing w:after="160" w:line="326" w:lineRule="auto"/>
        <w:ind w:left="0" w:right="180" w:firstLine="426"/>
      </w:pPr>
      <w:bookmarkStart w:id="11" w:name="bookmark11"/>
      <w:r>
        <w:t>ТРЕБОВАНИЯ ЭСТЕТИЧЕСКИЕ, ЭРГОНОМИЧЕСКИЕ И ЭНЕРГОСБЕРЕГАЮЩИЕ</w:t>
      </w:r>
      <w:bookmarkEnd w:id="11"/>
    </w:p>
    <w:p w14:paraId="30E1EB05" w14:textId="77777777" w:rsidR="00904148" w:rsidRDefault="004C4DBA" w:rsidP="00FD71AC">
      <w:pPr>
        <w:pStyle w:val="1"/>
        <w:shd w:val="clear" w:color="auto" w:fill="auto"/>
        <w:spacing w:after="0" w:line="240" w:lineRule="auto"/>
        <w:ind w:right="180" w:firstLine="567"/>
      </w:pPr>
      <w:r>
        <w:t>Оборудование, поставляемое по настоящему технико-коммерческому заданию должно соответствовать современным требованиям технической эстетики.</w:t>
      </w:r>
    </w:p>
    <w:p w14:paraId="6601E4CC" w14:textId="77777777" w:rsidR="00904148" w:rsidRDefault="004C4DBA" w:rsidP="00FD71AC">
      <w:pPr>
        <w:pStyle w:val="1"/>
        <w:shd w:val="clear" w:color="auto" w:fill="auto"/>
        <w:spacing w:after="0" w:line="240" w:lineRule="auto"/>
        <w:ind w:right="180" w:firstLine="567"/>
      </w:pPr>
      <w:r>
        <w:t>Крепление узлов и подключение энергоносителей должно быть простым, надежным, легкодоступным, производиться без приложения больших физических усилий обслуживающего персонала.</w:t>
      </w:r>
    </w:p>
    <w:p w14:paraId="71B358F9" w14:textId="77777777" w:rsidR="00904148" w:rsidRDefault="004C4DBA" w:rsidP="00FD71AC">
      <w:pPr>
        <w:pStyle w:val="1"/>
        <w:shd w:val="clear" w:color="auto" w:fill="auto"/>
        <w:spacing w:after="480" w:line="240" w:lineRule="auto"/>
        <w:ind w:right="180" w:firstLine="567"/>
      </w:pPr>
      <w:r>
        <w:t>По энергосбережению и энергетической эффективности оборудование должно соответствовать требованиям Федерального закона от 23.11.2009 №261-ФЗ «Об энергосбережении и о повышении энергетической эффективности, и о внесении изменений в отдельные законодательные акты</w:t>
      </w:r>
      <w:r w:rsidR="00557796">
        <w:t xml:space="preserve"> </w:t>
      </w:r>
      <w:r>
        <w:t>Российской Федерации».</w:t>
      </w:r>
    </w:p>
    <w:p w14:paraId="086933C2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38"/>
        </w:tabs>
        <w:spacing w:after="80" w:line="240" w:lineRule="auto"/>
        <w:ind w:left="0" w:firstLine="426"/>
        <w:jc w:val="both"/>
      </w:pPr>
      <w:bookmarkStart w:id="12" w:name="bookmark12"/>
      <w:r>
        <w:t>ТРЕБОВАНИЯ К ПАТЕНТНОЙ ЧИСТОТЕ</w:t>
      </w:r>
      <w:bookmarkEnd w:id="12"/>
    </w:p>
    <w:p w14:paraId="46F35126" w14:textId="77777777" w:rsidR="00904148" w:rsidRDefault="004C4DBA" w:rsidP="00E3342A">
      <w:pPr>
        <w:pStyle w:val="1"/>
        <w:shd w:val="clear" w:color="auto" w:fill="auto"/>
        <w:spacing w:after="500" w:line="240" w:lineRule="auto"/>
        <w:ind w:right="180" w:firstLine="426"/>
      </w:pPr>
      <w:r>
        <w:t>Патентная чистота должна быть обеспечена в отношении Российской Федерации, в соответствии с ГОСТ Р 15.011-96 «Система разработки и поставки продукции на производство. Патентные исследования. Содержание и порядок проведения».</w:t>
      </w:r>
    </w:p>
    <w:p w14:paraId="7F7CF711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38"/>
        </w:tabs>
        <w:spacing w:after="40" w:line="240" w:lineRule="auto"/>
        <w:ind w:left="0" w:firstLine="426"/>
        <w:jc w:val="both"/>
      </w:pPr>
      <w:bookmarkStart w:id="13" w:name="bookmark13"/>
      <w:r>
        <w:t>ТРЕБОВАНИЯ К ВЫПОЛНЕНИЮ ПУСКОНАЛАДОЧНЫХ</w:t>
      </w:r>
      <w:bookmarkEnd w:id="13"/>
    </w:p>
    <w:p w14:paraId="781F4653" w14:textId="77777777" w:rsidR="00904148" w:rsidRDefault="004C4DBA" w:rsidP="00E3342A">
      <w:pPr>
        <w:pStyle w:val="20"/>
        <w:keepNext/>
        <w:keepLines/>
        <w:shd w:val="clear" w:color="auto" w:fill="auto"/>
        <w:spacing w:after="240" w:line="240" w:lineRule="auto"/>
        <w:ind w:left="0" w:firstLine="426"/>
        <w:jc w:val="both"/>
      </w:pPr>
      <w:bookmarkStart w:id="14" w:name="bookmark14"/>
      <w:r>
        <w:t>РАБОТ И ОБУЧЕНИЮ ПЕРСОНАЛА</w:t>
      </w:r>
      <w:bookmarkEnd w:id="14"/>
    </w:p>
    <w:p w14:paraId="62D9E7CB" w14:textId="280E7428" w:rsidR="00904148" w:rsidRDefault="004C4DBA" w:rsidP="00E3342A">
      <w:pPr>
        <w:pStyle w:val="1"/>
        <w:shd w:val="clear" w:color="auto" w:fill="auto"/>
        <w:spacing w:after="240" w:line="240" w:lineRule="auto"/>
        <w:ind w:right="180" w:firstLine="426"/>
      </w:pPr>
      <w:r>
        <w:t xml:space="preserve">В объем поставки должны быть включены сборка и пусконаладочные работы поставляемого комплекса оборудования, которые должны выполняться в условиях действующего производства после монтажа поставляемого оборудования. Строительно-монтажные и другие необходимые подготовительные </w:t>
      </w:r>
      <w:r w:rsidR="008109D3">
        <w:t>работы, осуществляются</w:t>
      </w:r>
      <w:r>
        <w:t xml:space="preserve"> силами Заказчика.</w:t>
      </w:r>
    </w:p>
    <w:p w14:paraId="5C9E4A82" w14:textId="77777777" w:rsidR="00904148" w:rsidRDefault="004C4DBA" w:rsidP="00E3342A">
      <w:pPr>
        <w:pStyle w:val="1"/>
        <w:shd w:val="clear" w:color="auto" w:fill="auto"/>
        <w:spacing w:after="240" w:line="240" w:lineRule="auto"/>
        <w:ind w:right="180" w:firstLine="426"/>
      </w:pPr>
      <w:r>
        <w:t xml:space="preserve">После пуско-наладочных работ проводятся гарантийные и тестовые испытания, результатом которых является установление соответствия поставляемого оборудования техническим требованиям, изложенным в разделах 7 и 8, а также соответствие комплектности поставки требованиям, изложенным в разделе 7. Результатом приёмки оборудования служат подписанные акты проверки технологической точности, соответствия комплектности поставки и совместное изготовление и сдача ОТК опытных </w:t>
      </w:r>
      <w:r w:rsidR="00AE60B5">
        <w:t>изделий</w:t>
      </w:r>
      <w:r>
        <w:t>. Совместное изготовление пробно</w:t>
      </w:r>
      <w:r w:rsidR="00AE60B5">
        <w:t>го</w:t>
      </w:r>
      <w:r>
        <w:t xml:space="preserve"> </w:t>
      </w:r>
      <w:r w:rsidR="00AE60B5">
        <w:t>изделия</w:t>
      </w:r>
      <w:r>
        <w:t xml:space="preserve"> должно быть включено в объём поставки.</w:t>
      </w:r>
    </w:p>
    <w:p w14:paraId="3F9D4F6B" w14:textId="343D22B0" w:rsidR="00AE60B5" w:rsidRDefault="00AE60B5" w:rsidP="00E3342A">
      <w:pPr>
        <w:pStyle w:val="1"/>
        <w:shd w:val="clear" w:color="auto" w:fill="auto"/>
        <w:spacing w:after="240" w:line="240" w:lineRule="auto"/>
        <w:ind w:right="180" w:firstLine="426"/>
      </w:pPr>
      <w:r>
        <w:lastRenderedPageBreak/>
        <w:t>Обучение штатного персонала работе на станке (2 чел</w:t>
      </w:r>
      <w:r w:rsidR="006559A1">
        <w:t>.</w:t>
      </w:r>
      <w:r>
        <w:t xml:space="preserve">). </w:t>
      </w:r>
      <w:r w:rsidR="00A10722">
        <w:t>Инструктаж по правильному порядку выполнения работ на оборудовании должен быть выполнен поставщиком в размере не менее 4-х рабочих смен</w:t>
      </w:r>
    </w:p>
    <w:p w14:paraId="602CAE09" w14:textId="77777777" w:rsidR="0074109E" w:rsidRDefault="0074109E" w:rsidP="00E3342A">
      <w:pPr>
        <w:pStyle w:val="1"/>
        <w:shd w:val="clear" w:color="auto" w:fill="auto"/>
        <w:spacing w:after="240" w:line="240" w:lineRule="auto"/>
        <w:ind w:right="180" w:firstLine="426"/>
      </w:pPr>
    </w:p>
    <w:p w14:paraId="10FC8ED2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38"/>
        </w:tabs>
        <w:spacing w:after="80" w:line="240" w:lineRule="auto"/>
        <w:ind w:left="0" w:firstLine="426"/>
        <w:jc w:val="both"/>
      </w:pPr>
      <w:bookmarkStart w:id="15" w:name="bookmark15"/>
      <w:r>
        <w:t>КОММЕРЧЕСКИЕ ТРЕБОВАНИЯ</w:t>
      </w:r>
      <w:bookmarkEnd w:id="15"/>
    </w:p>
    <w:p w14:paraId="43FFC4B0" w14:textId="77777777" w:rsidR="00904148" w:rsidRDefault="004C4DBA" w:rsidP="00E3342A">
      <w:pPr>
        <w:pStyle w:val="1"/>
        <w:numPr>
          <w:ilvl w:val="1"/>
          <w:numId w:val="2"/>
        </w:numPr>
        <w:shd w:val="clear" w:color="auto" w:fill="auto"/>
        <w:tabs>
          <w:tab w:val="left" w:pos="1438"/>
        </w:tabs>
        <w:spacing w:after="0" w:line="240" w:lineRule="auto"/>
        <w:ind w:right="180" w:firstLine="426"/>
      </w:pPr>
      <w:r>
        <w:t>Выполнение работ по договору на условиях и в объеме, изложенном в разделе 3 настоящего технико-коммерческого задания.</w:t>
      </w:r>
    </w:p>
    <w:p w14:paraId="462968D5" w14:textId="40945267" w:rsidR="00904148" w:rsidRDefault="004C4DBA" w:rsidP="00E3342A">
      <w:pPr>
        <w:pStyle w:val="1"/>
        <w:numPr>
          <w:ilvl w:val="1"/>
          <w:numId w:val="2"/>
        </w:numPr>
        <w:shd w:val="clear" w:color="auto" w:fill="auto"/>
        <w:tabs>
          <w:tab w:val="left" w:pos="1438"/>
        </w:tabs>
        <w:spacing w:after="240" w:line="240" w:lineRule="auto"/>
        <w:ind w:right="180" w:firstLine="426"/>
      </w:pPr>
      <w:r>
        <w:t xml:space="preserve">Поставка оборудования на </w:t>
      </w:r>
      <w:r w:rsidRPr="00FD71AC">
        <w:t xml:space="preserve">условиях </w:t>
      </w:r>
      <w:r w:rsidRPr="00FD71AC">
        <w:rPr>
          <w:lang w:val="en-US" w:eastAsia="en-US" w:bidi="en-US"/>
        </w:rPr>
        <w:t>DDP</w:t>
      </w:r>
      <w:r w:rsidRPr="00FD71AC">
        <w:rPr>
          <w:lang w:eastAsia="en-US" w:bidi="en-US"/>
        </w:rPr>
        <w:t xml:space="preserve"> </w:t>
      </w:r>
      <w:r w:rsidRPr="00FD71AC">
        <w:t>по Инкотермс 202</w:t>
      </w:r>
      <w:r w:rsidR="00FD71AC" w:rsidRPr="00FD71AC">
        <w:t>2</w:t>
      </w:r>
      <w:r w:rsidRPr="00FD71AC">
        <w:t>.</w:t>
      </w:r>
      <w:r>
        <w:t xml:space="preserve"> Место доставки г. Нижний Тагил, АО «ЕВРАЗ НТМК».</w:t>
      </w:r>
    </w:p>
    <w:p w14:paraId="152A0732" w14:textId="77777777" w:rsidR="0074109E" w:rsidRDefault="0074109E" w:rsidP="0074109E">
      <w:pPr>
        <w:pStyle w:val="1"/>
        <w:shd w:val="clear" w:color="auto" w:fill="auto"/>
        <w:tabs>
          <w:tab w:val="left" w:pos="1438"/>
        </w:tabs>
        <w:spacing w:after="240" w:line="240" w:lineRule="auto"/>
        <w:ind w:left="426" w:right="180" w:firstLine="0"/>
      </w:pPr>
    </w:p>
    <w:p w14:paraId="3DA78580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200"/>
        </w:tabs>
        <w:spacing w:after="40" w:line="276" w:lineRule="auto"/>
        <w:ind w:left="0" w:right="180" w:firstLine="426"/>
      </w:pPr>
      <w:bookmarkStart w:id="16" w:name="bookmark16"/>
      <w:r>
        <w:t>ТРЕБОВАНИЯ К СОДЕРЖАНИЮ ТЕХНИЧЕСКОЙ ЧАСТИ ТЕХНИКО-КОММЕРЧЕСКОГО ПРЕДЛОЖЕНИЯ</w:t>
      </w:r>
      <w:bookmarkEnd w:id="16"/>
    </w:p>
    <w:p w14:paraId="5EB95C56" w14:textId="77777777" w:rsidR="00904148" w:rsidRDefault="004C4DBA" w:rsidP="00FD71AC">
      <w:pPr>
        <w:pStyle w:val="1"/>
        <w:shd w:val="clear" w:color="auto" w:fill="auto"/>
        <w:spacing w:after="0" w:line="240" w:lineRule="auto"/>
        <w:ind w:right="180" w:firstLine="425"/>
      </w:pPr>
      <w:r>
        <w:t>Техническая часть технико-коммерческого предложения должна быть представлена на русском языке, и содержать следующие текстовые и графические материалы:</w:t>
      </w:r>
    </w:p>
    <w:p w14:paraId="08182B1C" w14:textId="77777777" w:rsidR="00904148" w:rsidRDefault="004C4DBA" w:rsidP="00FD71AC">
      <w:pPr>
        <w:pStyle w:val="1"/>
        <w:shd w:val="clear" w:color="auto" w:fill="auto"/>
        <w:tabs>
          <w:tab w:val="left" w:pos="1116"/>
        </w:tabs>
        <w:spacing w:after="0"/>
        <w:ind w:firstLine="425"/>
      </w:pPr>
      <w:r>
        <w:t>а)</w:t>
      </w:r>
      <w:r>
        <w:tab/>
        <w:t>Описание оборудования:</w:t>
      </w:r>
    </w:p>
    <w:p w14:paraId="223A78D0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 w:line="300" w:lineRule="auto"/>
        <w:ind w:firstLine="425"/>
      </w:pPr>
      <w:r>
        <w:t>общий вид оборудования;</w:t>
      </w:r>
    </w:p>
    <w:p w14:paraId="38397A69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firstLine="425"/>
      </w:pPr>
      <w:r>
        <w:t>описание конструкции и принципа работы;</w:t>
      </w:r>
    </w:p>
    <w:p w14:paraId="1019E67D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firstLine="425"/>
        <w:jc w:val="left"/>
      </w:pPr>
      <w:r>
        <w:t>перечень поставляемого оборудования в объеме обязательной поставки;</w:t>
      </w:r>
    </w:p>
    <w:p w14:paraId="4CAC02CE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firstLine="425"/>
        <w:jc w:val="left"/>
      </w:pPr>
      <w:r>
        <w:t>перечень поставляемого оборудования в объеме опциональной поставки;</w:t>
      </w:r>
    </w:p>
    <w:p w14:paraId="7DF477EB" w14:textId="77777777" w:rsidR="00904148" w:rsidRDefault="004C4DBA" w:rsidP="00FD71AC">
      <w:pPr>
        <w:pStyle w:val="1"/>
        <w:shd w:val="clear" w:color="auto" w:fill="auto"/>
        <w:tabs>
          <w:tab w:val="left" w:pos="1106"/>
        </w:tabs>
        <w:spacing w:after="0"/>
        <w:ind w:firstLine="425"/>
      </w:pPr>
      <w:r>
        <w:t>б)</w:t>
      </w:r>
      <w:r>
        <w:tab/>
        <w:t>Технические характеристики:</w:t>
      </w:r>
    </w:p>
    <w:p w14:paraId="26A95F78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firstLine="425"/>
      </w:pPr>
      <w:r>
        <w:t>параметры необходимых энергоносителей;</w:t>
      </w:r>
    </w:p>
    <w:p w14:paraId="4AC0440D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 w:line="300" w:lineRule="auto"/>
        <w:ind w:firstLine="425"/>
      </w:pPr>
      <w:r>
        <w:t>потребляемая мощность;</w:t>
      </w:r>
    </w:p>
    <w:p w14:paraId="4CFF8F2C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firstLine="425"/>
      </w:pPr>
      <w:r>
        <w:t>тип используемых концентратов и масел;</w:t>
      </w:r>
    </w:p>
    <w:p w14:paraId="03246CC5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 w:line="300" w:lineRule="auto"/>
        <w:ind w:firstLine="425"/>
      </w:pPr>
      <w:r>
        <w:t>фирма-производитель;</w:t>
      </w:r>
    </w:p>
    <w:p w14:paraId="276D769E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 w:line="300" w:lineRule="auto"/>
        <w:ind w:firstLine="425"/>
      </w:pPr>
      <w:r>
        <w:t>страна изготовления;</w:t>
      </w:r>
    </w:p>
    <w:p w14:paraId="2D6C55F5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firstLine="425"/>
      </w:pPr>
      <w:r>
        <w:t>основные технические данные по машине</w:t>
      </w:r>
    </w:p>
    <w:p w14:paraId="302A5838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 w:line="300" w:lineRule="auto"/>
        <w:ind w:firstLine="425"/>
      </w:pPr>
      <w:r>
        <w:t>габариты;</w:t>
      </w:r>
    </w:p>
    <w:p w14:paraId="6387295E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 w:line="300" w:lineRule="auto"/>
        <w:ind w:firstLine="425"/>
      </w:pPr>
      <w:r>
        <w:t>вес;</w:t>
      </w:r>
    </w:p>
    <w:p w14:paraId="534AF0DC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right="181" w:firstLine="425"/>
      </w:pPr>
      <w:r>
        <w:t>прочие характеристики в соответствии разделами 7 и 8 ТКЗ спецификации запасных частей и быстроизнашивающихся деталей и узлов с указанием срока эксплуатации;</w:t>
      </w:r>
    </w:p>
    <w:p w14:paraId="7D070F78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firstLine="425"/>
      </w:pPr>
      <w:r>
        <w:t>перечень поставляемой документации.</w:t>
      </w:r>
    </w:p>
    <w:p w14:paraId="12E96FD9" w14:textId="77777777" w:rsidR="00904148" w:rsidRDefault="004C4DBA" w:rsidP="00FD71AC">
      <w:pPr>
        <w:pStyle w:val="1"/>
        <w:shd w:val="clear" w:color="auto" w:fill="auto"/>
        <w:tabs>
          <w:tab w:val="left" w:pos="1106"/>
        </w:tabs>
        <w:spacing w:after="0"/>
        <w:ind w:firstLine="425"/>
      </w:pPr>
      <w:r>
        <w:t>в)</w:t>
      </w:r>
      <w:r>
        <w:tab/>
        <w:t>обучение персонал</w:t>
      </w:r>
      <w:r w:rsidR="00C612FF">
        <w:t>а</w:t>
      </w:r>
      <w:r>
        <w:t>:</w:t>
      </w:r>
    </w:p>
    <w:p w14:paraId="2074980C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firstLine="425"/>
      </w:pPr>
      <w:r>
        <w:t>предложения по обучению эксплуатирующего персонала;</w:t>
      </w:r>
    </w:p>
    <w:p w14:paraId="33F9D163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right="180" w:firstLine="425"/>
      </w:pPr>
      <w:r>
        <w:t>предложения по обучению обслуживающего и ремонтного персонала;</w:t>
      </w:r>
    </w:p>
    <w:p w14:paraId="11E29251" w14:textId="77777777" w:rsidR="00904148" w:rsidRDefault="004C4DBA" w:rsidP="00FD71AC">
      <w:pPr>
        <w:pStyle w:val="1"/>
        <w:shd w:val="clear" w:color="auto" w:fill="auto"/>
        <w:tabs>
          <w:tab w:val="left" w:pos="1106"/>
        </w:tabs>
        <w:spacing w:after="0"/>
        <w:ind w:firstLine="425"/>
      </w:pPr>
      <w:r>
        <w:t>г)</w:t>
      </w:r>
      <w:r>
        <w:tab/>
        <w:t>пусконаладочные работы</w:t>
      </w:r>
    </w:p>
    <w:p w14:paraId="3C13EE9D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firstLine="425"/>
      </w:pPr>
      <w:r>
        <w:t>условия выполнения работ на объекте;</w:t>
      </w:r>
    </w:p>
    <w:p w14:paraId="63B5D7EC" w14:textId="77777777" w:rsidR="00904148" w:rsidRDefault="004C4DBA" w:rsidP="00FD71AC">
      <w:pPr>
        <w:pStyle w:val="1"/>
        <w:shd w:val="clear" w:color="auto" w:fill="auto"/>
        <w:tabs>
          <w:tab w:val="left" w:pos="1121"/>
        </w:tabs>
        <w:spacing w:after="0"/>
        <w:ind w:firstLine="425"/>
      </w:pPr>
      <w:r>
        <w:t>д)</w:t>
      </w:r>
      <w:r>
        <w:tab/>
        <w:t>Гарантийные испытания:</w:t>
      </w:r>
    </w:p>
    <w:p w14:paraId="52295F3C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 w:line="300" w:lineRule="auto"/>
        <w:ind w:firstLine="425"/>
      </w:pPr>
      <w:r>
        <w:t>состав работ;</w:t>
      </w:r>
    </w:p>
    <w:p w14:paraId="18376D39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42"/>
        </w:tabs>
        <w:spacing w:after="0"/>
        <w:ind w:firstLine="425"/>
      </w:pPr>
      <w:r>
        <w:t>методика проведения гарантийных испытаний.</w:t>
      </w:r>
    </w:p>
    <w:p w14:paraId="2165D0D1" w14:textId="77777777" w:rsidR="00904148" w:rsidRDefault="004C4DBA" w:rsidP="00FD71AC">
      <w:pPr>
        <w:pStyle w:val="1"/>
        <w:shd w:val="clear" w:color="auto" w:fill="auto"/>
        <w:tabs>
          <w:tab w:val="left" w:pos="1136"/>
        </w:tabs>
        <w:spacing w:after="0" w:line="240" w:lineRule="auto"/>
        <w:ind w:firstLine="425"/>
      </w:pPr>
      <w:r>
        <w:t>е)</w:t>
      </w:r>
      <w:r>
        <w:tab/>
        <w:t>Патентная чистота:</w:t>
      </w:r>
    </w:p>
    <w:p w14:paraId="5A08A2BD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38"/>
        </w:tabs>
        <w:spacing w:after="0" w:line="240" w:lineRule="auto"/>
        <w:ind w:firstLine="425"/>
      </w:pPr>
      <w:r>
        <w:t>заключение о патентной чистоте поставляемого оборудования;</w:t>
      </w:r>
    </w:p>
    <w:p w14:paraId="18580B13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38"/>
        </w:tabs>
        <w:spacing w:after="0" w:line="240" w:lineRule="auto"/>
        <w:ind w:firstLine="425"/>
      </w:pPr>
      <w:r>
        <w:t>перечень использованных изобретений.</w:t>
      </w:r>
    </w:p>
    <w:p w14:paraId="04AD8649" w14:textId="77777777" w:rsidR="00904148" w:rsidRDefault="004C4DBA" w:rsidP="00FD71AC">
      <w:pPr>
        <w:pStyle w:val="1"/>
        <w:shd w:val="clear" w:color="auto" w:fill="auto"/>
        <w:tabs>
          <w:tab w:val="left" w:pos="1160"/>
        </w:tabs>
        <w:spacing w:after="0" w:line="240" w:lineRule="auto"/>
        <w:ind w:firstLine="425"/>
      </w:pPr>
      <w:r>
        <w:lastRenderedPageBreak/>
        <w:t>ж)</w:t>
      </w:r>
      <w:r>
        <w:tab/>
        <w:t>Отступления от настоящего технико-коммерческого задания:</w:t>
      </w:r>
    </w:p>
    <w:p w14:paraId="100562B5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38"/>
        </w:tabs>
        <w:spacing w:after="0" w:line="240" w:lineRule="auto"/>
        <w:ind w:firstLine="425"/>
      </w:pPr>
      <w:r>
        <w:t>перечень принятых отступлений;</w:t>
      </w:r>
    </w:p>
    <w:p w14:paraId="39A87878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38"/>
        </w:tabs>
        <w:spacing w:after="0" w:line="240" w:lineRule="auto"/>
        <w:ind w:firstLine="425"/>
      </w:pPr>
      <w:r>
        <w:t>указание причин принятых отступлений.</w:t>
      </w:r>
    </w:p>
    <w:p w14:paraId="0F226EB6" w14:textId="77777777" w:rsidR="00904148" w:rsidRDefault="004C4DBA" w:rsidP="00FD71AC">
      <w:pPr>
        <w:pStyle w:val="1"/>
        <w:shd w:val="clear" w:color="auto" w:fill="auto"/>
        <w:tabs>
          <w:tab w:val="left" w:pos="1160"/>
        </w:tabs>
        <w:spacing w:after="0" w:line="240" w:lineRule="auto"/>
        <w:ind w:firstLine="425"/>
      </w:pPr>
      <w:r>
        <w:t>з)</w:t>
      </w:r>
      <w:r>
        <w:tab/>
        <w:t>Сервисное обслуживание:</w:t>
      </w:r>
    </w:p>
    <w:p w14:paraId="36FDEACC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38"/>
        </w:tabs>
        <w:spacing w:after="0" w:line="240" w:lineRule="auto"/>
        <w:ind w:firstLine="425"/>
      </w:pPr>
      <w:r>
        <w:t>перечень необходимых сервисных работ;</w:t>
      </w:r>
    </w:p>
    <w:p w14:paraId="4625742B" w14:textId="77777777" w:rsidR="00904148" w:rsidRDefault="004C4DBA" w:rsidP="00FD71AC">
      <w:pPr>
        <w:pStyle w:val="1"/>
        <w:numPr>
          <w:ilvl w:val="0"/>
          <w:numId w:val="3"/>
        </w:numPr>
        <w:shd w:val="clear" w:color="auto" w:fill="auto"/>
        <w:tabs>
          <w:tab w:val="left" w:pos="1038"/>
        </w:tabs>
        <w:spacing w:after="0" w:line="240" w:lineRule="auto"/>
        <w:ind w:firstLine="425"/>
      </w:pPr>
      <w:r>
        <w:t>описание выполняемых работ.</w:t>
      </w:r>
    </w:p>
    <w:p w14:paraId="25E66A38" w14:textId="77777777" w:rsidR="00904148" w:rsidRDefault="004C4DBA" w:rsidP="00E3342A">
      <w:pPr>
        <w:pStyle w:val="1"/>
        <w:shd w:val="clear" w:color="auto" w:fill="auto"/>
        <w:spacing w:after="0" w:line="240" w:lineRule="auto"/>
        <w:ind w:right="180" w:firstLine="426"/>
      </w:pPr>
      <w:r>
        <w:t>Техническую часть технико-коммерческого предложения необходимо выслать в электронном виде по электронной почте.</w:t>
      </w:r>
    </w:p>
    <w:p w14:paraId="13859C98" w14:textId="77777777" w:rsidR="00904148" w:rsidRDefault="004C4DBA" w:rsidP="00E3342A">
      <w:pPr>
        <w:pStyle w:val="1"/>
        <w:shd w:val="clear" w:color="auto" w:fill="auto"/>
        <w:spacing w:after="0" w:line="240" w:lineRule="auto"/>
        <w:ind w:right="180" w:firstLine="426"/>
      </w:pPr>
      <w:r>
        <w:t>Вместе с техническим предложением необходимо выслать копии учредительных документов, свидетельств, лицензий и прочих документов, необходимых для подтверждения возможности выполнения работ и услуг, являющихся предметом настоящего технико-коммерческого задания.</w:t>
      </w:r>
    </w:p>
    <w:p w14:paraId="07D53A2E" w14:textId="77777777" w:rsidR="00904148" w:rsidRDefault="004C4DBA" w:rsidP="00E3342A">
      <w:pPr>
        <w:pStyle w:val="1"/>
        <w:shd w:val="clear" w:color="auto" w:fill="auto"/>
        <w:spacing w:after="500" w:line="240" w:lineRule="auto"/>
        <w:ind w:right="180" w:firstLine="426"/>
      </w:pPr>
      <w:r>
        <w:t>Исполнитель может по своему усмотрению добавить в техническую часть технико-коммерческого предложения дополнительные материалы и данные в целях более полного освещения предмета настоящего технико</w:t>
      </w:r>
      <w:r w:rsidR="00B73E3D">
        <w:t>-</w:t>
      </w:r>
      <w:r>
        <w:softHyphen/>
        <w:t>коммерческого задания.</w:t>
      </w:r>
    </w:p>
    <w:p w14:paraId="1A25AAB7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91"/>
        </w:tabs>
        <w:spacing w:after="60" w:line="276" w:lineRule="auto"/>
        <w:ind w:left="0" w:right="180" w:firstLine="426"/>
      </w:pPr>
      <w:bookmarkStart w:id="17" w:name="bookmark17"/>
      <w:r>
        <w:t>ТРЕБОВАНИЯ К СОДЕРЖАНИЮ КОММЕРЧЕСКОЙ ЧАСТИ ТЕХНИКО-КОММЕРЧЕСКОГО ПРЕДЛОЖЕНИЯ</w:t>
      </w:r>
      <w:bookmarkEnd w:id="17"/>
    </w:p>
    <w:p w14:paraId="3212E435" w14:textId="77777777" w:rsidR="00904148" w:rsidRDefault="004C4DBA" w:rsidP="00E3342A">
      <w:pPr>
        <w:pStyle w:val="1"/>
        <w:shd w:val="clear" w:color="auto" w:fill="auto"/>
        <w:tabs>
          <w:tab w:val="left" w:pos="1122"/>
        </w:tabs>
        <w:spacing w:after="0" w:line="240" w:lineRule="auto"/>
        <w:ind w:right="180" w:firstLine="426"/>
      </w:pPr>
      <w:r>
        <w:t>а)</w:t>
      </w:r>
      <w:r>
        <w:tab/>
        <w:t xml:space="preserve">Стоимость (включая налоги и пошлины) на условиях </w:t>
      </w:r>
      <w:r>
        <w:rPr>
          <w:lang w:val="en-US" w:eastAsia="en-US" w:bidi="en-US"/>
        </w:rPr>
        <w:t>DDP</w:t>
      </w:r>
      <w:r w:rsidRPr="00A017FF">
        <w:rPr>
          <w:lang w:eastAsia="en-US" w:bidi="en-US"/>
        </w:rPr>
        <w:t xml:space="preserve"> </w:t>
      </w:r>
      <w:r>
        <w:t>по Инкотермс 202</w:t>
      </w:r>
      <w:r w:rsidR="00FD71AC">
        <w:t>2</w:t>
      </w:r>
      <w:r>
        <w:t>, место доставки г. Нижний Тагил, АО «ЕВРАЗ НТМК», оборудования в объеме обязательной поставки, в том числе:</w:t>
      </w:r>
    </w:p>
    <w:p w14:paraId="2CF37378" w14:textId="1026030B" w:rsidR="00904148" w:rsidRDefault="004C4DBA" w:rsidP="004E254F">
      <w:pPr>
        <w:pStyle w:val="1"/>
        <w:shd w:val="clear" w:color="auto" w:fill="auto"/>
        <w:spacing w:after="0" w:line="240" w:lineRule="auto"/>
        <w:ind w:right="180" w:firstLine="426"/>
      </w:pPr>
      <w:r>
        <w:t xml:space="preserve">•стоимость изготовления и поставки </w:t>
      </w:r>
      <w:proofErr w:type="spellStart"/>
      <w:r w:rsidR="00B204FC">
        <w:t>л</w:t>
      </w:r>
      <w:r w:rsidR="009F1FB6" w:rsidRPr="009F1FB6">
        <w:t>ентоизолировочн</w:t>
      </w:r>
      <w:r w:rsidR="009F1FB6">
        <w:t>ого</w:t>
      </w:r>
      <w:proofErr w:type="spellEnd"/>
      <w:r w:rsidR="00BF5CC9">
        <w:t xml:space="preserve"> станка</w:t>
      </w:r>
      <w:r>
        <w:t>;</w:t>
      </w:r>
    </w:p>
    <w:p w14:paraId="12A197CA" w14:textId="77777777" w:rsidR="00904148" w:rsidRDefault="004C4DBA" w:rsidP="00E3342A">
      <w:pPr>
        <w:pStyle w:val="1"/>
        <w:shd w:val="clear" w:color="auto" w:fill="auto"/>
        <w:tabs>
          <w:tab w:val="left" w:pos="1126"/>
        </w:tabs>
        <w:spacing w:after="0" w:line="240" w:lineRule="auto"/>
        <w:ind w:firstLine="426"/>
      </w:pPr>
      <w:r>
        <w:t>б)</w:t>
      </w:r>
      <w:r>
        <w:tab/>
        <w:t>Условия и сроки выполнения:</w:t>
      </w:r>
    </w:p>
    <w:p w14:paraId="5C48E803" w14:textId="77777777" w:rsidR="00904148" w:rsidRDefault="004C4DBA" w:rsidP="00E3342A">
      <w:pPr>
        <w:pStyle w:val="1"/>
        <w:shd w:val="clear" w:color="auto" w:fill="auto"/>
        <w:spacing w:after="0" w:line="240" w:lineRule="auto"/>
        <w:ind w:firstLine="426"/>
      </w:pPr>
      <w:r>
        <w:t>•изготовление и поставка оборудования;</w:t>
      </w:r>
    </w:p>
    <w:p w14:paraId="73F9ADCD" w14:textId="77777777" w:rsidR="00904148" w:rsidRDefault="004C4DBA" w:rsidP="00E3342A">
      <w:pPr>
        <w:pStyle w:val="1"/>
        <w:shd w:val="clear" w:color="auto" w:fill="auto"/>
        <w:spacing w:after="0" w:line="240" w:lineRule="auto"/>
        <w:ind w:firstLine="426"/>
      </w:pPr>
      <w:r>
        <w:t>•</w:t>
      </w:r>
      <w:r w:rsidR="00FB276D">
        <w:t>обучение</w:t>
      </w:r>
      <w:r>
        <w:t xml:space="preserve"> персонала;</w:t>
      </w:r>
    </w:p>
    <w:p w14:paraId="4C8D9532" w14:textId="77777777" w:rsidR="00904148" w:rsidRDefault="004C4DBA" w:rsidP="00E3342A">
      <w:pPr>
        <w:pStyle w:val="1"/>
        <w:shd w:val="clear" w:color="auto" w:fill="auto"/>
        <w:spacing w:after="0" w:line="240" w:lineRule="auto"/>
        <w:ind w:firstLine="426"/>
      </w:pPr>
      <w:r>
        <w:t>•гарантийные испытания.</w:t>
      </w:r>
    </w:p>
    <w:p w14:paraId="6EA18597" w14:textId="77777777" w:rsidR="00904148" w:rsidRDefault="004C4DBA" w:rsidP="00E3342A">
      <w:pPr>
        <w:pStyle w:val="1"/>
        <w:shd w:val="clear" w:color="auto" w:fill="auto"/>
        <w:tabs>
          <w:tab w:val="left" w:pos="1126"/>
        </w:tabs>
        <w:spacing w:after="0" w:line="240" w:lineRule="auto"/>
        <w:ind w:firstLine="426"/>
      </w:pPr>
      <w:r>
        <w:t>в)</w:t>
      </w:r>
      <w:r>
        <w:tab/>
        <w:t>Условия оплаты;</w:t>
      </w:r>
    </w:p>
    <w:p w14:paraId="458ED74F" w14:textId="77777777" w:rsidR="00904148" w:rsidRDefault="004C4DBA" w:rsidP="00E3342A">
      <w:pPr>
        <w:pStyle w:val="1"/>
        <w:shd w:val="clear" w:color="auto" w:fill="auto"/>
        <w:spacing w:after="0" w:line="240" w:lineRule="auto"/>
        <w:ind w:right="180" w:firstLine="426"/>
      </w:pPr>
      <w:r>
        <w:t>•Условия и сроки поставки запасных частей в случае необходимости ремонта в период эксплуатации. Стоимость сервисного обслуживания на 1 календарный год.</w:t>
      </w:r>
    </w:p>
    <w:p w14:paraId="13E6C971" w14:textId="77777777" w:rsidR="00904148" w:rsidRDefault="004C4DBA" w:rsidP="00FD71AC">
      <w:pPr>
        <w:pStyle w:val="1"/>
        <w:shd w:val="clear" w:color="auto" w:fill="auto"/>
        <w:tabs>
          <w:tab w:val="left" w:pos="1126"/>
        </w:tabs>
        <w:spacing w:after="0" w:line="240" w:lineRule="auto"/>
        <w:ind w:firstLine="425"/>
      </w:pPr>
      <w:r>
        <w:t>г)</w:t>
      </w:r>
      <w:r>
        <w:tab/>
        <w:t>Гарантийные обязательства.</w:t>
      </w:r>
    </w:p>
    <w:p w14:paraId="17CAC26E" w14:textId="77777777" w:rsidR="00904148" w:rsidRDefault="004C4DBA" w:rsidP="00E3342A">
      <w:pPr>
        <w:pStyle w:val="1"/>
        <w:shd w:val="clear" w:color="auto" w:fill="auto"/>
        <w:spacing w:after="0" w:line="240" w:lineRule="auto"/>
        <w:ind w:right="180" w:firstLine="426"/>
      </w:pPr>
      <w:r>
        <w:t>•Коммерческая часть технико-коммерческого предложения в случае участия в конкурентных процедурах передается в бумажном виде лично в руки Председателю конкурсной комиссии в день проведения коммерческих переговоров.</w:t>
      </w:r>
    </w:p>
    <w:p w14:paraId="5891A949" w14:textId="77777777" w:rsidR="00904148" w:rsidRDefault="004C4DBA" w:rsidP="00E3342A">
      <w:pPr>
        <w:pStyle w:val="1"/>
        <w:shd w:val="clear" w:color="auto" w:fill="auto"/>
        <w:spacing w:after="380" w:line="240" w:lineRule="auto"/>
        <w:ind w:right="180" w:firstLine="426"/>
      </w:pPr>
      <w:r>
        <w:t>Исполнитель может представить по своему усмотрению дополнительные данные и материалы в целях более полного освещения предмета предложения.</w:t>
      </w:r>
    </w:p>
    <w:p w14:paraId="67183F9E" w14:textId="77777777" w:rsidR="00904148" w:rsidRDefault="004C4DBA" w:rsidP="00AC4D42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350"/>
        </w:tabs>
        <w:spacing w:after="140" w:line="240" w:lineRule="auto"/>
        <w:ind w:left="0" w:firstLine="426"/>
        <w:jc w:val="both"/>
      </w:pPr>
      <w:bookmarkStart w:id="18" w:name="bookmark18"/>
      <w:r>
        <w:t>ТРЕБОВАНИЯ К ОХРАНЕ ТРУДА И ПРОМЫШЛЕННОЙ</w:t>
      </w:r>
      <w:bookmarkEnd w:id="18"/>
      <w:r w:rsidR="00FD71AC">
        <w:t xml:space="preserve"> </w:t>
      </w:r>
      <w:bookmarkStart w:id="19" w:name="bookmark19"/>
      <w:r>
        <w:t>БЕЗОПАСНОСТИ</w:t>
      </w:r>
      <w:bookmarkEnd w:id="19"/>
    </w:p>
    <w:p w14:paraId="284D7208" w14:textId="77777777" w:rsidR="00904148" w:rsidRDefault="004C4DBA" w:rsidP="00E3342A">
      <w:pPr>
        <w:pStyle w:val="1"/>
        <w:shd w:val="clear" w:color="auto" w:fill="auto"/>
        <w:spacing w:after="0" w:line="240" w:lineRule="auto"/>
        <w:ind w:right="180" w:firstLine="426"/>
      </w:pPr>
      <w:r>
        <w:t>15.1 Оборудование, поставляемое по настоящему технико</w:t>
      </w:r>
      <w:r w:rsidR="00B73E3D">
        <w:t>-</w:t>
      </w:r>
      <w:r>
        <w:softHyphen/>
        <w:t>коммерческому заданию, должно соответствовать требованиям действующих на территории Российской Федерации ГОСТов, ПБ, санитарно</w:t>
      </w:r>
      <w:r>
        <w:softHyphen/>
      </w:r>
      <w:r w:rsidR="00C612FF">
        <w:t>-</w:t>
      </w:r>
      <w:r>
        <w:t>эпидемиологических правил и нормативов в части производственного оборудования.</w:t>
      </w:r>
    </w:p>
    <w:p w14:paraId="3E1C6A62" w14:textId="2A1B8E55" w:rsidR="00904148" w:rsidRDefault="004C4DBA" w:rsidP="00E3342A">
      <w:pPr>
        <w:pStyle w:val="1"/>
        <w:numPr>
          <w:ilvl w:val="0"/>
          <w:numId w:val="4"/>
        </w:numPr>
        <w:shd w:val="clear" w:color="auto" w:fill="auto"/>
        <w:tabs>
          <w:tab w:val="left" w:pos="1350"/>
        </w:tabs>
        <w:spacing w:after="0" w:line="240" w:lineRule="auto"/>
        <w:ind w:right="180" w:firstLine="426"/>
      </w:pPr>
      <w:r>
        <w:t>Конструкция оборудования должна обеспечивать безопасность выполнения технологических операций, подготовки к работе и окончания работы и соответствовать требованиям ГОСТ 12.2.007.8-75;</w:t>
      </w:r>
    </w:p>
    <w:p w14:paraId="7E300EAB" w14:textId="2176B329" w:rsidR="00D71C91" w:rsidRDefault="00D71C91" w:rsidP="00E3342A">
      <w:pPr>
        <w:pStyle w:val="1"/>
        <w:numPr>
          <w:ilvl w:val="0"/>
          <w:numId w:val="4"/>
        </w:numPr>
        <w:shd w:val="clear" w:color="auto" w:fill="auto"/>
        <w:tabs>
          <w:tab w:val="left" w:pos="1350"/>
        </w:tabs>
        <w:spacing w:after="0" w:line="240" w:lineRule="auto"/>
        <w:ind w:right="180" w:firstLine="426"/>
      </w:pPr>
      <w:r>
        <w:t xml:space="preserve">Оборудование должно быть оборудовано ключ-бирочным замком и ключ-биркой предотвращающим несанкционированный запуск. </w:t>
      </w:r>
    </w:p>
    <w:p w14:paraId="632A0465" w14:textId="6B24FE19" w:rsidR="00904148" w:rsidRDefault="004C4DBA" w:rsidP="00A75909">
      <w:pPr>
        <w:pStyle w:val="1"/>
        <w:numPr>
          <w:ilvl w:val="0"/>
          <w:numId w:val="4"/>
        </w:numPr>
        <w:shd w:val="clear" w:color="auto" w:fill="auto"/>
        <w:tabs>
          <w:tab w:val="left" w:pos="1350"/>
        </w:tabs>
        <w:spacing w:after="380" w:line="240" w:lineRule="auto"/>
        <w:ind w:right="181" w:firstLine="425"/>
      </w:pPr>
      <w:r>
        <w:t>Безопасные приемы ведения работ и обслуживания оборудования должны быть подробно описаны в руководстве по эксплуатации.</w:t>
      </w:r>
    </w:p>
    <w:p w14:paraId="15AC9FF4" w14:textId="34818239" w:rsidR="00BB050A" w:rsidRDefault="00515C53" w:rsidP="00A75909">
      <w:pPr>
        <w:pStyle w:val="1"/>
        <w:numPr>
          <w:ilvl w:val="0"/>
          <w:numId w:val="4"/>
        </w:numPr>
        <w:shd w:val="clear" w:color="auto" w:fill="auto"/>
        <w:tabs>
          <w:tab w:val="left" w:pos="1350"/>
        </w:tabs>
        <w:spacing w:after="380" w:line="240" w:lineRule="auto"/>
        <w:ind w:right="181" w:firstLine="425"/>
      </w:pPr>
      <w:r>
        <w:lastRenderedPageBreak/>
        <w:t>Оборудование должно быть оборудовано ножным переключателем, имеющим защитную крышку</w:t>
      </w:r>
      <w:r w:rsidR="00BB050A">
        <w:t>. Так же</w:t>
      </w:r>
      <w:r w:rsidR="00BB050A" w:rsidRPr="00BB050A">
        <w:t xml:space="preserve">, </w:t>
      </w:r>
      <w:r w:rsidR="00BB050A">
        <w:t xml:space="preserve">должна быть установлена кнопка аварийной остановки (грибовидная головка) в месте где оператор может протянуть руку и коснуться </w:t>
      </w:r>
    </w:p>
    <w:p w14:paraId="0534F28E" w14:textId="12C9F58E" w:rsidR="00515C53" w:rsidRDefault="00515C53" w:rsidP="009523F5">
      <w:pPr>
        <w:pStyle w:val="1"/>
        <w:shd w:val="clear" w:color="auto" w:fill="auto"/>
        <w:tabs>
          <w:tab w:val="left" w:pos="1350"/>
        </w:tabs>
        <w:spacing w:after="380" w:line="240" w:lineRule="auto"/>
        <w:ind w:left="426" w:right="180" w:firstLine="0"/>
      </w:pPr>
    </w:p>
    <w:p w14:paraId="5DF78BE1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350"/>
        </w:tabs>
        <w:spacing w:after="140" w:line="276" w:lineRule="auto"/>
        <w:ind w:left="0" w:right="180" w:firstLine="426"/>
      </w:pPr>
      <w:bookmarkStart w:id="20" w:name="bookmark20"/>
      <w:r>
        <w:t>ТРЕБОВАНИЯ К ЗАЩИТЕ ОТ ВЛИЯНИЯ ВНЕШНИХ ВОЗДЕЙСТВИЙ</w:t>
      </w:r>
      <w:bookmarkEnd w:id="20"/>
    </w:p>
    <w:p w14:paraId="7CBE13DF" w14:textId="77777777" w:rsidR="00904148" w:rsidRDefault="004C4DBA" w:rsidP="00FD71AC">
      <w:pPr>
        <w:pStyle w:val="1"/>
        <w:shd w:val="clear" w:color="auto" w:fill="auto"/>
        <w:spacing w:after="0" w:line="240" w:lineRule="auto"/>
        <w:ind w:right="180" w:firstLine="426"/>
        <w:rPr>
          <w:lang w:val="en-US" w:eastAsia="en-US" w:bidi="en-US"/>
        </w:rPr>
      </w:pPr>
      <w:r>
        <w:t>Выбор устройств электроавтоматики должен проводиться с учетом температурного режима на объекте автоматизации, влажности, вибрации, отклонения рабочих параметров от номинальных. Рекомендуемый стандарт</w:t>
      </w:r>
      <w:r w:rsidR="00FD71AC">
        <w:t xml:space="preserve"> </w:t>
      </w:r>
      <w:r>
        <w:t xml:space="preserve">по </w:t>
      </w:r>
      <w:proofErr w:type="spellStart"/>
      <w:r>
        <w:t>пылевлагозащищённости</w:t>
      </w:r>
      <w:proofErr w:type="spellEnd"/>
      <w:r>
        <w:t xml:space="preserve"> - </w:t>
      </w:r>
      <w:r>
        <w:rPr>
          <w:lang w:val="en-US" w:eastAsia="en-US" w:bidi="en-US"/>
        </w:rPr>
        <w:t xml:space="preserve">IP </w:t>
      </w:r>
      <w:r>
        <w:t xml:space="preserve">54, вне помещений </w:t>
      </w:r>
      <w:r>
        <w:rPr>
          <w:lang w:val="en-US" w:eastAsia="en-US" w:bidi="en-US"/>
        </w:rPr>
        <w:t>IP64.</w:t>
      </w:r>
    </w:p>
    <w:p w14:paraId="230D49C0" w14:textId="77777777" w:rsidR="00FD71AC" w:rsidRDefault="00FD71AC" w:rsidP="00FD71AC">
      <w:pPr>
        <w:pStyle w:val="1"/>
        <w:shd w:val="clear" w:color="auto" w:fill="auto"/>
        <w:spacing w:after="0" w:line="240" w:lineRule="auto"/>
        <w:ind w:right="180" w:firstLine="426"/>
      </w:pPr>
    </w:p>
    <w:p w14:paraId="4FD3086A" w14:textId="77777777" w:rsidR="00904148" w:rsidRDefault="004C4DBA" w:rsidP="00E3342A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350"/>
        </w:tabs>
        <w:spacing w:after="140" w:line="240" w:lineRule="auto"/>
        <w:ind w:left="0" w:firstLine="426"/>
        <w:jc w:val="both"/>
      </w:pPr>
      <w:bookmarkStart w:id="21" w:name="bookmark21"/>
      <w:r>
        <w:t>ТРЕБОВАНИЯ ПОЖАРНОЙ БЕЗОПАСНОСТИ</w:t>
      </w:r>
      <w:bookmarkEnd w:id="21"/>
    </w:p>
    <w:p w14:paraId="6DF6B727" w14:textId="77777777" w:rsidR="00904148" w:rsidRDefault="004C4DBA" w:rsidP="00E3342A">
      <w:pPr>
        <w:pStyle w:val="1"/>
        <w:shd w:val="clear" w:color="auto" w:fill="auto"/>
        <w:spacing w:after="0" w:line="240" w:lineRule="auto"/>
        <w:ind w:firstLine="426"/>
      </w:pPr>
      <w:r>
        <w:t>Поставляемое оборудование должно соответствовать требованиям</w:t>
      </w:r>
    </w:p>
    <w:p w14:paraId="2CDD3B8B" w14:textId="77777777" w:rsidR="00904148" w:rsidRDefault="004C4DBA" w:rsidP="0074109E">
      <w:pPr>
        <w:pStyle w:val="1"/>
        <w:shd w:val="clear" w:color="auto" w:fill="auto"/>
        <w:spacing w:after="3340" w:line="240" w:lineRule="auto"/>
        <w:ind w:firstLine="426"/>
      </w:pPr>
      <w:r>
        <w:t xml:space="preserve">Постановления Правительства РФ от 16.09.2020 </w:t>
      </w:r>
      <w:r>
        <w:rPr>
          <w:lang w:val="en-US" w:eastAsia="en-US" w:bidi="en-US"/>
        </w:rPr>
        <w:t>N</w:t>
      </w:r>
      <w:r w:rsidRPr="00A017FF">
        <w:rPr>
          <w:lang w:eastAsia="en-US" w:bidi="en-US"/>
        </w:rPr>
        <w:t xml:space="preserve"> </w:t>
      </w:r>
      <w:r>
        <w:t>1479 (ред. от 21.05.2021) "О противопожарном режиме" (вместе с "Правилами противопожарного режима в Российской Федерации").</w:t>
      </w:r>
    </w:p>
    <w:sectPr w:rsidR="00904148" w:rsidSect="00C03D35">
      <w:headerReference w:type="default" r:id="rId9"/>
      <w:footerReference w:type="default" r:id="rId10"/>
      <w:pgSz w:w="11900" w:h="16840"/>
      <w:pgMar w:top="1528" w:right="418" w:bottom="937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8CF85" w14:textId="77777777" w:rsidR="005303AF" w:rsidRDefault="005303AF">
      <w:r>
        <w:separator/>
      </w:r>
    </w:p>
  </w:endnote>
  <w:endnote w:type="continuationSeparator" w:id="0">
    <w:p w14:paraId="0395C851" w14:textId="77777777" w:rsidR="005303AF" w:rsidRDefault="005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5A6FB" w14:textId="77777777" w:rsidR="00620BD6" w:rsidRDefault="00620BD6">
    <w:pPr>
      <w:spacing w:line="14" w:lineRule="exact"/>
    </w:pPr>
    <w:r>
      <w:rPr>
        <w:noProof/>
        <w:lang w:bidi="ar-SA"/>
      </w:rPr>
      <w:drawing>
        <wp:anchor distT="0" distB="0" distL="114300" distR="114300" simplePos="0" relativeHeight="251661312" behindDoc="0" locked="0" layoutInCell="1" allowOverlap="1" wp14:anchorId="3212D2BB" wp14:editId="172B158B">
          <wp:simplePos x="0" y="0"/>
          <wp:positionH relativeFrom="page">
            <wp:posOffset>461010</wp:posOffset>
          </wp:positionH>
          <wp:positionV relativeFrom="page">
            <wp:posOffset>10425430</wp:posOffset>
          </wp:positionV>
          <wp:extent cx="7552800" cy="723600"/>
          <wp:effectExtent l="0" t="0" r="0" b="635"/>
          <wp:wrapTopAndBottom/>
          <wp:docPr id="18" name="Рисунок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EVRAZ_blank-0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2800" cy="72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04" behindDoc="1" locked="0" layoutInCell="1" allowOverlap="1" wp14:anchorId="6AE64584" wp14:editId="1F05D8DC">
              <wp:simplePos x="0" y="0"/>
              <wp:positionH relativeFrom="page">
                <wp:posOffset>7113905</wp:posOffset>
              </wp:positionH>
              <wp:positionV relativeFrom="page">
                <wp:posOffset>10290810</wp:posOffset>
              </wp:positionV>
              <wp:extent cx="125095" cy="91440"/>
              <wp:effectExtent l="0" t="0" r="0" b="0"/>
              <wp:wrapNone/>
              <wp:docPr id="16" name="Shap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E5D25CC" w14:textId="32AC0362" w:rsidR="00620BD6" w:rsidRDefault="00620BD6">
                          <w:pPr>
                            <w:pStyle w:val="22"/>
                            <w:shd w:val="clear" w:color="auto" w:fill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232E98" w:rsidRPr="00232E98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</w:rPr>
                            <w:t>10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E64584" id="_x0000_t202" coordsize="21600,21600" o:spt="202" path="m,l,21600r21600,l21600,xe">
              <v:stroke joinstyle="miter"/>
              <v:path gradientshapeok="t" o:connecttype="rect"/>
            </v:shapetype>
            <v:shape id="Shape 16" o:spid="_x0000_s1026" type="#_x0000_t202" style="position:absolute;margin-left:560.15pt;margin-top:810.3pt;width:9.85pt;height:7.2pt;z-index:-4404017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" filled="f" stroked="f">
              <v:textbox style="mso-fit-shape-to-text:t" inset="0,0,0,0">
                <w:txbxContent>
                  <w:p w14:paraId="3E5D25CC" w14:textId="32AC0362" w:rsidR="00620BD6" w:rsidRDefault="00620BD6">
                    <w:pPr>
                      <w:pStyle w:val="22"/>
                      <w:shd w:val="clear" w:color="auto" w:fill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232E98" w:rsidRPr="00232E98">
                      <w:rPr>
                        <w:rFonts w:ascii="Arial" w:eastAsia="Arial" w:hAnsi="Arial" w:cs="Arial"/>
                        <w:b/>
                        <w:bCs/>
                        <w:noProof/>
                      </w:rPr>
                      <w:t>10</w:t>
                    </w:r>
                    <w:r>
                      <w:rPr>
                        <w:rFonts w:ascii="Arial" w:eastAsia="Arial" w:hAnsi="Arial" w:cs="Arial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C7299" w14:textId="77777777" w:rsidR="005303AF" w:rsidRDefault="005303AF"/>
  </w:footnote>
  <w:footnote w:type="continuationSeparator" w:id="0">
    <w:p w14:paraId="27311154" w14:textId="77777777" w:rsidR="005303AF" w:rsidRDefault="005303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A58D4" w14:textId="77777777" w:rsidR="00620BD6" w:rsidRDefault="00620BD6">
    <w:pPr>
      <w:spacing w:line="14" w:lineRule="exact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625A5C65" wp14:editId="3F977FE9">
          <wp:simplePos x="0" y="0"/>
          <wp:positionH relativeFrom="margin">
            <wp:posOffset>8890</wp:posOffset>
          </wp:positionH>
          <wp:positionV relativeFrom="paragraph">
            <wp:posOffset>289560</wp:posOffset>
          </wp:positionV>
          <wp:extent cx="1066800" cy="335280"/>
          <wp:effectExtent l="0" t="0" r="0" b="7620"/>
          <wp:wrapTopAndBottom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77B39"/>
    <w:multiLevelType w:val="multilevel"/>
    <w:tmpl w:val="948AEC9A"/>
    <w:lvl w:ilvl="0">
      <w:start w:val="1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/>
        <w:bCs w:val="0"/>
        <w:i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9A7522"/>
    <w:multiLevelType w:val="multilevel"/>
    <w:tmpl w:val="F9B06528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44F470C"/>
    <w:multiLevelType w:val="multilevel"/>
    <w:tmpl w:val="CE36619A"/>
    <w:lvl w:ilvl="0">
      <w:start w:val="2"/>
      <w:numFmt w:val="decimal"/>
      <w:lvlText w:val="15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B03A8D"/>
    <w:multiLevelType w:val="multilevel"/>
    <w:tmpl w:val="FEC43C6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148"/>
    <w:rsid w:val="000067AA"/>
    <w:rsid w:val="00007B2F"/>
    <w:rsid w:val="00035355"/>
    <w:rsid w:val="00044201"/>
    <w:rsid w:val="00090057"/>
    <w:rsid w:val="000A22B9"/>
    <w:rsid w:val="000A3F41"/>
    <w:rsid w:val="000E1B3E"/>
    <w:rsid w:val="00135675"/>
    <w:rsid w:val="00161B14"/>
    <w:rsid w:val="0019495E"/>
    <w:rsid w:val="001A62E4"/>
    <w:rsid w:val="001D4BD6"/>
    <w:rsid w:val="001E11E0"/>
    <w:rsid w:val="001F0768"/>
    <w:rsid w:val="002122E1"/>
    <w:rsid w:val="00232E98"/>
    <w:rsid w:val="00234458"/>
    <w:rsid w:val="00234C57"/>
    <w:rsid w:val="00241401"/>
    <w:rsid w:val="00255CA2"/>
    <w:rsid w:val="00281140"/>
    <w:rsid w:val="002B6D3A"/>
    <w:rsid w:val="002E4F4C"/>
    <w:rsid w:val="0034447D"/>
    <w:rsid w:val="00351AAF"/>
    <w:rsid w:val="00381214"/>
    <w:rsid w:val="00387455"/>
    <w:rsid w:val="0039029A"/>
    <w:rsid w:val="003A7305"/>
    <w:rsid w:val="003B6C43"/>
    <w:rsid w:val="003C3E15"/>
    <w:rsid w:val="003F12BD"/>
    <w:rsid w:val="003F6113"/>
    <w:rsid w:val="003F7DFA"/>
    <w:rsid w:val="00427126"/>
    <w:rsid w:val="004616E7"/>
    <w:rsid w:val="004A34E8"/>
    <w:rsid w:val="004C20CA"/>
    <w:rsid w:val="004C4239"/>
    <w:rsid w:val="004C4DBA"/>
    <w:rsid w:val="004E254F"/>
    <w:rsid w:val="00503822"/>
    <w:rsid w:val="00507F9C"/>
    <w:rsid w:val="00515C53"/>
    <w:rsid w:val="00522C9F"/>
    <w:rsid w:val="005303AF"/>
    <w:rsid w:val="0053130B"/>
    <w:rsid w:val="00557796"/>
    <w:rsid w:val="00565DA1"/>
    <w:rsid w:val="005673C5"/>
    <w:rsid w:val="00583384"/>
    <w:rsid w:val="005C0BAE"/>
    <w:rsid w:val="005C260F"/>
    <w:rsid w:val="005D7958"/>
    <w:rsid w:val="0060401B"/>
    <w:rsid w:val="00620BD6"/>
    <w:rsid w:val="0063686E"/>
    <w:rsid w:val="006559A1"/>
    <w:rsid w:val="00681CD5"/>
    <w:rsid w:val="006832C6"/>
    <w:rsid w:val="006979EA"/>
    <w:rsid w:val="006B5762"/>
    <w:rsid w:val="006E4DB4"/>
    <w:rsid w:val="006E5C0A"/>
    <w:rsid w:val="00713D71"/>
    <w:rsid w:val="0072421D"/>
    <w:rsid w:val="00737BC9"/>
    <w:rsid w:val="0074070F"/>
    <w:rsid w:val="0074109E"/>
    <w:rsid w:val="00744594"/>
    <w:rsid w:val="00781DE2"/>
    <w:rsid w:val="0079348E"/>
    <w:rsid w:val="007B28E0"/>
    <w:rsid w:val="007F2F41"/>
    <w:rsid w:val="0080753E"/>
    <w:rsid w:val="008109D3"/>
    <w:rsid w:val="00811289"/>
    <w:rsid w:val="00823D7D"/>
    <w:rsid w:val="00865EF7"/>
    <w:rsid w:val="008756AE"/>
    <w:rsid w:val="008965F7"/>
    <w:rsid w:val="008A4F84"/>
    <w:rsid w:val="008E76A7"/>
    <w:rsid w:val="00904148"/>
    <w:rsid w:val="00916226"/>
    <w:rsid w:val="00916506"/>
    <w:rsid w:val="0092762C"/>
    <w:rsid w:val="009512B0"/>
    <w:rsid w:val="009523F5"/>
    <w:rsid w:val="0097368D"/>
    <w:rsid w:val="0097706C"/>
    <w:rsid w:val="00997F8D"/>
    <w:rsid w:val="009A0BE4"/>
    <w:rsid w:val="009A11EC"/>
    <w:rsid w:val="009A61F0"/>
    <w:rsid w:val="009C66FB"/>
    <w:rsid w:val="009D3234"/>
    <w:rsid w:val="009D6F2C"/>
    <w:rsid w:val="009F1FB6"/>
    <w:rsid w:val="00A017FF"/>
    <w:rsid w:val="00A10722"/>
    <w:rsid w:val="00A173B6"/>
    <w:rsid w:val="00A7467C"/>
    <w:rsid w:val="00A75909"/>
    <w:rsid w:val="00A960D8"/>
    <w:rsid w:val="00AA0276"/>
    <w:rsid w:val="00AB403C"/>
    <w:rsid w:val="00AC4D42"/>
    <w:rsid w:val="00AD37A3"/>
    <w:rsid w:val="00AD4434"/>
    <w:rsid w:val="00AD64BD"/>
    <w:rsid w:val="00AE4451"/>
    <w:rsid w:val="00AE60B5"/>
    <w:rsid w:val="00AF3830"/>
    <w:rsid w:val="00B03CE5"/>
    <w:rsid w:val="00B204FC"/>
    <w:rsid w:val="00B2573D"/>
    <w:rsid w:val="00B73E3D"/>
    <w:rsid w:val="00B74A18"/>
    <w:rsid w:val="00B84ABF"/>
    <w:rsid w:val="00BB050A"/>
    <w:rsid w:val="00BB31C9"/>
    <w:rsid w:val="00BF5CC9"/>
    <w:rsid w:val="00C03D35"/>
    <w:rsid w:val="00C16F3F"/>
    <w:rsid w:val="00C24C05"/>
    <w:rsid w:val="00C3129A"/>
    <w:rsid w:val="00C411F2"/>
    <w:rsid w:val="00C548F9"/>
    <w:rsid w:val="00C612FF"/>
    <w:rsid w:val="00C85F10"/>
    <w:rsid w:val="00CA37F0"/>
    <w:rsid w:val="00CC4B79"/>
    <w:rsid w:val="00CE17A6"/>
    <w:rsid w:val="00D63F89"/>
    <w:rsid w:val="00D66684"/>
    <w:rsid w:val="00D709C2"/>
    <w:rsid w:val="00D71C91"/>
    <w:rsid w:val="00D842BF"/>
    <w:rsid w:val="00DA744B"/>
    <w:rsid w:val="00E010A3"/>
    <w:rsid w:val="00E0564B"/>
    <w:rsid w:val="00E3342A"/>
    <w:rsid w:val="00E70251"/>
    <w:rsid w:val="00EB2960"/>
    <w:rsid w:val="00EE27EE"/>
    <w:rsid w:val="00EE4CF2"/>
    <w:rsid w:val="00EE4DD6"/>
    <w:rsid w:val="00F0221E"/>
    <w:rsid w:val="00F30EE1"/>
    <w:rsid w:val="00F319E8"/>
    <w:rsid w:val="00F40A59"/>
    <w:rsid w:val="00F439AA"/>
    <w:rsid w:val="00F54395"/>
    <w:rsid w:val="00F875CC"/>
    <w:rsid w:val="00FB276D"/>
    <w:rsid w:val="00FC0D19"/>
    <w:rsid w:val="00FC2C0A"/>
    <w:rsid w:val="00FD529E"/>
    <w:rsid w:val="00FD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772AC8"/>
  <w15:docId w15:val="{63538206-D0AF-4C5F-9057-E4B1A9B7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3">
    <w:name w:val="Основной текст (2)_"/>
    <w:basedOn w:val="a0"/>
    <w:link w:val="2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FF"/>
      <w:sz w:val="20"/>
      <w:szCs w:val="20"/>
      <w:u w:val="none"/>
    </w:rPr>
  </w:style>
  <w:style w:type="character" w:customStyle="1" w:styleId="a3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Оглавление_"/>
    <w:basedOn w:val="a0"/>
    <w:link w:val="a7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таблице_"/>
    <w:basedOn w:val="a0"/>
    <w:link w:val="a9"/>
    <w:rPr>
      <w:rFonts w:ascii="Arial" w:eastAsia="Arial" w:hAnsi="Arial" w:cs="Arial"/>
      <w:b w:val="0"/>
      <w:bCs w:val="0"/>
      <w:i w:val="0"/>
      <w:iCs w:val="0"/>
      <w:smallCaps w:val="0"/>
      <w:strike w:val="0"/>
      <w:u w:val="single"/>
    </w:rPr>
  </w:style>
  <w:style w:type="character" w:customStyle="1" w:styleId="10">
    <w:name w:val="Заголовок №1_"/>
    <w:basedOn w:val="a0"/>
    <w:link w:val="11"/>
    <w:rPr>
      <w:rFonts w:ascii="Tahoma" w:eastAsia="Tahoma" w:hAnsi="Tahoma" w:cs="Tahom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100" w:line="257" w:lineRule="auto"/>
      <w:ind w:left="60" w:firstLine="360"/>
      <w:outlineLvl w:val="1"/>
    </w:pPr>
    <w:rPr>
      <w:rFonts w:ascii="Arial" w:eastAsia="Arial" w:hAnsi="Arial" w:cs="Arial"/>
      <w:b/>
      <w:bCs/>
    </w:rPr>
  </w:style>
  <w:style w:type="paragraph" w:customStyle="1" w:styleId="22">
    <w:name w:val="Колонтитул (2)"/>
    <w:basedOn w:val="a"/>
    <w:link w:val="2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after="210"/>
      <w:jc w:val="right"/>
    </w:pPr>
    <w:rPr>
      <w:rFonts w:ascii="Arial" w:eastAsia="Arial" w:hAnsi="Arial" w:cs="Arial"/>
      <w:color w:val="0000FF"/>
      <w:sz w:val="20"/>
      <w:szCs w:val="20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180" w:line="276" w:lineRule="auto"/>
      <w:ind w:firstLine="400"/>
      <w:jc w:val="both"/>
    </w:pPr>
    <w:rPr>
      <w:rFonts w:ascii="Arial" w:eastAsia="Arial" w:hAnsi="Arial" w:cs="Arial"/>
    </w:rPr>
  </w:style>
  <w:style w:type="paragraph" w:customStyle="1" w:styleId="a5">
    <w:name w:val="Другое"/>
    <w:basedOn w:val="a"/>
    <w:link w:val="a4"/>
    <w:pPr>
      <w:shd w:val="clear" w:color="auto" w:fill="FFFFFF"/>
      <w:spacing w:after="180" w:line="276" w:lineRule="auto"/>
      <w:ind w:firstLine="400"/>
      <w:jc w:val="both"/>
    </w:pPr>
    <w:rPr>
      <w:rFonts w:ascii="Arial" w:eastAsia="Arial" w:hAnsi="Arial" w:cs="Arial"/>
    </w:rPr>
  </w:style>
  <w:style w:type="paragraph" w:customStyle="1" w:styleId="a7">
    <w:name w:val="Оглавление"/>
    <w:basedOn w:val="a"/>
    <w:link w:val="a6"/>
    <w:pPr>
      <w:shd w:val="clear" w:color="auto" w:fill="FFFFFF"/>
      <w:spacing w:line="446" w:lineRule="auto"/>
      <w:jc w:val="both"/>
    </w:pPr>
    <w:rPr>
      <w:rFonts w:ascii="Arial" w:eastAsia="Arial" w:hAnsi="Arial" w:cs="Arial"/>
    </w:rPr>
  </w:style>
  <w:style w:type="paragraph" w:customStyle="1" w:styleId="a9">
    <w:name w:val="Подпись к таблице"/>
    <w:basedOn w:val="a"/>
    <w:link w:val="a8"/>
    <w:pPr>
      <w:shd w:val="clear" w:color="auto" w:fill="FFFFFF"/>
    </w:pPr>
    <w:rPr>
      <w:rFonts w:ascii="Arial" w:eastAsia="Arial" w:hAnsi="Arial" w:cs="Arial"/>
      <w:u w:val="single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520"/>
      <w:ind w:left="360"/>
      <w:outlineLvl w:val="0"/>
    </w:pPr>
    <w:rPr>
      <w:rFonts w:ascii="Tahoma" w:eastAsia="Tahoma" w:hAnsi="Tahoma" w:cs="Tahoma"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A017F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017FF"/>
    <w:rPr>
      <w:color w:val="000000"/>
    </w:rPr>
  </w:style>
  <w:style w:type="paragraph" w:styleId="ac">
    <w:name w:val="footer"/>
    <w:basedOn w:val="a"/>
    <w:link w:val="ad"/>
    <w:uiPriority w:val="99"/>
    <w:unhideWhenUsed/>
    <w:rsid w:val="00A017F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017FF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713D7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13D71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8965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tmk@evraz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BBA8A-E9C1-4EC4-8B26-E04DDAEB6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10</Pages>
  <Words>2068</Words>
  <Characters>11794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НТМК</Company>
  <LinksUpToDate>false</LinksUpToDate>
  <CharactersWithSpaces>13835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svc_ntmk_lotus_001.ntmk@evraz.com</dc:creator>
  <cp:lastModifiedBy>Andrey.Bocharnikov@evraz.com</cp:lastModifiedBy>
  <cp:revision>85</cp:revision>
  <cp:lastPrinted>2024-03-14T04:27:00Z</cp:lastPrinted>
  <dcterms:created xsi:type="dcterms:W3CDTF">2024-03-14T10:55:00Z</dcterms:created>
  <dcterms:modified xsi:type="dcterms:W3CDTF">2024-07-23T08:12:00Z</dcterms:modified>
</cp:coreProperties>
</file>