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8C4" w:rsidRPr="009F2FA5" w:rsidRDefault="00E858C4" w:rsidP="000C5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ТЕХНИЧЕСКОЕ ЗАДАНИЕ</w:t>
      </w:r>
    </w:p>
    <w:p w:rsidR="000C5384" w:rsidRDefault="00E858C4" w:rsidP="000C5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закупку</w:t>
      </w:r>
      <w:r w:rsidR="00EA73FB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C16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2A5C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-го</w:t>
      </w:r>
      <w:r w:rsidR="00CC16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мерильно-фасовочного станка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намотки веревки в мотки</w:t>
      </w:r>
      <w:r w:rsidR="00CC16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E858C4" w:rsidRPr="009F2FA5" w:rsidRDefault="00CC161F" w:rsidP="000C5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на картонные формы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F1D2C" w:rsidRPr="009F2FA5" w:rsidRDefault="00CF1D2C" w:rsidP="000C5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2276A" w:rsidRPr="009F2FA5" w:rsidRDefault="00E926BD" w:rsidP="000C538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2FA5">
        <w:rPr>
          <w:rFonts w:ascii="Times New Roman" w:hAnsi="Times New Roman" w:cs="Times New Roman"/>
          <w:b/>
          <w:sz w:val="26"/>
          <w:szCs w:val="26"/>
        </w:rPr>
        <w:t>Общие сведени</w:t>
      </w:r>
      <w:r w:rsidR="00E97467">
        <w:rPr>
          <w:rFonts w:ascii="Times New Roman" w:hAnsi="Times New Roman" w:cs="Times New Roman"/>
          <w:b/>
          <w:sz w:val="26"/>
          <w:szCs w:val="26"/>
        </w:rPr>
        <w:t>я</w:t>
      </w:r>
      <w:r w:rsidR="0072276A" w:rsidRPr="009F2FA5">
        <w:rPr>
          <w:rFonts w:ascii="Times New Roman" w:hAnsi="Times New Roman" w:cs="Times New Roman"/>
          <w:b/>
          <w:sz w:val="26"/>
          <w:szCs w:val="26"/>
        </w:rPr>
        <w:t>.</w:t>
      </w:r>
    </w:p>
    <w:p w:rsidR="00E858C4" w:rsidRPr="009F2FA5" w:rsidRDefault="00E858C4" w:rsidP="00D44EB8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FA5">
        <w:rPr>
          <w:rFonts w:ascii="Times New Roman" w:hAnsi="Times New Roman" w:cs="Times New Roman"/>
          <w:sz w:val="26"/>
          <w:szCs w:val="26"/>
        </w:rPr>
        <w:t>Сведение о заказчике.</w:t>
      </w:r>
    </w:p>
    <w:p w:rsidR="00E858C4" w:rsidRPr="009F2FA5" w:rsidRDefault="007E2EED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proofErr w:type="gramStart"/>
      <w:r w:rsidRPr="009F2FA5">
        <w:rPr>
          <w:rFonts w:ascii="Times New Roman" w:hAnsi="Times New Roman" w:cs="Times New Roman"/>
          <w:sz w:val="26"/>
          <w:szCs w:val="26"/>
        </w:rPr>
        <w:t>Производственное-торговое</w:t>
      </w:r>
      <w:proofErr w:type="spellEnd"/>
      <w:proofErr w:type="gramEnd"/>
      <w:r w:rsidRPr="009F2FA5">
        <w:rPr>
          <w:rFonts w:ascii="Times New Roman" w:hAnsi="Times New Roman" w:cs="Times New Roman"/>
          <w:sz w:val="26"/>
          <w:szCs w:val="26"/>
        </w:rPr>
        <w:t xml:space="preserve"> у</w:t>
      </w:r>
      <w:r w:rsidR="00E858C4" w:rsidRPr="009F2FA5">
        <w:rPr>
          <w:rFonts w:ascii="Times New Roman" w:hAnsi="Times New Roman" w:cs="Times New Roman"/>
          <w:sz w:val="26"/>
          <w:szCs w:val="26"/>
        </w:rPr>
        <w:t xml:space="preserve">нитарное предприятие 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</w:t>
      </w:r>
      <w:proofErr w:type="spellStart"/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АзотХимФорт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</w:t>
      </w:r>
      <w:proofErr w:type="spellEnd"/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», 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230013, г. Гродно,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ул. Карского, 47/1, </w:t>
      </w:r>
      <w:proofErr w:type="spellStart"/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каб</w:t>
      </w:r>
      <w:proofErr w:type="spellEnd"/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20,</w:t>
      </w:r>
      <w:r w:rsidR="00E858C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Республика Беларусь. </w:t>
      </w:r>
    </w:p>
    <w:p w:rsidR="00E858C4" w:rsidRPr="009F2FA5" w:rsidRDefault="00E858C4" w:rsidP="00D44EB8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Назначение оборудования, место установки.</w:t>
      </w:r>
    </w:p>
    <w:p w:rsidR="00E858C4" w:rsidRPr="009F2FA5" w:rsidRDefault="002A5C4E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Мерильно-фасовочный станок</w:t>
      </w:r>
      <w:r w:rsidR="00501A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значен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намотки веревок в форму мотка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на картонные формы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858C4" w:rsidRPr="009F2FA5" w:rsidRDefault="00E858C4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Предполагаемое место установки </w:t>
      </w:r>
      <w:r w:rsidR="002A5C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станка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цехе канатно-веревочных изделий ПТУП «</w:t>
      </w:r>
      <w:proofErr w:type="spellStart"/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АзотХимФортис</w:t>
      </w:r>
      <w:proofErr w:type="spellEnd"/>
      <w:r w:rsidR="00B6052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ОАО «Гродно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Азот», ул. Славинского, 4/34</w:t>
      </w:r>
      <w:r w:rsidR="00181ECB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г. Гродно.</w:t>
      </w:r>
    </w:p>
    <w:p w:rsidR="00715E63" w:rsidRPr="009F2FA5" w:rsidRDefault="00181ECB" w:rsidP="00D44EB8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Цель закупки.</w:t>
      </w:r>
    </w:p>
    <w:p w:rsidR="00715E63" w:rsidRPr="009F2FA5" w:rsidRDefault="00E97467" w:rsidP="00D44EB8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Перенос функции по намотке, которая рабочим выполняется вручную</w:t>
      </w:r>
      <w:r w:rsidR="00181ECB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Сокращение доли ручного труда. Улучшение</w:t>
      </w:r>
      <w:r w:rsidR="00600B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внешнего вида продукции. Повышение производительности и эффективности труда работников.</w:t>
      </w:r>
    </w:p>
    <w:p w:rsidR="00FE1D25" w:rsidRPr="00600B37" w:rsidRDefault="00600B37" w:rsidP="00D44EB8">
      <w:pPr>
        <w:pStyle w:val="a3"/>
        <w:numPr>
          <w:ilvl w:val="2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Повышение уровня конкурентно способности на рынке.</w:t>
      </w:r>
    </w:p>
    <w:p w:rsidR="00FE1D25" w:rsidRPr="009F2FA5" w:rsidRDefault="00FE1D25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2276A" w:rsidRPr="009F2FA5" w:rsidRDefault="006E57B6" w:rsidP="00D44EB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Технические характеристики.</w:t>
      </w:r>
    </w:p>
    <w:p w:rsidR="00B24D42" w:rsidRDefault="006E57B6" w:rsidP="00D44EB8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вные технические характеристики</w:t>
      </w:r>
      <w:r w:rsidR="002A5C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станка</w:t>
      </w:r>
      <w:r w:rsidR="00EB581A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24D42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C33637" w:rsidRPr="00C33637" w:rsidRDefault="002A5C4E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2.1.1. Станок должен</w:t>
      </w:r>
      <w:r w:rsidR="00C33637"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обеспечивать возможность перемотки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веревки в форму мотка диаметром от</w:t>
      </w:r>
      <w:r w:rsidR="00E974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 до 16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мм</w:t>
      </w:r>
      <w:r w:rsidR="00C33637"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должна быть серийно выпускаемой.</w:t>
      </w:r>
    </w:p>
    <w:p w:rsidR="00C33637" w:rsidRDefault="00600B37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2.1.2</w:t>
      </w:r>
      <w:r w:rsidR="00C33637" w:rsidRPr="00C336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Напряжение и частота питающей электросети, В/Гц-220/50 или 380/50.</w:t>
      </w:r>
    </w:p>
    <w:p w:rsidR="00BB2D0F" w:rsidRPr="00C33637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2.1.3. Наличие системы ПЛК для обеспечения автоматической остановки станка, подсчета длины.</w:t>
      </w:r>
    </w:p>
    <w:p w:rsidR="003361D3" w:rsidRDefault="00715E63" w:rsidP="00D44EB8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</w:t>
      </w:r>
      <w:r w:rsidR="003361D3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ские </w:t>
      </w:r>
      <w:r w:rsidR="00051524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требования.</w:t>
      </w:r>
    </w:p>
    <w:p w:rsidR="00C33637" w:rsidRPr="005600A4" w:rsidRDefault="002A5C4E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2.2.1. Станок должен быть новым, изготовленный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соответствии с техническим заданием, обеспечивать качественную наработку заданного ассортимента и работоспособность на заданных технологических параметрах.</w:t>
      </w:r>
    </w:p>
    <w:p w:rsidR="00C33637" w:rsidRPr="005600A4" w:rsidRDefault="002A5C4E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2.2.2. Станок должен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отвечать всем стандартам и нормам безопасной эксплуатации и обслуживания с учетом действую</w:t>
      </w:r>
      <w:r w:rsidR="00600B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щих правил техники безопасности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33637" w:rsidRPr="005600A4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2.2.3</w:t>
      </w:r>
      <w:r w:rsidR="002A5C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Станок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A5C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должен</w:t>
      </w:r>
      <w:r w:rsidR="00012F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обеспечивать автоматическую остановку веревки.</w:t>
      </w:r>
    </w:p>
    <w:p w:rsidR="00C33637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2.2.4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A5C4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Станок должен быть оснащен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электронным счетчиком метража с пред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варительным набором метража веревки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61F43" w:rsidRDefault="002A5C4E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2.2.5. Станок должен быть оснащен </w:t>
      </w:r>
      <w:r w:rsidR="007B15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двумя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сменными насадками для намотки верев</w:t>
      </w:r>
      <w:r w:rsidR="007B15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ки в моток</w:t>
      </w:r>
      <w:r w:rsidR="00761F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761F43" w:rsidRDefault="00761F4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первая – 25 см;</w:t>
      </w:r>
    </w:p>
    <w:p w:rsidR="00761F43" w:rsidRDefault="00761F4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вторая – 26 см (по окружности 80-82 см).</w:t>
      </w:r>
    </w:p>
    <w:p w:rsidR="002A5C4E" w:rsidRPr="005600A4" w:rsidRDefault="00761F4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2.2.6. Станок должен быть оснащен </w:t>
      </w:r>
      <w:r w:rsidR="007B15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одной насадкой на картонные формы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размером 12 на 21 см.</w:t>
      </w:r>
    </w:p>
    <w:p w:rsidR="00B34C5B" w:rsidRPr="009F2FA5" w:rsidRDefault="00761F4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2.2.7</w:t>
      </w:r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Должны выполняться требования согласно </w:t>
      </w:r>
      <w:proofErr w:type="gramStart"/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</w:t>
      </w:r>
      <w:proofErr w:type="gramEnd"/>
      <w:r w:rsidR="00C33637" w:rsidRPr="005600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ТС 020/2011, 004/2011, 010/2011.</w:t>
      </w:r>
      <w:bookmarkStart w:id="0" w:name="_GoBack"/>
      <w:bookmarkEnd w:id="0"/>
    </w:p>
    <w:p w:rsidR="000C5384" w:rsidRDefault="000C5384" w:rsidP="00D44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2276A" w:rsidRPr="005600A4" w:rsidRDefault="00521BD8" w:rsidP="00D44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2FA5">
        <w:rPr>
          <w:rFonts w:ascii="Times New Roman" w:hAnsi="Times New Roman" w:cs="Times New Roman"/>
          <w:b/>
          <w:sz w:val="26"/>
          <w:szCs w:val="26"/>
        </w:rPr>
        <w:t>3.</w:t>
      </w:r>
      <w:r w:rsidR="0032414A" w:rsidRPr="009F2FA5">
        <w:rPr>
          <w:rFonts w:ascii="Times New Roman" w:hAnsi="Times New Roman" w:cs="Times New Roman"/>
          <w:b/>
          <w:sz w:val="26"/>
          <w:szCs w:val="26"/>
        </w:rPr>
        <w:t>Требования к объему поставки.</w:t>
      </w:r>
    </w:p>
    <w:p w:rsidR="00CB17F5" w:rsidRDefault="00521BD8" w:rsidP="00D44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3.1. </w:t>
      </w:r>
      <w:r w:rsidR="00806859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Каждая машина</w:t>
      </w:r>
      <w:r w:rsidR="00CB17F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комплекте в соответствии с </w:t>
      </w:r>
      <w:proofErr w:type="gramStart"/>
      <w:r w:rsidR="00CB17F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техническим</w:t>
      </w:r>
      <w:proofErr w:type="gramEnd"/>
      <w:r w:rsidR="00CB17F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требованиями раздела 2.2. настоящего технического задания.</w:t>
      </w:r>
      <w:r w:rsidR="00AB51F1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C5384" w:rsidRDefault="000C5384" w:rsidP="00D44EB8">
      <w:pPr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br w:type="page"/>
      </w:r>
    </w:p>
    <w:p w:rsidR="000C5384" w:rsidRDefault="000C5384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72276A" w:rsidRPr="005600A4" w:rsidRDefault="0072276A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4.</w:t>
      </w:r>
      <w:r w:rsidR="00CF694F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Требования к </w:t>
      </w:r>
      <w:r w:rsidR="00CB17F5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поставляемой </w:t>
      </w:r>
      <w:r w:rsidR="00CF694F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документации.</w:t>
      </w:r>
    </w:p>
    <w:p w:rsidR="00CF694F" w:rsidRPr="009F2FA5" w:rsidRDefault="00CF694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Техническая документация должна быть оформлена на бумажном и на электронном </w:t>
      </w:r>
      <w:proofErr w:type="gramStart"/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носител</w:t>
      </w:r>
      <w:r w:rsidR="006E337D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ях</w:t>
      </w:r>
      <w:proofErr w:type="gramEnd"/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русском языке. Допускается дополнительный экземпляр документации на английском языке.</w:t>
      </w:r>
    </w:p>
    <w:p w:rsidR="00CF694F" w:rsidRPr="000C5384" w:rsidRDefault="00CF694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</w:pPr>
      <w:r w:rsidRPr="000C5384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Техническая документации должна содержать следующий минимальный объём:</w:t>
      </w:r>
    </w:p>
    <w:p w:rsidR="00CF694F" w:rsidRPr="009F2FA5" w:rsidRDefault="00CF694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Паспорт, руководство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эксплуатации (описание, технические характеристики, устройство и работа, настройки и управление, инструкция по техническому обслуживанию и технические условия на ремонт, основные неполадки и их</w:t>
      </w:r>
      <w:r w:rsidR="006E337D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причины, способы устранения, меры безопасности). Описательная часть руководства должна параллельно сопровождаться схемами, планами, чертежами, фотографиями, таблицами и другой визуализацией.</w:t>
      </w:r>
    </w:p>
    <w:p w:rsidR="00CF694F" w:rsidRPr="009F2FA5" w:rsidRDefault="002E5676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Принципиальные электрические схемы,</w:t>
      </w:r>
      <w:r w:rsidR="00092CD6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электронные схемы,</w:t>
      </w:r>
      <w:r w:rsidR="003A0A43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дающие полное представление о работе,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перечень электрооборудования</w:t>
      </w:r>
      <w:r w:rsidR="00092CD6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его технические характеристики.</w:t>
      </w:r>
    </w:p>
    <w:p w:rsidR="00CF694F" w:rsidRPr="009F2FA5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Транспортировка, чертежи </w:t>
      </w:r>
      <w:r w:rsidR="00EE18E2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машины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(сборочные и монтажные)</w:t>
      </w:r>
      <w:r w:rsidR="00D612CE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технические требования к монтажу оборудования.</w:t>
      </w:r>
    </w:p>
    <w:p w:rsidR="00CF694F" w:rsidRPr="009F2FA5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Схемы подключения инженерных сетей и технические требования к ним, места расположения на оборудовании и типы п</w:t>
      </w:r>
      <w:r w:rsidR="00565E0E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соединений.</w:t>
      </w:r>
    </w:p>
    <w:p w:rsidR="00CF694F" w:rsidRPr="009F2FA5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Спецификаци</w:t>
      </w:r>
      <w:r w:rsidR="00E926BD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6499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оборудования, приборов, содержащая</w:t>
      </w:r>
      <w:r w:rsidR="001A6473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их технические характеристики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CF694F" w:rsidRPr="009F2FA5" w:rsidRDefault="00BB2D0F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D028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F694F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Спецификации на поставку запасных частей.</w:t>
      </w:r>
    </w:p>
    <w:p w:rsidR="00800AFE" w:rsidRPr="009F2FA5" w:rsidRDefault="00800AFE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547DD" w:rsidRPr="009F2FA5" w:rsidRDefault="009F2FA5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5.</w:t>
      </w:r>
      <w:r w:rsidR="00E665D3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Специальные требования.</w:t>
      </w:r>
    </w:p>
    <w:p w:rsidR="00E665D3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оборудование наносится маркировка в виде четких нестираемых надписей, содержащих следующую информацию:</w:t>
      </w:r>
    </w:p>
    <w:p w:rsidR="00E665D3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наименование и (или) обозначение типа, марки, модели оборудования;</w:t>
      </w:r>
    </w:p>
    <w:p w:rsidR="00E665D3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товарный знак изготовителя (если имеется);</w:t>
      </w:r>
    </w:p>
    <w:p w:rsidR="00E665D3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заводской номер;</w:t>
      </w:r>
    </w:p>
    <w:p w:rsidR="00E665D3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дата изготовления;</w:t>
      </w:r>
    </w:p>
    <w:p w:rsidR="006547DD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прочая необходимая информация.</w:t>
      </w:r>
    </w:p>
    <w:p w:rsidR="00E665D3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оборудовании (в местах особых опасностей, возможных опасностей получения травм) должны быть нанесены предупреждающие символы и знаки. Также данная информация должна быть указана в прилагаемом к этому оборудованию руководстве по эксплуатации.</w:t>
      </w:r>
    </w:p>
    <w:p w:rsidR="006547DD" w:rsidRPr="009F2FA5" w:rsidRDefault="00E665D3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Упаковка оборудования должна защищать его от повреждений во время транспортировки, погрузки-выгрузки и хранении.</w:t>
      </w:r>
    </w:p>
    <w:p w:rsidR="000C5384" w:rsidRDefault="000C5384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B581A" w:rsidRPr="009F2FA5" w:rsidRDefault="009F2FA5" w:rsidP="00D44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6</w:t>
      </w:r>
      <w:r w:rsidR="004C01E4" w:rsidRPr="009F2FA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 Общие требования.</w:t>
      </w:r>
    </w:p>
    <w:p w:rsidR="00480726" w:rsidRPr="00E6288D" w:rsidRDefault="004C01E4" w:rsidP="00D44EB8">
      <w:pPr>
        <w:shd w:val="clear" w:color="auto" w:fill="FFFFFF"/>
        <w:spacing w:after="0" w:line="240" w:lineRule="auto"/>
        <w:ind w:firstLine="709"/>
        <w:jc w:val="both"/>
        <w:rPr>
          <w:rFonts w:ascii="yandex-sans" w:eastAsia="Times New Roman" w:hAnsi="yandex-sans" w:cs="Times New Roman"/>
          <w:color w:val="000000"/>
          <w:sz w:val="26"/>
          <w:szCs w:val="26"/>
          <w:lang w:eastAsia="ru-RU"/>
        </w:rPr>
      </w:pP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Оборудование (</w:t>
      </w:r>
      <w:r w:rsidR="00B93CDA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машина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должно соответствовать всем</w:t>
      </w:r>
      <w:r w:rsidR="009F2FA5"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международным</w:t>
      </w:r>
      <w:r w:rsidRPr="009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требованиям безопасности при эксплуатации и ведении производственного процесса.</w:t>
      </w:r>
    </w:p>
    <w:sectPr w:rsidR="00480726" w:rsidRPr="00E6288D" w:rsidSect="00C14BCD">
      <w:footerReference w:type="default" r:id="rId8"/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EBA" w:rsidRDefault="00B97EBA" w:rsidP="004707A8">
      <w:pPr>
        <w:spacing w:after="0" w:line="240" w:lineRule="auto"/>
      </w:pPr>
      <w:r>
        <w:separator/>
      </w:r>
    </w:p>
  </w:endnote>
  <w:endnote w:type="continuationSeparator" w:id="0">
    <w:p w:rsidR="00B97EBA" w:rsidRDefault="00B97EBA" w:rsidP="00470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0776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7A8" w:rsidRDefault="001F2550">
        <w:pPr>
          <w:pStyle w:val="a7"/>
          <w:jc w:val="right"/>
        </w:pPr>
        <w:r>
          <w:fldChar w:fldCharType="begin"/>
        </w:r>
        <w:r w:rsidR="004707A8">
          <w:instrText xml:space="preserve"> PAGE   \* MERGEFORMAT </w:instrText>
        </w:r>
        <w:r>
          <w:fldChar w:fldCharType="separate"/>
        </w:r>
        <w:r w:rsidR="00D44E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07A8" w:rsidRDefault="004707A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EBA" w:rsidRDefault="00B97EBA" w:rsidP="004707A8">
      <w:pPr>
        <w:spacing w:after="0" w:line="240" w:lineRule="auto"/>
      </w:pPr>
      <w:r>
        <w:separator/>
      </w:r>
    </w:p>
  </w:footnote>
  <w:footnote w:type="continuationSeparator" w:id="0">
    <w:p w:rsidR="00B97EBA" w:rsidRDefault="00B97EBA" w:rsidP="00470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D342F"/>
    <w:multiLevelType w:val="hybridMultilevel"/>
    <w:tmpl w:val="BADE8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B4E90"/>
    <w:multiLevelType w:val="multilevel"/>
    <w:tmpl w:val="7F10202C"/>
    <w:lvl w:ilvl="0">
      <w:start w:val="2"/>
      <w:numFmt w:val="decimal"/>
      <w:lvlText w:val="%1"/>
      <w:lvlJc w:val="left"/>
      <w:pPr>
        <w:ind w:left="480" w:hanging="480"/>
      </w:pPr>
      <w:rPr>
        <w:rFonts w:ascii="yandex-sans" w:hAnsi="yandex-sans" w:hint="default"/>
        <w:sz w:val="23"/>
      </w:rPr>
    </w:lvl>
    <w:lvl w:ilvl="1">
      <w:start w:val="3"/>
      <w:numFmt w:val="decimal"/>
      <w:lvlText w:val="%1.%2"/>
      <w:lvlJc w:val="left"/>
      <w:pPr>
        <w:ind w:left="693" w:hanging="480"/>
      </w:pPr>
      <w:rPr>
        <w:rFonts w:ascii="yandex-sans" w:hAnsi="yandex-sans" w:hint="default"/>
        <w:sz w:val="23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ascii="yandex-sans" w:hAnsi="yandex-sans" w:hint="default"/>
        <w:sz w:val="23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ascii="yandex-sans" w:hAnsi="yandex-sans" w:hint="default"/>
        <w:sz w:val="23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ascii="yandex-sans" w:hAnsi="yandex-sans" w:hint="default"/>
        <w:sz w:val="23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ascii="yandex-sans" w:hAnsi="yandex-sans" w:hint="default"/>
        <w:sz w:val="23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ascii="yandex-sans" w:hAnsi="yandex-sans" w:hint="default"/>
        <w:sz w:val="23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ascii="yandex-sans" w:hAnsi="yandex-sans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ascii="yandex-sans" w:hAnsi="yandex-sans" w:hint="default"/>
        <w:sz w:val="23"/>
      </w:rPr>
    </w:lvl>
  </w:abstractNum>
  <w:abstractNum w:abstractNumId="2">
    <w:nsid w:val="7D2552F7"/>
    <w:multiLevelType w:val="multilevel"/>
    <w:tmpl w:val="7A44F83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color w:val="000000"/>
        <w:sz w:val="23"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63F"/>
    <w:rsid w:val="00012F0F"/>
    <w:rsid w:val="00014BF4"/>
    <w:rsid w:val="00020E8A"/>
    <w:rsid w:val="00022B42"/>
    <w:rsid w:val="00034DF2"/>
    <w:rsid w:val="000407DE"/>
    <w:rsid w:val="00051524"/>
    <w:rsid w:val="00055290"/>
    <w:rsid w:val="00070D16"/>
    <w:rsid w:val="000800EC"/>
    <w:rsid w:val="00092CD6"/>
    <w:rsid w:val="00096F6C"/>
    <w:rsid w:val="000B6A11"/>
    <w:rsid w:val="000C211C"/>
    <w:rsid w:val="000C45A8"/>
    <w:rsid w:val="000C5384"/>
    <w:rsid w:val="000E3E11"/>
    <w:rsid w:val="000F542D"/>
    <w:rsid w:val="00105ABD"/>
    <w:rsid w:val="00107A2F"/>
    <w:rsid w:val="00112687"/>
    <w:rsid w:val="00116DBD"/>
    <w:rsid w:val="00136499"/>
    <w:rsid w:val="00140718"/>
    <w:rsid w:val="0015177C"/>
    <w:rsid w:val="001556CF"/>
    <w:rsid w:val="00160377"/>
    <w:rsid w:val="00164875"/>
    <w:rsid w:val="00181E42"/>
    <w:rsid w:val="00181ECB"/>
    <w:rsid w:val="00191374"/>
    <w:rsid w:val="00191C63"/>
    <w:rsid w:val="0019358D"/>
    <w:rsid w:val="001A6473"/>
    <w:rsid w:val="001B1691"/>
    <w:rsid w:val="001D028F"/>
    <w:rsid w:val="001F2394"/>
    <w:rsid w:val="001F2550"/>
    <w:rsid w:val="00204802"/>
    <w:rsid w:val="00207927"/>
    <w:rsid w:val="00210AE9"/>
    <w:rsid w:val="00233EAC"/>
    <w:rsid w:val="00262DD0"/>
    <w:rsid w:val="00270CF1"/>
    <w:rsid w:val="002761E5"/>
    <w:rsid w:val="0027656D"/>
    <w:rsid w:val="00291F39"/>
    <w:rsid w:val="002A0D26"/>
    <w:rsid w:val="002A5C4E"/>
    <w:rsid w:val="002C23C1"/>
    <w:rsid w:val="002C4021"/>
    <w:rsid w:val="002E1DF7"/>
    <w:rsid w:val="002E2F3C"/>
    <w:rsid w:val="002E4922"/>
    <w:rsid w:val="002E5676"/>
    <w:rsid w:val="002E588F"/>
    <w:rsid w:val="002F7EDA"/>
    <w:rsid w:val="00322B49"/>
    <w:rsid w:val="0032414A"/>
    <w:rsid w:val="00324707"/>
    <w:rsid w:val="00326DCF"/>
    <w:rsid w:val="003361D3"/>
    <w:rsid w:val="00367206"/>
    <w:rsid w:val="0037263F"/>
    <w:rsid w:val="00383E5B"/>
    <w:rsid w:val="003A0A43"/>
    <w:rsid w:val="003A4A23"/>
    <w:rsid w:val="003C7B86"/>
    <w:rsid w:val="003D22CB"/>
    <w:rsid w:val="003D3B4E"/>
    <w:rsid w:val="00411C62"/>
    <w:rsid w:val="004324E5"/>
    <w:rsid w:val="00447936"/>
    <w:rsid w:val="0045081C"/>
    <w:rsid w:val="004707A8"/>
    <w:rsid w:val="0047724B"/>
    <w:rsid w:val="00480726"/>
    <w:rsid w:val="00497AD7"/>
    <w:rsid w:val="004C01E4"/>
    <w:rsid w:val="004D476C"/>
    <w:rsid w:val="004F02FB"/>
    <w:rsid w:val="00501AB1"/>
    <w:rsid w:val="00521BD8"/>
    <w:rsid w:val="0054026D"/>
    <w:rsid w:val="00541260"/>
    <w:rsid w:val="00542EF1"/>
    <w:rsid w:val="005434F3"/>
    <w:rsid w:val="00555971"/>
    <w:rsid w:val="005600A4"/>
    <w:rsid w:val="00565E0E"/>
    <w:rsid w:val="005709D6"/>
    <w:rsid w:val="00571690"/>
    <w:rsid w:val="005A1240"/>
    <w:rsid w:val="005D3FCA"/>
    <w:rsid w:val="005D7107"/>
    <w:rsid w:val="005E26B7"/>
    <w:rsid w:val="00600B37"/>
    <w:rsid w:val="006059CE"/>
    <w:rsid w:val="00605D98"/>
    <w:rsid w:val="00612511"/>
    <w:rsid w:val="006176AD"/>
    <w:rsid w:val="00624922"/>
    <w:rsid w:val="006258CF"/>
    <w:rsid w:val="0063214A"/>
    <w:rsid w:val="00632273"/>
    <w:rsid w:val="00633CA7"/>
    <w:rsid w:val="006427C1"/>
    <w:rsid w:val="006547DD"/>
    <w:rsid w:val="00677A6E"/>
    <w:rsid w:val="00684E02"/>
    <w:rsid w:val="00696D58"/>
    <w:rsid w:val="006C46C0"/>
    <w:rsid w:val="006C46FC"/>
    <w:rsid w:val="006C59AC"/>
    <w:rsid w:val="006E337D"/>
    <w:rsid w:val="006E57B6"/>
    <w:rsid w:val="006F046D"/>
    <w:rsid w:val="006F297C"/>
    <w:rsid w:val="006F2D10"/>
    <w:rsid w:val="00705010"/>
    <w:rsid w:val="00715E63"/>
    <w:rsid w:val="0072276A"/>
    <w:rsid w:val="007424BB"/>
    <w:rsid w:val="00752BD6"/>
    <w:rsid w:val="00761F43"/>
    <w:rsid w:val="00781517"/>
    <w:rsid w:val="007848C4"/>
    <w:rsid w:val="007A6C72"/>
    <w:rsid w:val="007B15EA"/>
    <w:rsid w:val="007B1AC8"/>
    <w:rsid w:val="007D0F8F"/>
    <w:rsid w:val="007E2EED"/>
    <w:rsid w:val="007F29DC"/>
    <w:rsid w:val="007F2EC7"/>
    <w:rsid w:val="007F4FDF"/>
    <w:rsid w:val="007F7FB1"/>
    <w:rsid w:val="00800AFE"/>
    <w:rsid w:val="00806859"/>
    <w:rsid w:val="0081640A"/>
    <w:rsid w:val="00823223"/>
    <w:rsid w:val="008241E8"/>
    <w:rsid w:val="008358AD"/>
    <w:rsid w:val="00840374"/>
    <w:rsid w:val="0084248C"/>
    <w:rsid w:val="00865F84"/>
    <w:rsid w:val="008663CC"/>
    <w:rsid w:val="00891DA0"/>
    <w:rsid w:val="008A153E"/>
    <w:rsid w:val="008B6B1D"/>
    <w:rsid w:val="008C357B"/>
    <w:rsid w:val="008D5A55"/>
    <w:rsid w:val="008E24A6"/>
    <w:rsid w:val="008F29A4"/>
    <w:rsid w:val="008F6C96"/>
    <w:rsid w:val="009160AF"/>
    <w:rsid w:val="00943EA5"/>
    <w:rsid w:val="009473A8"/>
    <w:rsid w:val="00950519"/>
    <w:rsid w:val="00952E28"/>
    <w:rsid w:val="0097063E"/>
    <w:rsid w:val="009756A2"/>
    <w:rsid w:val="00985712"/>
    <w:rsid w:val="00987E8E"/>
    <w:rsid w:val="009A0386"/>
    <w:rsid w:val="009C0F9A"/>
    <w:rsid w:val="009D61EC"/>
    <w:rsid w:val="009F183B"/>
    <w:rsid w:val="009F2FA5"/>
    <w:rsid w:val="00A0657C"/>
    <w:rsid w:val="00A1425B"/>
    <w:rsid w:val="00A37EAE"/>
    <w:rsid w:val="00A43C9F"/>
    <w:rsid w:val="00A4485B"/>
    <w:rsid w:val="00A50DF7"/>
    <w:rsid w:val="00A670A8"/>
    <w:rsid w:val="00A718E4"/>
    <w:rsid w:val="00A7433D"/>
    <w:rsid w:val="00A763FB"/>
    <w:rsid w:val="00A9674D"/>
    <w:rsid w:val="00AA2904"/>
    <w:rsid w:val="00AA609A"/>
    <w:rsid w:val="00AB4118"/>
    <w:rsid w:val="00AB51F1"/>
    <w:rsid w:val="00AB5EBB"/>
    <w:rsid w:val="00AB7229"/>
    <w:rsid w:val="00AD1A5C"/>
    <w:rsid w:val="00AE2879"/>
    <w:rsid w:val="00AE3AAC"/>
    <w:rsid w:val="00AE6412"/>
    <w:rsid w:val="00AE6719"/>
    <w:rsid w:val="00B24D42"/>
    <w:rsid w:val="00B34C5B"/>
    <w:rsid w:val="00B34EB9"/>
    <w:rsid w:val="00B45C5E"/>
    <w:rsid w:val="00B60525"/>
    <w:rsid w:val="00B62A3D"/>
    <w:rsid w:val="00B8402C"/>
    <w:rsid w:val="00B85B83"/>
    <w:rsid w:val="00B92671"/>
    <w:rsid w:val="00B93CDA"/>
    <w:rsid w:val="00B97EBA"/>
    <w:rsid w:val="00BA04CE"/>
    <w:rsid w:val="00BA2927"/>
    <w:rsid w:val="00BB2D0F"/>
    <w:rsid w:val="00BB3453"/>
    <w:rsid w:val="00BC6D08"/>
    <w:rsid w:val="00C03F42"/>
    <w:rsid w:val="00C14BCD"/>
    <w:rsid w:val="00C171F3"/>
    <w:rsid w:val="00C20116"/>
    <w:rsid w:val="00C31B23"/>
    <w:rsid w:val="00C33637"/>
    <w:rsid w:val="00C3425D"/>
    <w:rsid w:val="00C64C71"/>
    <w:rsid w:val="00C80245"/>
    <w:rsid w:val="00C86485"/>
    <w:rsid w:val="00CA1DF0"/>
    <w:rsid w:val="00CA25BF"/>
    <w:rsid w:val="00CB17F5"/>
    <w:rsid w:val="00CC161F"/>
    <w:rsid w:val="00CC3500"/>
    <w:rsid w:val="00CE2F1D"/>
    <w:rsid w:val="00CF1D2C"/>
    <w:rsid w:val="00CF3A0D"/>
    <w:rsid w:val="00CF61EB"/>
    <w:rsid w:val="00CF694F"/>
    <w:rsid w:val="00CF7BE2"/>
    <w:rsid w:val="00D0075D"/>
    <w:rsid w:val="00D14931"/>
    <w:rsid w:val="00D16221"/>
    <w:rsid w:val="00D44EB8"/>
    <w:rsid w:val="00D47471"/>
    <w:rsid w:val="00D474E8"/>
    <w:rsid w:val="00D55151"/>
    <w:rsid w:val="00D612CE"/>
    <w:rsid w:val="00D93A68"/>
    <w:rsid w:val="00DB5A90"/>
    <w:rsid w:val="00DB6BB4"/>
    <w:rsid w:val="00DC243B"/>
    <w:rsid w:val="00DC6948"/>
    <w:rsid w:val="00DC74F5"/>
    <w:rsid w:val="00DD7BB6"/>
    <w:rsid w:val="00DF33C0"/>
    <w:rsid w:val="00DF41A8"/>
    <w:rsid w:val="00E15127"/>
    <w:rsid w:val="00E42360"/>
    <w:rsid w:val="00E45969"/>
    <w:rsid w:val="00E503F2"/>
    <w:rsid w:val="00E52A26"/>
    <w:rsid w:val="00E6288D"/>
    <w:rsid w:val="00E6450B"/>
    <w:rsid w:val="00E65A96"/>
    <w:rsid w:val="00E665D3"/>
    <w:rsid w:val="00E67729"/>
    <w:rsid w:val="00E858C4"/>
    <w:rsid w:val="00E926BD"/>
    <w:rsid w:val="00E97467"/>
    <w:rsid w:val="00EA1425"/>
    <w:rsid w:val="00EA1FC8"/>
    <w:rsid w:val="00EA6E6B"/>
    <w:rsid w:val="00EA73FB"/>
    <w:rsid w:val="00EB581A"/>
    <w:rsid w:val="00EB762B"/>
    <w:rsid w:val="00EC5FE9"/>
    <w:rsid w:val="00EE0034"/>
    <w:rsid w:val="00EE18E2"/>
    <w:rsid w:val="00F14B19"/>
    <w:rsid w:val="00F21600"/>
    <w:rsid w:val="00F329E7"/>
    <w:rsid w:val="00F35D0C"/>
    <w:rsid w:val="00F41D3D"/>
    <w:rsid w:val="00F43EC2"/>
    <w:rsid w:val="00F751DE"/>
    <w:rsid w:val="00F97D88"/>
    <w:rsid w:val="00FB09D0"/>
    <w:rsid w:val="00FB4DE9"/>
    <w:rsid w:val="00FD14DD"/>
    <w:rsid w:val="00FD5C20"/>
    <w:rsid w:val="00FD76CC"/>
    <w:rsid w:val="00FE1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8C4"/>
    <w:pPr>
      <w:ind w:left="720"/>
      <w:contextualSpacing/>
    </w:pPr>
  </w:style>
  <w:style w:type="table" w:styleId="a4">
    <w:name w:val="Table Grid"/>
    <w:basedOn w:val="a1"/>
    <w:uiPriority w:val="59"/>
    <w:rsid w:val="005D3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70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07A8"/>
  </w:style>
  <w:style w:type="paragraph" w:styleId="a7">
    <w:name w:val="footer"/>
    <w:basedOn w:val="a"/>
    <w:link w:val="a8"/>
    <w:uiPriority w:val="99"/>
    <w:unhideWhenUsed/>
    <w:rsid w:val="00470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07A8"/>
  </w:style>
  <w:style w:type="paragraph" w:styleId="a9">
    <w:name w:val="Balloon Text"/>
    <w:basedOn w:val="a"/>
    <w:link w:val="aa"/>
    <w:uiPriority w:val="99"/>
    <w:semiHidden/>
    <w:unhideWhenUsed/>
    <w:rsid w:val="005D7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71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5A799-FFAB-4CFE-B313-453965FC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ScienceSoft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48349</cp:lastModifiedBy>
  <cp:revision>4</cp:revision>
  <cp:lastPrinted>2023-01-20T10:05:00Z</cp:lastPrinted>
  <dcterms:created xsi:type="dcterms:W3CDTF">2024-08-21T13:42:00Z</dcterms:created>
  <dcterms:modified xsi:type="dcterms:W3CDTF">2024-08-21T13:46:00Z</dcterms:modified>
</cp:coreProperties>
</file>