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8" w:type="dxa"/>
        <w:tblInd w:w="-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0"/>
        <w:gridCol w:w="1338"/>
        <w:gridCol w:w="1660"/>
        <w:gridCol w:w="2250"/>
      </w:tblGrid>
      <w:tr w:rsidR="002E4BC7" w:rsidRPr="002E4BC7" w:rsidTr="002E4BC7">
        <w:trPr>
          <w:trHeight w:val="213"/>
        </w:trPr>
        <w:tc>
          <w:tcPr>
            <w:tcW w:w="50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E4BC7" w:rsidRPr="002E4BC7" w:rsidRDefault="002E4BC7" w:rsidP="002E4BC7">
            <w:bookmarkStart w:id="0" w:name="_GoBack"/>
            <w:bookmarkEnd w:id="0"/>
            <w:r w:rsidRPr="002E4BC7">
              <w:t>Станок для удаления обмоток 04.02.28 или аналог</w:t>
            </w:r>
          </w:p>
        </w:tc>
        <w:tc>
          <w:tcPr>
            <w:tcW w:w="13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E4BC7" w:rsidRPr="002E4BC7" w:rsidRDefault="002E4BC7" w:rsidP="002E4BC7">
            <w:proofErr w:type="spellStart"/>
            <w:r w:rsidRPr="002E4BC7">
              <w:t>шт</w:t>
            </w:r>
            <w:proofErr w:type="spellEnd"/>
          </w:p>
        </w:tc>
        <w:tc>
          <w:tcPr>
            <w:tcW w:w="16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E4BC7" w:rsidRPr="002E4BC7" w:rsidRDefault="002E4BC7" w:rsidP="002E4BC7">
            <w:r w:rsidRPr="002E4BC7">
              <w:t>1</w:t>
            </w:r>
          </w:p>
        </w:tc>
        <w:tc>
          <w:tcPr>
            <w:tcW w:w="22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2E4BC7" w:rsidRPr="002E4BC7" w:rsidRDefault="002E4BC7" w:rsidP="002E4BC7">
            <w:r w:rsidRPr="002E4BC7">
              <w:t>ТУ 28.99.99-002-44244708-2020</w:t>
            </w:r>
          </w:p>
        </w:tc>
      </w:tr>
    </w:tbl>
    <w:p w:rsidR="002E4BC7" w:rsidRPr="002E4BC7" w:rsidRDefault="002E4BC7" w:rsidP="002E4BC7">
      <w:r w:rsidRPr="002E4BC7">
        <w:pict>
          <v:rect id="_x0000_i1025" style="width:0;height:1.5pt" o:hralign="center" o:hrstd="t" o:hr="t" fillcolor="#a0a0a0" stroked="f"/>
        </w:pict>
      </w:r>
    </w:p>
    <w:p w:rsidR="002E4BC7" w:rsidRPr="002E4BC7" w:rsidRDefault="002E4BC7" w:rsidP="002E4BC7">
      <w:r w:rsidRPr="002E4BC7">
        <w:rPr>
          <w:b/>
          <w:bCs/>
        </w:rPr>
        <w:t>Станок для удаления обмоток 04.02.28</w:t>
      </w:r>
      <w:r w:rsidRPr="002E4BC7">
        <w:t xml:space="preserve"> </w:t>
      </w:r>
      <w:r w:rsidRPr="002E4BC7">
        <w:rPr>
          <w:b/>
          <w:bCs/>
        </w:rPr>
        <w:t xml:space="preserve">- </w:t>
      </w:r>
      <w:r w:rsidRPr="002E4BC7">
        <w:t xml:space="preserve">предназначен для удаления </w:t>
      </w:r>
      <w:proofErr w:type="spellStart"/>
      <w:r w:rsidRPr="002E4BC7">
        <w:t>всыпных</w:t>
      </w:r>
      <w:proofErr w:type="spellEnd"/>
      <w:r w:rsidRPr="002E4BC7">
        <w:t xml:space="preserve"> обмоток из статоров электродвигателей мощностью до 100 кВт после обрезки и обжига ТУ 28.99.99-002-44244708-2020.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4245"/>
      </w:tblGrid>
      <w:tr w:rsidR="002E4BC7" w:rsidRPr="002E4BC7" w:rsidTr="002E4BC7">
        <w:trPr>
          <w:trHeight w:val="105"/>
        </w:trPr>
        <w:tc>
          <w:tcPr>
            <w:tcW w:w="84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 ТЕХНИЧЕСКИЕ ХАРАКТЕРИСТИКИ </w:t>
            </w:r>
          </w:p>
          <w:p w:rsidR="002E4BC7" w:rsidRPr="002E4BC7" w:rsidRDefault="002E4BC7" w:rsidP="002E4BC7">
            <w:r w:rsidRPr="002E4BC7">
              <w:t xml:space="preserve">2.1. Размеры статоров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2.1.1. Высота оси, мм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90÷280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2.1.2. Длина (максимальная), мм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560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2.2. Тяговое усилие каната, кгс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600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2.3. Скорость перемещения каната, м/мин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4,65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2.4. Напряжение питания (50Гц), В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380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2.5. Установленная мощность, кВт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1,1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>2.6. Габаритные размеры станка (</w:t>
            </w:r>
            <w:proofErr w:type="spellStart"/>
            <w:r w:rsidRPr="002E4BC7">
              <w:t>ДхШхВ</w:t>
            </w:r>
            <w:proofErr w:type="spellEnd"/>
            <w:r w:rsidRPr="002E4BC7">
              <w:t xml:space="preserve">), мм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2420х700х1200 </w:t>
            </w:r>
          </w:p>
        </w:tc>
      </w:tr>
      <w:tr w:rsidR="002E4BC7" w:rsidRPr="002E4BC7" w:rsidTr="002E4BC7">
        <w:trPr>
          <w:trHeight w:val="1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2.7. Масса станка, кг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2E4BC7" w:rsidRPr="002E4BC7" w:rsidRDefault="002E4BC7" w:rsidP="002E4BC7">
            <w:r w:rsidRPr="002E4BC7">
              <w:t xml:space="preserve">350 </w:t>
            </w:r>
          </w:p>
        </w:tc>
      </w:tr>
    </w:tbl>
    <w:p w:rsidR="00EB7785" w:rsidRDefault="00EB7785"/>
    <w:sectPr w:rsidR="00EB7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C7"/>
    <w:rsid w:val="002E4BC7"/>
    <w:rsid w:val="00E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0F090-5D9C-4302-9432-321AC368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9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2024-08-01T13:08:00Z</dcterms:created>
  <dcterms:modified xsi:type="dcterms:W3CDTF">2024-08-01T13:10:00Z</dcterms:modified>
</cp:coreProperties>
</file>