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КАРТОЧКА ПАРТНЕРА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er"/>
        <w:tabs>
          <w:tab w:val="clear" w:pos="4677"/>
          <w:tab w:val="center" w:pos="4153" w:leader="none"/>
          <w:tab w:val="center" w:pos="4753" w:leader="none"/>
          <w:tab w:val="right" w:pos="8306" w:leader="none"/>
          <w:tab w:val="right" w:pos="9355" w:leader="none"/>
        </w:tabs>
        <w:ind w:right="9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Наименование организации:                            </w:t>
      </w:r>
      <w:r>
        <w:rPr>
          <w:b/>
          <w:color w:val="000000"/>
          <w:sz w:val="28"/>
          <w:szCs w:val="28"/>
        </w:rPr>
        <w:t>ИП «Золотухина Ирина Сергеевна»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er"/>
        <w:tabs>
          <w:tab w:val="clear" w:pos="4677"/>
          <w:tab w:val="center" w:pos="4153" w:leader="none"/>
          <w:tab w:val="center" w:pos="4753" w:leader="none"/>
          <w:tab w:val="right" w:pos="8306" w:leader="none"/>
          <w:tab w:val="right" w:pos="9355" w:leader="none"/>
        </w:tabs>
        <w:ind w:right="90"/>
        <w:rPr>
          <w:color w:val="000000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Юридический адрес:                                                          </w:t>
      </w:r>
      <w:r>
        <w:rPr>
          <w:rFonts w:cs="Arial" w:ascii="Arial" w:hAnsi="Arial"/>
          <w:color w:themeColor="text1" w:val="000000"/>
          <w:sz w:val="21"/>
          <w:szCs w:val="21"/>
          <w:shd w:fill="FFFFFF" w:val="clea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127081</w:t>
      </w:r>
      <w:r>
        <w:rPr>
          <w:color w:val="000000"/>
        </w:rPr>
        <w:t xml:space="preserve"> Россия, Москва, Полярная улица, 30к3 кв.5</w:t>
      </w:r>
    </w:p>
    <w:p>
      <w:pPr>
        <w:pStyle w:val="Header"/>
        <w:tabs>
          <w:tab w:val="clear" w:pos="4677"/>
          <w:tab w:val="center" w:pos="4153" w:leader="none"/>
          <w:tab w:val="center" w:pos="4753" w:leader="none"/>
          <w:tab w:val="right" w:pos="8306" w:leader="none"/>
          <w:tab w:val="right" w:pos="9355" w:leader="none"/>
        </w:tabs>
        <w:ind w:right="90"/>
        <w:jc w:val="center"/>
        <w:rPr>
          <w:color w:val="000000"/>
        </w:rPr>
      </w:pPr>
      <w:r>
        <w:rPr>
          <w:color w:val="000000"/>
        </w:rPr>
        <w:tab/>
      </w:r>
      <w:r>
        <w:rPr>
          <w:sz w:val="24"/>
          <w:szCs w:val="24"/>
        </w:rPr>
        <w:t xml:space="preserve">                                                                                                             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er"/>
        <w:tabs>
          <w:tab w:val="clear" w:pos="4677"/>
          <w:tab w:val="center" w:pos="4153" w:leader="none"/>
          <w:tab w:val="center" w:pos="4753" w:leader="none"/>
          <w:tab w:val="right" w:pos="8306" w:leader="none"/>
          <w:tab w:val="right" w:pos="9355" w:leader="none"/>
        </w:tabs>
        <w:ind w:right="90"/>
        <w:rPr>
          <w:color w:val="000000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Почтовый адрес:   </w:t>
        <w:tab/>
        <w:tab/>
        <w:t xml:space="preserve">                             </w:t>
      </w:r>
      <w:r>
        <w:rPr>
          <w:rFonts w:cs="Arial" w:ascii="Arial" w:hAnsi="Arial"/>
          <w:color w:themeColor="text1" w:val="000000"/>
          <w:sz w:val="21"/>
          <w:szCs w:val="21"/>
          <w:shd w:fill="FFFFFF" w:val="clea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127081</w:t>
      </w:r>
      <w:r>
        <w:rPr>
          <w:color w:val="000000"/>
        </w:rPr>
        <w:t xml:space="preserve"> Россия, Москва, Полярная улица, 30к3 кв.5</w:t>
      </w:r>
    </w:p>
    <w:p>
      <w:pPr>
        <w:pStyle w:val="Header"/>
        <w:tabs>
          <w:tab w:val="clear" w:pos="4677"/>
          <w:tab w:val="center" w:pos="4153" w:leader="none"/>
          <w:tab w:val="center" w:pos="4753" w:leader="none"/>
          <w:tab w:val="right" w:pos="8306" w:leader="none"/>
          <w:tab w:val="right" w:pos="9355" w:leader="none"/>
        </w:tabs>
        <w:ind w:right="90"/>
        <w:jc w:val="center"/>
        <w:rPr>
          <w:color w:val="000000"/>
        </w:rPr>
      </w:pPr>
      <w:r>
        <w:rPr>
          <w:color w:val="000000"/>
        </w:rPr>
        <w:tab/>
      </w:r>
      <w:r>
        <w:rPr>
          <w:sz w:val="24"/>
          <w:szCs w:val="24"/>
        </w:rPr>
        <w:t xml:space="preserve">                                                                                                              </w:t>
      </w:r>
    </w:p>
    <w:p>
      <w:pPr>
        <w:pStyle w:val="Header"/>
        <w:tabs>
          <w:tab w:val="clear" w:pos="4677"/>
          <w:tab w:val="center" w:pos="4153" w:leader="none"/>
          <w:tab w:val="center" w:pos="4753" w:leader="none"/>
          <w:tab w:val="right" w:pos="8306" w:leader="none"/>
          <w:tab w:val="right" w:pos="9355" w:leader="none"/>
        </w:tabs>
        <w:ind w:right="9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Адрес электронной почты:                                                     </w:t>
      </w:r>
      <w:r>
        <w:rPr>
          <w:rStyle w:val="Dropdown-user-namefirst-letter"/>
          <w:rFonts w:cs="Arial" w:ascii="Arial" w:hAnsi="Arial"/>
          <w:color w:val="FF0000"/>
          <w:shd w:fill="FFFFFF" w:val="clear"/>
          <w:lang w:val="en-US"/>
        </w:rPr>
        <w:t>m</w:t>
      </w:r>
      <w:r>
        <w:rPr>
          <w:rFonts w:cs="Arial" w:ascii="Arial" w:hAnsi="Arial"/>
          <w:color w:val="000000"/>
          <w:shd w:fill="FFFFFF" w:val="clear"/>
        </w:rPr>
        <w:t>ostek11@yandex.ru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Контактные телефоны:                                                             </w:t>
      </w:r>
      <w:r>
        <w:rPr>
          <w:rFonts w:ascii="Conv_SFUIDisplay-Regular" w:hAnsi="Conv_SFUIDisplay-Regular"/>
          <w:color w:val="000000"/>
          <w:sz w:val="21"/>
          <w:szCs w:val="21"/>
          <w:shd w:fill="F9F9F9" w:val="clear"/>
        </w:rPr>
        <w:t>+7(499)240-30-13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Руководитель:                                                                           </w:t>
      </w:r>
      <w:r>
        <w:rPr>
          <w:b/>
          <w:color w:val="000000"/>
          <w:sz w:val="24"/>
          <w:szCs w:val="24"/>
        </w:rPr>
        <w:t>Золотухина Ирина Сергеевна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Реквизиты:                                                                                  ИНН: </w:t>
      </w:r>
      <w:r>
        <w:rPr>
          <w:color w:val="000000"/>
          <w:sz w:val="24"/>
          <w:szCs w:val="24"/>
        </w:rPr>
        <w:t>480205127698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>
        <w:rPr>
          <w:sz w:val="24"/>
          <w:szCs w:val="24"/>
        </w:rPr>
        <w:t>ОГРНИП: 320482700001393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>
        <w:rPr>
          <w:sz w:val="24"/>
          <w:szCs w:val="24"/>
        </w:rPr>
        <w:t>ГРНИП: 320482700001393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Банковские реквизиты:                                                                  АО «АЛЬФА-БАНК»</w:t>
      </w:r>
    </w:p>
    <w:p>
      <w:pPr>
        <w:pStyle w:val="Normal"/>
        <w:rPr>
          <w:color w:val="000000"/>
          <w:sz w:val="21"/>
          <w:szCs w:val="21"/>
          <w:shd w:fill="FFFFFF" w:val="clear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sz w:val="24"/>
          <w:szCs w:val="24"/>
        </w:rPr>
        <w:t xml:space="preserve">р/с </w:t>
      </w:r>
      <w:r>
        <w:rPr>
          <w:rFonts w:cs="Segoe UI" w:ascii="Segoe UI" w:hAnsi="Segoe UI"/>
          <w:sz w:val="24"/>
          <w:szCs w:val="24"/>
          <w:shd w:fill="FFFFFF" w:val="clear"/>
        </w:rPr>
        <w:t>40802810602260002358</w:t>
      </w:r>
    </w:p>
    <w:p>
      <w:pPr>
        <w:pStyle w:val="Normal"/>
        <w:rPr>
          <w:color w:val="000000"/>
          <w:sz w:val="21"/>
          <w:szCs w:val="21"/>
          <w:shd w:fill="FFFFFF" w:val="clear"/>
        </w:rPr>
      </w:pPr>
      <w:r>
        <w:rPr>
          <w:color w:val="000000"/>
          <w:sz w:val="21"/>
          <w:szCs w:val="21"/>
          <w:shd w:fill="FFFFFF" w:val="clear"/>
        </w:rPr>
        <w:t xml:space="preserve">                                                                                                                         </w:t>
      </w:r>
      <w:r>
        <w:rPr>
          <w:color w:val="000000"/>
          <w:sz w:val="21"/>
          <w:szCs w:val="21"/>
          <w:shd w:fill="FFFFFF" w:val="clear"/>
        </w:rPr>
        <w:t>БИК 044525593 </w:t>
      </w:r>
    </w:p>
    <w:p>
      <w:pPr>
        <w:pStyle w:val="Normal"/>
        <w:rPr>
          <w:sz w:val="24"/>
          <w:szCs w:val="24"/>
        </w:rPr>
      </w:pPr>
      <w:r>
        <w:rPr>
          <w:color w:val="000000"/>
          <w:sz w:val="21"/>
          <w:szCs w:val="21"/>
          <w:shd w:fill="FFFFFF" w:val="clear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21"/>
          <w:szCs w:val="21"/>
          <w:shd w:fill="FFFFFF" w:val="clear"/>
        </w:rPr>
        <w:t>к/с  30101810200000000593 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720" w:right="746" w:gutter="0" w:header="360" w:top="1438" w:footer="709" w:bottom="766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Bookman Old Style">
    <w:charset w:val="cc"/>
    <w:family w:val="roman"/>
    <w:pitch w:val="variable"/>
  </w:font>
  <w:font w:name="Arial CYR">
    <w:charset w:val="cc"/>
    <w:family w:val="roman"/>
    <w:pitch w:val="variable"/>
  </w:font>
  <w:font w:name="Academy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  <w:font w:name="Conv_SFUIDisplay-Regular">
    <w:charset w:val="cc"/>
    <w:family w:val="roman"/>
    <w:pitch w:val="variable"/>
  </w:font>
  <w:font w:name="Segoe UI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cademy" w:hAnsi="Academy" w:cs="Academy"/>
        <w:sz w:val="28"/>
        <w:szCs w:val="28"/>
      </w:rPr>
    </w:pPr>
    <w:r>
      <w:rPr>
        <w:rFonts w:cs="Academy" w:ascii="Academy" w:hAnsi="Academy"/>
        <w:sz w:val="28"/>
        <w:szCs w:val="2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cademy" w:hAnsi="Academy" w:cs="Academy"/>
        <w:sz w:val="28"/>
        <w:szCs w:val="28"/>
      </w:rPr>
    </w:pPr>
    <w:r>
      <w:rPr>
        <w:rFonts w:cs="Academy" w:ascii="Academy" w:hAnsi="Academy"/>
        <w:sz w:val="28"/>
        <w:szCs w:val="2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 wp14:anchorId="6E43BA5C">
              <wp:simplePos x="0" y="0"/>
              <wp:positionH relativeFrom="column">
                <wp:align>center</wp:align>
              </wp:positionH>
              <wp:positionV relativeFrom="paragraph">
                <wp:posOffset>1270</wp:posOffset>
              </wp:positionV>
              <wp:extent cx="6479540" cy="1507490"/>
              <wp:effectExtent l="0" t="0" r="0" b="0"/>
              <wp:wrapSquare wrapText="bothSides"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79640" cy="1507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tbl>
                          <w:tblPr>
                            <w:tblW w:w="10200" w:type="dxa"/>
                            <w:jc w:val="left"/>
                            <w:tblInd w:w="108" w:type="dxa"/>
                            <w:tblLayout w:type="fixed"/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  <w:tblLook w:firstRow="0" w:noVBand="0" w:lastRow="0" w:firstColumn="0" w:lastColumn="0" w:noHBand="0" w:val="0000"/>
                          </w:tblPr>
                          <w:tblGrid>
                            <w:gridCol w:w="3347"/>
                            <w:gridCol w:w="2307"/>
                            <w:gridCol w:w="4546"/>
                          </w:tblGrid>
                          <w:tr>
                            <w:trPr>
                              <w:trHeight w:val="1985" w:hRule="atLeast"/>
                            </w:trPr>
                            <w:tc>
                              <w:tcPr>
                                <w:tcW w:w="3347" w:type="dxa"/>
                                <w:tcBorders>
                                  <w:bottom w:val="single" w:sz="4" w:space="0" w:color="000000"/>
                                </w:tcBorders>
                                <w:shd w:color="auto" w:fill="auto" w:val="clear"/>
                                <w:vAlign w:val="center"/>
                              </w:tcPr>
                              <w:p>
                                <w:pPr>
                                  <w:pStyle w:val="Header"/>
                                  <w:tabs>
                                    <w:tab w:val="clear" w:pos="9355"/>
                                    <w:tab w:val="center" w:pos="4677" w:leader="none"/>
                                    <w:tab w:val="right" w:pos="10080" w:leader="none"/>
                                  </w:tabs>
                                  <w:rPr/>
                                </w:pPr>
                                <w:r>
                                  <w:rPr/>
                                  <w:drawing>
                                    <wp:inline distT="0" distB="0" distL="0" distR="0">
                                      <wp:extent cx="1600200" cy="1495425"/>
                                      <wp:effectExtent l="0" t="0" r="0" b="0"/>
                                      <wp:docPr id="3" name="Рисунок 3" descr="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Рисунок 3" descr="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00200" cy="14954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2307" w:type="dxa"/>
                                <w:tcBorders>
                                  <w:bottom w:val="single" w:sz="4" w:space="0" w:color="000000"/>
                                </w:tcBorders>
                                <w:shd w:color="auto" w:fill="auto" w:val="clear"/>
                                <w:vAlign w:val="center"/>
                              </w:tcPr>
                              <w:p>
                                <w:pPr>
                                  <w:pStyle w:val="Header"/>
                                  <w:snapToGrid w:val="false"/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</w:r>
                              </w:p>
                            </w:tc>
                            <w:tc>
                              <w:tcPr>
                                <w:tcW w:w="4546" w:type="dxa"/>
                                <w:tcBorders>
                                  <w:bottom w:val="single" w:sz="4" w:space="0" w:color="000000"/>
                                </w:tcBorders>
                                <w:shd w:color="auto" w:fill="auto" w:val="clear"/>
                                <w:vAlign w:val="center"/>
                              </w:tcPr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  <w:sz w:val="18"/>
                                    <w:szCs w:val="18"/>
                                  </w:rPr>
                                  <w:t>ИП «Золотухина Ирина Сергеевна»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color w:themeColor="text1" w:val="000000"/>
                                    <w:sz w:val="21"/>
                                    <w:szCs w:val="21"/>
                                    <w:shd w:fill="FFFFFF" w:val="clear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127081</w:t>
                                </w:r>
                                <w:r>
                                  <w:rPr>
                                    <w:color w:val="000000"/>
                                  </w:rPr>
                                  <w:t xml:space="preserve"> Россия, Москва, Полярная улица, 30к3 кв.5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>
                                  <w:rPr>
                                    <w:color w:val="000000"/>
                                  </w:rPr>
                                  <w:t>ИНН:</w:t>
                                </w:r>
                                <w:r>
                                  <w:rPr/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</w:rPr>
                                  <w:t>480205127698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lang w:val="en-US"/>
                                  </w:rPr>
                                  <w:t xml:space="preserve">. </w:t>
                                </w:r>
                                <w:r>
                                  <w:rPr>
                                    <w:rFonts w:ascii="Conv_SFUIDisplay-Regular" w:hAnsi="Conv_SFUIDisplay-Regular"/>
                                    <w:color w:val="000000"/>
                                    <w:sz w:val="21"/>
                                    <w:szCs w:val="21"/>
                                    <w:shd w:fill="F9F9F9" w:val="clear"/>
                                  </w:rPr>
                                  <w:t>+7(499)240-30-13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/>
                                    <w:lang w:val="en-US"/>
                                  </w:rPr>
                                  <w:t xml:space="preserve">e-mail: </w:t>
                                </w:r>
                                <w:r>
                                  <w:rPr>
                                    <w:rStyle w:val="Dropdown-user-namefirst-letter"/>
                                    <w:rFonts w:cs="Arial" w:ascii="Arial" w:hAnsi="Arial"/>
                                    <w:color w:val="FF0000"/>
                                    <w:shd w:fill="FFFFFF" w:val="clear"/>
                                    <w:lang w:val="en-US"/>
                                  </w:rPr>
                                  <w:t>m</w:t>
                                </w:r>
                                <w:r>
                                  <w:rPr>
                                    <w:rFonts w:cs="Arial" w:ascii="Arial" w:hAnsi="Arial"/>
                                    <w:color w:val="000000"/>
                                    <w:shd w:fill="FFFFFF" w:val="clear"/>
                                    <w:lang w:val="en-US"/>
                                  </w:rPr>
                                  <w:t>ostek11@yandex.ru</w:t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Style17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fillcolor="white" stroked="f" o:allowincell="f" style="position:absolute;margin-left:5.9pt;margin-top:0.1pt;width:510.15pt;height:118.65pt;mso-wrap-style:square;v-text-anchor:top;mso-position-horizontal:center" wp14:anchorId="6E43BA5C">
              <v:fill o:detectmouseclick="t" type="solid" color2="black" opacity="0"/>
              <v:stroke color="#3465a4" joinstyle="round" endcap="flat"/>
              <v:textbox>
                <w:txbxContent>
                  <w:tbl>
                    <w:tblPr>
                      <w:tblW w:w="10200" w:type="dxa"/>
                      <w:jc w:val="left"/>
                      <w:tblInd w:w="108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firstRow="0" w:noVBand="0" w:lastRow="0" w:firstColumn="0" w:lastColumn="0" w:noHBand="0" w:val="0000"/>
                    </w:tblPr>
                    <w:tblGrid>
                      <w:gridCol w:w="3347"/>
                      <w:gridCol w:w="2307"/>
                      <w:gridCol w:w="4546"/>
                    </w:tblGrid>
                    <w:tr>
                      <w:trPr>
                        <w:trHeight w:val="1985" w:hRule="atLeast"/>
                      </w:trPr>
                      <w:tc>
                        <w:tcPr>
                          <w:tcW w:w="3347" w:type="dxa"/>
                          <w:tcBorders>
                            <w:bottom w:val="single" w:sz="4" w:space="0" w:color="000000"/>
                          </w:tcBorders>
                          <w:shd w:color="auto" w:fill="auto" w:val="clear"/>
                          <w:vAlign w:val="center"/>
                        </w:tcPr>
                        <w:p>
                          <w:pPr>
                            <w:pStyle w:val="Header"/>
                            <w:tabs>
                              <w:tab w:val="clear" w:pos="9355"/>
                              <w:tab w:val="center" w:pos="4677" w:leader="none"/>
                              <w:tab w:val="right" w:pos="10080" w:leader="none"/>
                            </w:tabs>
                            <w:rPr/>
                          </w:pPr>
                          <w:r>
                            <w:rPr/>
                            <w:drawing>
                              <wp:inline distT="0" distB="0" distL="0" distR="0">
                                <wp:extent cx="1600200" cy="1495425"/>
                                <wp:effectExtent l="0" t="0" r="0" b="0"/>
                                <wp:docPr id="4" name="Рисунок 3" descr="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Рисунок 3" descr="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0200" cy="14954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2307" w:type="dxa"/>
                          <w:tcBorders>
                            <w:bottom w:val="single" w:sz="4" w:space="0" w:color="000000"/>
                          </w:tcBorders>
                          <w:shd w:color="auto" w:fill="auto" w:val="clear"/>
                          <w:vAlign w:val="center"/>
                        </w:tcPr>
                        <w:p>
                          <w:pPr>
                            <w:pStyle w:val="Header"/>
                            <w:snapToGrid w:val="false"/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</w:r>
                        </w:p>
                      </w:tc>
                      <w:tc>
                        <w:tcPr>
                          <w:tcW w:w="4546" w:type="dxa"/>
                          <w:tcBorders>
                            <w:bottom w:val="single" w:sz="4" w:space="0" w:color="000000"/>
                          </w:tcBorders>
                          <w:shd w:color="auto" w:fill="auto" w:val="clear"/>
                          <w:vAlign w:val="center"/>
                        </w:tcPr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ИП «Золотухина Ирина Сергеевна»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Arial" w:ascii="Arial" w:hAnsi="Arial"/>
                              <w:color w:themeColor="text1" w:val="000000"/>
                              <w:sz w:val="21"/>
                              <w:szCs w:val="21"/>
                              <w:shd w:fill="FFFFFF" w:val="clear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127081</w:t>
                          </w:r>
                          <w:r>
                            <w:rPr>
                              <w:color w:val="000000"/>
                            </w:rPr>
                            <w:t xml:space="preserve"> Россия, Москва, Полярная улица, 30к3 кв.5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ИНН:</w:t>
                          </w:r>
                          <w:r>
                            <w:rPr/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480205127698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</w:rPr>
                            <w:t>Тел</w:t>
                          </w:r>
                          <w:r>
                            <w:rPr>
                              <w:color w:val="000000"/>
                              <w:lang w:val="en-US"/>
                            </w:rPr>
                            <w:t xml:space="preserve">. </w:t>
                          </w:r>
                          <w:r>
                            <w:rPr>
                              <w:rFonts w:ascii="Conv_SFUIDisplay-Regular" w:hAnsi="Conv_SFUIDisplay-Regular"/>
                              <w:color w:val="000000"/>
                              <w:sz w:val="21"/>
                              <w:szCs w:val="21"/>
                              <w:shd w:fill="F9F9F9" w:val="clear"/>
                            </w:rPr>
                            <w:t>+7(499)240-30-13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lang w:val="en-US"/>
                            </w:rPr>
                            <w:t xml:space="preserve">e-mail: </w:t>
                          </w:r>
                          <w:r>
                            <w:rPr>
                              <w:rStyle w:val="Dropdown-user-namefirst-letter"/>
                              <w:rFonts w:cs="Arial" w:ascii="Arial" w:hAnsi="Arial"/>
                              <w:color w:val="FF0000"/>
                              <w:shd w:fill="FFFFFF" w:val="clear"/>
                              <w:lang w:val="en-US"/>
                            </w:rPr>
                            <w:t>m</w:t>
                          </w:r>
                          <w:r>
                            <w:rPr>
                              <w:rFonts w:cs="Arial" w:ascii="Arial" w:hAnsi="Arial"/>
                              <w:color w:val="000000"/>
                              <w:shd w:fill="FFFFFF" w:val="clear"/>
                              <w:lang w:val="en-US"/>
                            </w:rPr>
                            <w:t>ostek11@yandex.ru</w:t>
                          </w:r>
                        </w:p>
                      </w:tc>
                    </w:tr>
                  </w:tbl>
                  <w:p>
                    <w:pPr>
                      <w:pStyle w:val="Style17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 wp14:anchorId="6E43BA5C">
              <wp:simplePos x="0" y="0"/>
              <wp:positionH relativeFrom="column">
                <wp:align>center</wp:align>
              </wp:positionH>
              <wp:positionV relativeFrom="paragraph">
                <wp:posOffset>1270</wp:posOffset>
              </wp:positionV>
              <wp:extent cx="6479540" cy="1507490"/>
              <wp:effectExtent l="0" t="0" r="0" b="0"/>
              <wp:wrapSquare wrapText="bothSides"/>
              <wp:docPr id="2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79640" cy="15073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tbl>
                          <w:tblPr>
                            <w:tblW w:w="10200" w:type="dxa"/>
                            <w:jc w:val="left"/>
                            <w:tblInd w:w="108" w:type="dxa"/>
                            <w:tblLayout w:type="fixed"/>
                            <w:tblCell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blCellMar>
                            <w:tblLook w:firstRow="0" w:noVBand="0" w:lastRow="0" w:firstColumn="0" w:lastColumn="0" w:noHBand="0" w:val="0000"/>
                          </w:tblPr>
                          <w:tblGrid>
                            <w:gridCol w:w="3347"/>
                            <w:gridCol w:w="2307"/>
                            <w:gridCol w:w="4546"/>
                          </w:tblGrid>
                          <w:tr>
                            <w:trPr>
                              <w:trHeight w:val="1985" w:hRule="atLeast"/>
                            </w:trPr>
                            <w:tc>
                              <w:tcPr>
                                <w:tcW w:w="3347" w:type="dxa"/>
                                <w:tcBorders>
                                  <w:bottom w:val="single" w:sz="4" w:space="0" w:color="000000"/>
                                </w:tcBorders>
                                <w:shd w:color="auto" w:fill="auto" w:val="clear"/>
                                <w:vAlign w:val="center"/>
                              </w:tcPr>
                              <w:p>
                                <w:pPr>
                                  <w:pStyle w:val="Header"/>
                                  <w:tabs>
                                    <w:tab w:val="clear" w:pos="9355"/>
                                    <w:tab w:val="center" w:pos="4677" w:leader="none"/>
                                    <w:tab w:val="right" w:pos="10080" w:leader="none"/>
                                  </w:tabs>
                                  <w:rPr/>
                                </w:pPr>
                                <w:r>
                                  <w:rPr/>
                                  <w:drawing>
                                    <wp:inline distT="0" distB="0" distL="0" distR="0">
                                      <wp:extent cx="1600200" cy="1495425"/>
                                      <wp:effectExtent l="0" t="0" r="0" b="0"/>
                                      <wp:docPr id="4" name="Рисунок 3" descr="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4" name="Рисунок 3" descr="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00200" cy="14954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2307" w:type="dxa"/>
                                <w:tcBorders>
                                  <w:bottom w:val="single" w:sz="4" w:space="0" w:color="000000"/>
                                </w:tcBorders>
                                <w:shd w:color="auto" w:fill="auto" w:val="clear"/>
                                <w:vAlign w:val="center"/>
                              </w:tcPr>
                              <w:p>
                                <w:pPr>
                                  <w:pStyle w:val="Header"/>
                                  <w:snapToGrid w:val="false"/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</w:r>
                              </w:p>
                            </w:tc>
                            <w:tc>
                              <w:tcPr>
                                <w:tcW w:w="4546" w:type="dxa"/>
                                <w:tcBorders>
                                  <w:bottom w:val="single" w:sz="4" w:space="0" w:color="000000"/>
                                </w:tcBorders>
                                <w:shd w:color="auto" w:fill="auto" w:val="clear"/>
                                <w:vAlign w:val="center"/>
                              </w:tcPr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  <w:sz w:val="18"/>
                                    <w:szCs w:val="18"/>
                                  </w:rPr>
                                  <w:t>ИП «Золотухина Ирина Сергеевна»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color w:themeColor="text1" w:val="000000"/>
                                    <w:sz w:val="21"/>
                                    <w:szCs w:val="21"/>
                                    <w:shd w:fill="FFFFFF" w:val="clear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127081</w:t>
                                </w:r>
                                <w:r>
                                  <w:rPr>
                                    <w:color w:val="000000"/>
                                  </w:rPr>
                                  <w:t xml:space="preserve"> Россия, Москва, Полярная улица, 30к3 кв.5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</w:rPr>
                                </w:pPr>
                                <w:r>
                                  <w:rPr>
                                    <w:color w:val="000000"/>
                                  </w:rPr>
                                  <w:t>ИНН:</w:t>
                                </w:r>
                                <w:r>
                                  <w:rPr/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</w:rPr>
                                  <w:t>480205127698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color w:val="000000"/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lang w:val="en-US"/>
                                  </w:rPr>
                                  <w:t xml:space="preserve">. </w:t>
                                </w:r>
                                <w:r>
                                  <w:rPr>
                                    <w:rFonts w:ascii="Conv_SFUIDisplay-Regular" w:hAnsi="Conv_SFUIDisplay-Regular"/>
                                    <w:color w:val="000000"/>
                                    <w:sz w:val="21"/>
                                    <w:szCs w:val="21"/>
                                    <w:shd w:fill="F9F9F9" w:val="clear"/>
                                  </w:rPr>
                                  <w:t>+7(499)240-30-13</w:t>
                                </w:r>
                              </w:p>
                              <w:p>
                                <w:pPr>
                                  <w:pStyle w:val="Header"/>
                                  <w:tabs>
                                    <w:tab w:val="clear" w:pos="4677"/>
                                    <w:tab w:val="center" w:pos="4153" w:leader="none"/>
                                    <w:tab w:val="center" w:pos="4753" w:leader="none"/>
                                    <w:tab w:val="right" w:pos="8306" w:leader="none"/>
                                    <w:tab w:val="right" w:pos="9355" w:leader="none"/>
                                  </w:tabs>
                                  <w:ind w:right="90"/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color w:val="000000"/>
                                    <w:lang w:val="en-US"/>
                                  </w:rPr>
                                  <w:t xml:space="preserve">e-mail: </w:t>
                                </w:r>
                                <w:r>
                                  <w:rPr>
                                    <w:rStyle w:val="Dropdown-user-namefirst-letter"/>
                                    <w:rFonts w:cs="Arial" w:ascii="Arial" w:hAnsi="Arial"/>
                                    <w:color w:val="FF0000"/>
                                    <w:shd w:fill="FFFFFF" w:val="clear"/>
                                    <w:lang w:val="en-US"/>
                                  </w:rPr>
                                  <w:t>m</w:t>
                                </w:r>
                                <w:r>
                                  <w:rPr>
                                    <w:rFonts w:cs="Arial" w:ascii="Arial" w:hAnsi="Arial"/>
                                    <w:color w:val="000000"/>
                                    <w:shd w:fill="FFFFFF" w:val="clear"/>
                                    <w:lang w:val="en-US"/>
                                  </w:rPr>
                                  <w:t>ostek11@yandex.ru</w:t>
                                </w:r>
                              </w:p>
                            </w:tc>
                          </w:tr>
                        </w:tbl>
                        <w:p>
                          <w:pPr>
                            <w:pStyle w:val="Style17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fillcolor="white" stroked="f" o:allowincell="f" style="position:absolute;margin-left:5.9pt;margin-top:0.1pt;width:510.15pt;height:118.65pt;mso-wrap-style:square;v-text-anchor:top;mso-position-horizontal:center" wp14:anchorId="6E43BA5C">
              <v:fill o:detectmouseclick="t" type="solid" color2="black" opacity="0"/>
              <v:stroke color="#3465a4" joinstyle="round" endcap="flat"/>
              <v:textbox>
                <w:txbxContent>
                  <w:tbl>
                    <w:tblPr>
                      <w:tblW w:w="10200" w:type="dxa"/>
                      <w:jc w:val="left"/>
                      <w:tblInd w:w="108" w:type="dxa"/>
                      <w:tblLayout w:type="fixed"/>
                      <w:tblCellMar>
                        <w:top w:w="0" w:type="dxa"/>
                        <w:left w:w="108" w:type="dxa"/>
                        <w:bottom w:w="0" w:type="dxa"/>
                        <w:right w:w="108" w:type="dxa"/>
                      </w:tblCellMar>
                      <w:tblLook w:firstRow="0" w:noVBand="0" w:lastRow="0" w:firstColumn="0" w:lastColumn="0" w:noHBand="0" w:val="0000"/>
                    </w:tblPr>
                    <w:tblGrid>
                      <w:gridCol w:w="3347"/>
                      <w:gridCol w:w="2307"/>
                      <w:gridCol w:w="4546"/>
                    </w:tblGrid>
                    <w:tr>
                      <w:trPr>
                        <w:trHeight w:val="1985" w:hRule="atLeast"/>
                      </w:trPr>
                      <w:tc>
                        <w:tcPr>
                          <w:tcW w:w="3347" w:type="dxa"/>
                          <w:tcBorders>
                            <w:bottom w:val="single" w:sz="4" w:space="0" w:color="000000"/>
                          </w:tcBorders>
                          <w:shd w:color="auto" w:fill="auto" w:val="clear"/>
                          <w:vAlign w:val="center"/>
                        </w:tcPr>
                        <w:p>
                          <w:pPr>
                            <w:pStyle w:val="Header"/>
                            <w:tabs>
                              <w:tab w:val="clear" w:pos="9355"/>
                              <w:tab w:val="center" w:pos="4677" w:leader="none"/>
                              <w:tab w:val="right" w:pos="10080" w:leader="none"/>
                            </w:tabs>
                            <w:rPr/>
                          </w:pPr>
                          <w:r>
                            <w:rPr/>
                            <w:drawing>
                              <wp:inline distT="0" distB="0" distL="0" distR="0">
                                <wp:extent cx="1600200" cy="1495425"/>
                                <wp:effectExtent l="0" t="0" r="0" b="0"/>
                                <wp:docPr id="5" name="Рисунок 3" descr="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Рисунок 3" descr="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00200" cy="14954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2307" w:type="dxa"/>
                          <w:tcBorders>
                            <w:bottom w:val="single" w:sz="4" w:space="0" w:color="000000"/>
                          </w:tcBorders>
                          <w:shd w:color="auto" w:fill="auto" w:val="clear"/>
                          <w:vAlign w:val="center"/>
                        </w:tcPr>
                        <w:p>
                          <w:pPr>
                            <w:pStyle w:val="Header"/>
                            <w:snapToGrid w:val="false"/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</w:r>
                        </w:p>
                      </w:tc>
                      <w:tc>
                        <w:tcPr>
                          <w:tcW w:w="4546" w:type="dxa"/>
                          <w:tcBorders>
                            <w:bottom w:val="single" w:sz="4" w:space="0" w:color="000000"/>
                          </w:tcBorders>
                          <w:shd w:color="auto" w:fill="auto" w:val="clear"/>
                          <w:vAlign w:val="center"/>
                        </w:tcPr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ИП «Золотухина Ирина Сергеевна»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Arial" w:ascii="Arial" w:hAnsi="Arial"/>
                              <w:color w:themeColor="text1" w:val="000000"/>
                              <w:sz w:val="21"/>
                              <w:szCs w:val="21"/>
                              <w:shd w:fill="FFFFFF" w:val="clear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127081</w:t>
                          </w:r>
                          <w:r>
                            <w:rPr>
                              <w:color w:val="000000"/>
                            </w:rPr>
                            <w:t xml:space="preserve"> Россия, Москва, Полярная улица, 30к3 кв.5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ИНН:</w:t>
                          </w:r>
                          <w:r>
                            <w:rPr/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t>480205127698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color w:val="000000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</w:rPr>
                            <w:t>Тел</w:t>
                          </w:r>
                          <w:r>
                            <w:rPr>
                              <w:color w:val="000000"/>
                              <w:lang w:val="en-US"/>
                            </w:rPr>
                            <w:t xml:space="preserve">. </w:t>
                          </w:r>
                          <w:r>
                            <w:rPr>
                              <w:rFonts w:ascii="Conv_SFUIDisplay-Regular" w:hAnsi="Conv_SFUIDisplay-Regular"/>
                              <w:color w:val="000000"/>
                              <w:sz w:val="21"/>
                              <w:szCs w:val="21"/>
                              <w:shd w:fill="F9F9F9" w:val="clear"/>
                            </w:rPr>
                            <w:t>+7(499)240-30-13</w:t>
                          </w:r>
                        </w:p>
                        <w:p>
                          <w:pPr>
                            <w:pStyle w:val="Header"/>
                            <w:tabs>
                              <w:tab w:val="clear" w:pos="4677"/>
                              <w:tab w:val="center" w:pos="4153" w:leader="none"/>
                              <w:tab w:val="center" w:pos="4753" w:leader="none"/>
                              <w:tab w:val="right" w:pos="8306" w:leader="none"/>
                              <w:tab w:val="right" w:pos="9355" w:leader="none"/>
                            </w:tabs>
                            <w:ind w:right="90"/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lang w:val="en-US"/>
                            </w:rPr>
                            <w:t xml:space="preserve">e-mail: </w:t>
                          </w:r>
                          <w:r>
                            <w:rPr>
                              <w:rStyle w:val="Dropdown-user-namefirst-letter"/>
                              <w:rFonts w:cs="Arial" w:ascii="Arial" w:hAnsi="Arial"/>
                              <w:color w:val="FF0000"/>
                              <w:shd w:fill="FFFFFF" w:val="clear"/>
                              <w:lang w:val="en-US"/>
                            </w:rPr>
                            <w:t>m</w:t>
                          </w:r>
                          <w:r>
                            <w:rPr>
                              <w:rFonts w:cs="Arial" w:ascii="Arial" w:hAnsi="Arial"/>
                              <w:color w:val="000000"/>
                              <w:shd w:fill="FFFFFF" w:val="clear"/>
                              <w:lang w:val="en-US"/>
                            </w:rPr>
                            <w:t>ostek11@yandex.ru</w:t>
                          </w:r>
                        </w:p>
                      </w:tc>
                    </w:tr>
                  </w:tbl>
                  <w:p>
                    <w:pPr>
                      <w:pStyle w:val="Style17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 </w:t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ru-RU"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rFonts w:ascii="Bookman Old Style" w:hAnsi="Bookman Old Style" w:cs="Bookman Old Style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Arial CYR" w:hAnsi="Arial CYR" w:cs="Arial CYR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Academy" w:hAnsi="Academy" w:eastAsia="Times New Roman" w:cs="Arial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Wingdings" w:hAnsi="Wingdings" w:cs="Wingdings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6z0" w:customStyle="1">
    <w:name w:val="WW8Num6z0"/>
    <w:qFormat/>
    <w:rPr>
      <w:rFonts w:ascii="Arial CYR" w:hAnsi="Arial CYR" w:cs="Arial CYR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>
      <w:rFonts w:ascii="Arial CYR" w:hAnsi="Arial CYR" w:cs="Arial CYR"/>
    </w:rPr>
  </w:style>
  <w:style w:type="character" w:styleId="WW8Num11z0" w:customStyle="1">
    <w:name w:val="WW8Num11z0"/>
    <w:qFormat/>
    <w:rPr>
      <w:rFonts w:ascii="Symbol" w:hAnsi="Symbol" w:cs="Symbol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1" w:customStyle="1">
    <w:name w:val="Основной шрифт абзаца1"/>
    <w:qFormat/>
    <w:rPr/>
  </w:style>
  <w:style w:type="character" w:styleId="Hyperlink">
    <w:name w:val="Hyperlink"/>
    <w:rPr>
      <w:color w:val="0000FF"/>
      <w:u w:val="single"/>
    </w:rPr>
  </w:style>
  <w:style w:type="character" w:styleId="Style13" w:customStyle="1">
    <w:name w:val="Основной текст Знак"/>
    <w:qFormat/>
    <w:rPr>
      <w:rFonts w:ascii="Arial" w:hAnsi="Arial" w:cs="Arial"/>
      <w:b/>
      <w:bCs/>
      <w:color w:val="33CCCC"/>
      <w:sz w:val="24"/>
      <w:szCs w:val="24"/>
    </w:rPr>
  </w:style>
  <w:style w:type="character" w:styleId="Val" w:customStyle="1">
    <w:name w:val="val"/>
    <w:basedOn w:val="1"/>
    <w:qFormat/>
    <w:rPr/>
  </w:style>
  <w:style w:type="character" w:styleId="Apple-converted-space" w:customStyle="1">
    <w:name w:val="apple-converted-space"/>
    <w:basedOn w:val="1"/>
    <w:qFormat/>
    <w:rPr/>
  </w:style>
  <w:style w:type="character" w:styleId="Dropdown-user-namefirst-letter" w:customStyle="1">
    <w:name w:val="dropdown-user-name__first-letter"/>
    <w:basedOn w:val="DefaultParagraphFont"/>
    <w:qFormat/>
    <w:rsid w:val="001c776b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/>
    <w:rPr>
      <w:rFonts w:ascii="Arial" w:hAnsi="Arial" w:cs="Arial"/>
      <w:b/>
      <w:bCs/>
      <w:color w:val="33CCCC"/>
      <w:sz w:val="24"/>
      <w:szCs w:val="24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Колонтитул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  <w:rPr>
      <w:color w:val="000000"/>
      <w:sz w:val="24"/>
      <w:szCs w:val="24"/>
    </w:rPr>
  </w:style>
  <w:style w:type="paragraph" w:styleId="ListParagraph">
    <w:name w:val="List Paragraph"/>
    <w:basedOn w:val="Normal"/>
    <w:qFormat/>
    <w:pPr>
      <w:spacing w:lineRule="auto" w:line="276" w:before="0" w:after="200"/>
      <w:ind w:left="720"/>
    </w:pPr>
    <w:rPr>
      <w:rFonts w:ascii="Calibri" w:hAnsi="Calibri" w:cs="Calibri"/>
      <w:sz w:val="22"/>
      <w:szCs w:val="22"/>
    </w:rPr>
  </w:style>
  <w:style w:type="paragraph" w:styleId="Style17" w:customStyle="1">
    <w:name w:val="Содержимое врезки"/>
    <w:basedOn w:val="BodyText"/>
    <w:qFormat/>
    <w:pPr/>
    <w:rPr/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LibreOffice/24.2.2.2$Windows_X86_64 LibreOffice_project/d56cc158d8a96260b836f100ef4b4ef25d6f1a01</Application>
  <AppVersion>15.0000</AppVersion>
  <Pages>1</Pages>
  <Words>71</Words>
  <Characters>587</Characters>
  <CharactersWithSpaces>1927</CharactersWithSpaces>
  <Paragraphs>24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2021-06-07T08:06:00Z</dcterms:created>
  <dc:creator>konsol</dc:creator>
  <dc:description/>
  <dc:language>ru-RU</dc:language>
  <cp:lastModifiedBy>pazakha1@gmail.com</cp:lastModifiedBy>
  <cp:lastPrinted>2018-05-25T06:01:00Z</cp:lastPrinted>
  <dcterms:modified xsi:type="dcterms:W3CDTF">2021-06-07T08:06:00Z</dcterms:modified>
  <cp:revision>2</cp:revision>
  <dc:subject/>
  <dc:title>КОФЕМАШИНЫ  “ECM”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