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63205" w:rsidRPr="00404376" w:rsidRDefault="00B63205" w:rsidP="001B454E">
      <w:pPr>
        <w:widowControl w:val="0"/>
        <w:suppressAutoHyphens/>
        <w:spacing w:after="0" w:line="288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bookmarkStart w:id="0" w:name="bookmark4"/>
      <w:r w:rsidRPr="00404376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ТЕХНИЧЕСКОЕ ЗАДАНИЕ</w:t>
      </w:r>
    </w:p>
    <w:p w:rsidR="00241511" w:rsidRPr="00404376" w:rsidRDefault="00241511" w:rsidP="00241511">
      <w:pPr>
        <w:widowControl w:val="0"/>
        <w:suppressAutoHyphens/>
        <w:spacing w:after="0" w:line="288" w:lineRule="auto"/>
        <w:jc w:val="center"/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</w:pPr>
      <w:r w:rsidRPr="00404376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 xml:space="preserve">на намоточный станок </w:t>
      </w:r>
      <w:r w:rsidR="00F639D0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СНС-2.2-30</w:t>
      </w:r>
      <w:r w:rsidRPr="00404376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0 или аналог</w:t>
      </w:r>
      <w:bookmarkEnd w:id="0"/>
      <w:r w:rsidRPr="00404376">
        <w:rPr>
          <w:rFonts w:ascii="Times New Roman" w:hAnsi="Times New Roman" w:cs="Times New Roman"/>
          <w:b/>
          <w:color w:val="000000"/>
          <w:sz w:val="24"/>
          <w:szCs w:val="24"/>
          <w:lang w:eastAsia="ru-RU" w:bidi="ru-RU"/>
        </w:rPr>
        <w:t>.</w:t>
      </w:r>
    </w:p>
    <w:p w:rsidR="00241511" w:rsidRPr="00404376" w:rsidRDefault="00241511" w:rsidP="00241511">
      <w:pPr>
        <w:widowControl w:val="0"/>
        <w:suppressAutoHyphens/>
        <w:spacing w:after="0" w:line="288" w:lineRule="auto"/>
        <w:jc w:val="center"/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</w:pPr>
    </w:p>
    <w:tbl>
      <w:tblPr>
        <w:tblW w:w="49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55"/>
        <w:gridCol w:w="3573"/>
      </w:tblGrid>
      <w:tr w:rsidR="000D71D6" w:rsidRPr="00404376" w:rsidTr="00404376">
        <w:trPr>
          <w:jc w:val="center"/>
        </w:trPr>
        <w:tc>
          <w:tcPr>
            <w:tcW w:w="5000" w:type="pct"/>
            <w:gridSpan w:val="2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Технические характеристики станка </w:t>
            </w:r>
            <w:r w:rsidRPr="004043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СНС-2.2-</w:t>
            </w:r>
            <w:r w:rsidR="00F639D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300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Максимальный диаметр провода, мм</w:t>
            </w:r>
          </w:p>
        </w:tc>
        <w:tc>
          <w:tcPr>
            <w:tcW w:w="1764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2,0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Минимальный диаметр провода, мм</w:t>
            </w:r>
          </w:p>
        </w:tc>
        <w:tc>
          <w:tcPr>
            <w:tcW w:w="1764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0,05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Максимальный диаметр каркаса, мм</w:t>
            </w:r>
          </w:p>
        </w:tc>
        <w:tc>
          <w:tcPr>
            <w:tcW w:w="1764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2</w:t>
            </w:r>
            <w:r w:rsidR="00F639D0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80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Максимальная масса каркаса</w:t>
            </w:r>
            <w:r w:rsidR="00F639D0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при фиксации задней бабкой</w:t>
            </w: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, кг</w:t>
            </w:r>
          </w:p>
        </w:tc>
        <w:tc>
          <w:tcPr>
            <w:tcW w:w="1764" w:type="pct"/>
            <w:vAlign w:val="center"/>
          </w:tcPr>
          <w:p w:rsidR="000D71D6" w:rsidRPr="00404376" w:rsidRDefault="00F639D0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Скорость намотки номинальная, об/мин</w:t>
            </w:r>
          </w:p>
        </w:tc>
        <w:tc>
          <w:tcPr>
            <w:tcW w:w="1764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1350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Кратность счета оборотов</w:t>
            </w:r>
          </w:p>
        </w:tc>
        <w:tc>
          <w:tcPr>
            <w:tcW w:w="1764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0,1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Минимальный шаг раскладки, мм/об</w:t>
            </w:r>
          </w:p>
        </w:tc>
        <w:tc>
          <w:tcPr>
            <w:tcW w:w="1764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0,001</w:t>
            </w:r>
          </w:p>
        </w:tc>
      </w:tr>
      <w:tr w:rsidR="000D71D6" w:rsidRPr="00404376" w:rsidTr="00404376">
        <w:trPr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Ширина зоны раскладки, мм</w:t>
            </w:r>
          </w:p>
        </w:tc>
        <w:tc>
          <w:tcPr>
            <w:tcW w:w="1764" w:type="pct"/>
          </w:tcPr>
          <w:p w:rsidR="000D71D6" w:rsidRPr="00404376" w:rsidRDefault="00F639D0" w:rsidP="0024151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300</w:t>
            </w:r>
          </w:p>
        </w:tc>
      </w:tr>
      <w:tr w:rsidR="000D71D6" w:rsidRPr="00404376" w:rsidTr="00404376">
        <w:trPr>
          <w:trHeight w:val="150"/>
          <w:jc w:val="center"/>
        </w:trPr>
        <w:tc>
          <w:tcPr>
            <w:tcW w:w="3236" w:type="pct"/>
            <w:vAlign w:val="center"/>
          </w:tcPr>
          <w:p w:rsidR="000D71D6" w:rsidRPr="00404376" w:rsidRDefault="000D71D6" w:rsidP="00241511">
            <w:pPr>
              <w:widowControl w:val="0"/>
              <w:suppressAutoHyphens/>
              <w:spacing w:after="0" w:line="288" w:lineRule="auto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Масса станка, кг</w:t>
            </w:r>
          </w:p>
        </w:tc>
        <w:tc>
          <w:tcPr>
            <w:tcW w:w="1764" w:type="pct"/>
          </w:tcPr>
          <w:p w:rsidR="000D71D6" w:rsidRPr="00404376" w:rsidRDefault="00F639D0" w:rsidP="0024151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1"/>
                <w:sz w:val="24"/>
                <w:szCs w:val="24"/>
                <w:lang w:eastAsia="hi-IN" w:bidi="hi-IN"/>
              </w:rPr>
              <w:t>54</w:t>
            </w:r>
          </w:p>
        </w:tc>
      </w:tr>
    </w:tbl>
    <w:p w:rsidR="00241511" w:rsidRPr="00404376" w:rsidRDefault="00241511" w:rsidP="00241511">
      <w:pPr>
        <w:widowControl w:val="0"/>
        <w:tabs>
          <w:tab w:val="left" w:pos="993"/>
        </w:tabs>
        <w:suppressAutoHyphens/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1511" w:rsidRPr="00404376" w:rsidRDefault="00241511" w:rsidP="00241511">
      <w:pPr>
        <w:pStyle w:val="42"/>
        <w:numPr>
          <w:ilvl w:val="0"/>
          <w:numId w:val="32"/>
        </w:numPr>
        <w:shd w:val="clear" w:color="auto" w:fill="auto"/>
        <w:tabs>
          <w:tab w:val="left" w:pos="993"/>
        </w:tabs>
        <w:spacing w:line="252" w:lineRule="auto"/>
        <w:ind w:left="0" w:right="140" w:firstLine="567"/>
        <w:jc w:val="left"/>
        <w:rPr>
          <w:rFonts w:ascii="Times New Roman" w:hAnsi="Times New Roman" w:cs="Times New Roman"/>
          <w:b/>
          <w:sz w:val="24"/>
          <w:szCs w:val="24"/>
        </w:rPr>
      </w:pPr>
      <w:r w:rsidRPr="00404376">
        <w:rPr>
          <w:rFonts w:ascii="Times New Roman" w:hAnsi="Times New Roman" w:cs="Times New Roman"/>
          <w:b/>
          <w:sz w:val="24"/>
          <w:szCs w:val="24"/>
        </w:rPr>
        <w:t>Конфигурация:</w:t>
      </w:r>
    </w:p>
    <w:tbl>
      <w:tblPr>
        <w:tblStyle w:val="af4"/>
        <w:tblW w:w="5000" w:type="pct"/>
        <w:tblLook w:val="04A0" w:firstRow="1" w:lastRow="0" w:firstColumn="1" w:lastColumn="0" w:noHBand="0" w:noVBand="1"/>
      </w:tblPr>
      <w:tblGrid>
        <w:gridCol w:w="1215"/>
        <w:gridCol w:w="7168"/>
        <w:gridCol w:w="1895"/>
      </w:tblGrid>
      <w:tr w:rsidR="00241511" w:rsidRPr="00404376" w:rsidTr="00241511">
        <w:trPr>
          <w:trHeight w:val="467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43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Номенклатура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437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Входит в стоимость</w:t>
            </w:r>
          </w:p>
        </w:tc>
      </w:tr>
      <w:tr w:rsidR="00241511" w:rsidRPr="00404376" w:rsidTr="00376522">
        <w:trPr>
          <w:trHeight w:val="400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spacing w:after="0"/>
              <w:ind w:righ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F639D0" w:rsidP="00241511">
            <w:pPr>
              <w:pStyle w:val="42"/>
              <w:shd w:val="clear" w:color="auto" w:fill="auto"/>
              <w:tabs>
                <w:tab w:val="left" w:pos="993"/>
              </w:tabs>
              <w:ind w:right="14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bidi="ru-RU"/>
              </w:rPr>
              <w:t>Намоточный станок СНС-2.2-30</w:t>
            </w:r>
            <w:r w:rsidR="00376522" w:rsidRPr="00404376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bidi="ru-RU"/>
              </w:rPr>
              <w:t xml:space="preserve">0 или аналог </w:t>
            </w:r>
            <w:r w:rsidR="00241511" w:rsidRPr="00404376">
              <w:rPr>
                <w:rFonts w:ascii="Times New Roman" w:hAnsi="Times New Roman" w:cs="Times New Roman"/>
                <w:b/>
                <w:sz w:val="24"/>
                <w:szCs w:val="24"/>
              </w:rPr>
              <w:t>в составе: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376522" w:rsidP="00376522">
            <w:pPr>
              <w:widowControl w:val="0"/>
              <w:suppressAutoHyphens/>
              <w:spacing w:after="0"/>
              <w:jc w:val="center"/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>1</w:t>
            </w:r>
            <w:r w:rsidR="00241511" w:rsidRPr="00404376">
              <w:rPr>
                <w:rFonts w:ascii="Times New Roman" w:eastAsia="SimSun" w:hAnsi="Times New Roman" w:cs="Times New Roman"/>
                <w:bCs/>
                <w:kern w:val="2"/>
                <w:sz w:val="24"/>
                <w:szCs w:val="24"/>
                <w:lang w:eastAsia="hi-IN" w:bidi="hi-IN"/>
              </w:rPr>
              <w:t xml:space="preserve"> шт.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spacing w:after="0"/>
              <w:ind w:right="459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Механизм намотки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widowControl w:val="0"/>
              <w:suppressAutoHyphens/>
              <w:spacing w:after="0" w:line="288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  <w:r w:rsidR="00F40B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.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spacing w:after="0"/>
              <w:ind w:right="459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1.2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Стояночный тормоз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  <w:r w:rsidR="00F40B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.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spacing w:after="0"/>
              <w:ind w:right="459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1.3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Механизм раскладки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  <w:r w:rsidR="00F40B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.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1.4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Нитеводитель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  <w:r w:rsidR="00F40B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.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1.5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Защитный экран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  <w:r w:rsidR="00F40B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.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1.6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Лампа освещения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  <w:r w:rsidR="00F40B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.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1.7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Блок управления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  <w:r w:rsidR="00F40B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.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1.8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885F45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Безы</w:t>
            </w:r>
            <w:r w:rsidR="00241511"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нерционное смоточное устройство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 w:rsidR="00241511"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БСУВ-0,5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  <w:r w:rsidR="00F40B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.</w:t>
            </w:r>
          </w:p>
        </w:tc>
      </w:tr>
      <w:tr w:rsidR="00885F45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F45" w:rsidRPr="00404376" w:rsidRDefault="00885F45">
            <w:pP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1.9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F45" w:rsidRPr="00404376" w:rsidRDefault="00885F45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Безы</w:t>
            </w: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нерционное смоточное устройство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с направляющим блоком роликов </w:t>
            </w: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(для катушек до 300 мм)  </w:t>
            </w: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БСУВ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-3.0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F45" w:rsidRPr="00404376" w:rsidRDefault="00885F45" w:rsidP="0037652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шт.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</w:t>
            </w:r>
            <w:r w:rsidR="00885F45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Фрикци</w:t>
            </w:r>
            <w:r w:rsidR="00885F45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онное натяжное устройство ФНУ-2.</w:t>
            </w: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0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  <w:r w:rsidR="00F40B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.</w:t>
            </w:r>
          </w:p>
        </w:tc>
      </w:tr>
      <w:tr w:rsidR="00885F45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F45" w:rsidRPr="00404376" w:rsidRDefault="00885F45">
            <w:pP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1.11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5F45" w:rsidRPr="00404376" w:rsidRDefault="00885F45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Фрикционное натяжное устройство ФНУ-1.0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5F45" w:rsidRPr="00404376" w:rsidRDefault="00885F45" w:rsidP="0037652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шт.</w:t>
            </w:r>
          </w:p>
        </w:tc>
      </w:tr>
      <w:tr w:rsidR="00F40B80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80" w:rsidRPr="00404376" w:rsidRDefault="00F40B80">
            <w:pP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</w:t>
            </w:r>
            <w:r w:rsidR="00885F45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B80" w:rsidRPr="00404376" w:rsidRDefault="00F40B80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Педаль «Пуск-Стоп»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40B80" w:rsidRPr="00404376" w:rsidRDefault="00F40B80" w:rsidP="0037652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шт.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</w:t>
            </w:r>
            <w:r w:rsidR="00885F45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F40B80" w:rsidP="00F40B80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Компьютер-м</w:t>
            </w:r>
            <w:r w:rsidR="00241511"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оноблок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  <w:r w:rsidR="00F40B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.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</w:t>
            </w:r>
            <w:r w:rsidR="00885F45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Клавиатура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  <w:r w:rsidR="00F40B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.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</w:t>
            </w:r>
            <w:r w:rsidR="00885F45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 w:line="288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>Программное обеспечение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</w:pPr>
            <w:r w:rsidRPr="0040437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1 шт</w:t>
            </w:r>
            <w:r w:rsidR="00F40B8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>.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</w:t>
            </w:r>
            <w:r w:rsidR="00885F45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6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pStyle w:val="42"/>
              <w:shd w:val="clear" w:color="auto" w:fill="auto"/>
              <w:tabs>
                <w:tab w:val="left" w:pos="993"/>
              </w:tabs>
              <w:ind w:right="14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hAnsi="Times New Roman" w:cs="Times New Roman"/>
                <w:sz w:val="24"/>
                <w:szCs w:val="24"/>
              </w:rPr>
              <w:t>Техническая документация на русском языке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Наличие</w:t>
            </w:r>
          </w:p>
        </w:tc>
      </w:tr>
      <w:tr w:rsidR="00241511" w:rsidRPr="00404376" w:rsidTr="00376522">
        <w:trPr>
          <w:trHeight w:val="317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</w:t>
            </w:r>
            <w:r w:rsidR="00885F45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7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Паспорт и руководство по эксплуатации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Наличие</w:t>
            </w:r>
          </w:p>
        </w:tc>
      </w:tr>
      <w:tr w:rsidR="00241511" w:rsidRPr="00404376" w:rsidTr="00376522">
        <w:trPr>
          <w:trHeight w:val="332"/>
        </w:trPr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1511" w:rsidRPr="00404376" w:rsidRDefault="002415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1.1</w:t>
            </w:r>
            <w:r w:rsidR="00885F45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3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241511">
            <w:pPr>
              <w:widowControl w:val="0"/>
              <w:suppressAutoHyphens/>
              <w:spacing w:after="0"/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</w:pPr>
            <w:r w:rsidRPr="00404376">
              <w:rPr>
                <w:rFonts w:ascii="Times New Roman" w:eastAsia="SimSun" w:hAnsi="Times New Roman" w:cs="Times New Roman"/>
                <w:kern w:val="2"/>
                <w:sz w:val="24"/>
                <w:szCs w:val="24"/>
                <w:lang w:eastAsia="hi-IN" w:bidi="hi-IN"/>
              </w:rPr>
              <w:t>Копия сертификата соответствия</w:t>
            </w:r>
          </w:p>
        </w:tc>
        <w:tc>
          <w:tcPr>
            <w:tcW w:w="9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1511" w:rsidRPr="00404376" w:rsidRDefault="00241511" w:rsidP="00376522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4376">
              <w:rPr>
                <w:rFonts w:ascii="Times New Roman" w:eastAsia="SimSun" w:hAnsi="Times New Roman" w:cs="Times New Roman"/>
                <w:bCs/>
                <w:kern w:val="1"/>
                <w:sz w:val="24"/>
                <w:szCs w:val="24"/>
                <w:lang w:eastAsia="hi-IN" w:bidi="hi-IN"/>
              </w:rPr>
              <w:t>Наличие</w:t>
            </w:r>
          </w:p>
        </w:tc>
      </w:tr>
    </w:tbl>
    <w:p w:rsidR="00241511" w:rsidRPr="00404376" w:rsidRDefault="00241511" w:rsidP="00241511">
      <w:pPr>
        <w:pStyle w:val="42"/>
        <w:shd w:val="clear" w:color="auto" w:fill="auto"/>
        <w:tabs>
          <w:tab w:val="left" w:pos="993"/>
        </w:tabs>
        <w:spacing w:line="276" w:lineRule="auto"/>
        <w:ind w:right="14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404376" w:rsidRPr="00404376" w:rsidRDefault="00404376" w:rsidP="00241511">
      <w:pPr>
        <w:pStyle w:val="42"/>
        <w:shd w:val="clear" w:color="auto" w:fill="auto"/>
        <w:tabs>
          <w:tab w:val="left" w:pos="993"/>
        </w:tabs>
        <w:spacing w:line="276" w:lineRule="auto"/>
        <w:ind w:right="14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97338E" w:rsidRDefault="0097338E" w:rsidP="00A251C4">
      <w:pPr>
        <w:spacing w:after="120"/>
        <w:rPr>
          <w:rFonts w:ascii="Times New Roman" w:hAnsi="Times New Roman" w:cs="Times New Roman"/>
          <w:sz w:val="28"/>
          <w:szCs w:val="28"/>
        </w:rPr>
      </w:pPr>
    </w:p>
    <w:sectPr w:rsidR="0097338E" w:rsidSect="003B1614">
      <w:pgSz w:w="11906" w:h="16838"/>
      <w:pgMar w:top="567" w:right="851" w:bottom="284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Liberation Sans">
    <w:altName w:val="Arial"/>
    <w:panose1 w:val="020B0604020202020204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GaramondNarrowC">
    <w:altName w:val="Courier New"/>
    <w:panose1 w:val="020B0604020202020204"/>
    <w:charset w:val="00"/>
    <w:family w:val="roman"/>
    <w:pitch w:val="variable"/>
  </w:font>
  <w:font w:name="Tahoma">
    <w:panose1 w:val="020B0604030504040204"/>
    <w:charset w:val="00"/>
    <w:family w:val="swiss"/>
    <w:notTrueType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B0DC7"/>
    <w:multiLevelType w:val="hybridMultilevel"/>
    <w:tmpl w:val="4740EC2A"/>
    <w:lvl w:ilvl="0" w:tplc="1A548718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247DA"/>
    <w:multiLevelType w:val="hybridMultilevel"/>
    <w:tmpl w:val="CF489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30275"/>
    <w:multiLevelType w:val="hybridMultilevel"/>
    <w:tmpl w:val="C7105BD2"/>
    <w:lvl w:ilvl="0" w:tplc="4168AF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C15963"/>
    <w:multiLevelType w:val="hybridMultilevel"/>
    <w:tmpl w:val="23F02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9C0136"/>
    <w:multiLevelType w:val="hybridMultilevel"/>
    <w:tmpl w:val="56A0A846"/>
    <w:lvl w:ilvl="0" w:tplc="665A1F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BE75329"/>
    <w:multiLevelType w:val="hybridMultilevel"/>
    <w:tmpl w:val="00CA9D32"/>
    <w:lvl w:ilvl="0" w:tplc="5238A2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815E63"/>
    <w:multiLevelType w:val="hybridMultilevel"/>
    <w:tmpl w:val="71A09B6A"/>
    <w:lvl w:ilvl="0" w:tplc="55A62126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7" w15:restartNumberingAfterBreak="0">
    <w:nsid w:val="157F6DF8"/>
    <w:multiLevelType w:val="hybridMultilevel"/>
    <w:tmpl w:val="E730AB06"/>
    <w:lvl w:ilvl="0" w:tplc="74E05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AC0F75"/>
    <w:multiLevelType w:val="hybridMultilevel"/>
    <w:tmpl w:val="8F148FF8"/>
    <w:lvl w:ilvl="0" w:tplc="74E05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B81A1C"/>
    <w:multiLevelType w:val="hybridMultilevel"/>
    <w:tmpl w:val="FC6A0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EB48CF"/>
    <w:multiLevelType w:val="hybridMultilevel"/>
    <w:tmpl w:val="A3FEB47E"/>
    <w:lvl w:ilvl="0" w:tplc="F2821204">
      <w:start w:val="1"/>
      <w:numFmt w:val="bullet"/>
      <w:lvlText w:val=""/>
      <w:lvlJc w:val="left"/>
      <w:pPr>
        <w:ind w:left="631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4A27095"/>
    <w:multiLevelType w:val="multilevel"/>
    <w:tmpl w:val="896ED30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7A73475"/>
    <w:multiLevelType w:val="multilevel"/>
    <w:tmpl w:val="575AA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FC283A"/>
    <w:multiLevelType w:val="hybridMultilevel"/>
    <w:tmpl w:val="506CB794"/>
    <w:lvl w:ilvl="0" w:tplc="74E05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F341E4"/>
    <w:multiLevelType w:val="hybridMultilevel"/>
    <w:tmpl w:val="2CCA9EA6"/>
    <w:lvl w:ilvl="0" w:tplc="5238A2C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2BE27BA"/>
    <w:multiLevelType w:val="hybridMultilevel"/>
    <w:tmpl w:val="F77AAB94"/>
    <w:lvl w:ilvl="0" w:tplc="74E05A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507B0E"/>
    <w:multiLevelType w:val="hybridMultilevel"/>
    <w:tmpl w:val="7FB81D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AB543F3"/>
    <w:multiLevelType w:val="hybridMultilevel"/>
    <w:tmpl w:val="FC6A0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FB312F"/>
    <w:multiLevelType w:val="hybridMultilevel"/>
    <w:tmpl w:val="1AD4BD78"/>
    <w:lvl w:ilvl="0" w:tplc="4168AF9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B39177D"/>
    <w:multiLevelType w:val="hybridMultilevel"/>
    <w:tmpl w:val="3CA285E0"/>
    <w:lvl w:ilvl="0" w:tplc="9D7C21B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CB596A"/>
    <w:multiLevelType w:val="hybridMultilevel"/>
    <w:tmpl w:val="CB62F7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 w15:restartNumberingAfterBreak="0">
    <w:nsid w:val="58EE766D"/>
    <w:multiLevelType w:val="hybridMultilevel"/>
    <w:tmpl w:val="005879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DA00AF"/>
    <w:multiLevelType w:val="hybridMultilevel"/>
    <w:tmpl w:val="64E2A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36134D"/>
    <w:multiLevelType w:val="multilevel"/>
    <w:tmpl w:val="6FD84F34"/>
    <w:lvl w:ilvl="0">
      <w:start w:val="1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72538BE"/>
    <w:multiLevelType w:val="hybridMultilevel"/>
    <w:tmpl w:val="654C88F0"/>
    <w:lvl w:ilvl="0" w:tplc="0419000F">
      <w:start w:val="1"/>
      <w:numFmt w:val="decimal"/>
      <w:lvlText w:val="%1."/>
      <w:lvlJc w:val="left"/>
      <w:pPr>
        <w:ind w:left="145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7B02207"/>
    <w:multiLevelType w:val="hybridMultilevel"/>
    <w:tmpl w:val="FC6A0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68382D"/>
    <w:multiLevelType w:val="hybridMultilevel"/>
    <w:tmpl w:val="A30C7030"/>
    <w:lvl w:ilvl="0" w:tplc="55A6212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1AD3DB8"/>
    <w:multiLevelType w:val="hybridMultilevel"/>
    <w:tmpl w:val="FB3481CE"/>
    <w:lvl w:ilvl="0" w:tplc="39BAF5A2">
      <w:start w:val="1"/>
      <w:numFmt w:val="decimal"/>
      <w:lvlText w:val="%1."/>
      <w:lvlJc w:val="left"/>
      <w:pPr>
        <w:ind w:left="942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3BD6984"/>
    <w:multiLevelType w:val="multilevel"/>
    <w:tmpl w:val="9A509804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ECE7D5C"/>
    <w:multiLevelType w:val="multilevel"/>
    <w:tmpl w:val="0D68AA5E"/>
    <w:lvl w:ilvl="0">
      <w:numFmt w:val="decimal"/>
      <w:lvlText w:val="%1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F8D1F75"/>
    <w:multiLevelType w:val="hybridMultilevel"/>
    <w:tmpl w:val="81203096"/>
    <w:lvl w:ilvl="0" w:tplc="7A6609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5367767">
    <w:abstractNumId w:val="3"/>
  </w:num>
  <w:num w:numId="2" w16cid:durableId="1608002450">
    <w:abstractNumId w:val="23"/>
  </w:num>
  <w:num w:numId="3" w16cid:durableId="97414398">
    <w:abstractNumId w:val="10"/>
  </w:num>
  <w:num w:numId="4" w16cid:durableId="1391032209">
    <w:abstractNumId w:val="6"/>
  </w:num>
  <w:num w:numId="5" w16cid:durableId="784153769">
    <w:abstractNumId w:val="27"/>
  </w:num>
  <w:num w:numId="6" w16cid:durableId="801310057">
    <w:abstractNumId w:val="14"/>
  </w:num>
  <w:num w:numId="7" w16cid:durableId="91339378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58596194">
    <w:abstractNumId w:val="31"/>
  </w:num>
  <w:num w:numId="9" w16cid:durableId="644629568">
    <w:abstractNumId w:val="24"/>
  </w:num>
  <w:num w:numId="10" w16cid:durableId="1741364449">
    <w:abstractNumId w:val="19"/>
  </w:num>
  <w:num w:numId="11" w16cid:durableId="524515196">
    <w:abstractNumId w:val="30"/>
  </w:num>
  <w:num w:numId="12" w16cid:durableId="855192154">
    <w:abstractNumId w:val="4"/>
  </w:num>
  <w:num w:numId="13" w16cid:durableId="141972276">
    <w:abstractNumId w:val="29"/>
  </w:num>
  <w:num w:numId="14" w16cid:durableId="429935667">
    <w:abstractNumId w:val="11"/>
  </w:num>
  <w:num w:numId="15" w16cid:durableId="296109433">
    <w:abstractNumId w:val="17"/>
  </w:num>
  <w:num w:numId="16" w16cid:durableId="652370252">
    <w:abstractNumId w:val="20"/>
  </w:num>
  <w:num w:numId="17" w16cid:durableId="1486240377">
    <w:abstractNumId w:val="1"/>
  </w:num>
  <w:num w:numId="18" w16cid:durableId="680010132">
    <w:abstractNumId w:val="13"/>
  </w:num>
  <w:num w:numId="19" w16cid:durableId="1052119890">
    <w:abstractNumId w:val="7"/>
  </w:num>
  <w:num w:numId="20" w16cid:durableId="711883327">
    <w:abstractNumId w:val="15"/>
  </w:num>
  <w:num w:numId="21" w16cid:durableId="508520736">
    <w:abstractNumId w:val="12"/>
  </w:num>
  <w:num w:numId="22" w16cid:durableId="1546673683">
    <w:abstractNumId w:val="5"/>
  </w:num>
  <w:num w:numId="23" w16cid:durableId="275066716">
    <w:abstractNumId w:val="9"/>
  </w:num>
  <w:num w:numId="24" w16cid:durableId="344014191">
    <w:abstractNumId w:val="8"/>
  </w:num>
  <w:num w:numId="25" w16cid:durableId="1421833626">
    <w:abstractNumId w:val="26"/>
  </w:num>
  <w:num w:numId="26" w16cid:durableId="1556047369">
    <w:abstractNumId w:val="21"/>
  </w:num>
  <w:num w:numId="27" w16cid:durableId="200671466">
    <w:abstractNumId w:val="18"/>
  </w:num>
  <w:num w:numId="28" w16cid:durableId="647438588">
    <w:abstractNumId w:val="2"/>
  </w:num>
  <w:num w:numId="29" w16cid:durableId="1550649740">
    <w:abstractNumId w:val="28"/>
  </w:num>
  <w:num w:numId="30" w16cid:durableId="1847556928">
    <w:abstractNumId w:val="0"/>
  </w:num>
  <w:num w:numId="31" w16cid:durableId="1158422174">
    <w:abstractNumId w:val="22"/>
  </w:num>
  <w:num w:numId="32" w16cid:durableId="175631550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36802291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71962845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embedSystemFonts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338E"/>
    <w:rsid w:val="0001630C"/>
    <w:rsid w:val="0003421F"/>
    <w:rsid w:val="000455C7"/>
    <w:rsid w:val="00046B45"/>
    <w:rsid w:val="00057344"/>
    <w:rsid w:val="00083D85"/>
    <w:rsid w:val="00085165"/>
    <w:rsid w:val="000C7A9E"/>
    <w:rsid w:val="000D71D6"/>
    <w:rsid w:val="000E7738"/>
    <w:rsid w:val="00105EE9"/>
    <w:rsid w:val="00106576"/>
    <w:rsid w:val="001138CC"/>
    <w:rsid w:val="001241B6"/>
    <w:rsid w:val="0012612C"/>
    <w:rsid w:val="00133F96"/>
    <w:rsid w:val="0014072B"/>
    <w:rsid w:val="00144B87"/>
    <w:rsid w:val="00157E94"/>
    <w:rsid w:val="0016307F"/>
    <w:rsid w:val="00186E73"/>
    <w:rsid w:val="00187DE0"/>
    <w:rsid w:val="00191682"/>
    <w:rsid w:val="0019372C"/>
    <w:rsid w:val="0019716B"/>
    <w:rsid w:val="001A00A3"/>
    <w:rsid w:val="001A0AF7"/>
    <w:rsid w:val="001A2575"/>
    <w:rsid w:val="001A4959"/>
    <w:rsid w:val="001B084F"/>
    <w:rsid w:val="001B454E"/>
    <w:rsid w:val="001E2427"/>
    <w:rsid w:val="001F1AFE"/>
    <w:rsid w:val="00210767"/>
    <w:rsid w:val="002171B3"/>
    <w:rsid w:val="002211E0"/>
    <w:rsid w:val="00222EA1"/>
    <w:rsid w:val="00241511"/>
    <w:rsid w:val="002544B1"/>
    <w:rsid w:val="00264EF2"/>
    <w:rsid w:val="0029426D"/>
    <w:rsid w:val="00295C18"/>
    <w:rsid w:val="002B08A8"/>
    <w:rsid w:val="002B1BAD"/>
    <w:rsid w:val="002B6115"/>
    <w:rsid w:val="002C35E0"/>
    <w:rsid w:val="002E1FE7"/>
    <w:rsid w:val="003015A4"/>
    <w:rsid w:val="00312246"/>
    <w:rsid w:val="0031286F"/>
    <w:rsid w:val="0032751E"/>
    <w:rsid w:val="003325EB"/>
    <w:rsid w:val="00363C3A"/>
    <w:rsid w:val="00376522"/>
    <w:rsid w:val="00385C0B"/>
    <w:rsid w:val="003A7B2A"/>
    <w:rsid w:val="003A7D02"/>
    <w:rsid w:val="003B1614"/>
    <w:rsid w:val="003B2FF8"/>
    <w:rsid w:val="003D6D46"/>
    <w:rsid w:val="003D6E34"/>
    <w:rsid w:val="003F7072"/>
    <w:rsid w:val="00404376"/>
    <w:rsid w:val="00406EC1"/>
    <w:rsid w:val="004129F1"/>
    <w:rsid w:val="0042471C"/>
    <w:rsid w:val="00441191"/>
    <w:rsid w:val="00444608"/>
    <w:rsid w:val="00445590"/>
    <w:rsid w:val="004543F3"/>
    <w:rsid w:val="00465C2F"/>
    <w:rsid w:val="00470017"/>
    <w:rsid w:val="00483330"/>
    <w:rsid w:val="004972D3"/>
    <w:rsid w:val="004A10E8"/>
    <w:rsid w:val="004A6133"/>
    <w:rsid w:val="004B3FA1"/>
    <w:rsid w:val="004C05F1"/>
    <w:rsid w:val="004C3C65"/>
    <w:rsid w:val="004D0831"/>
    <w:rsid w:val="004D2FC9"/>
    <w:rsid w:val="004D3651"/>
    <w:rsid w:val="004E6490"/>
    <w:rsid w:val="00515A04"/>
    <w:rsid w:val="005215E7"/>
    <w:rsid w:val="00532FFD"/>
    <w:rsid w:val="00535636"/>
    <w:rsid w:val="00535F89"/>
    <w:rsid w:val="00546F94"/>
    <w:rsid w:val="005879FF"/>
    <w:rsid w:val="005A5C14"/>
    <w:rsid w:val="005A7635"/>
    <w:rsid w:val="005B228F"/>
    <w:rsid w:val="005B2EF8"/>
    <w:rsid w:val="005C039F"/>
    <w:rsid w:val="005D7A7D"/>
    <w:rsid w:val="005E109C"/>
    <w:rsid w:val="005E65AB"/>
    <w:rsid w:val="006011E7"/>
    <w:rsid w:val="00607D1B"/>
    <w:rsid w:val="006255EC"/>
    <w:rsid w:val="00666DDC"/>
    <w:rsid w:val="006703FD"/>
    <w:rsid w:val="00686D92"/>
    <w:rsid w:val="00690499"/>
    <w:rsid w:val="006A0660"/>
    <w:rsid w:val="006A365C"/>
    <w:rsid w:val="006A5E0D"/>
    <w:rsid w:val="006B4E9B"/>
    <w:rsid w:val="006B7208"/>
    <w:rsid w:val="006C795B"/>
    <w:rsid w:val="006E3484"/>
    <w:rsid w:val="006F2FAA"/>
    <w:rsid w:val="006F7DAA"/>
    <w:rsid w:val="00711C10"/>
    <w:rsid w:val="007130DF"/>
    <w:rsid w:val="007204A6"/>
    <w:rsid w:val="0076326A"/>
    <w:rsid w:val="00765446"/>
    <w:rsid w:val="00766213"/>
    <w:rsid w:val="007667C8"/>
    <w:rsid w:val="007731AB"/>
    <w:rsid w:val="00784F84"/>
    <w:rsid w:val="007913CD"/>
    <w:rsid w:val="00792D8F"/>
    <w:rsid w:val="007A3084"/>
    <w:rsid w:val="007C1595"/>
    <w:rsid w:val="007C3529"/>
    <w:rsid w:val="007D0B62"/>
    <w:rsid w:val="007D434E"/>
    <w:rsid w:val="007D481F"/>
    <w:rsid w:val="007D6DAB"/>
    <w:rsid w:val="007E245E"/>
    <w:rsid w:val="007E4562"/>
    <w:rsid w:val="007E724F"/>
    <w:rsid w:val="007F1F85"/>
    <w:rsid w:val="007F3F39"/>
    <w:rsid w:val="00827DAE"/>
    <w:rsid w:val="008357BD"/>
    <w:rsid w:val="0083650E"/>
    <w:rsid w:val="00837D16"/>
    <w:rsid w:val="008508B8"/>
    <w:rsid w:val="00885F45"/>
    <w:rsid w:val="008B1AEA"/>
    <w:rsid w:val="008C0DAF"/>
    <w:rsid w:val="008C381C"/>
    <w:rsid w:val="008E0397"/>
    <w:rsid w:val="008E141E"/>
    <w:rsid w:val="008E26B6"/>
    <w:rsid w:val="008E3862"/>
    <w:rsid w:val="00920964"/>
    <w:rsid w:val="0092141F"/>
    <w:rsid w:val="00923C7E"/>
    <w:rsid w:val="00932C37"/>
    <w:rsid w:val="00945448"/>
    <w:rsid w:val="0094773E"/>
    <w:rsid w:val="009547E9"/>
    <w:rsid w:val="0096395B"/>
    <w:rsid w:val="009661AF"/>
    <w:rsid w:val="0097338E"/>
    <w:rsid w:val="00987C2C"/>
    <w:rsid w:val="00987D78"/>
    <w:rsid w:val="009A66AD"/>
    <w:rsid w:val="009B0BD7"/>
    <w:rsid w:val="009C1FDC"/>
    <w:rsid w:val="009C777A"/>
    <w:rsid w:val="009C7C69"/>
    <w:rsid w:val="009D14D6"/>
    <w:rsid w:val="009D285F"/>
    <w:rsid w:val="009E3D06"/>
    <w:rsid w:val="009E4A09"/>
    <w:rsid w:val="009E7346"/>
    <w:rsid w:val="009F2026"/>
    <w:rsid w:val="00A05359"/>
    <w:rsid w:val="00A17255"/>
    <w:rsid w:val="00A17E7E"/>
    <w:rsid w:val="00A251C4"/>
    <w:rsid w:val="00A3518A"/>
    <w:rsid w:val="00A574AA"/>
    <w:rsid w:val="00A64036"/>
    <w:rsid w:val="00A64377"/>
    <w:rsid w:val="00A679FA"/>
    <w:rsid w:val="00A76CCB"/>
    <w:rsid w:val="00A8035F"/>
    <w:rsid w:val="00A84559"/>
    <w:rsid w:val="00A90A5A"/>
    <w:rsid w:val="00A92AAB"/>
    <w:rsid w:val="00A944D0"/>
    <w:rsid w:val="00AB750E"/>
    <w:rsid w:val="00AC00D9"/>
    <w:rsid w:val="00AC07B1"/>
    <w:rsid w:val="00AC2EAD"/>
    <w:rsid w:val="00AE16C5"/>
    <w:rsid w:val="00B00ECB"/>
    <w:rsid w:val="00B06AD2"/>
    <w:rsid w:val="00B116C4"/>
    <w:rsid w:val="00B13566"/>
    <w:rsid w:val="00B152A9"/>
    <w:rsid w:val="00B1712F"/>
    <w:rsid w:val="00B27680"/>
    <w:rsid w:val="00B31F30"/>
    <w:rsid w:val="00B33CFF"/>
    <w:rsid w:val="00B5673D"/>
    <w:rsid w:val="00B63205"/>
    <w:rsid w:val="00B65018"/>
    <w:rsid w:val="00B7756E"/>
    <w:rsid w:val="00B8710C"/>
    <w:rsid w:val="00B94940"/>
    <w:rsid w:val="00BA07EF"/>
    <w:rsid w:val="00BA107D"/>
    <w:rsid w:val="00BA79DB"/>
    <w:rsid w:val="00BB094E"/>
    <w:rsid w:val="00BB17AB"/>
    <w:rsid w:val="00BB228D"/>
    <w:rsid w:val="00BD40DA"/>
    <w:rsid w:val="00BD4E60"/>
    <w:rsid w:val="00BE03D3"/>
    <w:rsid w:val="00BE63BE"/>
    <w:rsid w:val="00BF7552"/>
    <w:rsid w:val="00C02A10"/>
    <w:rsid w:val="00C06310"/>
    <w:rsid w:val="00C0760E"/>
    <w:rsid w:val="00C11181"/>
    <w:rsid w:val="00C1271A"/>
    <w:rsid w:val="00C276D0"/>
    <w:rsid w:val="00C46142"/>
    <w:rsid w:val="00C5398F"/>
    <w:rsid w:val="00C53E99"/>
    <w:rsid w:val="00C608B9"/>
    <w:rsid w:val="00CA1ADE"/>
    <w:rsid w:val="00CB01D7"/>
    <w:rsid w:val="00CC5DA2"/>
    <w:rsid w:val="00CC6F13"/>
    <w:rsid w:val="00CD0145"/>
    <w:rsid w:val="00CF3173"/>
    <w:rsid w:val="00CF6DE0"/>
    <w:rsid w:val="00CF7217"/>
    <w:rsid w:val="00D04309"/>
    <w:rsid w:val="00D056C0"/>
    <w:rsid w:val="00D118F1"/>
    <w:rsid w:val="00D327DF"/>
    <w:rsid w:val="00D363DA"/>
    <w:rsid w:val="00D65A1C"/>
    <w:rsid w:val="00D65D23"/>
    <w:rsid w:val="00D66F96"/>
    <w:rsid w:val="00D71466"/>
    <w:rsid w:val="00D76C79"/>
    <w:rsid w:val="00D95603"/>
    <w:rsid w:val="00DA6922"/>
    <w:rsid w:val="00DA70B2"/>
    <w:rsid w:val="00DB681A"/>
    <w:rsid w:val="00DB766E"/>
    <w:rsid w:val="00DD1001"/>
    <w:rsid w:val="00DD1A87"/>
    <w:rsid w:val="00DD7D72"/>
    <w:rsid w:val="00DE5A87"/>
    <w:rsid w:val="00DE6CF6"/>
    <w:rsid w:val="00DE6D2D"/>
    <w:rsid w:val="00E03F23"/>
    <w:rsid w:val="00E11215"/>
    <w:rsid w:val="00E22692"/>
    <w:rsid w:val="00E25FAA"/>
    <w:rsid w:val="00E416B2"/>
    <w:rsid w:val="00E524CA"/>
    <w:rsid w:val="00E5538A"/>
    <w:rsid w:val="00E72254"/>
    <w:rsid w:val="00E83827"/>
    <w:rsid w:val="00E87178"/>
    <w:rsid w:val="00EA2CC3"/>
    <w:rsid w:val="00EB48F7"/>
    <w:rsid w:val="00EC2866"/>
    <w:rsid w:val="00ED2C29"/>
    <w:rsid w:val="00ED5017"/>
    <w:rsid w:val="00EF38DF"/>
    <w:rsid w:val="00F02DAF"/>
    <w:rsid w:val="00F053C3"/>
    <w:rsid w:val="00F137C3"/>
    <w:rsid w:val="00F14D10"/>
    <w:rsid w:val="00F14E66"/>
    <w:rsid w:val="00F333C0"/>
    <w:rsid w:val="00F40B80"/>
    <w:rsid w:val="00F43095"/>
    <w:rsid w:val="00F430F7"/>
    <w:rsid w:val="00F4400A"/>
    <w:rsid w:val="00F639D0"/>
    <w:rsid w:val="00F656C0"/>
    <w:rsid w:val="00F80CAA"/>
    <w:rsid w:val="00FA4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ED849B"/>
  <w15:docId w15:val="{1141DAA0-61E2-9F46-82B7-5DA43976E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2C00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3">
    <w:name w:val="heading 3"/>
    <w:aliases w:val="H3,heading 3,h3"/>
    <w:basedOn w:val="a"/>
    <w:next w:val="a"/>
    <w:link w:val="30"/>
    <w:qFormat/>
    <w:locked/>
    <w:rsid w:val="001B454E"/>
    <w:pPr>
      <w:keepNext/>
      <w:numPr>
        <w:ilvl w:val="2"/>
        <w:numId w:val="26"/>
      </w:numPr>
      <w:spacing w:before="240" w:after="60" w:line="240" w:lineRule="auto"/>
      <w:jc w:val="both"/>
      <w:outlineLvl w:val="2"/>
    </w:pPr>
    <w:rPr>
      <w:rFonts w:ascii="Arial" w:eastAsia="Times New Roman" w:hAnsi="Arial" w:cs="Times New Roman"/>
      <w:b/>
      <w:sz w:val="24"/>
      <w:szCs w:val="20"/>
      <w:lang w:eastAsia="ru-RU"/>
    </w:rPr>
  </w:style>
  <w:style w:type="paragraph" w:styleId="4">
    <w:name w:val="heading 4"/>
    <w:aliases w:val="Параграф,Заголовок 4 (Приложение),heading 4"/>
    <w:basedOn w:val="a"/>
    <w:next w:val="a"/>
    <w:link w:val="40"/>
    <w:qFormat/>
    <w:locked/>
    <w:rsid w:val="001B454E"/>
    <w:pPr>
      <w:keepNext/>
      <w:numPr>
        <w:ilvl w:val="3"/>
        <w:numId w:val="26"/>
      </w:numPr>
      <w:spacing w:before="240" w:after="60" w:line="240" w:lineRule="auto"/>
      <w:jc w:val="both"/>
      <w:outlineLvl w:val="3"/>
    </w:pPr>
    <w:rPr>
      <w:rFonts w:ascii="Arial" w:eastAsia="Times New Roman" w:hAnsi="Arial" w:cs="Times New Roman"/>
      <w:b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locked/>
    <w:rsid w:val="001B454E"/>
    <w:pPr>
      <w:numPr>
        <w:ilvl w:val="4"/>
        <w:numId w:val="26"/>
      </w:num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locked/>
    <w:rsid w:val="001B454E"/>
    <w:pPr>
      <w:numPr>
        <w:ilvl w:val="5"/>
        <w:numId w:val="26"/>
      </w:numPr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i/>
      <w:szCs w:val="20"/>
      <w:lang w:eastAsia="ru-RU"/>
    </w:rPr>
  </w:style>
  <w:style w:type="paragraph" w:styleId="7">
    <w:name w:val="heading 7"/>
    <w:basedOn w:val="a"/>
    <w:next w:val="a"/>
    <w:link w:val="70"/>
    <w:qFormat/>
    <w:locked/>
    <w:rsid w:val="001B454E"/>
    <w:pPr>
      <w:numPr>
        <w:ilvl w:val="6"/>
        <w:numId w:val="26"/>
      </w:numPr>
      <w:spacing w:before="240" w:after="60" w:line="240" w:lineRule="auto"/>
      <w:jc w:val="both"/>
      <w:outlineLvl w:val="6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8">
    <w:name w:val="heading 8"/>
    <w:aliases w:val="Legal Level 1.1.1."/>
    <w:basedOn w:val="a"/>
    <w:next w:val="a"/>
    <w:link w:val="80"/>
    <w:qFormat/>
    <w:locked/>
    <w:rsid w:val="001B454E"/>
    <w:pPr>
      <w:numPr>
        <w:ilvl w:val="7"/>
        <w:numId w:val="26"/>
      </w:numPr>
      <w:spacing w:before="240" w:after="60" w:line="240" w:lineRule="auto"/>
      <w:jc w:val="both"/>
      <w:outlineLvl w:val="7"/>
    </w:pPr>
    <w:rPr>
      <w:rFonts w:ascii="Arial" w:eastAsia="Times New Roman" w:hAnsi="Arial" w:cs="Times New Roman"/>
      <w:i/>
      <w:sz w:val="20"/>
      <w:szCs w:val="20"/>
      <w:lang w:eastAsia="ru-RU"/>
    </w:rPr>
  </w:style>
  <w:style w:type="paragraph" w:styleId="9">
    <w:name w:val="heading 9"/>
    <w:aliases w:val="Legal Level 1.1.1.1.,aaa,PIM 9,Titre 10"/>
    <w:basedOn w:val="a"/>
    <w:next w:val="a"/>
    <w:link w:val="90"/>
    <w:qFormat/>
    <w:locked/>
    <w:rsid w:val="001B454E"/>
    <w:pPr>
      <w:numPr>
        <w:ilvl w:val="8"/>
        <w:numId w:val="26"/>
      </w:numPr>
      <w:spacing w:before="240" w:after="60" w:line="240" w:lineRule="auto"/>
      <w:jc w:val="both"/>
      <w:outlineLvl w:val="8"/>
    </w:pPr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Заголовок 21"/>
    <w:basedOn w:val="a"/>
    <w:next w:val="a"/>
    <w:uiPriority w:val="99"/>
    <w:qFormat/>
    <w:rsid w:val="00CA3818"/>
    <w:pPr>
      <w:keepNext/>
      <w:keepLines/>
      <w:spacing w:before="200" w:after="0"/>
      <w:outlineLvl w:val="1"/>
    </w:pPr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2">
    <w:name w:val="Заголовок 2 Знак"/>
    <w:uiPriority w:val="99"/>
    <w:semiHidden/>
    <w:qFormat/>
    <w:locked/>
    <w:rsid w:val="00CA381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a3">
    <w:name w:val="Текст Знак"/>
    <w:uiPriority w:val="99"/>
    <w:qFormat/>
    <w:locked/>
    <w:rsid w:val="00FB5635"/>
    <w:rPr>
      <w:rFonts w:ascii="Courier New" w:hAnsi="Courier New" w:cs="Courier New"/>
      <w:sz w:val="20"/>
      <w:szCs w:val="20"/>
      <w:lang w:eastAsia="ru-RU"/>
    </w:rPr>
  </w:style>
  <w:style w:type="character" w:customStyle="1" w:styleId="a4">
    <w:name w:val="Название Знак"/>
    <w:uiPriority w:val="99"/>
    <w:qFormat/>
    <w:locked/>
    <w:rsid w:val="00FB5635"/>
    <w:rPr>
      <w:rFonts w:ascii="Arial" w:hAnsi="Arial" w:cs="Arial"/>
      <w:b/>
      <w:bCs/>
      <w:kern w:val="2"/>
      <w:sz w:val="20"/>
      <w:szCs w:val="20"/>
    </w:rPr>
  </w:style>
  <w:style w:type="character" w:customStyle="1" w:styleId="FontStyle18">
    <w:name w:val="Font Style18"/>
    <w:uiPriority w:val="99"/>
    <w:qFormat/>
    <w:rsid w:val="00CA3818"/>
    <w:rPr>
      <w:rFonts w:ascii="Times New Roman" w:hAnsi="Times New Roman" w:cs="Times New Roman"/>
      <w:sz w:val="18"/>
      <w:szCs w:val="18"/>
    </w:rPr>
  </w:style>
  <w:style w:type="character" w:customStyle="1" w:styleId="a5">
    <w:name w:val="Основной текст Знак"/>
    <w:semiHidden/>
    <w:qFormat/>
    <w:rsid w:val="005C097D"/>
    <w:rPr>
      <w:rFonts w:ascii="Times New Roman" w:eastAsia="Times New Roman" w:hAnsi="Times New Roman"/>
      <w:sz w:val="36"/>
    </w:rPr>
  </w:style>
  <w:style w:type="character" w:customStyle="1" w:styleId="20">
    <w:name w:val="Основной текст с отступом 2 Знак"/>
    <w:link w:val="22"/>
    <w:uiPriority w:val="99"/>
    <w:qFormat/>
    <w:rsid w:val="005C097D"/>
    <w:rPr>
      <w:rFonts w:cs="Calibri"/>
      <w:sz w:val="22"/>
      <w:szCs w:val="22"/>
      <w:lang w:eastAsia="en-US"/>
    </w:rPr>
  </w:style>
  <w:style w:type="character" w:styleId="a6">
    <w:name w:val="page number"/>
    <w:basedOn w:val="a0"/>
    <w:qFormat/>
    <w:rsid w:val="009E5622"/>
  </w:style>
  <w:style w:type="character" w:customStyle="1" w:styleId="a7">
    <w:name w:val="Верхний колонтитул Знак"/>
    <w:basedOn w:val="a0"/>
    <w:uiPriority w:val="99"/>
    <w:semiHidden/>
    <w:qFormat/>
    <w:rsid w:val="00694F09"/>
    <w:rPr>
      <w:rFonts w:cs="Calibri"/>
      <w:sz w:val="22"/>
      <w:szCs w:val="22"/>
      <w:lang w:eastAsia="en-US"/>
    </w:rPr>
  </w:style>
  <w:style w:type="character" w:customStyle="1" w:styleId="a8">
    <w:name w:val="Нижний колонтитул Знак"/>
    <w:basedOn w:val="a0"/>
    <w:uiPriority w:val="99"/>
    <w:semiHidden/>
    <w:qFormat/>
    <w:rsid w:val="00694F09"/>
    <w:rPr>
      <w:rFonts w:cs="Calibri"/>
      <w:sz w:val="22"/>
      <w:szCs w:val="22"/>
      <w:lang w:eastAsia="en-US"/>
    </w:rPr>
  </w:style>
  <w:style w:type="character" w:customStyle="1" w:styleId="ListLabel1">
    <w:name w:val="ListLabel 1"/>
    <w:qFormat/>
    <w:rsid w:val="0097338E"/>
    <w:rPr>
      <w:b w:val="0"/>
    </w:rPr>
  </w:style>
  <w:style w:type="paragraph" w:customStyle="1" w:styleId="1">
    <w:name w:val="Заголовок1"/>
    <w:basedOn w:val="a"/>
    <w:next w:val="a9"/>
    <w:qFormat/>
    <w:rsid w:val="0097338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semiHidden/>
    <w:rsid w:val="005C097D"/>
    <w:pPr>
      <w:spacing w:after="0" w:line="240" w:lineRule="auto"/>
    </w:pPr>
    <w:rPr>
      <w:rFonts w:ascii="Times New Roman" w:eastAsia="Times New Roman" w:hAnsi="Times New Roman" w:cs="Times New Roman"/>
      <w:sz w:val="36"/>
      <w:szCs w:val="20"/>
    </w:rPr>
  </w:style>
  <w:style w:type="paragraph" w:styleId="aa">
    <w:name w:val="List"/>
    <w:basedOn w:val="a9"/>
    <w:rsid w:val="0097338E"/>
    <w:rPr>
      <w:rFonts w:cs="Mangal"/>
    </w:rPr>
  </w:style>
  <w:style w:type="paragraph" w:customStyle="1" w:styleId="10">
    <w:name w:val="Название объекта1"/>
    <w:basedOn w:val="a"/>
    <w:qFormat/>
    <w:rsid w:val="0097338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b">
    <w:name w:val="index heading"/>
    <w:basedOn w:val="a"/>
    <w:qFormat/>
    <w:rsid w:val="0097338E"/>
    <w:pPr>
      <w:suppressLineNumbers/>
    </w:pPr>
    <w:rPr>
      <w:rFonts w:cs="Mangal"/>
    </w:rPr>
  </w:style>
  <w:style w:type="paragraph" w:styleId="ac">
    <w:name w:val="Plain Text"/>
    <w:basedOn w:val="a"/>
    <w:uiPriority w:val="99"/>
    <w:qFormat/>
    <w:rsid w:val="00FB5635"/>
    <w:pPr>
      <w:spacing w:after="0" w:line="240" w:lineRule="auto"/>
    </w:pPr>
    <w:rPr>
      <w:rFonts w:ascii="Courier New" w:hAnsi="Courier New" w:cs="Times New Roman"/>
      <w:sz w:val="20"/>
      <w:szCs w:val="20"/>
      <w:lang w:eastAsia="ru-RU"/>
    </w:rPr>
  </w:style>
  <w:style w:type="paragraph" w:styleId="ad">
    <w:name w:val="Title"/>
    <w:basedOn w:val="a"/>
    <w:uiPriority w:val="99"/>
    <w:qFormat/>
    <w:rsid w:val="00FB5635"/>
    <w:pPr>
      <w:spacing w:before="240" w:after="60" w:line="240" w:lineRule="auto"/>
      <w:jc w:val="center"/>
      <w:outlineLvl w:val="0"/>
    </w:pPr>
    <w:rPr>
      <w:rFonts w:ascii="Arial" w:hAnsi="Arial" w:cs="Times New Roman"/>
      <w:b/>
      <w:bCs/>
      <w:kern w:val="2"/>
      <w:sz w:val="20"/>
      <w:szCs w:val="20"/>
    </w:rPr>
  </w:style>
  <w:style w:type="paragraph" w:customStyle="1" w:styleId="Style5">
    <w:name w:val="Style5"/>
    <w:uiPriority w:val="99"/>
    <w:qFormat/>
    <w:rsid w:val="00FB5635"/>
    <w:pPr>
      <w:widowControl w:val="0"/>
      <w:spacing w:line="221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ae">
    <w:name w:val="Пункт"/>
    <w:basedOn w:val="a"/>
    <w:qFormat/>
    <w:rsid w:val="00CA3818"/>
    <w:pPr>
      <w:tabs>
        <w:tab w:val="left" w:pos="1620"/>
      </w:tabs>
      <w:spacing w:after="0" w:line="240" w:lineRule="auto"/>
      <w:ind w:left="104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1">
    <w:name w:val="02statia1"/>
    <w:basedOn w:val="a"/>
    <w:qFormat/>
    <w:rsid w:val="00CA3818"/>
    <w:pPr>
      <w:keepNext/>
      <w:spacing w:before="280" w:after="0" w:line="320" w:lineRule="atLeast"/>
      <w:ind w:left="1134" w:right="851" w:hanging="578"/>
      <w:outlineLvl w:val="2"/>
    </w:pPr>
    <w:rPr>
      <w:rFonts w:ascii="GaramondNarrowC" w:eastAsia="Times New Roman" w:hAnsi="GaramondNarrowC" w:cs="GaramondNarrowC"/>
      <w:b/>
      <w:bCs/>
      <w:sz w:val="24"/>
      <w:szCs w:val="24"/>
      <w:lang w:eastAsia="ru-RU"/>
    </w:rPr>
  </w:style>
  <w:style w:type="paragraph" w:customStyle="1" w:styleId="Style12">
    <w:name w:val="Style12"/>
    <w:qFormat/>
    <w:rsid w:val="00CA3818"/>
    <w:pPr>
      <w:widowControl w:val="0"/>
      <w:spacing w:line="211" w:lineRule="exact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Style10">
    <w:name w:val="Style10"/>
    <w:uiPriority w:val="99"/>
    <w:qFormat/>
    <w:rsid w:val="00CA3818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customStyle="1" w:styleId="2TimesNewRoman14">
    <w:name w:val="Стиль Заголовок 2 + Times New Roman 14 пт"/>
    <w:basedOn w:val="21"/>
    <w:qFormat/>
    <w:rsid w:val="00CA3818"/>
    <w:pPr>
      <w:keepLines w:val="0"/>
      <w:spacing w:before="0" w:after="120" w:line="240" w:lineRule="auto"/>
    </w:pPr>
    <w:rPr>
      <w:rFonts w:ascii="Times New Roman" w:hAnsi="Times New Roman"/>
      <w:color w:val="auto"/>
      <w:sz w:val="28"/>
      <w:szCs w:val="28"/>
      <w:lang w:eastAsia="ru-RU"/>
    </w:rPr>
  </w:style>
  <w:style w:type="paragraph" w:styleId="af">
    <w:name w:val="No Spacing"/>
    <w:uiPriority w:val="99"/>
    <w:qFormat/>
    <w:rsid w:val="00D62180"/>
    <w:rPr>
      <w:rFonts w:cs="Calibri"/>
      <w:sz w:val="22"/>
      <w:szCs w:val="22"/>
      <w:lang w:eastAsia="en-US"/>
    </w:rPr>
  </w:style>
  <w:style w:type="paragraph" w:styleId="af0">
    <w:name w:val="Balloon Text"/>
    <w:basedOn w:val="a"/>
    <w:semiHidden/>
    <w:qFormat/>
    <w:rsid w:val="00067C3D"/>
    <w:rPr>
      <w:rFonts w:ascii="Tahoma" w:hAnsi="Tahoma" w:cs="Tahoma"/>
      <w:sz w:val="16"/>
      <w:szCs w:val="16"/>
    </w:rPr>
  </w:style>
  <w:style w:type="paragraph" w:styleId="22">
    <w:name w:val="Body Text Indent 2"/>
    <w:basedOn w:val="a"/>
    <w:link w:val="20"/>
    <w:uiPriority w:val="99"/>
    <w:unhideWhenUsed/>
    <w:qFormat/>
    <w:rsid w:val="005C097D"/>
    <w:pPr>
      <w:spacing w:after="120" w:line="480" w:lineRule="auto"/>
      <w:ind w:left="283"/>
    </w:pPr>
    <w:rPr>
      <w:rFonts w:cs="Times New Roman"/>
    </w:rPr>
  </w:style>
  <w:style w:type="paragraph" w:customStyle="1" w:styleId="Default">
    <w:name w:val="Default"/>
    <w:qFormat/>
    <w:rsid w:val="003613E4"/>
    <w:rPr>
      <w:rFonts w:ascii="Arial" w:hAnsi="Arial" w:cs="Arial"/>
      <w:color w:val="000000"/>
      <w:sz w:val="24"/>
      <w:szCs w:val="24"/>
    </w:rPr>
  </w:style>
  <w:style w:type="paragraph" w:styleId="af1">
    <w:name w:val="Normal (Web)"/>
    <w:basedOn w:val="a"/>
    <w:uiPriority w:val="99"/>
    <w:unhideWhenUsed/>
    <w:qFormat/>
    <w:rsid w:val="005D01FF"/>
    <w:pPr>
      <w:spacing w:beforeAutospacing="1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Верхний колонтитул1"/>
    <w:basedOn w:val="a"/>
    <w:uiPriority w:val="99"/>
    <w:semiHidden/>
    <w:unhideWhenUsed/>
    <w:rsid w:val="00694F09"/>
    <w:pPr>
      <w:tabs>
        <w:tab w:val="center" w:pos="4677"/>
        <w:tab w:val="right" w:pos="9355"/>
      </w:tabs>
    </w:pPr>
  </w:style>
  <w:style w:type="paragraph" w:customStyle="1" w:styleId="12">
    <w:name w:val="Нижний колонтитул1"/>
    <w:basedOn w:val="a"/>
    <w:uiPriority w:val="99"/>
    <w:semiHidden/>
    <w:unhideWhenUsed/>
    <w:rsid w:val="00694F09"/>
    <w:pPr>
      <w:tabs>
        <w:tab w:val="center" w:pos="4677"/>
        <w:tab w:val="right" w:pos="9355"/>
      </w:tabs>
    </w:pPr>
  </w:style>
  <w:style w:type="paragraph" w:styleId="af2">
    <w:name w:val="List Paragraph"/>
    <w:basedOn w:val="a"/>
    <w:link w:val="af3"/>
    <w:uiPriority w:val="34"/>
    <w:qFormat/>
    <w:rsid w:val="00B5226F"/>
    <w:pPr>
      <w:ind w:left="720"/>
      <w:contextualSpacing/>
    </w:pPr>
  </w:style>
  <w:style w:type="table" w:styleId="af4">
    <w:name w:val="Table Grid"/>
    <w:basedOn w:val="a1"/>
    <w:uiPriority w:val="59"/>
    <w:rsid w:val="00013E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11">
    <w:name w:val="Цветной список - Акцент 11"/>
    <w:basedOn w:val="a"/>
    <w:uiPriority w:val="34"/>
    <w:qFormat/>
    <w:rsid w:val="00C276D0"/>
    <w:pPr>
      <w:ind w:left="720"/>
      <w:contextualSpacing/>
    </w:pPr>
    <w:rPr>
      <w:rFonts w:cs="Times New Roman"/>
    </w:rPr>
  </w:style>
  <w:style w:type="character" w:customStyle="1" w:styleId="23">
    <w:name w:val="Основной текст (2)"/>
    <w:basedOn w:val="a0"/>
    <w:rsid w:val="00A17255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4">
    <w:name w:val="Основной текст (2)_"/>
    <w:basedOn w:val="a0"/>
    <w:rsid w:val="00A17255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5">
    <w:name w:val="Основной текст (2) + Полужирный"/>
    <w:basedOn w:val="24"/>
    <w:rsid w:val="00BE63BE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CourierNew10pt">
    <w:name w:val="Основной текст (2) + Courier New;10 pt;Полужирный"/>
    <w:basedOn w:val="24"/>
    <w:rsid w:val="00BE63BE"/>
    <w:rPr>
      <w:rFonts w:ascii="Courier New" w:eastAsia="Courier New" w:hAnsi="Courier New" w:cs="Courier New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CourierNew10pt0">
    <w:name w:val="Основной текст (2) + Courier New;10 pt;Полужирный;Малые прописные"/>
    <w:basedOn w:val="24"/>
    <w:rsid w:val="00BE63BE"/>
    <w:rPr>
      <w:rFonts w:ascii="Courier New" w:eastAsia="Courier New" w:hAnsi="Courier New" w:cs="Courier New"/>
      <w:b/>
      <w:bCs/>
      <w:i w:val="0"/>
      <w:iCs w:val="0"/>
      <w:smallCaps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31">
    <w:name w:val="Заголовок №3_"/>
    <w:basedOn w:val="a0"/>
    <w:link w:val="32"/>
    <w:rsid w:val="00465C2F"/>
    <w:rPr>
      <w:rFonts w:cs="Calibri"/>
      <w:b/>
      <w:bCs/>
      <w:shd w:val="clear" w:color="auto" w:fill="FFFFFF"/>
    </w:rPr>
  </w:style>
  <w:style w:type="paragraph" w:customStyle="1" w:styleId="32">
    <w:name w:val="Заголовок №3"/>
    <w:basedOn w:val="a"/>
    <w:link w:val="31"/>
    <w:rsid w:val="00465C2F"/>
    <w:pPr>
      <w:widowControl w:val="0"/>
      <w:shd w:val="clear" w:color="auto" w:fill="FFFFFF"/>
      <w:spacing w:before="60" w:after="180" w:line="0" w:lineRule="atLeast"/>
      <w:outlineLvl w:val="2"/>
    </w:pPr>
    <w:rPr>
      <w:b/>
      <w:bCs/>
      <w:sz w:val="20"/>
      <w:szCs w:val="20"/>
      <w:lang w:eastAsia="ru-RU"/>
    </w:rPr>
  </w:style>
  <w:style w:type="character" w:customStyle="1" w:styleId="61">
    <w:name w:val="Основной текст (6)_"/>
    <w:basedOn w:val="a0"/>
    <w:link w:val="62"/>
    <w:rsid w:val="00EA2CC3"/>
    <w:rPr>
      <w:rFonts w:cs="Calibri"/>
      <w:b/>
      <w:bCs/>
      <w:shd w:val="clear" w:color="auto" w:fill="FFFFFF"/>
    </w:rPr>
  </w:style>
  <w:style w:type="paragraph" w:customStyle="1" w:styleId="62">
    <w:name w:val="Основной текст (6)"/>
    <w:basedOn w:val="a"/>
    <w:link w:val="61"/>
    <w:rsid w:val="00EA2CC3"/>
    <w:pPr>
      <w:widowControl w:val="0"/>
      <w:shd w:val="clear" w:color="auto" w:fill="FFFFFF"/>
      <w:spacing w:after="0" w:line="0" w:lineRule="atLeast"/>
    </w:pPr>
    <w:rPr>
      <w:b/>
      <w:bCs/>
      <w:sz w:val="20"/>
      <w:szCs w:val="20"/>
      <w:lang w:eastAsia="ru-RU"/>
    </w:rPr>
  </w:style>
  <w:style w:type="character" w:customStyle="1" w:styleId="af5">
    <w:name w:val="Подпись к картинке_"/>
    <w:basedOn w:val="a0"/>
    <w:link w:val="af6"/>
    <w:rsid w:val="00AE16C5"/>
    <w:rPr>
      <w:rFonts w:cs="Calibri"/>
      <w:sz w:val="22"/>
      <w:szCs w:val="22"/>
      <w:shd w:val="clear" w:color="auto" w:fill="FFFFFF"/>
    </w:rPr>
  </w:style>
  <w:style w:type="paragraph" w:customStyle="1" w:styleId="af6">
    <w:name w:val="Подпись к картинке"/>
    <w:basedOn w:val="a"/>
    <w:link w:val="af5"/>
    <w:rsid w:val="00AE16C5"/>
    <w:pPr>
      <w:widowControl w:val="0"/>
      <w:shd w:val="clear" w:color="auto" w:fill="FFFFFF"/>
      <w:spacing w:after="0" w:line="278" w:lineRule="exact"/>
    </w:pPr>
    <w:rPr>
      <w:lang w:eastAsia="ru-RU"/>
    </w:rPr>
  </w:style>
  <w:style w:type="character" w:customStyle="1" w:styleId="212pt">
    <w:name w:val="Основной текст (2) + 12 pt;Полужирный"/>
    <w:basedOn w:val="24"/>
    <w:rsid w:val="008C381C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6">
    <w:name w:val="Заголовок №2_"/>
    <w:basedOn w:val="a0"/>
    <w:rsid w:val="009661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7">
    <w:name w:val="Заголовок №2"/>
    <w:basedOn w:val="26"/>
    <w:rsid w:val="009661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2105pt">
    <w:name w:val="Основной текст (2) + 10;5 pt"/>
    <w:basedOn w:val="24"/>
    <w:rsid w:val="00222EA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05pt0">
    <w:name w:val="Основной текст (2) + 10;5 pt;Полужирный"/>
    <w:basedOn w:val="24"/>
    <w:rsid w:val="00222EA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8pt">
    <w:name w:val="Основной текст (2) + 8 pt"/>
    <w:basedOn w:val="24"/>
    <w:rsid w:val="007E724F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30">
    <w:name w:val="Заголовок 3 Знак"/>
    <w:aliases w:val="H3 Знак,heading 3 Знак,h3 Знак"/>
    <w:basedOn w:val="a0"/>
    <w:link w:val="3"/>
    <w:rsid w:val="001B454E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aliases w:val="Параграф Знак,Заголовок 4 (Приложение) Знак,heading 4 Знак"/>
    <w:basedOn w:val="a0"/>
    <w:link w:val="4"/>
    <w:rsid w:val="001B454E"/>
    <w:rPr>
      <w:rFonts w:ascii="Arial" w:eastAsia="Times New Roman" w:hAnsi="Arial"/>
      <w:b/>
      <w:sz w:val="28"/>
    </w:rPr>
  </w:style>
  <w:style w:type="character" w:customStyle="1" w:styleId="50">
    <w:name w:val="Заголовок 5 Знак"/>
    <w:basedOn w:val="a0"/>
    <w:link w:val="5"/>
    <w:rsid w:val="001B454E"/>
    <w:rPr>
      <w:rFonts w:ascii="Times New Roman" w:eastAsia="Times New Roman" w:hAnsi="Times New Roman"/>
      <w:b/>
      <w:sz w:val="28"/>
    </w:rPr>
  </w:style>
  <w:style w:type="character" w:customStyle="1" w:styleId="60">
    <w:name w:val="Заголовок 6 Знак"/>
    <w:basedOn w:val="a0"/>
    <w:link w:val="6"/>
    <w:rsid w:val="001B454E"/>
    <w:rPr>
      <w:rFonts w:ascii="Times New Roman" w:eastAsia="Times New Roman" w:hAnsi="Times New Roman"/>
      <w:i/>
      <w:sz w:val="22"/>
    </w:rPr>
  </w:style>
  <w:style w:type="character" w:customStyle="1" w:styleId="70">
    <w:name w:val="Заголовок 7 Знак"/>
    <w:basedOn w:val="a0"/>
    <w:link w:val="7"/>
    <w:rsid w:val="001B454E"/>
    <w:rPr>
      <w:rFonts w:ascii="Arial" w:eastAsia="Times New Roman" w:hAnsi="Arial"/>
    </w:rPr>
  </w:style>
  <w:style w:type="character" w:customStyle="1" w:styleId="80">
    <w:name w:val="Заголовок 8 Знак"/>
    <w:aliases w:val="Legal Level 1.1.1. Знак"/>
    <w:basedOn w:val="a0"/>
    <w:link w:val="8"/>
    <w:rsid w:val="001B454E"/>
    <w:rPr>
      <w:rFonts w:ascii="Arial" w:eastAsia="Times New Roman" w:hAnsi="Arial"/>
      <w:i/>
    </w:rPr>
  </w:style>
  <w:style w:type="character" w:customStyle="1" w:styleId="90">
    <w:name w:val="Заголовок 9 Знак"/>
    <w:aliases w:val="Legal Level 1.1.1.1. Знак,aaa Знак,PIM 9 Знак,Titre 10 Знак"/>
    <w:basedOn w:val="a0"/>
    <w:link w:val="9"/>
    <w:rsid w:val="001B454E"/>
    <w:rPr>
      <w:rFonts w:ascii="Arial" w:eastAsia="Times New Roman" w:hAnsi="Arial"/>
      <w:b/>
      <w:i/>
      <w:sz w:val="18"/>
    </w:rPr>
  </w:style>
  <w:style w:type="character" w:customStyle="1" w:styleId="af3">
    <w:name w:val="Абзац списка Знак"/>
    <w:link w:val="af2"/>
    <w:uiPriority w:val="34"/>
    <w:locked/>
    <w:rsid w:val="001B454E"/>
    <w:rPr>
      <w:rFonts w:cs="Calibri"/>
      <w:sz w:val="22"/>
      <w:szCs w:val="22"/>
      <w:lang w:eastAsia="en-US"/>
    </w:rPr>
  </w:style>
  <w:style w:type="character" w:customStyle="1" w:styleId="q4iawc">
    <w:name w:val="q4iawc"/>
    <w:basedOn w:val="a0"/>
    <w:rsid w:val="006B4E9B"/>
  </w:style>
  <w:style w:type="paragraph" w:styleId="af7">
    <w:name w:val="annotation text"/>
    <w:basedOn w:val="a"/>
    <w:link w:val="af8"/>
    <w:uiPriority w:val="99"/>
    <w:unhideWhenUsed/>
    <w:rsid w:val="006B4E9B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6B4E9B"/>
    <w:rPr>
      <w:rFonts w:cs="Calibri"/>
      <w:lang w:eastAsia="en-US"/>
    </w:rPr>
  </w:style>
  <w:style w:type="character" w:customStyle="1" w:styleId="41">
    <w:name w:val="Основной текст (4)_"/>
    <w:basedOn w:val="a0"/>
    <w:link w:val="42"/>
    <w:locked/>
    <w:rsid w:val="00241511"/>
    <w:rPr>
      <w:rFonts w:ascii="Arial" w:eastAsia="Arial" w:hAnsi="Arial" w:cs="Arial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241511"/>
    <w:pPr>
      <w:widowControl w:val="0"/>
      <w:shd w:val="clear" w:color="auto" w:fill="FFFFFF"/>
      <w:spacing w:after="0" w:line="331" w:lineRule="exact"/>
      <w:jc w:val="center"/>
    </w:pPr>
    <w:rPr>
      <w:rFonts w:ascii="Arial" w:eastAsia="Arial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30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948AE5-334D-4268-9FFF-CB6C81E93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2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Научное оборудование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kremer@spegroup.ru</dc:creator>
  <cp:lastModifiedBy>Александр Шестаков</cp:lastModifiedBy>
  <cp:revision>27</cp:revision>
  <cp:lastPrinted>2022-07-14T02:42:00Z</cp:lastPrinted>
  <dcterms:created xsi:type="dcterms:W3CDTF">2022-08-17T08:24:00Z</dcterms:created>
  <dcterms:modified xsi:type="dcterms:W3CDTF">2024-07-26T07:39:00Z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Научное оборудование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