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24F94" w14:textId="77777777" w:rsidR="00EC6EAA" w:rsidRPr="00485518" w:rsidRDefault="00EC6EAA" w:rsidP="00EC6EAA">
      <w:pPr>
        <w:autoSpaceDE w:val="0"/>
        <w:autoSpaceDN w:val="0"/>
        <w:adjustRightInd w:val="0"/>
        <w:jc w:val="center"/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</w:pPr>
      <w:proofErr w:type="spellStart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>Карточка</w:t>
      </w:r>
      <w:proofErr w:type="spellEnd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 xml:space="preserve"> </w:t>
      </w:r>
      <w:proofErr w:type="spellStart"/>
      <w:r w:rsidRPr="00485518">
        <w:rPr>
          <w:rFonts w:ascii="Roboto Regular" w:eastAsiaTheme="minorHAnsi" w:hAnsi="Roboto Regular" w:cs="Roboto Regular"/>
          <w:b/>
          <w:color w:val="2B7C9F"/>
          <w:sz w:val="28"/>
          <w:szCs w:val="28"/>
          <w:lang w:val="en-US" w:eastAsia="en-US"/>
        </w:rPr>
        <w:t>предприятия</w:t>
      </w:r>
      <w:proofErr w:type="spellEnd"/>
    </w:p>
    <w:p w14:paraId="3EC3A1A7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23"/>
        <w:gridCol w:w="5522"/>
      </w:tblGrid>
      <w:tr w:rsidR="00EC6EAA" w:rsidRPr="00AF084D" w14:paraId="38F16287" w14:textId="77777777" w:rsidTr="00B808CB">
        <w:trPr>
          <w:trHeight w:val="794"/>
        </w:trPr>
        <w:tc>
          <w:tcPr>
            <w:tcW w:w="3823" w:type="dxa"/>
            <w:vAlign w:val="center"/>
          </w:tcPr>
          <w:p w14:paraId="721D690B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Полное</w:t>
            </w:r>
          </w:p>
          <w:p w14:paraId="6D53C1FB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Наименование</w:t>
            </w:r>
          </w:p>
        </w:tc>
        <w:tc>
          <w:tcPr>
            <w:tcW w:w="5522" w:type="dxa"/>
            <w:vAlign w:val="center"/>
          </w:tcPr>
          <w:p w14:paraId="4145A51B" w14:textId="77777777" w:rsidR="00EC6EAA" w:rsidRPr="00AF084D" w:rsidRDefault="00EC6EAA" w:rsidP="00EF6548">
            <w:r w:rsidRPr="00AF084D">
              <w:rPr>
                <w:bCs/>
              </w:rPr>
              <w:t xml:space="preserve">Общество с ограниченной ответственностью </w:t>
            </w:r>
            <w:r w:rsidRPr="00AF084D">
              <w:t xml:space="preserve">«Научные приборы и системы» </w:t>
            </w:r>
          </w:p>
          <w:p w14:paraId="27DBDE71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EC6EAA" w:rsidRPr="00AF084D" w14:paraId="29E2C2F5" w14:textId="77777777" w:rsidTr="00B808CB">
        <w:trPr>
          <w:trHeight w:val="794"/>
        </w:trPr>
        <w:tc>
          <w:tcPr>
            <w:tcW w:w="3823" w:type="dxa"/>
            <w:vAlign w:val="center"/>
          </w:tcPr>
          <w:p w14:paraId="1F5DA7D7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Сокращенное</w:t>
            </w:r>
          </w:p>
          <w:p w14:paraId="66FCB1EE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наименование</w:t>
            </w:r>
          </w:p>
        </w:tc>
        <w:tc>
          <w:tcPr>
            <w:tcW w:w="5522" w:type="dxa"/>
            <w:vAlign w:val="center"/>
          </w:tcPr>
          <w:p w14:paraId="0742D49A" w14:textId="77777777" w:rsidR="00EC6EAA" w:rsidRPr="00AF084D" w:rsidRDefault="00EC6EAA" w:rsidP="00EF6548">
            <w:r w:rsidRPr="00AF084D">
              <w:rPr>
                <w:bCs/>
              </w:rPr>
              <w:t xml:space="preserve">ООО </w:t>
            </w:r>
            <w:r w:rsidRPr="00AF084D">
              <w:t xml:space="preserve">«Научные приборы и системы» </w:t>
            </w:r>
          </w:p>
        </w:tc>
      </w:tr>
      <w:tr w:rsidR="00EC6EAA" w:rsidRPr="00AF084D" w14:paraId="1BDC2DCD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7B5DEE84" w14:textId="77777777" w:rsidR="00EC6EAA" w:rsidRPr="00AF084D" w:rsidRDefault="00EC6EAA" w:rsidP="00EF6548">
            <w:pPr>
              <w:tabs>
                <w:tab w:val="left" w:pos="2842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Юридический адрес</w:t>
            </w:r>
            <w:r w:rsidRPr="00AF084D">
              <w:rPr>
                <w:b/>
                <w:bCs/>
              </w:rPr>
              <w:tab/>
            </w:r>
          </w:p>
        </w:tc>
        <w:tc>
          <w:tcPr>
            <w:tcW w:w="5522" w:type="dxa"/>
            <w:vAlign w:val="center"/>
          </w:tcPr>
          <w:p w14:paraId="5D944306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t>630007, г. Новосибирск, Красный проспект, д. 1 оф. 214</w:t>
            </w:r>
          </w:p>
        </w:tc>
      </w:tr>
      <w:tr w:rsidR="00EC6EAA" w:rsidRPr="00AF084D" w14:paraId="7333D456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68D5C52C" w14:textId="15697B6E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Почтовый адрес</w:t>
            </w:r>
            <w:r w:rsidR="00B867F9" w:rsidRPr="00AF084D">
              <w:rPr>
                <w:b/>
                <w:bCs/>
              </w:rPr>
              <w:t xml:space="preserve"> (для отправки корреспонденции)</w:t>
            </w:r>
          </w:p>
        </w:tc>
        <w:tc>
          <w:tcPr>
            <w:tcW w:w="5522" w:type="dxa"/>
            <w:vAlign w:val="center"/>
          </w:tcPr>
          <w:p w14:paraId="6BFA0F8F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t>630090, г. Новосибирск, ул. Николаева, д. 11/5.</w:t>
            </w:r>
          </w:p>
        </w:tc>
      </w:tr>
      <w:tr w:rsidR="00EC6EAA" w:rsidRPr="00AF084D" w14:paraId="5145668F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2665DCF5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Телефон/факс</w:t>
            </w:r>
          </w:p>
        </w:tc>
        <w:tc>
          <w:tcPr>
            <w:tcW w:w="5522" w:type="dxa"/>
            <w:vAlign w:val="center"/>
          </w:tcPr>
          <w:p w14:paraId="2CDA6445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t>+7 (383) 330-82-95</w:t>
            </w:r>
          </w:p>
        </w:tc>
      </w:tr>
      <w:tr w:rsidR="00EC6EAA" w:rsidRPr="00AF084D" w14:paraId="6FDB3202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6E7C5E54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Система налогообложения</w:t>
            </w:r>
          </w:p>
        </w:tc>
        <w:tc>
          <w:tcPr>
            <w:tcW w:w="5522" w:type="dxa"/>
            <w:vAlign w:val="center"/>
          </w:tcPr>
          <w:p w14:paraId="343BA950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rPr>
                <w:bCs/>
              </w:rPr>
              <w:t>ОСНО</w:t>
            </w:r>
          </w:p>
        </w:tc>
      </w:tr>
      <w:tr w:rsidR="00EC6EAA" w:rsidRPr="00AF084D" w14:paraId="4C534416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71A6FA9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ИНН/КПП</w:t>
            </w:r>
          </w:p>
        </w:tc>
        <w:tc>
          <w:tcPr>
            <w:tcW w:w="5522" w:type="dxa"/>
            <w:vAlign w:val="center"/>
          </w:tcPr>
          <w:p w14:paraId="5C3A86D3" w14:textId="77777777" w:rsidR="00EC6EAA" w:rsidRPr="00AF084D" w:rsidRDefault="00EC6EAA" w:rsidP="00EF6548">
            <w:r w:rsidRPr="00AF084D">
              <w:t>5408308016</w:t>
            </w:r>
            <w:r w:rsidRPr="00AF084D">
              <w:rPr>
                <w:lang w:val="en-US"/>
              </w:rPr>
              <w:t>/</w:t>
            </w:r>
            <w:r w:rsidRPr="00AF084D">
              <w:t>540601001</w:t>
            </w:r>
          </w:p>
        </w:tc>
      </w:tr>
      <w:tr w:rsidR="00EC6EAA" w:rsidRPr="00AF084D" w14:paraId="02792C28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3167EE5D" w14:textId="77777777" w:rsidR="00EC6EAA" w:rsidRPr="00AF084D" w:rsidRDefault="00EC6EAA" w:rsidP="00EF654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ОГРН</w:t>
            </w:r>
          </w:p>
        </w:tc>
        <w:tc>
          <w:tcPr>
            <w:tcW w:w="5522" w:type="dxa"/>
            <w:vAlign w:val="center"/>
          </w:tcPr>
          <w:p w14:paraId="7B302E9D" w14:textId="77777777" w:rsidR="00EC6EAA" w:rsidRPr="00AF084D" w:rsidRDefault="00EE740D" w:rsidP="00EF6548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t>1145476045241</w:t>
            </w:r>
          </w:p>
        </w:tc>
      </w:tr>
      <w:tr w:rsidR="00C62713" w:rsidRPr="00AF084D" w14:paraId="5C420B1B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25A53C20" w14:textId="0904CC48" w:rsidR="00C62713" w:rsidRPr="00AF084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Расчётный счет</w:t>
            </w:r>
          </w:p>
        </w:tc>
        <w:tc>
          <w:tcPr>
            <w:tcW w:w="5522" w:type="dxa"/>
            <w:vAlign w:val="center"/>
          </w:tcPr>
          <w:p w14:paraId="4F005ECF" w14:textId="1A331711" w:rsidR="00C62713" w:rsidRPr="00AF084D" w:rsidRDefault="00C156E0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C156E0">
              <w:rPr>
                <w:lang w:eastAsia="ru-RU"/>
              </w:rPr>
              <w:t>40702810413410000856</w:t>
            </w:r>
          </w:p>
        </w:tc>
      </w:tr>
      <w:tr w:rsidR="00C62713" w:rsidRPr="00AF084D" w14:paraId="1B001270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7F08E64" w14:textId="50B29D6B" w:rsidR="00C62713" w:rsidRPr="00AF084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</w:rPr>
              <w:t>Корреспондентский</w:t>
            </w:r>
            <w:r w:rsidRPr="00AF084D">
              <w:rPr>
                <w:b/>
                <w:bCs/>
              </w:rPr>
              <w:t xml:space="preserve"> счет</w:t>
            </w:r>
          </w:p>
        </w:tc>
        <w:tc>
          <w:tcPr>
            <w:tcW w:w="5522" w:type="dxa"/>
            <w:vAlign w:val="center"/>
          </w:tcPr>
          <w:p w14:paraId="72936113" w14:textId="557E7353" w:rsidR="00C62713" w:rsidRPr="00AF084D" w:rsidRDefault="00C156E0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C156E0">
              <w:rPr>
                <w:rFonts w:eastAsiaTheme="minorHAnsi"/>
                <w:color w:val="0B1F35"/>
                <w:lang w:eastAsia="en-US"/>
              </w:rPr>
              <w:t>30101810145250000411</w:t>
            </w:r>
          </w:p>
        </w:tc>
      </w:tr>
      <w:tr w:rsidR="00C62713" w:rsidRPr="00AF084D" w14:paraId="58F968C9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49255BF9" w14:textId="1F29CAD2" w:rsidR="00C62713" w:rsidRPr="00AF084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БИК банка</w:t>
            </w:r>
          </w:p>
        </w:tc>
        <w:tc>
          <w:tcPr>
            <w:tcW w:w="5522" w:type="dxa"/>
            <w:vAlign w:val="center"/>
          </w:tcPr>
          <w:p w14:paraId="39464CB4" w14:textId="0351950A" w:rsidR="00C62713" w:rsidRPr="00AF084D" w:rsidRDefault="00C156E0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C156E0">
              <w:rPr>
                <w:rFonts w:eastAsiaTheme="minorHAnsi"/>
                <w:color w:val="0B1F35"/>
                <w:lang w:eastAsia="en-US"/>
              </w:rPr>
              <w:t>044525411</w:t>
            </w:r>
          </w:p>
        </w:tc>
      </w:tr>
      <w:tr w:rsidR="00C62713" w:rsidRPr="00AF084D" w14:paraId="48651364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342AF32C" w14:textId="133B4AD7" w:rsidR="00C62713" w:rsidRPr="00AF084D" w:rsidRDefault="00C62713" w:rsidP="00C62713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Банк</w:t>
            </w:r>
          </w:p>
        </w:tc>
        <w:tc>
          <w:tcPr>
            <w:tcW w:w="5522" w:type="dxa"/>
            <w:vAlign w:val="center"/>
          </w:tcPr>
          <w:p w14:paraId="6EBF9FDF" w14:textId="4596908C" w:rsidR="00C62713" w:rsidRPr="00AF084D" w:rsidRDefault="00C156E0" w:rsidP="00C62713">
            <w:pPr>
              <w:autoSpaceDE w:val="0"/>
              <w:autoSpaceDN w:val="0"/>
              <w:adjustRightInd w:val="0"/>
              <w:rPr>
                <w:bCs/>
              </w:rPr>
            </w:pPr>
            <w:r w:rsidRPr="00C156E0">
              <w:rPr>
                <w:bCs/>
              </w:rPr>
              <w:t>Филиал "Центральный" Банка ВТБ (ПАО)</w:t>
            </w:r>
          </w:p>
        </w:tc>
      </w:tr>
      <w:tr w:rsidR="001B79EC" w:rsidRPr="00AF084D" w14:paraId="57E871B7" w14:textId="77777777" w:rsidTr="00C62713">
        <w:trPr>
          <w:trHeight w:val="397"/>
        </w:trPr>
        <w:tc>
          <w:tcPr>
            <w:tcW w:w="9345" w:type="dxa"/>
            <w:gridSpan w:val="2"/>
            <w:vAlign w:val="center"/>
          </w:tcPr>
          <w:p w14:paraId="29CA7B49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Классификаторы в статистическом регистре</w:t>
            </w:r>
          </w:p>
        </w:tc>
      </w:tr>
      <w:tr w:rsidR="001B79EC" w:rsidRPr="00AF084D" w14:paraId="648A9142" w14:textId="77777777" w:rsidTr="00C62713">
        <w:trPr>
          <w:trHeight w:val="941"/>
        </w:trPr>
        <w:tc>
          <w:tcPr>
            <w:tcW w:w="9345" w:type="dxa"/>
            <w:gridSpan w:val="2"/>
            <w:vAlign w:val="center"/>
          </w:tcPr>
          <w:p w14:paraId="0B5F5D4A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rPr>
                <w:bCs/>
              </w:rPr>
              <w:t xml:space="preserve">ОКПО </w:t>
            </w:r>
            <w:r w:rsidRPr="00AF084D">
              <w:t>34492871, ОКАТО 50401386000, ОКВЭД</w:t>
            </w:r>
            <w:r w:rsidRPr="00AF084D">
              <w:rPr>
                <w:bCs/>
              </w:rPr>
              <w:t xml:space="preserve"> </w:t>
            </w:r>
            <w:r w:rsidRPr="00AF084D">
              <w:t>46.69, 46.90, 72.19</w:t>
            </w:r>
          </w:p>
        </w:tc>
      </w:tr>
      <w:tr w:rsidR="001B79EC" w:rsidRPr="00AF084D" w14:paraId="4F369FDF" w14:textId="77777777" w:rsidTr="00B808CB">
        <w:trPr>
          <w:trHeight w:val="747"/>
        </w:trPr>
        <w:tc>
          <w:tcPr>
            <w:tcW w:w="3823" w:type="dxa"/>
            <w:vAlign w:val="center"/>
          </w:tcPr>
          <w:p w14:paraId="32F385B7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Директор</w:t>
            </w:r>
          </w:p>
        </w:tc>
        <w:tc>
          <w:tcPr>
            <w:tcW w:w="5522" w:type="dxa"/>
            <w:vAlign w:val="center"/>
          </w:tcPr>
          <w:p w14:paraId="435D972B" w14:textId="77777777" w:rsidR="001B79EC" w:rsidRPr="00AF084D" w:rsidRDefault="001B79EC" w:rsidP="001B79EC">
            <w:pPr>
              <w:ind w:left="-5"/>
            </w:pPr>
            <w:r w:rsidRPr="00AF084D">
              <w:t>Федоров Павел Леонидович,</w:t>
            </w:r>
          </w:p>
          <w:p w14:paraId="76A91279" w14:textId="71588C84" w:rsidR="001B79EC" w:rsidRPr="00AF084D" w:rsidRDefault="001B79EC" w:rsidP="00B808CB">
            <w:pPr>
              <w:ind w:left="-5"/>
            </w:pPr>
            <w:r w:rsidRPr="00AF084D">
              <w:t xml:space="preserve">действует на основании Устава </w:t>
            </w:r>
          </w:p>
        </w:tc>
      </w:tr>
      <w:tr w:rsidR="001B79EC" w:rsidRPr="00AF084D" w14:paraId="3BECA930" w14:textId="77777777" w:rsidTr="00B808CB">
        <w:trPr>
          <w:trHeight w:val="617"/>
        </w:trPr>
        <w:tc>
          <w:tcPr>
            <w:tcW w:w="3823" w:type="dxa"/>
            <w:vAlign w:val="center"/>
          </w:tcPr>
          <w:p w14:paraId="7DA007D9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AF084D">
              <w:rPr>
                <w:b/>
                <w:bCs/>
              </w:rPr>
              <w:t>Главный бухгалтер</w:t>
            </w:r>
          </w:p>
        </w:tc>
        <w:tc>
          <w:tcPr>
            <w:tcW w:w="5522" w:type="dxa"/>
            <w:vAlign w:val="center"/>
          </w:tcPr>
          <w:p w14:paraId="7F5A07DD" w14:textId="10DD9FD3" w:rsidR="001B79EC" w:rsidRPr="00AF084D" w:rsidRDefault="001B79EC" w:rsidP="001B79EC">
            <w:pPr>
              <w:autoSpaceDE w:val="0"/>
              <w:autoSpaceDN w:val="0"/>
              <w:adjustRightInd w:val="0"/>
            </w:pPr>
            <w:r w:rsidRPr="00AF084D">
              <w:t>Федоров Павел Леонидович</w:t>
            </w:r>
          </w:p>
        </w:tc>
      </w:tr>
      <w:tr w:rsidR="001B79EC" w:rsidRPr="00AF084D" w14:paraId="55525C1F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012372AE" w14:textId="77777777" w:rsidR="001B79EC" w:rsidRPr="00AF084D" w:rsidRDefault="001B79EC" w:rsidP="001B79EC">
            <w:pPr>
              <w:rPr>
                <w:b/>
                <w:bCs/>
              </w:rPr>
            </w:pPr>
            <w:r w:rsidRPr="00AF084D">
              <w:rPr>
                <w:b/>
                <w:bCs/>
              </w:rPr>
              <w:t>Сайт:</w:t>
            </w:r>
          </w:p>
        </w:tc>
        <w:tc>
          <w:tcPr>
            <w:tcW w:w="5522" w:type="dxa"/>
            <w:vAlign w:val="center"/>
          </w:tcPr>
          <w:p w14:paraId="47F32154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AF084D">
              <w:rPr>
                <w:lang w:val="en-US"/>
              </w:rPr>
              <w:t>www.spegroup.ru</w:t>
            </w:r>
          </w:p>
        </w:tc>
      </w:tr>
      <w:tr w:rsidR="001B79EC" w:rsidRPr="00AF084D" w14:paraId="3DBEB103" w14:textId="77777777" w:rsidTr="00B808CB">
        <w:trPr>
          <w:trHeight w:val="397"/>
        </w:trPr>
        <w:tc>
          <w:tcPr>
            <w:tcW w:w="3823" w:type="dxa"/>
            <w:vAlign w:val="center"/>
          </w:tcPr>
          <w:p w14:paraId="53A4F6F0" w14:textId="77777777" w:rsidR="001B79EC" w:rsidRPr="00AF084D" w:rsidRDefault="001B79EC" w:rsidP="001B79EC">
            <w:r w:rsidRPr="00AF084D">
              <w:rPr>
                <w:b/>
                <w:bCs/>
              </w:rPr>
              <w:t>E-mail:</w:t>
            </w:r>
          </w:p>
        </w:tc>
        <w:tc>
          <w:tcPr>
            <w:tcW w:w="5522" w:type="dxa"/>
            <w:vAlign w:val="center"/>
          </w:tcPr>
          <w:p w14:paraId="7AA241AE" w14:textId="77777777" w:rsidR="001B79EC" w:rsidRPr="00AF084D" w:rsidRDefault="001B79EC" w:rsidP="001B79EC">
            <w:pPr>
              <w:autoSpaceDE w:val="0"/>
              <w:autoSpaceDN w:val="0"/>
              <w:adjustRightInd w:val="0"/>
              <w:rPr>
                <w:bCs/>
              </w:rPr>
            </w:pPr>
            <w:r w:rsidRPr="00AF084D">
              <w:rPr>
                <w:lang w:val="en-US"/>
              </w:rPr>
              <w:t>sales</w:t>
            </w:r>
            <w:r w:rsidRPr="00AF084D">
              <w:t>@</w:t>
            </w:r>
            <w:r w:rsidRPr="00AF084D">
              <w:rPr>
                <w:lang w:val="en-US"/>
              </w:rPr>
              <w:t>spegroup.ru</w:t>
            </w:r>
          </w:p>
        </w:tc>
      </w:tr>
    </w:tbl>
    <w:p w14:paraId="5799A338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p w14:paraId="3C178119" w14:textId="77777777" w:rsidR="00EC6EAA" w:rsidRPr="005B5FAD" w:rsidRDefault="00EC6EAA" w:rsidP="00EC6EAA">
      <w:pPr>
        <w:autoSpaceDE w:val="0"/>
        <w:autoSpaceDN w:val="0"/>
        <w:adjustRightInd w:val="0"/>
        <w:rPr>
          <w:b/>
          <w:bCs/>
        </w:rPr>
      </w:pPr>
    </w:p>
    <w:p w14:paraId="6CC0692E" w14:textId="77777777" w:rsidR="00EC6EAA" w:rsidRPr="00485518" w:rsidRDefault="00EC6EAA" w:rsidP="00EC6EAA">
      <w:pPr>
        <w:suppressAutoHyphens w:val="0"/>
        <w:jc w:val="both"/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</w:pP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>Директор ООО «Научные приборы и системы»                          _____________________</w:t>
      </w:r>
      <w:r w:rsidR="008006A5" w:rsidRPr="00485518">
        <w:rPr>
          <w:rFonts w:asciiTheme="minorHAnsi" w:eastAsiaTheme="minorHAnsi" w:hAnsiTheme="minorHAnsi" w:cs="Roboto Regular"/>
          <w:color w:val="2B7C9F"/>
          <w:sz w:val="20"/>
          <w:szCs w:val="20"/>
          <w:lang w:eastAsia="en-US"/>
        </w:rPr>
        <w:t>/</w:t>
      </w: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 xml:space="preserve"> П.Л.</w:t>
      </w:r>
      <w:r w:rsidRPr="00485518">
        <w:rPr>
          <w:rFonts w:asciiTheme="minorHAnsi" w:eastAsiaTheme="minorHAnsi" w:hAnsiTheme="minorHAnsi" w:cs="Roboto Regular"/>
          <w:color w:val="2B7C9F"/>
          <w:sz w:val="20"/>
          <w:szCs w:val="20"/>
          <w:lang w:eastAsia="en-US"/>
        </w:rPr>
        <w:t xml:space="preserve"> </w:t>
      </w:r>
      <w:r w:rsidRPr="00485518">
        <w:rPr>
          <w:rFonts w:ascii="Roboto Regular" w:eastAsiaTheme="minorHAnsi" w:hAnsi="Roboto Regular" w:cs="Roboto Regular"/>
          <w:color w:val="2B7C9F"/>
          <w:sz w:val="20"/>
          <w:szCs w:val="20"/>
          <w:lang w:eastAsia="en-US"/>
        </w:rPr>
        <w:t>Федоров</w:t>
      </w:r>
    </w:p>
    <w:p w14:paraId="459783A4" w14:textId="77777777" w:rsidR="004F295A" w:rsidRDefault="00C156E0" w:rsidP="00EC6EAA">
      <w:pPr>
        <w:tabs>
          <w:tab w:val="left" w:pos="6535"/>
        </w:tabs>
      </w:pPr>
    </w:p>
    <w:sectPr w:rsidR="004F295A" w:rsidSect="00B808CB">
      <w:headerReference w:type="default" r:id="rId6"/>
      <w:footerReference w:type="default" r:id="rId7"/>
      <w:pgSz w:w="11906" w:h="16838"/>
      <w:pgMar w:top="567" w:right="850" w:bottom="426" w:left="1701" w:header="426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A4017" w14:textId="77777777" w:rsidR="0003748E" w:rsidRDefault="0003748E" w:rsidP="00EC6EAA">
      <w:r>
        <w:separator/>
      </w:r>
    </w:p>
  </w:endnote>
  <w:endnote w:type="continuationSeparator" w:id="0">
    <w:p w14:paraId="53A32286" w14:textId="77777777" w:rsidR="0003748E" w:rsidRDefault="0003748E" w:rsidP="00EC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Regular">
    <w:altName w:val="Roboto"/>
    <w:panose1 w:val="02000000000000000000"/>
    <w:charset w:val="00"/>
    <w:family w:val="roman"/>
    <w:notTrueType/>
    <w:pitch w:val="default"/>
  </w:font>
  <w:font w:name="Roboto"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cta Book">
    <w:panose1 w:val="00000000000000000000"/>
    <w:charset w:val="00"/>
    <w:family w:val="modern"/>
    <w:notTrueType/>
    <w:pitch w:val="variable"/>
    <w:sig w:usb0="A00000BF" w:usb1="5000205B" w:usb2="00000000" w:usb3="00000000" w:csb0="00000193" w:csb1="00000000"/>
  </w:font>
  <w:font w:name="Roboto Medium">
    <w:altName w:val="Roboto Medium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EC6EAA" w:rsidRPr="00720509" w14:paraId="0028E75F" w14:textId="77777777" w:rsidTr="00EF6548">
      <w:tc>
        <w:tcPr>
          <w:tcW w:w="4531" w:type="dxa"/>
        </w:tcPr>
        <w:p w14:paraId="73653683" w14:textId="77777777" w:rsidR="00EC6EAA" w:rsidRPr="00720509" w:rsidRDefault="00EC6EAA" w:rsidP="00EC6EAA">
          <w:pPr>
            <w:pStyle w:val="BasicParagraph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noProof/>
              <w:color w:val="56564E"/>
              <w:sz w:val="16"/>
              <w:szCs w:val="16"/>
              <w:lang w:val="ru-RU"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B7D7552" wp14:editId="11ADE37E">
                    <wp:simplePos x="0" y="0"/>
                    <wp:positionH relativeFrom="column">
                      <wp:posOffset>-1270</wp:posOffset>
                    </wp:positionH>
                    <wp:positionV relativeFrom="paragraph">
                      <wp:posOffset>17780</wp:posOffset>
                    </wp:positionV>
                    <wp:extent cx="5638800" cy="0"/>
                    <wp:effectExtent l="0" t="0" r="19050" b="19050"/>
                    <wp:wrapNone/>
                    <wp:docPr id="86" name="Rovná spojnica 8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5638800" cy="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2B7C9F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B32B36B" id="Rovná spojnica 8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pt,1.4pt" to="443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" strokecolor="#2b7c9f">
                    <v:stroke joinstyle="miter"/>
                  </v:line>
                </w:pict>
              </mc:Fallback>
            </mc:AlternateContent>
          </w:r>
        </w:p>
        <w:p w14:paraId="0CE93801" w14:textId="77777777" w:rsidR="00EC6EAA" w:rsidRPr="00720509" w:rsidRDefault="00EC6EAA" w:rsidP="00EC6EAA">
          <w:pPr>
            <w:pStyle w:val="BasicParagraph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р/с </w:t>
          </w:r>
          <w:r w:rsidR="00813011" w:rsidRPr="00813011">
            <w:rPr>
              <w:rFonts w:asciiTheme="minorHAnsi" w:hAnsiTheme="minorHAnsi" w:cs="Roboto Regular"/>
              <w:color w:val="56564E"/>
              <w:sz w:val="16"/>
              <w:szCs w:val="16"/>
            </w:rPr>
            <w:t>40702810002660000090</w:t>
          </w:r>
          <w:r w:rsidR="00813011">
            <w:rPr>
              <w:b/>
              <w:bCs/>
            </w:rPr>
            <w:t xml:space="preserve"> </w:t>
          </w: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в </w:t>
          </w:r>
          <w:proofErr w:type="spellStart"/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>Новосибирском</w:t>
          </w:r>
          <w:proofErr w:type="spellEnd"/>
        </w:p>
      </w:tc>
      <w:tc>
        <w:tcPr>
          <w:tcW w:w="4531" w:type="dxa"/>
        </w:tcPr>
        <w:p w14:paraId="6A162DF1" w14:textId="77777777" w:rsidR="00EC6EAA" w:rsidRPr="00EC6EAA" w:rsidRDefault="00EC6EAA" w:rsidP="00EC6EAA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</w:p>
        <w:p w14:paraId="6FED5D80" w14:textId="77777777" w:rsidR="00EC6EAA" w:rsidRPr="00EC6EAA" w:rsidRDefault="00EC6EAA" w:rsidP="00EC6EAA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EC6EAA">
            <w:rPr>
              <w:rFonts w:asciiTheme="minorHAnsi" w:hAnsiTheme="minorHAnsi" w:cs="Roboto Regular"/>
              <w:color w:val="56564E"/>
              <w:sz w:val="16"/>
              <w:szCs w:val="16"/>
            </w:rPr>
            <w:t xml:space="preserve">ООО «Научные приборы и системы» </w:t>
          </w:r>
        </w:p>
      </w:tc>
    </w:tr>
    <w:tr w:rsidR="007F68B1" w:rsidRPr="00720509" w14:paraId="1124DE31" w14:textId="77777777" w:rsidTr="00EF6548">
      <w:tc>
        <w:tcPr>
          <w:tcW w:w="4531" w:type="dxa"/>
        </w:tcPr>
        <w:p w14:paraId="3C40E255" w14:textId="77777777" w:rsidR="007F68B1" w:rsidRPr="00305FF6" w:rsidRDefault="00813011" w:rsidP="00813011">
          <w:pPr>
            <w:pStyle w:val="BasicParagraph"/>
            <w:rPr>
              <w:lang w:val="ru-RU"/>
            </w:rPr>
          </w:pPr>
          <w:r w:rsidRPr="00305FF6">
            <w:rPr>
              <w:rFonts w:asciiTheme="minorHAnsi" w:hAnsiTheme="minorHAnsi" w:cs="Roboto Regular"/>
              <w:color w:val="56564E"/>
              <w:sz w:val="16"/>
              <w:szCs w:val="16"/>
              <w:lang w:val="ru-RU"/>
            </w:rPr>
            <w:t>Ф-Л СИБИРСКИЙ ПАО БАНК "ФК ОТКРЫТИЕ"</w:t>
          </w:r>
        </w:p>
      </w:tc>
      <w:tc>
        <w:tcPr>
          <w:tcW w:w="4531" w:type="dxa"/>
        </w:tcPr>
        <w:p w14:paraId="2037A0E9" w14:textId="77777777" w:rsidR="007F68B1" w:rsidRPr="00720509" w:rsidRDefault="007F68B1" w:rsidP="007F68B1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  <w:t>ОГРН 1145476045241</w:t>
          </w:r>
        </w:p>
      </w:tc>
    </w:tr>
    <w:tr w:rsidR="007F68B1" w:rsidRPr="00720509" w14:paraId="0B9040FE" w14:textId="77777777" w:rsidTr="00EF6548">
      <w:tc>
        <w:tcPr>
          <w:tcW w:w="4531" w:type="dxa"/>
        </w:tcPr>
        <w:p w14:paraId="4E6CC595" w14:textId="77777777" w:rsidR="007F68B1" w:rsidRDefault="007F68B1" w:rsidP="007F68B1"/>
      </w:tc>
      <w:tc>
        <w:tcPr>
          <w:tcW w:w="4531" w:type="dxa"/>
        </w:tcPr>
        <w:p w14:paraId="3DE4BF6B" w14:textId="77777777" w:rsidR="007F68B1" w:rsidRPr="00720509" w:rsidRDefault="007F68B1" w:rsidP="007F68B1">
          <w:pPr>
            <w:autoSpaceDE w:val="0"/>
            <w:autoSpaceDN w:val="0"/>
            <w:adjustRightInd w:val="0"/>
            <w:spacing w:line="288" w:lineRule="auto"/>
            <w:jc w:val="right"/>
            <w:textAlignment w:val="center"/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  <w:lang w:val="en-US"/>
            </w:rPr>
            <w:t>ИНН 5408308016</w:t>
          </w:r>
        </w:p>
      </w:tc>
    </w:tr>
    <w:tr w:rsidR="007F68B1" w:rsidRPr="00720509" w14:paraId="73AF0B61" w14:textId="77777777" w:rsidTr="00EF6548">
      <w:tc>
        <w:tcPr>
          <w:tcW w:w="4531" w:type="dxa"/>
        </w:tcPr>
        <w:p w14:paraId="381A10F0" w14:textId="77777777" w:rsidR="007F68B1" w:rsidRDefault="007F68B1" w:rsidP="007F68B1"/>
      </w:tc>
      <w:tc>
        <w:tcPr>
          <w:tcW w:w="4531" w:type="dxa"/>
        </w:tcPr>
        <w:p w14:paraId="5B0897A9" w14:textId="77777777" w:rsidR="007F68B1" w:rsidRPr="00720509" w:rsidRDefault="007F68B1" w:rsidP="007F68B1">
          <w:pPr>
            <w:pStyle w:val="BasicParagraph"/>
            <w:jc w:val="right"/>
            <w:rPr>
              <w:rFonts w:asciiTheme="minorHAnsi" w:hAnsiTheme="minorHAnsi" w:cs="Roboto Regular"/>
              <w:color w:val="56564E"/>
              <w:sz w:val="16"/>
              <w:szCs w:val="16"/>
            </w:rPr>
          </w:pPr>
          <w:r w:rsidRPr="00720509">
            <w:rPr>
              <w:rFonts w:asciiTheme="minorHAnsi" w:hAnsiTheme="minorHAnsi" w:cs="Roboto Regular"/>
              <w:color w:val="56564E"/>
              <w:sz w:val="16"/>
              <w:szCs w:val="16"/>
            </w:rPr>
            <w:t>КПП 540601001</w:t>
          </w:r>
        </w:p>
      </w:tc>
    </w:tr>
  </w:tbl>
  <w:p w14:paraId="1D54720A" w14:textId="77777777" w:rsidR="00EC6EAA" w:rsidRDefault="00EC6E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20264" w14:textId="77777777" w:rsidR="0003748E" w:rsidRDefault="0003748E" w:rsidP="00EC6EAA">
      <w:r>
        <w:separator/>
      </w:r>
    </w:p>
  </w:footnote>
  <w:footnote w:type="continuationSeparator" w:id="0">
    <w:p w14:paraId="13B4D8D7" w14:textId="77777777" w:rsidR="0003748E" w:rsidRDefault="0003748E" w:rsidP="00EC6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972D" w14:textId="2D485EE6" w:rsidR="00EC6EAA" w:rsidRPr="00FE05EB" w:rsidRDefault="00EC6EAA" w:rsidP="00EC6EAA">
    <w:pPr>
      <w:pStyle w:val="a3"/>
      <w:tabs>
        <w:tab w:val="left" w:pos="3345"/>
      </w:tabs>
      <w:rPr>
        <w:color w:val="231F1F"/>
      </w:rPr>
    </w:pPr>
    <w:r w:rsidRPr="00FE05EB">
      <w:rPr>
        <w:color w:val="231F1F"/>
      </w:rPr>
      <w:tab/>
    </w:r>
  </w:p>
  <w:tbl>
    <w:tblPr>
      <w:tblStyle w:val="a7"/>
      <w:tblW w:w="6211" w:type="dxa"/>
      <w:tblInd w:w="3604" w:type="dxa"/>
      <w:tblBorders>
        <w:top w:val="single" w:sz="12" w:space="0" w:color="FFFFFF" w:themeColor="background1"/>
        <w:left w:val="single" w:sz="4" w:space="0" w:color="0093B6"/>
        <w:bottom w:val="none" w:sz="0" w:space="0" w:color="auto"/>
        <w:right w:val="none" w:sz="0" w:space="0" w:color="auto"/>
        <w:insideH w:val="none" w:sz="0" w:space="0" w:color="auto"/>
        <w:insideV w:val="single" w:sz="4" w:space="0" w:color="0093B6"/>
      </w:tblBorders>
      <w:tblLook w:val="04A0" w:firstRow="1" w:lastRow="0" w:firstColumn="1" w:lastColumn="0" w:noHBand="0" w:noVBand="1"/>
    </w:tblPr>
    <w:tblGrid>
      <w:gridCol w:w="3518"/>
      <w:gridCol w:w="2693"/>
    </w:tblGrid>
    <w:tr w:rsidR="00EC6EAA" w14:paraId="2F58C151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1B847417" w14:textId="4C6D5FB7" w:rsidR="00EC6EAA" w:rsidRPr="00815816" w:rsidRDefault="00485518" w:rsidP="00EC6EAA">
          <w:pPr>
            <w:autoSpaceDE w:val="0"/>
            <w:autoSpaceDN w:val="0"/>
            <w:adjustRightInd w:val="0"/>
            <w:spacing w:line="288" w:lineRule="auto"/>
            <w:textAlignment w:val="center"/>
            <w:rPr>
              <w:rFonts w:ascii="Roboto Regular" w:hAnsi="Roboto Regular" w:cs="Roboto Regular"/>
              <w:color w:val="000000"/>
              <w:sz w:val="16"/>
              <w:szCs w:val="16"/>
              <w:lang w:val="en-US"/>
            </w:rPr>
          </w:pPr>
          <w:r>
            <w:rPr>
              <w:noProof/>
              <w:color w:val="231F1F"/>
              <w:lang w:eastAsia="ru-RU"/>
            </w:rPr>
            <w:drawing>
              <wp:anchor distT="0" distB="0" distL="114300" distR="114300" simplePos="0" relativeHeight="251661312" behindDoc="0" locked="0" layoutInCell="1" allowOverlap="1" wp14:anchorId="5A6D812E" wp14:editId="6BA3787F">
                <wp:simplePos x="0" y="0"/>
                <wp:positionH relativeFrom="column">
                  <wp:posOffset>-2255520</wp:posOffset>
                </wp:positionH>
                <wp:positionV relativeFrom="paragraph">
                  <wp:posOffset>-12700</wp:posOffset>
                </wp:positionV>
                <wp:extent cx="1715770" cy="444500"/>
                <wp:effectExtent l="0" t="0" r="0" b="0"/>
                <wp:wrapNone/>
                <wp:docPr id="41" name="Obrázo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Sci_logo_RU-05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5770" cy="444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EC6EAA" w:rsidRPr="00815816">
            <w:rPr>
              <w:rFonts w:ascii="Roboto Regular" w:hAnsi="Roboto Regular" w:cs="Roboto Regular"/>
              <w:color w:val="000000"/>
              <w:sz w:val="16"/>
              <w:szCs w:val="16"/>
              <w:lang w:val="en-US"/>
            </w:rPr>
            <w:t xml:space="preserve">   </w:t>
          </w:r>
          <w:r w:rsidR="00EC6EAA">
            <w:rPr>
              <w:rFonts w:ascii="Roboto Regular" w:hAnsi="Roboto Regular" w:cs="Roboto Regular"/>
              <w:color w:val="56564E"/>
              <w:sz w:val="16"/>
              <w:szCs w:val="16"/>
              <w:lang w:val="en-US"/>
            </w:rPr>
            <w:t>630</w:t>
          </w:r>
          <w:r w:rsidR="00EC6EAA" w:rsidRPr="00BA6A75">
            <w:rPr>
              <w:rFonts w:ascii="Roboto" w:hAnsi="Roboto" w:cs="Roboto Regular"/>
              <w:color w:val="56564E"/>
              <w:sz w:val="16"/>
              <w:szCs w:val="16"/>
            </w:rPr>
            <w:t>007</w:t>
          </w:r>
          <w:r w:rsidR="00EC6EAA" w:rsidRPr="00815816">
            <w:rPr>
              <w:rFonts w:ascii="Roboto Regular" w:hAnsi="Roboto Regular" w:cs="Roboto Regular"/>
              <w:color w:val="56564E"/>
              <w:sz w:val="16"/>
              <w:szCs w:val="16"/>
              <w:lang w:val="en-US"/>
            </w:rPr>
            <w:t>, Россия, Новосибирск</w:t>
          </w:r>
        </w:p>
        <w:p w14:paraId="4366488F" w14:textId="77777777" w:rsidR="00EC6EAA" w:rsidRPr="00815816" w:rsidRDefault="00EC6EAA" w:rsidP="00EC6EAA">
          <w:pPr>
            <w:pStyle w:val="BasicParagraph"/>
            <w:rPr>
              <w:rFonts w:ascii="Georgia" w:hAnsi="Georgia" w:cs="Acta Book"/>
              <w:color w:val="353F4E"/>
              <w:sz w:val="16"/>
              <w:szCs w:val="16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45FA6440" w14:textId="77777777" w:rsidR="00EC6EAA" w:rsidRPr="00815816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000000"/>
              <w:sz w:val="16"/>
              <w:szCs w:val="16"/>
              <w:lang w:val="en-US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7731FC76" wp14:editId="53AF26FD">
                <wp:extent cx="207264" cy="79248"/>
                <wp:effectExtent l="0" t="0" r="2540" b="0"/>
                <wp:docPr id="42" name="Obrázo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hone-0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264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 xml:space="preserve"> </w:t>
          </w:r>
          <w:r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 xml:space="preserve">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+7 383 330 82 95</w:t>
          </w:r>
        </w:p>
        <w:p w14:paraId="31E4BDF9" w14:textId="77777777" w:rsidR="00EC6EAA" w:rsidRPr="00815816" w:rsidRDefault="00EC6EAA" w:rsidP="00EC6EAA">
          <w:pPr>
            <w:pStyle w:val="BasicParagraph"/>
            <w:ind w:left="136"/>
            <w:rPr>
              <w:rFonts w:ascii="Georgia" w:hAnsi="Georgia" w:cs="Acta Book"/>
              <w:color w:val="353F4E"/>
              <w:sz w:val="16"/>
              <w:szCs w:val="16"/>
            </w:rPr>
          </w:pPr>
        </w:p>
      </w:tc>
    </w:tr>
    <w:tr w:rsidR="00EC6EAA" w14:paraId="65D312B5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7AFCFB51" w14:textId="77777777" w:rsidR="00EC6EAA" w:rsidRPr="00600BBE" w:rsidRDefault="00EC6EAA" w:rsidP="00EC6EAA">
          <w:pPr>
            <w:pStyle w:val="BasicParagraph"/>
            <w:rPr>
              <w:rFonts w:asciiTheme="minorHAnsi" w:hAnsiTheme="minorHAnsi" w:cs="Roboto Regular"/>
              <w:sz w:val="16"/>
              <w:szCs w:val="16"/>
              <w:lang w:val="ru-RU"/>
            </w:rPr>
          </w:pPr>
          <w:r w:rsidRPr="00815816">
            <w:rPr>
              <w:rFonts w:ascii="Roboto Medium" w:hAnsi="Roboto Medium" w:cs="Roboto Medium"/>
              <w:sz w:val="16"/>
              <w:szCs w:val="16"/>
            </w:rPr>
            <w:t xml:space="preserve">   </w:t>
          </w:r>
          <w:r>
            <w:rPr>
              <w:rFonts w:ascii="Roboto Regular" w:hAnsi="Roboto Regular" w:cs="Roboto Regular"/>
              <w:color w:val="56564E"/>
              <w:sz w:val="16"/>
              <w:szCs w:val="16"/>
              <w:lang w:val="ru-RU"/>
            </w:rPr>
            <w:t>Красный проспект 1</w:t>
          </w:r>
          <w:r w:rsidRPr="00600BBE">
            <w:rPr>
              <w:rFonts w:ascii="Roboto Regular" w:hAnsi="Roboto Regular" w:cs="Roboto Regular"/>
              <w:color w:val="56564E"/>
              <w:sz w:val="16"/>
              <w:szCs w:val="16"/>
              <w:lang w:val="ru-RU"/>
            </w:rPr>
            <w:t>, оф.21</w:t>
          </w:r>
          <w:r>
            <w:rPr>
              <w:rFonts w:asciiTheme="minorHAnsi" w:hAnsiTheme="minorHAnsi" w:cs="Roboto Regular"/>
              <w:color w:val="56564E"/>
              <w:sz w:val="16"/>
              <w:szCs w:val="16"/>
              <w:lang w:val="ru-RU"/>
            </w:rPr>
            <w:t>4</w:t>
          </w:r>
        </w:p>
        <w:p w14:paraId="564249C9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48158B7F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017795F3" wp14:editId="63C03D2E">
                <wp:extent cx="82296" cy="79248"/>
                <wp:effectExtent l="0" t="0" r="0" b="0"/>
                <wp:docPr id="43" name="Obrázo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ntitled-1-03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 xml:space="preserve"> 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www</w:t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spegroup</w:t>
          </w:r>
          <w:proofErr w:type="spellEnd"/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ru</w:t>
          </w:r>
          <w:proofErr w:type="spellEnd"/>
        </w:p>
        <w:p w14:paraId="7D955B0E" w14:textId="77777777" w:rsidR="00EC6EAA" w:rsidRPr="00600BBE" w:rsidRDefault="00EC6EAA" w:rsidP="00EC6EAA">
          <w:pPr>
            <w:pStyle w:val="BasicParagraph"/>
            <w:ind w:left="136"/>
            <w:rPr>
              <w:rFonts w:ascii="Georgia" w:hAnsi="Georgia" w:cs="Acta Book"/>
              <w:color w:val="56564E"/>
              <w:sz w:val="16"/>
              <w:szCs w:val="16"/>
              <w:lang w:val="ru-RU"/>
            </w:rPr>
          </w:pPr>
        </w:p>
      </w:tc>
    </w:tr>
    <w:tr w:rsidR="00EC6EAA" w14:paraId="638DBEC9" w14:textId="77777777" w:rsidTr="00485518">
      <w:trPr>
        <w:trHeight w:hRule="exact" w:val="227"/>
      </w:trPr>
      <w:tc>
        <w:tcPr>
          <w:tcW w:w="3518" w:type="dxa"/>
          <w:tcBorders>
            <w:left w:val="single" w:sz="4" w:space="0" w:color="2B7C9F"/>
            <w:right w:val="single" w:sz="4" w:space="0" w:color="2B7C9F"/>
          </w:tcBorders>
        </w:tcPr>
        <w:p w14:paraId="6D8195DF" w14:textId="77777777" w:rsidR="00EC6EAA" w:rsidRPr="00600BBE" w:rsidRDefault="00EC6EAA" w:rsidP="00EC6EAA">
          <w:pPr>
            <w:pStyle w:val="BasicParagraph"/>
            <w:rPr>
              <w:rFonts w:ascii="Georgia" w:hAnsi="Georgia" w:cs="Acta Book"/>
              <w:color w:val="353F4E"/>
              <w:sz w:val="14"/>
              <w:szCs w:val="14"/>
              <w:lang w:val="ru-RU"/>
            </w:rPr>
          </w:pPr>
        </w:p>
      </w:tc>
      <w:tc>
        <w:tcPr>
          <w:tcW w:w="2693" w:type="dxa"/>
          <w:tcBorders>
            <w:left w:val="single" w:sz="4" w:space="0" w:color="2B7C9F"/>
          </w:tcBorders>
        </w:tcPr>
        <w:p w14:paraId="1F5F9056" w14:textId="77777777" w:rsidR="00EC6EAA" w:rsidRPr="00600BBE" w:rsidRDefault="00EC6EAA" w:rsidP="00EC6EAA">
          <w:pPr>
            <w:autoSpaceDE w:val="0"/>
            <w:autoSpaceDN w:val="0"/>
            <w:adjustRightInd w:val="0"/>
            <w:spacing w:line="288" w:lineRule="auto"/>
            <w:ind w:left="136"/>
            <w:textAlignment w:val="center"/>
            <w:rPr>
              <w:rFonts w:ascii="Roboto" w:hAnsi="Roboto" w:cs="Roboto Medium"/>
              <w:color w:val="56564E"/>
              <w:sz w:val="16"/>
              <w:szCs w:val="16"/>
            </w:rPr>
          </w:pPr>
          <w:r w:rsidRPr="00815816">
            <w:rPr>
              <w:rFonts w:ascii="Roboto" w:hAnsi="Roboto" w:cs="Roboto Medium"/>
              <w:noProof/>
              <w:color w:val="56564E"/>
              <w:sz w:val="16"/>
              <w:szCs w:val="16"/>
              <w:lang w:eastAsia="ru-RU"/>
            </w:rPr>
            <w:drawing>
              <wp:inline distT="0" distB="0" distL="0" distR="0" wp14:anchorId="60F7E680" wp14:editId="2152AB2C">
                <wp:extent cx="82296" cy="79248"/>
                <wp:effectExtent l="0" t="0" r="0" b="0"/>
                <wp:docPr id="44" name="Obrázo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Untitled-1-04.pn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296" cy="79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 xml:space="preserve">  </w:t>
          </w:r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sales</w:t>
          </w:r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@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spegroup</w:t>
          </w:r>
          <w:proofErr w:type="spellEnd"/>
          <w:r w:rsidRPr="00600BBE">
            <w:rPr>
              <w:rFonts w:ascii="Roboto" w:hAnsi="Roboto" w:cs="Roboto Medium"/>
              <w:color w:val="56564E"/>
              <w:sz w:val="16"/>
              <w:szCs w:val="16"/>
            </w:rPr>
            <w:t>.</w:t>
          </w:r>
          <w:proofErr w:type="spellStart"/>
          <w:r w:rsidRPr="00815816">
            <w:rPr>
              <w:rFonts w:ascii="Roboto" w:hAnsi="Roboto" w:cs="Roboto Medium"/>
              <w:color w:val="56564E"/>
              <w:sz w:val="16"/>
              <w:szCs w:val="16"/>
              <w:lang w:val="en-US"/>
            </w:rPr>
            <w:t>ru</w:t>
          </w:r>
          <w:proofErr w:type="spellEnd"/>
        </w:p>
        <w:p w14:paraId="303104B1" w14:textId="77777777" w:rsidR="00EC6EAA" w:rsidRPr="00600BBE" w:rsidRDefault="00EC6EAA" w:rsidP="00EC6EAA">
          <w:pPr>
            <w:pStyle w:val="BasicParagraph"/>
            <w:ind w:left="136"/>
            <w:rPr>
              <w:rFonts w:ascii="Georgia" w:hAnsi="Georgia" w:cs="Acta Book"/>
              <w:color w:val="56564E"/>
              <w:sz w:val="16"/>
              <w:szCs w:val="16"/>
              <w:lang w:val="ru-RU"/>
            </w:rPr>
          </w:pPr>
        </w:p>
      </w:tc>
    </w:tr>
  </w:tbl>
  <w:p w14:paraId="4FDCFF9B" w14:textId="77777777" w:rsidR="00EC6EAA" w:rsidRDefault="00EC6EAA" w:rsidP="00EC6EAA">
    <w:pPr>
      <w:pStyle w:val="a3"/>
      <w:tabs>
        <w:tab w:val="left" w:pos="1395"/>
      </w:tabs>
    </w:pPr>
    <w:r>
      <w:tab/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95B"/>
    <w:rsid w:val="0003748E"/>
    <w:rsid w:val="0009555A"/>
    <w:rsid w:val="001B79EC"/>
    <w:rsid w:val="001D7DBF"/>
    <w:rsid w:val="00260FF1"/>
    <w:rsid w:val="00305FF6"/>
    <w:rsid w:val="0035536E"/>
    <w:rsid w:val="003D32DA"/>
    <w:rsid w:val="003F2031"/>
    <w:rsid w:val="00485518"/>
    <w:rsid w:val="004E5446"/>
    <w:rsid w:val="005146F2"/>
    <w:rsid w:val="005242A4"/>
    <w:rsid w:val="005C38BD"/>
    <w:rsid w:val="006874D2"/>
    <w:rsid w:val="006B60A4"/>
    <w:rsid w:val="007F68B1"/>
    <w:rsid w:val="008006A5"/>
    <w:rsid w:val="00813011"/>
    <w:rsid w:val="008E1A93"/>
    <w:rsid w:val="009E1496"/>
    <w:rsid w:val="00AF084D"/>
    <w:rsid w:val="00B808CB"/>
    <w:rsid w:val="00B867F9"/>
    <w:rsid w:val="00BA395B"/>
    <w:rsid w:val="00C156E0"/>
    <w:rsid w:val="00C15AE3"/>
    <w:rsid w:val="00C62713"/>
    <w:rsid w:val="00C74C0E"/>
    <w:rsid w:val="00EC6EAA"/>
    <w:rsid w:val="00ED6406"/>
    <w:rsid w:val="00EE740D"/>
    <w:rsid w:val="00F9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04ACD2D"/>
  <w15:docId w15:val="{78A27879-2785-42E8-895F-1454E0FBD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E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EAA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EC6EAA"/>
  </w:style>
  <w:style w:type="paragraph" w:styleId="a5">
    <w:name w:val="footer"/>
    <w:basedOn w:val="a"/>
    <w:link w:val="a6"/>
    <w:uiPriority w:val="99"/>
    <w:unhideWhenUsed/>
    <w:rsid w:val="00EC6EAA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EC6EAA"/>
  </w:style>
  <w:style w:type="table" w:styleId="a7">
    <w:name w:val="Table Grid"/>
    <w:basedOn w:val="a1"/>
    <w:uiPriority w:val="39"/>
    <w:rsid w:val="00EC6E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a"/>
    <w:uiPriority w:val="99"/>
    <w:rsid w:val="00EC6EAA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485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551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2019-01-09T06:01:00Z</cp:lastPrinted>
  <dcterms:created xsi:type="dcterms:W3CDTF">2024-04-16T08:08:00Z</dcterms:created>
  <dcterms:modified xsi:type="dcterms:W3CDTF">2024-04-16T08:08:00Z</dcterms:modified>
</cp:coreProperties>
</file>