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DFD" w:rsidRPr="009E7DFD" w:rsidRDefault="009E7DFD" w:rsidP="009E7DFD">
      <w:pPr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9E7DFD">
        <w:rPr>
          <w:rFonts w:ascii="Times New Roman" w:hAnsi="Times New Roman" w:cs="Times New Roman"/>
          <w:b/>
          <w:sz w:val="28"/>
          <w:szCs w:val="24"/>
        </w:rPr>
        <w:t>Федеральное государственное бюджетное учреждение науки Институт ядерной физики им. Г. И. Будкера Сибирского отделения Российской академии наук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Краткое наименование:</w:t>
      </w:r>
      <w:r w:rsidRPr="009E7DFD">
        <w:rPr>
          <w:rFonts w:ascii="Times New Roman" w:hAnsi="Times New Roman" w:cs="Times New Roman"/>
          <w:sz w:val="28"/>
          <w:szCs w:val="24"/>
        </w:rPr>
        <w:t xml:space="preserve"> ИЯФ СО РАН</w:t>
      </w:r>
    </w:p>
    <w:p w:rsidR="009E7DFD" w:rsidRPr="009E7DFD" w:rsidRDefault="009E7DFD" w:rsidP="009E7DFD">
      <w:pPr>
        <w:rPr>
          <w:rFonts w:ascii="Times New Roman" w:hAnsi="Times New Roman" w:cs="Times New Roman"/>
          <w:b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 xml:space="preserve">Юридический/фактический адрес: </w:t>
      </w:r>
      <w:r w:rsidRPr="009E7DFD">
        <w:rPr>
          <w:rFonts w:ascii="Times New Roman" w:hAnsi="Times New Roman" w:cs="Times New Roman"/>
          <w:sz w:val="28"/>
          <w:szCs w:val="24"/>
        </w:rPr>
        <w:t>630090, Новосибирская область,</w:t>
      </w:r>
      <w:r w:rsidRPr="009E7DFD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E7DFD">
        <w:rPr>
          <w:rFonts w:ascii="Times New Roman" w:hAnsi="Times New Roman" w:cs="Times New Roman"/>
          <w:sz w:val="28"/>
          <w:szCs w:val="24"/>
        </w:rPr>
        <w:t>г. Новосибирск, пр. ак. Лаврентьева, 11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ИНН/КПП</w:t>
      </w:r>
      <w:r w:rsidRPr="009E7DFD">
        <w:rPr>
          <w:rFonts w:ascii="Times New Roman" w:hAnsi="Times New Roman" w:cs="Times New Roman"/>
          <w:sz w:val="28"/>
          <w:szCs w:val="24"/>
        </w:rPr>
        <w:t xml:space="preserve"> 5408105577/540801001</w:t>
      </w:r>
    </w:p>
    <w:p w:rsidR="009E7DFD" w:rsidRPr="009E7DFD" w:rsidRDefault="009E7DFD" w:rsidP="009E7DFD">
      <w:pPr>
        <w:rPr>
          <w:rFonts w:ascii="Times New Roman" w:hAnsi="Times New Roman" w:cs="Times New Roman"/>
          <w:b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Единый казначейски</w:t>
      </w:r>
      <w:r w:rsidRPr="009E7DFD">
        <w:rPr>
          <w:rFonts w:ascii="Times New Roman" w:hAnsi="Times New Roman" w:cs="Times New Roman"/>
          <w:b/>
          <w:sz w:val="28"/>
          <w:szCs w:val="24"/>
        </w:rPr>
        <w:t xml:space="preserve">й счет (корреспондентский счет) </w:t>
      </w:r>
      <w:r w:rsidRPr="009E7DFD">
        <w:rPr>
          <w:rFonts w:ascii="Times New Roman" w:hAnsi="Times New Roman" w:cs="Times New Roman"/>
          <w:sz w:val="28"/>
          <w:szCs w:val="24"/>
        </w:rPr>
        <w:t>40102810445370000043</w:t>
      </w:r>
    </w:p>
    <w:p w:rsid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Банк:</w:t>
      </w:r>
      <w:r w:rsidRPr="009E7DFD">
        <w:rPr>
          <w:rFonts w:ascii="Times New Roman" w:hAnsi="Times New Roman" w:cs="Times New Roman"/>
          <w:sz w:val="28"/>
          <w:szCs w:val="24"/>
        </w:rPr>
        <w:t xml:space="preserve"> СИ</w:t>
      </w:r>
      <w:r w:rsidRPr="009E7DFD">
        <w:rPr>
          <w:rFonts w:ascii="Times New Roman" w:hAnsi="Times New Roman" w:cs="Times New Roman"/>
          <w:sz w:val="28"/>
          <w:szCs w:val="24"/>
        </w:rPr>
        <w:t xml:space="preserve">БИРСКОЕ ГУ БАНКА РОССИИ//УФК по </w:t>
      </w:r>
      <w:r w:rsidRPr="009E7DFD">
        <w:rPr>
          <w:rFonts w:ascii="Times New Roman" w:hAnsi="Times New Roman" w:cs="Times New Roman"/>
          <w:sz w:val="28"/>
          <w:szCs w:val="24"/>
        </w:rPr>
        <w:t>Новос</w:t>
      </w:r>
      <w:r w:rsidRPr="009E7DFD">
        <w:rPr>
          <w:rFonts w:ascii="Times New Roman" w:hAnsi="Times New Roman" w:cs="Times New Roman"/>
          <w:sz w:val="28"/>
          <w:szCs w:val="24"/>
        </w:rPr>
        <w:t xml:space="preserve">ибирской области г. Новосибирск 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БИК</w:t>
      </w:r>
      <w:r w:rsidRPr="009E7DFD">
        <w:rPr>
          <w:rFonts w:ascii="Times New Roman" w:hAnsi="Times New Roman" w:cs="Times New Roman"/>
          <w:sz w:val="28"/>
          <w:szCs w:val="24"/>
        </w:rPr>
        <w:t xml:space="preserve"> 015004950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ОКПО</w:t>
      </w:r>
      <w:r w:rsidRPr="009E7DFD">
        <w:rPr>
          <w:rFonts w:ascii="Times New Roman" w:hAnsi="Times New Roman" w:cs="Times New Roman"/>
          <w:sz w:val="28"/>
          <w:szCs w:val="24"/>
        </w:rPr>
        <w:t xml:space="preserve"> – 03533872, ОКОГУ –1322600,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ОКАТО</w:t>
      </w:r>
      <w:r w:rsidRPr="009E7DFD">
        <w:rPr>
          <w:rFonts w:ascii="Times New Roman" w:hAnsi="Times New Roman" w:cs="Times New Roman"/>
          <w:sz w:val="28"/>
          <w:szCs w:val="24"/>
        </w:rPr>
        <w:t xml:space="preserve"> –50401384000, ОКВЭД-72.19,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ОКФС</w:t>
      </w:r>
      <w:r w:rsidRPr="009E7DFD">
        <w:rPr>
          <w:rFonts w:ascii="Times New Roman" w:hAnsi="Times New Roman" w:cs="Times New Roman"/>
          <w:sz w:val="28"/>
          <w:szCs w:val="24"/>
        </w:rPr>
        <w:t xml:space="preserve"> –12, </w:t>
      </w:r>
      <w:r w:rsidRPr="009E7DFD">
        <w:rPr>
          <w:rFonts w:ascii="Times New Roman" w:hAnsi="Times New Roman" w:cs="Times New Roman"/>
          <w:b/>
          <w:sz w:val="28"/>
          <w:szCs w:val="24"/>
        </w:rPr>
        <w:t>ОКОПФ</w:t>
      </w:r>
      <w:r w:rsidRPr="009E7DFD">
        <w:rPr>
          <w:rFonts w:ascii="Times New Roman" w:hAnsi="Times New Roman" w:cs="Times New Roman"/>
          <w:sz w:val="28"/>
          <w:szCs w:val="24"/>
        </w:rPr>
        <w:t xml:space="preserve"> –75103,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ОКТМО</w:t>
      </w:r>
      <w:r w:rsidRPr="009E7DFD">
        <w:rPr>
          <w:rFonts w:ascii="Times New Roman" w:hAnsi="Times New Roman" w:cs="Times New Roman"/>
          <w:sz w:val="28"/>
          <w:szCs w:val="24"/>
        </w:rPr>
        <w:t>-50701000001,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b/>
          <w:sz w:val="28"/>
          <w:szCs w:val="24"/>
        </w:rPr>
        <w:t>ОГРН</w:t>
      </w:r>
      <w:r w:rsidRPr="009E7DFD">
        <w:rPr>
          <w:rFonts w:ascii="Times New Roman" w:hAnsi="Times New Roman" w:cs="Times New Roman"/>
          <w:sz w:val="28"/>
          <w:szCs w:val="24"/>
        </w:rPr>
        <w:t>-1025403658136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  <w:u w:val="single"/>
        </w:rPr>
      </w:pPr>
      <w:r w:rsidRPr="009E7DFD">
        <w:rPr>
          <w:rFonts w:ascii="Times New Roman" w:hAnsi="Times New Roman" w:cs="Times New Roman"/>
          <w:sz w:val="28"/>
          <w:szCs w:val="24"/>
          <w:u w:val="single"/>
        </w:rPr>
        <w:t xml:space="preserve">Контактное лицо: 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sz w:val="28"/>
          <w:szCs w:val="24"/>
        </w:rPr>
        <w:t>Волченко Алина Алексеевна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sz w:val="28"/>
          <w:szCs w:val="24"/>
          <w:lang w:val="en-US"/>
        </w:rPr>
        <w:t>a</w:t>
      </w:r>
      <w:r w:rsidRPr="009E7DFD">
        <w:rPr>
          <w:rFonts w:ascii="Times New Roman" w:hAnsi="Times New Roman" w:cs="Times New Roman"/>
          <w:sz w:val="28"/>
          <w:szCs w:val="24"/>
        </w:rPr>
        <w:t>.</w:t>
      </w:r>
      <w:r w:rsidRPr="009E7DFD">
        <w:rPr>
          <w:rFonts w:ascii="Times New Roman" w:hAnsi="Times New Roman" w:cs="Times New Roman"/>
          <w:sz w:val="28"/>
          <w:szCs w:val="24"/>
          <w:lang w:val="en-US"/>
        </w:rPr>
        <w:t>a</w:t>
      </w:r>
      <w:r w:rsidRPr="009E7DFD">
        <w:rPr>
          <w:rFonts w:ascii="Times New Roman" w:hAnsi="Times New Roman" w:cs="Times New Roman"/>
          <w:sz w:val="28"/>
          <w:szCs w:val="24"/>
        </w:rPr>
        <w:t>.</w:t>
      </w:r>
      <w:r w:rsidRPr="009E7DFD">
        <w:rPr>
          <w:rFonts w:ascii="Times New Roman" w:hAnsi="Times New Roman" w:cs="Times New Roman"/>
          <w:sz w:val="28"/>
          <w:szCs w:val="24"/>
          <w:lang w:val="en-US"/>
        </w:rPr>
        <w:t>volchenko</w:t>
      </w:r>
      <w:r w:rsidRPr="009E7DFD">
        <w:rPr>
          <w:rFonts w:ascii="Times New Roman" w:hAnsi="Times New Roman" w:cs="Times New Roman"/>
          <w:sz w:val="28"/>
          <w:szCs w:val="24"/>
        </w:rPr>
        <w:t>@</w:t>
      </w:r>
      <w:r w:rsidRPr="009E7DFD">
        <w:rPr>
          <w:rFonts w:ascii="Times New Roman" w:hAnsi="Times New Roman" w:cs="Times New Roman"/>
          <w:sz w:val="28"/>
          <w:szCs w:val="24"/>
          <w:lang w:val="en-US"/>
        </w:rPr>
        <w:t>inp</w:t>
      </w:r>
      <w:r w:rsidRPr="009E7DFD">
        <w:rPr>
          <w:rFonts w:ascii="Times New Roman" w:hAnsi="Times New Roman" w:cs="Times New Roman"/>
          <w:sz w:val="28"/>
          <w:szCs w:val="24"/>
        </w:rPr>
        <w:t>.</w:t>
      </w:r>
      <w:r w:rsidRPr="009E7DFD">
        <w:rPr>
          <w:rFonts w:ascii="Times New Roman" w:hAnsi="Times New Roman" w:cs="Times New Roman"/>
          <w:sz w:val="28"/>
          <w:szCs w:val="24"/>
          <w:lang w:val="en-US"/>
        </w:rPr>
        <w:t>nsk</w:t>
      </w:r>
      <w:r w:rsidRPr="009E7DFD">
        <w:rPr>
          <w:rFonts w:ascii="Times New Roman" w:hAnsi="Times New Roman" w:cs="Times New Roman"/>
          <w:sz w:val="28"/>
          <w:szCs w:val="24"/>
        </w:rPr>
        <w:t>.</w:t>
      </w:r>
      <w:r w:rsidRPr="009E7DFD">
        <w:rPr>
          <w:rFonts w:ascii="Times New Roman" w:hAnsi="Times New Roman" w:cs="Times New Roman"/>
          <w:sz w:val="28"/>
          <w:szCs w:val="24"/>
          <w:lang w:val="en-US"/>
        </w:rPr>
        <w:t>su</w:t>
      </w:r>
    </w:p>
    <w:p w:rsidR="009E7DFD" w:rsidRPr="009E7DFD" w:rsidRDefault="009E7DFD" w:rsidP="009E7DFD">
      <w:pPr>
        <w:rPr>
          <w:rFonts w:ascii="Times New Roman" w:hAnsi="Times New Roman" w:cs="Times New Roman"/>
          <w:sz w:val="28"/>
          <w:szCs w:val="24"/>
        </w:rPr>
      </w:pPr>
      <w:r w:rsidRPr="009E7DFD">
        <w:rPr>
          <w:rFonts w:ascii="Times New Roman" w:hAnsi="Times New Roman" w:cs="Times New Roman"/>
          <w:sz w:val="28"/>
          <w:szCs w:val="24"/>
        </w:rPr>
        <w:t>тел. 8-913-760-01-95</w:t>
      </w:r>
    </w:p>
    <w:p w:rsidR="00A643BF" w:rsidRPr="009E7DFD" w:rsidRDefault="009E7DFD" w:rsidP="009E7DFD">
      <w:pPr>
        <w:rPr>
          <w:sz w:val="32"/>
        </w:rPr>
      </w:pPr>
      <w:r w:rsidRPr="009E7DFD">
        <w:rPr>
          <w:sz w:val="32"/>
        </w:rPr>
        <w:t xml:space="preserve"> </w:t>
      </w:r>
    </w:p>
    <w:sectPr w:rsidR="00A643BF" w:rsidRPr="009E7DFD" w:rsidSect="00A643B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997" w:rsidRDefault="00F21997" w:rsidP="00A643BF">
      <w:pPr>
        <w:spacing w:after="0" w:line="240" w:lineRule="auto"/>
      </w:pPr>
      <w:r>
        <w:separator/>
      </w:r>
    </w:p>
  </w:endnote>
  <w:endnote w:type="continuationSeparator" w:id="0">
    <w:p w:rsidR="00F21997" w:rsidRDefault="00F21997" w:rsidP="00A6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997" w:rsidRDefault="00F21997" w:rsidP="00A643BF">
      <w:pPr>
        <w:spacing w:after="0" w:line="240" w:lineRule="auto"/>
      </w:pPr>
      <w:r>
        <w:separator/>
      </w:r>
    </w:p>
  </w:footnote>
  <w:footnote w:type="continuationSeparator" w:id="0">
    <w:p w:rsidR="00F21997" w:rsidRDefault="00F21997" w:rsidP="00A643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BF"/>
    <w:rsid w:val="001D103F"/>
    <w:rsid w:val="002C58DC"/>
    <w:rsid w:val="005D71E4"/>
    <w:rsid w:val="0071502A"/>
    <w:rsid w:val="007902D9"/>
    <w:rsid w:val="00793EE4"/>
    <w:rsid w:val="00800DE6"/>
    <w:rsid w:val="009E7DFD"/>
    <w:rsid w:val="00A643BF"/>
    <w:rsid w:val="00A6475C"/>
    <w:rsid w:val="00AC43B2"/>
    <w:rsid w:val="00B06056"/>
    <w:rsid w:val="00CD76D6"/>
    <w:rsid w:val="00EB2FE6"/>
    <w:rsid w:val="00F21997"/>
    <w:rsid w:val="00F2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E65525-439E-4BAC-9125-06123ACE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43BF"/>
  </w:style>
  <w:style w:type="paragraph" w:styleId="a5">
    <w:name w:val="footer"/>
    <w:basedOn w:val="a"/>
    <w:link w:val="a6"/>
    <w:uiPriority w:val="99"/>
    <w:unhideWhenUsed/>
    <w:rsid w:val="00A64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4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BINP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A. Volchenko</dc:creator>
  <cp:keywords/>
  <dc:description/>
  <cp:lastModifiedBy>Alina A. Volchenko</cp:lastModifiedBy>
  <cp:revision>7</cp:revision>
  <dcterms:created xsi:type="dcterms:W3CDTF">2022-11-25T06:31:00Z</dcterms:created>
  <dcterms:modified xsi:type="dcterms:W3CDTF">2024-02-19T06:16:00Z</dcterms:modified>
</cp:coreProperties>
</file>