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14:paraId="296AA146" w14:textId="77777777" w:rsidR="00C76E6A" w:rsidRPr="00C05780" w:rsidRDefault="00C76E6A" w:rsidP="00C05780">
      <w:pPr>
        <w:spacing w:line="240" w:lineRule="auto"/>
        <w:rPr>
          <w:rFonts w:ascii="Times New Roman" w:hAnsi="Times New Roman" w:cs="Times New Roman"/>
          <w:b/>
          <w:sz w:val="28"/>
          <w:szCs w:val="28"/>
        </w:rPr>
      </w:pPr>
      <w:r w:rsidRPr="00C05780">
        <w:rPr>
          <w:rFonts w:ascii="Times New Roman" w:hAnsi="Times New Roman" w:cs="Times New Roman"/>
          <w:b/>
          <w:sz w:val="28"/>
          <w:szCs w:val="28"/>
        </w:rPr>
        <w:t>ООО "ОСНОВА БЕЗОПАСНОСТИ"</w:t>
      </w:r>
    </w:p>
    <w:p w14:paraId="7AB9D40A" w14:textId="77777777" w:rsidR="00C76E6A" w:rsidRPr="00C05780" w:rsidRDefault="00C76E6A" w:rsidP="00C05780">
      <w:pPr>
        <w:spacing w:line="240" w:lineRule="auto"/>
        <w:rPr>
          <w:rFonts w:ascii="Times New Roman" w:hAnsi="Times New Roman" w:cs="Times New Roman"/>
          <w:sz w:val="28"/>
          <w:szCs w:val="28"/>
        </w:rPr>
      </w:pPr>
      <w:r w:rsidRPr="00C05780">
        <w:rPr>
          <w:rFonts w:ascii="Times New Roman" w:hAnsi="Times New Roman" w:cs="Times New Roman"/>
          <w:sz w:val="28"/>
          <w:szCs w:val="28"/>
        </w:rPr>
        <w:t xml:space="preserve">ИНН 2634806098 КПП 263401001 ОГРН 1122651017884 </w:t>
      </w:r>
    </w:p>
    <w:p w14:paraId="46088D20" w14:textId="77777777" w:rsidR="00C76E6A" w:rsidRPr="00C05780" w:rsidRDefault="00C76E6A" w:rsidP="00C05780">
      <w:pPr>
        <w:spacing w:line="240" w:lineRule="auto"/>
        <w:rPr>
          <w:rFonts w:ascii="Times New Roman" w:hAnsi="Times New Roman" w:cs="Times New Roman"/>
          <w:sz w:val="28"/>
          <w:szCs w:val="28"/>
        </w:rPr>
      </w:pPr>
      <w:r w:rsidRPr="00C05780">
        <w:rPr>
          <w:rFonts w:ascii="Times New Roman" w:hAnsi="Times New Roman" w:cs="Times New Roman"/>
          <w:sz w:val="28"/>
          <w:szCs w:val="28"/>
        </w:rPr>
        <w:t xml:space="preserve">Юридический адрес: 355000, Ставропольский край, </w:t>
      </w:r>
    </w:p>
    <w:p w14:paraId="511AEA74" w14:textId="76AA4EE1" w:rsidR="00C76E6A" w:rsidRPr="00C05780" w:rsidRDefault="00C76E6A" w:rsidP="00C05780">
      <w:pPr>
        <w:spacing w:line="240" w:lineRule="auto"/>
        <w:rPr>
          <w:rFonts w:ascii="Times New Roman" w:hAnsi="Times New Roman" w:cs="Times New Roman"/>
          <w:sz w:val="28"/>
          <w:szCs w:val="28"/>
        </w:rPr>
      </w:pPr>
      <w:r w:rsidRPr="00C05780">
        <w:rPr>
          <w:rFonts w:ascii="Times New Roman" w:hAnsi="Times New Roman" w:cs="Times New Roman"/>
          <w:sz w:val="28"/>
          <w:szCs w:val="28"/>
        </w:rPr>
        <w:t>г. Ставрополь, ул. Ковалева, 19, пом. 10</w:t>
      </w:r>
    </w:p>
    <w:p w14:paraId="0398DB06" w14:textId="77777777" w:rsidR="00C05780" w:rsidRPr="00C05780" w:rsidRDefault="00C05780" w:rsidP="00C05780">
      <w:pPr>
        <w:spacing w:line="240" w:lineRule="auto"/>
        <w:rPr>
          <w:rFonts w:ascii="Times New Roman" w:hAnsi="Times New Roman" w:cs="Times New Roman"/>
          <w:sz w:val="28"/>
          <w:szCs w:val="28"/>
        </w:rPr>
      </w:pPr>
      <w:r w:rsidRPr="00C05780">
        <w:rPr>
          <w:rFonts w:ascii="Times New Roman" w:hAnsi="Times New Roman" w:cs="Times New Roman"/>
          <w:sz w:val="28"/>
          <w:szCs w:val="28"/>
        </w:rPr>
        <w:t xml:space="preserve">Почтовый адрес: 355042, Ставропольский край, </w:t>
      </w:r>
    </w:p>
    <w:p w14:paraId="7EA0F55C" w14:textId="1A173253" w:rsidR="00C05780" w:rsidRPr="00C05780" w:rsidRDefault="00C05780" w:rsidP="00C05780">
      <w:pPr>
        <w:spacing w:line="240" w:lineRule="auto"/>
        <w:rPr>
          <w:rFonts w:ascii="Times New Roman" w:hAnsi="Times New Roman" w:cs="Times New Roman"/>
          <w:sz w:val="28"/>
          <w:szCs w:val="28"/>
        </w:rPr>
      </w:pPr>
      <w:r w:rsidRPr="00C05780">
        <w:rPr>
          <w:rFonts w:ascii="Times New Roman" w:hAnsi="Times New Roman" w:cs="Times New Roman"/>
          <w:sz w:val="28"/>
          <w:szCs w:val="28"/>
        </w:rPr>
        <w:t>г. Ставрополь, ул. Васильковая, 29</w:t>
      </w:r>
    </w:p>
    <w:p w14:paraId="6947AC5D" w14:textId="16643384" w:rsidR="00C76E6A" w:rsidRPr="00C05780" w:rsidRDefault="00C76E6A" w:rsidP="00C05780">
      <w:pPr>
        <w:spacing w:line="240" w:lineRule="auto"/>
        <w:rPr>
          <w:rFonts w:ascii="Times New Roman" w:hAnsi="Times New Roman" w:cs="Times New Roman"/>
          <w:sz w:val="28"/>
          <w:szCs w:val="28"/>
        </w:rPr>
      </w:pPr>
      <w:r w:rsidRPr="00C05780">
        <w:rPr>
          <w:rFonts w:ascii="Times New Roman" w:hAnsi="Times New Roman" w:cs="Times New Roman"/>
          <w:sz w:val="28"/>
          <w:szCs w:val="28"/>
        </w:rPr>
        <w:t xml:space="preserve">р/с </w:t>
      </w:r>
      <w:r w:rsidR="008D36E4" w:rsidRPr="008D36E4">
        <w:rPr>
          <w:rFonts w:ascii="Times New Roman" w:hAnsi="Times New Roman" w:cs="Times New Roman"/>
          <w:sz w:val="28"/>
          <w:szCs w:val="28"/>
        </w:rPr>
        <w:t>40702810112010621148</w:t>
      </w:r>
      <w:bookmarkStart w:id="0" w:name="_GoBack"/>
      <w:bookmarkEnd w:id="0"/>
    </w:p>
    <w:p w14:paraId="7C50B109" w14:textId="0EE6CB60" w:rsidR="00C05780" w:rsidRPr="00C05780" w:rsidRDefault="00C05780" w:rsidP="00C05780">
      <w:pPr>
        <w:spacing w:line="240" w:lineRule="auto"/>
        <w:rPr>
          <w:rFonts w:ascii="Times New Roman" w:hAnsi="Times New Roman" w:cs="Times New Roman"/>
          <w:sz w:val="28"/>
          <w:szCs w:val="28"/>
        </w:rPr>
      </w:pPr>
      <w:r w:rsidRPr="00C05780">
        <w:rPr>
          <w:rFonts w:ascii="Times New Roman" w:hAnsi="Times New Roman" w:cs="Times New Roman"/>
          <w:sz w:val="28"/>
          <w:szCs w:val="28"/>
        </w:rPr>
        <w:t xml:space="preserve">к/с </w:t>
      </w:r>
      <w:r w:rsidR="008D36E4" w:rsidRPr="008D36E4">
        <w:rPr>
          <w:rFonts w:ascii="Times New Roman" w:hAnsi="Times New Roman" w:cs="Times New Roman"/>
          <w:sz w:val="28"/>
          <w:szCs w:val="28"/>
        </w:rPr>
        <w:t>30101810445250000360</w:t>
      </w:r>
    </w:p>
    <w:p w14:paraId="5A671E34" w14:textId="483BBECB" w:rsidR="00C76E6A" w:rsidRPr="00C05780" w:rsidRDefault="008D36E4" w:rsidP="00C05780">
      <w:pPr>
        <w:spacing w:line="240" w:lineRule="auto"/>
        <w:rPr>
          <w:rFonts w:ascii="Times New Roman" w:hAnsi="Times New Roman" w:cs="Times New Roman"/>
          <w:sz w:val="28"/>
          <w:szCs w:val="28"/>
        </w:rPr>
      </w:pPr>
      <w:r w:rsidRPr="008D36E4">
        <w:rPr>
          <w:rFonts w:ascii="Times New Roman" w:hAnsi="Times New Roman" w:cs="Times New Roman"/>
          <w:sz w:val="28"/>
          <w:szCs w:val="28"/>
        </w:rPr>
        <w:t>в Филиал "Корпоративный" ПАО "</w:t>
      </w:r>
      <w:proofErr w:type="spellStart"/>
      <w:r w:rsidRPr="008D36E4">
        <w:rPr>
          <w:rFonts w:ascii="Times New Roman" w:hAnsi="Times New Roman" w:cs="Times New Roman"/>
          <w:sz w:val="28"/>
          <w:szCs w:val="28"/>
        </w:rPr>
        <w:t>Совкомбанк</w:t>
      </w:r>
      <w:proofErr w:type="spellEnd"/>
      <w:r w:rsidRPr="008D36E4">
        <w:rPr>
          <w:rFonts w:ascii="Times New Roman" w:hAnsi="Times New Roman" w:cs="Times New Roman"/>
          <w:sz w:val="28"/>
          <w:szCs w:val="28"/>
        </w:rPr>
        <w:t>" (г. Москва)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 w:rsidR="00C76E6A" w:rsidRPr="00C05780">
        <w:rPr>
          <w:rFonts w:ascii="Times New Roman" w:hAnsi="Times New Roman" w:cs="Times New Roman"/>
          <w:sz w:val="28"/>
          <w:szCs w:val="28"/>
        </w:rPr>
        <w:t xml:space="preserve">БИК </w:t>
      </w:r>
      <w:r w:rsidRPr="008D36E4">
        <w:rPr>
          <w:rFonts w:ascii="Times New Roman" w:hAnsi="Times New Roman" w:cs="Times New Roman"/>
          <w:sz w:val="28"/>
          <w:szCs w:val="28"/>
        </w:rPr>
        <w:t>044525360</w:t>
      </w:r>
    </w:p>
    <w:p w14:paraId="61FD9F56" w14:textId="77777777" w:rsidR="00C05780" w:rsidRPr="00C05780" w:rsidRDefault="00C05780" w:rsidP="00C05780">
      <w:pPr>
        <w:spacing w:line="240" w:lineRule="auto"/>
        <w:rPr>
          <w:rFonts w:ascii="Times New Roman" w:hAnsi="Times New Roman" w:cs="Times New Roman"/>
          <w:sz w:val="28"/>
          <w:szCs w:val="28"/>
        </w:rPr>
      </w:pPr>
      <w:r w:rsidRPr="00C05780">
        <w:rPr>
          <w:rFonts w:ascii="Times New Roman" w:hAnsi="Times New Roman" w:cs="Times New Roman"/>
          <w:sz w:val="28"/>
          <w:szCs w:val="28"/>
        </w:rPr>
        <w:t>тел.: 52-44-44</w:t>
      </w:r>
    </w:p>
    <w:p w14:paraId="321645DF" w14:textId="2A46FA03" w:rsidR="00C05780" w:rsidRPr="00C05780" w:rsidRDefault="00C05780" w:rsidP="00C05780">
      <w:pPr>
        <w:spacing w:line="240" w:lineRule="auto"/>
        <w:rPr>
          <w:rFonts w:ascii="Times New Roman" w:hAnsi="Times New Roman" w:cs="Times New Roman"/>
          <w:sz w:val="28"/>
          <w:szCs w:val="28"/>
        </w:rPr>
      </w:pPr>
      <w:r w:rsidRPr="00C05780">
        <w:rPr>
          <w:rFonts w:ascii="Times New Roman" w:hAnsi="Times New Roman" w:cs="Times New Roman"/>
          <w:sz w:val="28"/>
          <w:szCs w:val="28"/>
        </w:rPr>
        <w:t>Генеральный директор ООО «Основа Безопасности»</w:t>
      </w:r>
    </w:p>
    <w:p w14:paraId="54FE94AB" w14:textId="20CAC459" w:rsidR="00795561" w:rsidRPr="00C05780" w:rsidRDefault="00C05780" w:rsidP="00C05780">
      <w:pPr>
        <w:spacing w:line="240" w:lineRule="auto"/>
        <w:rPr>
          <w:rFonts w:ascii="Times New Roman" w:hAnsi="Times New Roman" w:cs="Times New Roman"/>
          <w:sz w:val="28"/>
          <w:szCs w:val="28"/>
        </w:rPr>
      </w:pPr>
      <w:r w:rsidRPr="00C05780">
        <w:rPr>
          <w:rFonts w:ascii="Times New Roman" w:hAnsi="Times New Roman" w:cs="Times New Roman"/>
          <w:sz w:val="28"/>
          <w:szCs w:val="28"/>
        </w:rPr>
        <w:t xml:space="preserve">___________________ </w:t>
      </w:r>
      <w:r w:rsidR="006A6D34">
        <w:rPr>
          <w:rFonts w:ascii="Times New Roman" w:hAnsi="Times New Roman" w:cs="Times New Roman"/>
          <w:sz w:val="28"/>
          <w:szCs w:val="28"/>
        </w:rPr>
        <w:t>И.И. Зима</w:t>
      </w:r>
      <w:r w:rsidRPr="00C05780">
        <w:rPr>
          <w:rFonts w:ascii="Times New Roman" w:hAnsi="Times New Roman" w:cs="Times New Roman"/>
          <w:sz w:val="28"/>
          <w:szCs w:val="28"/>
        </w:rPr>
        <w:t xml:space="preserve"> (действует на основании Устава)</w:t>
      </w:r>
    </w:p>
    <w:sectPr w:rsidR="00795561" w:rsidRPr="00C05780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994C71"/>
    <w:rsid w:val="006A6D34"/>
    <w:rsid w:val="00795561"/>
    <w:rsid w:val="008D36E4"/>
    <w:rsid w:val="00994C71"/>
    <w:rsid w:val="00C05780"/>
    <w:rsid w:val="00C76E6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72A088B2"/>
  <w15:chartTrackingRefBased/>
  <w15:docId w15:val="{404ACCB3-AC23-4450-A394-EB1A16673AA8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11</TotalTime>
  <Pages>1</Pages>
  <Words>72</Words>
  <Characters>416</Characters>
  <Application>Microsoft Office Word</Application>
  <DocSecurity>0</DocSecurity>
  <Lines>3</Lines>
  <Paragraphs>1</Paragraphs>
  <ScaleCrop>false</ScaleCrop>
  <Company/>
  <LinksUpToDate>false</LinksUpToDate>
  <CharactersWithSpaces>487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Иконникова Валерия Андреевна</dc:creator>
  <cp:keywords/>
  <dc:description/>
  <cp:lastModifiedBy>Иконникова Валерия Андреевна</cp:lastModifiedBy>
  <cp:revision>6</cp:revision>
  <dcterms:created xsi:type="dcterms:W3CDTF">2023-08-03T11:30:00Z</dcterms:created>
  <dcterms:modified xsi:type="dcterms:W3CDTF">2024-04-12T12:13:00Z</dcterms:modified>
</cp:coreProperties>
</file>