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010" w:rsidRDefault="00411BA2">
      <w:r>
        <w:t>Необходима рядовая намотка</w:t>
      </w:r>
      <w:r w:rsidR="007D0132">
        <w:t>,</w:t>
      </w:r>
      <w:r>
        <w:t xml:space="preserve"> как провода круглого сечения, так и прямоугольного, с возможностью делать </w:t>
      </w:r>
      <w:r w:rsidR="007D0132">
        <w:t>скос витков, т.е. последующие ряды с меньши</w:t>
      </w:r>
      <w:r w:rsidR="00415010">
        <w:t>м числом проводов в слое (ряду). Автоматический раскладчик провода обязателен. Также необходимо устройство для установки барабана с проводом. Скорость намотки не более 100 об/мин.</w:t>
      </w:r>
    </w:p>
    <w:p w:rsidR="00415010" w:rsidRDefault="00415010">
      <w:r>
        <w:t>Работа на станке должна иметь возможность работы как в автоматическом, так и в ручном режиме. Ножная педаль должна иметь реверс или их должно быть 2.</w:t>
      </w:r>
    </w:p>
    <w:p w:rsidR="002932C2" w:rsidRDefault="002932C2">
      <w:r w:rsidRPr="00415010">
        <w:t xml:space="preserve">Планшайба станка </w:t>
      </w:r>
      <w:r>
        <w:t>должна иметь возможность демонтажа/монтажа.</w:t>
      </w:r>
      <w:bookmarkStart w:id="0" w:name="_GoBack"/>
      <w:bookmarkEnd w:id="0"/>
    </w:p>
    <w:p w:rsidR="007D0132" w:rsidRDefault="007D0132">
      <w:r>
        <w:t xml:space="preserve">Провода </w:t>
      </w:r>
      <w:r w:rsidRPr="00415010">
        <w:rPr>
          <w:b/>
        </w:rPr>
        <w:t>круглого сечения</w:t>
      </w:r>
      <w:r>
        <w:t xml:space="preserve"> диаметрами </w:t>
      </w:r>
      <w:r w:rsidRPr="007D0132">
        <w:rPr>
          <w:b/>
        </w:rPr>
        <w:t>от 0,9 до 2,5 мм</w:t>
      </w:r>
      <w:r>
        <w:t>.</w:t>
      </w:r>
    </w:p>
    <w:p w:rsidR="007D0132" w:rsidRDefault="007D0132">
      <w:r>
        <w:t xml:space="preserve">Провода </w:t>
      </w:r>
      <w:r w:rsidRPr="00415010">
        <w:rPr>
          <w:b/>
        </w:rPr>
        <w:t>прямоугольного сечения</w:t>
      </w:r>
      <w:r>
        <w:t xml:space="preserve"> размерами: сторона </w:t>
      </w:r>
      <w:r w:rsidRPr="007D0132">
        <w:rPr>
          <w:b/>
        </w:rPr>
        <w:t>«</w:t>
      </w:r>
      <w:r w:rsidRPr="007D0132">
        <w:rPr>
          <w:b/>
          <w:lang w:val="en-US"/>
        </w:rPr>
        <w:t>a</w:t>
      </w:r>
      <w:r w:rsidRPr="007D0132">
        <w:rPr>
          <w:b/>
        </w:rPr>
        <w:t>» от 1,12 до 5,6 мм</w:t>
      </w:r>
      <w:r>
        <w:t xml:space="preserve">, сторона </w:t>
      </w:r>
      <w:r w:rsidRPr="007D0132">
        <w:rPr>
          <w:b/>
        </w:rPr>
        <w:t>«</w:t>
      </w:r>
      <w:r w:rsidRPr="007D0132">
        <w:rPr>
          <w:b/>
          <w:lang w:val="en-US"/>
        </w:rPr>
        <w:t>b</w:t>
      </w:r>
      <w:r w:rsidRPr="007D0132">
        <w:rPr>
          <w:b/>
        </w:rPr>
        <w:t>» от 2,12 до 12,5 мм.</w:t>
      </w:r>
    </w:p>
    <w:p w:rsidR="007D0132" w:rsidRDefault="007D0132">
      <w:pPr>
        <w:rPr>
          <w:b/>
        </w:rPr>
      </w:pPr>
      <w:r>
        <w:t xml:space="preserve">Габариты катушек (наружные размеры (мин-макс)): </w:t>
      </w:r>
      <w:r w:rsidRPr="007D0132">
        <w:rPr>
          <w:b/>
        </w:rPr>
        <w:t>(80-500) мм х (100-1000) мм х (20-200) мм</w:t>
      </w:r>
      <w:r>
        <w:rPr>
          <w:b/>
        </w:rPr>
        <w:t>.</w:t>
      </w:r>
    </w:p>
    <w:p w:rsidR="002932C2" w:rsidRPr="00415010" w:rsidRDefault="002932C2">
      <w:r>
        <w:t xml:space="preserve">В принципе, заявленные на сайте характеристики станка вполне устраивают. </w:t>
      </w:r>
    </w:p>
    <w:p w:rsidR="00411BA2" w:rsidRDefault="00411BA2"/>
    <w:p w:rsidR="00915E4B" w:rsidRDefault="008A5C14">
      <w:r w:rsidRPr="008A5C14">
        <w:rPr>
          <w:noProof/>
          <w:lang w:eastAsia="ru-RU"/>
        </w:rPr>
        <w:drawing>
          <wp:inline distT="0" distB="0" distL="0" distR="0" wp14:anchorId="63348B91" wp14:editId="119D4DBD">
            <wp:extent cx="5940425" cy="3338830"/>
            <wp:effectExtent l="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C14" w:rsidRDefault="008A5C14">
      <w:r w:rsidRPr="008A5C14">
        <w:rPr>
          <w:noProof/>
          <w:lang w:eastAsia="ru-RU"/>
        </w:rPr>
        <w:lastRenderedPageBreak/>
        <w:drawing>
          <wp:inline distT="0" distB="0" distL="0" distR="0" wp14:anchorId="1A41AF0D" wp14:editId="64E6138C">
            <wp:extent cx="5940425" cy="4455795"/>
            <wp:effectExtent l="0" t="0" r="3175" b="1905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C14" w:rsidRDefault="008A5C14">
      <w:r w:rsidRPr="008A5C14">
        <w:rPr>
          <w:noProof/>
          <w:lang w:eastAsia="ru-RU"/>
        </w:rPr>
        <w:drawing>
          <wp:inline distT="0" distB="0" distL="0" distR="0" wp14:anchorId="41A3D8E0" wp14:editId="021ADD3E">
            <wp:extent cx="5940425" cy="3341370"/>
            <wp:effectExtent l="0" t="0" r="317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C14" w:rsidRDefault="008A5C14">
      <w:r w:rsidRPr="008A5C14">
        <w:rPr>
          <w:noProof/>
          <w:lang w:eastAsia="ru-RU"/>
        </w:rPr>
        <w:lastRenderedPageBreak/>
        <w:drawing>
          <wp:inline distT="0" distB="0" distL="0" distR="0" wp14:anchorId="006D3860" wp14:editId="6953A122">
            <wp:extent cx="5940425" cy="44557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C14" w:rsidRDefault="008A5C14">
      <w:r w:rsidRPr="008A5C14">
        <w:rPr>
          <w:noProof/>
          <w:lang w:eastAsia="ru-RU"/>
        </w:rPr>
        <w:drawing>
          <wp:inline distT="0" distB="0" distL="0" distR="0" wp14:anchorId="25491BEC" wp14:editId="7CD095BA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5C14" w:rsidSect="002932C2">
      <w:pgSz w:w="11906" w:h="16838"/>
      <w:pgMar w:top="993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C14"/>
    <w:rsid w:val="002932C2"/>
    <w:rsid w:val="00411BA2"/>
    <w:rsid w:val="00415010"/>
    <w:rsid w:val="007D0132"/>
    <w:rsid w:val="008A5C14"/>
    <w:rsid w:val="0091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0B372"/>
  <w15:chartTrackingRefBased/>
  <w15:docId w15:val="{A32D5C67-A1C6-40D6-848B-FA73947A9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3</cp:revision>
  <dcterms:created xsi:type="dcterms:W3CDTF">2023-08-31T06:43:00Z</dcterms:created>
  <dcterms:modified xsi:type="dcterms:W3CDTF">2023-08-31T08:08:00Z</dcterms:modified>
</cp:coreProperties>
</file>