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61B" w:rsidRPr="005F2471" w:rsidRDefault="003F6EBA" w:rsidP="00EA0E1E">
      <w:pPr>
        <w:ind w:left="5670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.35pt;margin-top:11.35pt;width:201.6pt;height:57.6pt;z-index:1" o:allowincell="f" stroked="f">
            <v:textbox style="mso-next-textbox:#_x0000_s1027" inset="0,0,0,0">
              <w:txbxContent>
                <w:p w:rsidR="00BB3334" w:rsidRDefault="00BB3334" w:rsidP="002D761B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На фирменном бланке Участника с полным наименованием и адресом юридического лица, индивидуального предпринимателя</w:t>
                  </w:r>
                </w:p>
                <w:p w:rsidR="00BB3334" w:rsidRDefault="00BB3334" w:rsidP="002D761B">
                  <w:pPr>
                    <w:pStyle w:val="1"/>
                  </w:pPr>
                  <w:r>
                    <w:t xml:space="preserve"> </w:t>
                  </w:r>
                  <w:proofErr w:type="gramStart"/>
                  <w:r>
                    <w:t>подавшего</w:t>
                  </w:r>
                  <w:proofErr w:type="gramEnd"/>
                  <w:r>
                    <w:t xml:space="preserve"> заявление</w:t>
                  </w:r>
                </w:p>
                <w:p w:rsidR="00BB3334" w:rsidRDefault="00BB3334" w:rsidP="002D761B">
                  <w:pPr>
                    <w:rPr>
                      <w:sz w:val="24"/>
                    </w:rPr>
                  </w:pPr>
                </w:p>
                <w:p w:rsidR="00BB3334" w:rsidRDefault="00BB3334" w:rsidP="002D761B">
                  <w:pPr>
                    <w:rPr>
                      <w:sz w:val="24"/>
                    </w:rPr>
                  </w:pPr>
                </w:p>
                <w:p w:rsidR="00BB3334" w:rsidRDefault="00BB3334" w:rsidP="002D761B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________________ № _____________</w:t>
                  </w:r>
                </w:p>
              </w:txbxContent>
            </v:textbox>
          </v:shape>
        </w:pict>
      </w:r>
      <w:r w:rsidR="0037799E">
        <w:rPr>
          <w:sz w:val="24"/>
          <w:szCs w:val="24"/>
        </w:rPr>
        <w:t xml:space="preserve">Председателю </w:t>
      </w:r>
      <w:r w:rsidR="002D761B" w:rsidRPr="005F2471">
        <w:rPr>
          <w:sz w:val="24"/>
          <w:szCs w:val="24"/>
        </w:rPr>
        <w:t xml:space="preserve">комиссии </w:t>
      </w:r>
      <w:r w:rsidR="0037799E">
        <w:rPr>
          <w:sz w:val="24"/>
          <w:szCs w:val="24"/>
        </w:rPr>
        <w:t xml:space="preserve">по закупкам </w:t>
      </w:r>
      <w:r w:rsidR="002D761B" w:rsidRPr="005F2471">
        <w:rPr>
          <w:sz w:val="24"/>
          <w:szCs w:val="24"/>
        </w:rPr>
        <w:t>ОАО</w:t>
      </w:r>
      <w:r w:rsidR="002D761B">
        <w:rPr>
          <w:sz w:val="24"/>
          <w:szCs w:val="24"/>
        </w:rPr>
        <w:t xml:space="preserve"> </w:t>
      </w:r>
      <w:r w:rsidR="002D761B" w:rsidRPr="005F2471">
        <w:rPr>
          <w:sz w:val="24"/>
          <w:szCs w:val="24"/>
        </w:rPr>
        <w:t>«</w:t>
      </w:r>
      <w:r w:rsidR="002D761B">
        <w:rPr>
          <w:sz w:val="24"/>
          <w:szCs w:val="24"/>
        </w:rPr>
        <w:t>МИНСКИЙ ЭЛЕКТРОТЕ</w:t>
      </w:r>
      <w:r w:rsidR="002D761B">
        <w:rPr>
          <w:sz w:val="24"/>
          <w:szCs w:val="24"/>
        </w:rPr>
        <w:t>Х</w:t>
      </w:r>
      <w:r w:rsidR="002D761B">
        <w:rPr>
          <w:sz w:val="24"/>
          <w:szCs w:val="24"/>
        </w:rPr>
        <w:t>НИЧЕСКИЙ ЗАВОД ИМ. В.И.КОЗЛОВА</w:t>
      </w:r>
      <w:r w:rsidR="002D761B" w:rsidRPr="005F2471">
        <w:rPr>
          <w:sz w:val="24"/>
          <w:szCs w:val="24"/>
        </w:rPr>
        <w:t>»</w:t>
      </w:r>
    </w:p>
    <w:p w:rsidR="002D761B" w:rsidRDefault="002D761B" w:rsidP="002D761B">
      <w:pPr>
        <w:tabs>
          <w:tab w:val="left" w:pos="5670"/>
        </w:tabs>
        <w:ind w:left="5670"/>
        <w:rPr>
          <w:sz w:val="24"/>
        </w:rPr>
      </w:pPr>
      <w:r>
        <w:rPr>
          <w:sz w:val="24"/>
        </w:rPr>
        <w:t>_________________________________</w:t>
      </w:r>
    </w:p>
    <w:p w:rsidR="00C3371B" w:rsidRDefault="00C3371B">
      <w:pPr>
        <w:rPr>
          <w:sz w:val="8"/>
          <w:szCs w:val="8"/>
        </w:rPr>
      </w:pPr>
    </w:p>
    <w:p w:rsidR="009A2A66" w:rsidRDefault="009A2A66">
      <w:pPr>
        <w:rPr>
          <w:sz w:val="8"/>
          <w:szCs w:val="8"/>
        </w:rPr>
      </w:pPr>
    </w:p>
    <w:p w:rsidR="009A2A66" w:rsidRDefault="009A2A66">
      <w:pPr>
        <w:rPr>
          <w:sz w:val="8"/>
          <w:szCs w:val="8"/>
        </w:rPr>
      </w:pPr>
    </w:p>
    <w:p w:rsidR="00C3371B" w:rsidRDefault="00BC4775">
      <w:pPr>
        <w:jc w:val="center"/>
        <w:rPr>
          <w:b/>
          <w:sz w:val="24"/>
        </w:rPr>
      </w:pPr>
      <w:r>
        <w:rPr>
          <w:b/>
          <w:sz w:val="24"/>
        </w:rPr>
        <w:t>П</w:t>
      </w:r>
      <w:r w:rsidR="00C3371B">
        <w:rPr>
          <w:b/>
          <w:sz w:val="24"/>
        </w:rPr>
        <w:t>редложение на</w:t>
      </w:r>
      <w:r w:rsidR="00FA248E">
        <w:rPr>
          <w:b/>
          <w:sz w:val="24"/>
        </w:rPr>
        <w:t xml:space="preserve"> поставку товаров</w:t>
      </w:r>
      <w:r w:rsidR="008171E3">
        <w:rPr>
          <w:b/>
          <w:sz w:val="24"/>
        </w:rPr>
        <w:t xml:space="preserve"> (работ, услуг)</w:t>
      </w:r>
      <w:r>
        <w:rPr>
          <w:b/>
          <w:sz w:val="24"/>
        </w:rPr>
        <w:t xml:space="preserve"> по запросу предложений</w:t>
      </w:r>
    </w:p>
    <w:p w:rsidR="00C3371B" w:rsidRDefault="00021BD6">
      <w:pPr>
        <w:spacing w:before="120"/>
        <w:ind w:firstLine="567"/>
        <w:rPr>
          <w:sz w:val="24"/>
        </w:rPr>
      </w:pPr>
      <w:r w:rsidRPr="006B61F9">
        <w:rPr>
          <w:sz w:val="22"/>
          <w:szCs w:val="22"/>
        </w:rPr>
        <w:t xml:space="preserve">1. Изучив </w:t>
      </w:r>
      <w:r w:rsidR="00C3371B" w:rsidRPr="006B61F9">
        <w:rPr>
          <w:sz w:val="22"/>
          <w:szCs w:val="22"/>
        </w:rPr>
        <w:t>документы по закупке</w:t>
      </w:r>
      <w:r w:rsidR="00C3371B">
        <w:rPr>
          <w:sz w:val="24"/>
        </w:rPr>
        <w:t xml:space="preserve"> ___________________________________</w:t>
      </w:r>
      <w:r w:rsidR="00E254F2">
        <w:rPr>
          <w:sz w:val="24"/>
        </w:rPr>
        <w:t>_____________</w:t>
      </w:r>
    </w:p>
    <w:p w:rsidR="00C3371B" w:rsidRDefault="00C3371B">
      <w:pPr>
        <w:ind w:firstLine="567"/>
        <w:rPr>
          <w:sz w:val="24"/>
        </w:rPr>
      </w:pPr>
      <w:r>
        <w:rPr>
          <w:sz w:val="16"/>
        </w:rPr>
        <w:t xml:space="preserve">                                                                                    </w:t>
      </w:r>
      <w:r w:rsidR="00E254F2">
        <w:rPr>
          <w:sz w:val="16"/>
        </w:rPr>
        <w:t xml:space="preserve">        </w:t>
      </w:r>
      <w:r w:rsidR="00D97C02">
        <w:rPr>
          <w:sz w:val="16"/>
        </w:rPr>
        <w:t>(</w:t>
      </w:r>
      <w:r w:rsidR="00E254F2">
        <w:rPr>
          <w:sz w:val="16"/>
        </w:rPr>
        <w:t>дата и номер</w:t>
      </w:r>
      <w:r>
        <w:rPr>
          <w:sz w:val="16"/>
        </w:rPr>
        <w:t xml:space="preserve">  приглашения</w:t>
      </w:r>
      <w:r w:rsidR="00E254F2">
        <w:rPr>
          <w:sz w:val="16"/>
        </w:rPr>
        <w:t xml:space="preserve"> для участия в процедуре закупки</w:t>
      </w:r>
      <w:r w:rsidR="008171E3">
        <w:rPr>
          <w:sz w:val="16"/>
        </w:rPr>
        <w:t>;</w:t>
      </w:r>
      <w:r>
        <w:rPr>
          <w:sz w:val="16"/>
        </w:rPr>
        <w:t xml:space="preserve"> </w:t>
      </w:r>
    </w:p>
    <w:p w:rsidR="00C3371B" w:rsidRDefault="00C3371B">
      <w:pPr>
        <w:rPr>
          <w:sz w:val="24"/>
        </w:rPr>
      </w:pPr>
      <w:r>
        <w:rPr>
          <w:sz w:val="24"/>
        </w:rPr>
        <w:t>________________________________________________________________________________</w:t>
      </w:r>
    </w:p>
    <w:p w:rsidR="00C3371B" w:rsidRDefault="008171E3">
      <w:pPr>
        <w:jc w:val="center"/>
        <w:rPr>
          <w:sz w:val="24"/>
        </w:rPr>
      </w:pPr>
      <w:r>
        <w:rPr>
          <w:sz w:val="16"/>
        </w:rPr>
        <w:t xml:space="preserve">наименование и </w:t>
      </w:r>
      <w:r w:rsidR="00C3371B">
        <w:rPr>
          <w:sz w:val="16"/>
        </w:rPr>
        <w:t>количество</w:t>
      </w:r>
      <w:r w:rsidR="00E254F2">
        <w:rPr>
          <w:sz w:val="16"/>
        </w:rPr>
        <w:t xml:space="preserve"> (объемы) товаров</w:t>
      </w:r>
      <w:r w:rsidR="00D034F6">
        <w:rPr>
          <w:sz w:val="16"/>
        </w:rPr>
        <w:t xml:space="preserve"> (работ, услуг)</w:t>
      </w:r>
      <w:r>
        <w:rPr>
          <w:sz w:val="16"/>
        </w:rPr>
        <w:t>;</w:t>
      </w:r>
      <w:r w:rsidR="00E254F2">
        <w:rPr>
          <w:sz w:val="16"/>
        </w:rPr>
        <w:t xml:space="preserve"> страна происхождения товаров</w:t>
      </w:r>
      <w:r w:rsidR="00D97C02">
        <w:rPr>
          <w:sz w:val="16"/>
        </w:rPr>
        <w:t>)</w:t>
      </w:r>
    </w:p>
    <w:p w:rsidR="00C3371B" w:rsidRDefault="00C3371B">
      <w:pPr>
        <w:rPr>
          <w:sz w:val="24"/>
        </w:rPr>
      </w:pPr>
      <w:r>
        <w:rPr>
          <w:sz w:val="24"/>
        </w:rPr>
        <w:t>_______________________________________________________________________________,</w:t>
      </w:r>
    </w:p>
    <w:p w:rsidR="00C3371B" w:rsidRDefault="00C3371B">
      <w:pPr>
        <w:pStyle w:val="a3"/>
      </w:pPr>
      <w:r w:rsidRPr="006B61F9">
        <w:rPr>
          <w:sz w:val="22"/>
          <w:szCs w:val="22"/>
        </w:rPr>
        <w:t>выдвигаемые Заказчиком условия контракта (договора), получение которых настоящим подтвержд</w:t>
      </w:r>
      <w:r w:rsidRPr="006B61F9">
        <w:rPr>
          <w:sz w:val="22"/>
          <w:szCs w:val="22"/>
        </w:rPr>
        <w:t>а</w:t>
      </w:r>
      <w:r w:rsidRPr="006B61F9">
        <w:rPr>
          <w:sz w:val="22"/>
          <w:szCs w:val="22"/>
        </w:rPr>
        <w:t>ется,</w:t>
      </w:r>
      <w:r>
        <w:t xml:space="preserve"> ____________________________________________________________________</w:t>
      </w:r>
      <w:r w:rsidR="003B0482">
        <w:t>_______</w:t>
      </w:r>
    </w:p>
    <w:p w:rsidR="00C3371B" w:rsidRDefault="00C3371B">
      <w:pPr>
        <w:rPr>
          <w:sz w:val="24"/>
        </w:rPr>
      </w:pPr>
      <w:r>
        <w:rPr>
          <w:sz w:val="16"/>
        </w:rPr>
        <w:t xml:space="preserve">                                              </w:t>
      </w:r>
      <w:r w:rsidR="003B0482">
        <w:rPr>
          <w:sz w:val="16"/>
        </w:rPr>
        <w:t xml:space="preserve">     </w:t>
      </w:r>
      <w:r w:rsidR="00A50E6A">
        <w:rPr>
          <w:sz w:val="16"/>
        </w:rPr>
        <w:t>(</w:t>
      </w:r>
      <w:r w:rsidR="003B0482">
        <w:rPr>
          <w:sz w:val="16"/>
        </w:rPr>
        <w:t xml:space="preserve">наименование юридического </w:t>
      </w:r>
      <w:r>
        <w:rPr>
          <w:sz w:val="16"/>
        </w:rPr>
        <w:t xml:space="preserve"> лица, Ф.И.О. индивидуального предпринимателя</w:t>
      </w:r>
      <w:r w:rsidR="00A50E6A">
        <w:rPr>
          <w:sz w:val="16"/>
        </w:rPr>
        <w:t>)</w:t>
      </w:r>
    </w:p>
    <w:p w:rsidR="00C3371B" w:rsidRPr="006B61F9" w:rsidRDefault="00C3371B">
      <w:pPr>
        <w:pStyle w:val="a3"/>
        <w:rPr>
          <w:sz w:val="22"/>
          <w:szCs w:val="22"/>
        </w:rPr>
      </w:pPr>
      <w:proofErr w:type="gramStart"/>
      <w:r w:rsidRPr="006B61F9">
        <w:rPr>
          <w:sz w:val="22"/>
          <w:szCs w:val="22"/>
        </w:rPr>
        <w:t>(далее – Участник) предлагает осуществить поставку этих</w:t>
      </w:r>
      <w:r w:rsidR="00FA248E">
        <w:rPr>
          <w:sz w:val="22"/>
          <w:szCs w:val="22"/>
        </w:rPr>
        <w:t xml:space="preserve"> </w:t>
      </w:r>
      <w:r w:rsidR="00FA248E" w:rsidRPr="000C377F">
        <w:rPr>
          <w:i/>
          <w:sz w:val="22"/>
          <w:szCs w:val="22"/>
        </w:rPr>
        <w:t>товаров</w:t>
      </w:r>
      <w:r w:rsidR="0092315C">
        <w:rPr>
          <w:sz w:val="22"/>
          <w:szCs w:val="22"/>
        </w:rPr>
        <w:t xml:space="preserve"> (работ, услуг)</w:t>
      </w:r>
      <w:r w:rsidR="00FA248E">
        <w:rPr>
          <w:sz w:val="22"/>
          <w:szCs w:val="22"/>
        </w:rPr>
        <w:t xml:space="preserve"> </w:t>
      </w:r>
      <w:r w:rsidRPr="006B61F9">
        <w:rPr>
          <w:sz w:val="22"/>
          <w:szCs w:val="22"/>
        </w:rPr>
        <w:t xml:space="preserve"> и, в случае призн</w:t>
      </w:r>
      <w:r w:rsidRPr="006B61F9">
        <w:rPr>
          <w:sz w:val="22"/>
          <w:szCs w:val="22"/>
        </w:rPr>
        <w:t>а</w:t>
      </w:r>
      <w:r w:rsidRPr="006B61F9">
        <w:rPr>
          <w:sz w:val="22"/>
          <w:szCs w:val="22"/>
        </w:rPr>
        <w:t>ния Участника победителем, подписать контракт (договор) на следующих условиях:</w:t>
      </w:r>
      <w:proofErr w:type="gramEnd"/>
    </w:p>
    <w:p w:rsidR="002B5363" w:rsidRDefault="00C3371B" w:rsidP="006B3D70">
      <w:pPr>
        <w:pStyle w:val="a3"/>
        <w:numPr>
          <w:ilvl w:val="0"/>
          <w:numId w:val="19"/>
        </w:numPr>
        <w:rPr>
          <w:sz w:val="22"/>
          <w:szCs w:val="22"/>
        </w:rPr>
      </w:pPr>
      <w:r w:rsidRPr="006B61F9">
        <w:rPr>
          <w:sz w:val="22"/>
          <w:szCs w:val="22"/>
        </w:rPr>
        <w:t xml:space="preserve">поставляемый </w:t>
      </w:r>
      <w:r w:rsidRPr="000C377F">
        <w:rPr>
          <w:i/>
          <w:sz w:val="22"/>
          <w:szCs w:val="22"/>
        </w:rPr>
        <w:t>товар</w:t>
      </w:r>
      <w:r w:rsidRPr="006B61F9">
        <w:rPr>
          <w:sz w:val="22"/>
          <w:szCs w:val="22"/>
        </w:rPr>
        <w:t xml:space="preserve"> (выполняемые работы, оказываемые услуги) будет соответств</w:t>
      </w:r>
      <w:r w:rsidRPr="006B61F9">
        <w:rPr>
          <w:sz w:val="22"/>
          <w:szCs w:val="22"/>
        </w:rPr>
        <w:t>о</w:t>
      </w:r>
      <w:r w:rsidRPr="006B61F9">
        <w:rPr>
          <w:sz w:val="22"/>
          <w:szCs w:val="22"/>
        </w:rPr>
        <w:t>вать нижеследующим</w:t>
      </w:r>
      <w:r w:rsidR="002A248B">
        <w:rPr>
          <w:sz w:val="22"/>
          <w:szCs w:val="22"/>
        </w:rPr>
        <w:t>,</w:t>
      </w:r>
      <w:r w:rsidRPr="006B61F9">
        <w:rPr>
          <w:sz w:val="22"/>
          <w:szCs w:val="22"/>
        </w:rPr>
        <w:t xml:space="preserve"> </w:t>
      </w:r>
      <w:r w:rsidR="00013F2F" w:rsidRPr="006B61F9">
        <w:rPr>
          <w:sz w:val="22"/>
          <w:szCs w:val="22"/>
        </w:rPr>
        <w:t xml:space="preserve">предлагаемым </w:t>
      </w:r>
      <w:r w:rsidRPr="006B61F9">
        <w:rPr>
          <w:sz w:val="22"/>
          <w:szCs w:val="22"/>
        </w:rPr>
        <w:t>техническим</w:t>
      </w:r>
      <w:r w:rsidR="00013F2F" w:rsidRPr="006B61F9">
        <w:rPr>
          <w:sz w:val="22"/>
          <w:szCs w:val="22"/>
        </w:rPr>
        <w:t>,</w:t>
      </w:r>
      <w:r w:rsidRPr="006B61F9">
        <w:rPr>
          <w:sz w:val="22"/>
          <w:szCs w:val="22"/>
        </w:rPr>
        <w:t xml:space="preserve"> качественным </w:t>
      </w:r>
      <w:r w:rsidR="00013F2F" w:rsidRPr="006B61F9">
        <w:rPr>
          <w:sz w:val="22"/>
          <w:szCs w:val="22"/>
        </w:rPr>
        <w:t xml:space="preserve">и другим </w:t>
      </w:r>
      <w:r w:rsidRPr="006B61F9">
        <w:rPr>
          <w:sz w:val="22"/>
          <w:szCs w:val="22"/>
        </w:rPr>
        <w:t>характ</w:t>
      </w:r>
      <w:r w:rsidRPr="006B61F9">
        <w:rPr>
          <w:sz w:val="22"/>
          <w:szCs w:val="22"/>
        </w:rPr>
        <w:t>е</w:t>
      </w:r>
      <w:r w:rsidRPr="006B61F9">
        <w:rPr>
          <w:sz w:val="22"/>
          <w:szCs w:val="22"/>
        </w:rPr>
        <w:t>ристикам</w:t>
      </w:r>
      <w:r w:rsidR="00C01545">
        <w:rPr>
          <w:sz w:val="22"/>
          <w:szCs w:val="22"/>
        </w:rPr>
        <w:t xml:space="preserve"> (</w:t>
      </w:r>
      <w:r w:rsidR="00C01545" w:rsidRPr="00745E06">
        <w:rPr>
          <w:b/>
          <w:i/>
          <w:color w:val="FF0000"/>
          <w:sz w:val="22"/>
          <w:szCs w:val="22"/>
        </w:rPr>
        <w:t>правая часть таблицы подлежит заполнению Участником</w:t>
      </w:r>
      <w:r w:rsidR="00C01545">
        <w:rPr>
          <w:sz w:val="22"/>
          <w:szCs w:val="22"/>
        </w:rPr>
        <w:t>)</w:t>
      </w:r>
      <w:r w:rsidRPr="006B61F9">
        <w:rPr>
          <w:sz w:val="22"/>
          <w:szCs w:val="22"/>
        </w:rPr>
        <w:t>:</w:t>
      </w:r>
    </w:p>
    <w:p w:rsidR="00842740" w:rsidRDefault="00842740" w:rsidP="00842740">
      <w:pPr>
        <w:pStyle w:val="a3"/>
        <w:ind w:left="1408"/>
        <w:rPr>
          <w:sz w:val="22"/>
          <w:szCs w:val="22"/>
        </w:rPr>
      </w:pPr>
    </w:p>
    <w:p w:rsidR="00BB3334" w:rsidRPr="00BB3334" w:rsidRDefault="00BB3334" w:rsidP="003310D6">
      <w:pPr>
        <w:pStyle w:val="a3"/>
        <w:numPr>
          <w:ilvl w:val="0"/>
          <w:numId w:val="42"/>
        </w:numPr>
        <w:rPr>
          <w:sz w:val="22"/>
          <w:szCs w:val="22"/>
        </w:rPr>
      </w:pPr>
      <w:r w:rsidRPr="00BB3334">
        <w:rPr>
          <w:color w:val="000000"/>
          <w:sz w:val="22"/>
          <w:szCs w:val="22"/>
        </w:rPr>
        <w:t xml:space="preserve">Технические требования к закупке </w:t>
      </w:r>
      <w:r w:rsidR="00DC6691">
        <w:rPr>
          <w:color w:val="000000"/>
          <w:sz w:val="22"/>
          <w:szCs w:val="22"/>
        </w:rPr>
        <w:t>пяти</w:t>
      </w:r>
      <w:r w:rsidR="003310D6" w:rsidRPr="003310D6">
        <w:rPr>
          <w:i/>
          <w:color w:val="000000"/>
          <w:szCs w:val="24"/>
        </w:rPr>
        <w:t xml:space="preserve"> намоточных станков для намотки обмоток в</w:t>
      </w:r>
      <w:r w:rsidR="003310D6" w:rsidRPr="003310D6">
        <w:rPr>
          <w:i/>
          <w:color w:val="000000"/>
          <w:szCs w:val="24"/>
        </w:rPr>
        <w:t>ы</w:t>
      </w:r>
      <w:r w:rsidR="003310D6" w:rsidRPr="003310D6">
        <w:rPr>
          <w:i/>
          <w:color w:val="000000"/>
          <w:szCs w:val="24"/>
        </w:rPr>
        <w:t>сокого напряжения распределительных трансформаторов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2"/>
        <w:gridCol w:w="1559"/>
      </w:tblGrid>
      <w:tr w:rsidR="00794B31" w:rsidRPr="0089711B" w:rsidTr="00FB0B57">
        <w:tc>
          <w:tcPr>
            <w:tcW w:w="8222" w:type="dxa"/>
            <w:shd w:val="clear" w:color="auto" w:fill="auto"/>
            <w:vAlign w:val="center"/>
          </w:tcPr>
          <w:p w:rsidR="00794B31" w:rsidRPr="0089711B" w:rsidRDefault="00794B31" w:rsidP="0089711B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89711B">
              <w:rPr>
                <w:rFonts w:eastAsia="Calibri"/>
                <w:sz w:val="16"/>
                <w:szCs w:val="16"/>
                <w:lang w:eastAsia="en-US"/>
              </w:rPr>
              <w:t>Технические требования</w:t>
            </w:r>
          </w:p>
        </w:tc>
        <w:tc>
          <w:tcPr>
            <w:tcW w:w="1559" w:type="dxa"/>
            <w:shd w:val="clear" w:color="auto" w:fill="auto"/>
          </w:tcPr>
          <w:p w:rsidR="00794B31" w:rsidRPr="0089711B" w:rsidRDefault="00794B31" w:rsidP="0089711B">
            <w:pPr>
              <w:pStyle w:val="a3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9711B">
              <w:rPr>
                <w:rFonts w:eastAsia="Calibri"/>
                <w:bCs/>
                <w:color w:val="000000"/>
                <w:sz w:val="16"/>
                <w:szCs w:val="16"/>
                <w:lang w:eastAsia="en-US"/>
              </w:rPr>
              <w:t>Технические, кач</w:t>
            </w:r>
            <w:r w:rsidRPr="0089711B">
              <w:rPr>
                <w:rFonts w:eastAsia="Calibri"/>
                <w:bCs/>
                <w:color w:val="000000"/>
                <w:sz w:val="16"/>
                <w:szCs w:val="16"/>
                <w:lang w:eastAsia="en-US"/>
              </w:rPr>
              <w:t>е</w:t>
            </w:r>
            <w:r w:rsidRPr="0089711B">
              <w:rPr>
                <w:rFonts w:eastAsia="Calibri"/>
                <w:bCs/>
                <w:color w:val="000000"/>
                <w:sz w:val="16"/>
                <w:szCs w:val="16"/>
                <w:lang w:eastAsia="en-US"/>
              </w:rPr>
              <w:t>ственные и другие характеристики, предлагаемые Участником</w:t>
            </w:r>
          </w:p>
        </w:tc>
      </w:tr>
      <w:tr w:rsidR="00CF2FCA" w:rsidRPr="00794B31" w:rsidTr="002E0C13">
        <w:tc>
          <w:tcPr>
            <w:tcW w:w="8222" w:type="dxa"/>
            <w:shd w:val="clear" w:color="auto" w:fill="auto"/>
            <w:vAlign w:val="bottom"/>
          </w:tcPr>
          <w:p w:rsidR="00CF2FCA" w:rsidRPr="00CF2FCA" w:rsidRDefault="00CF2FCA" w:rsidP="009A0559">
            <w:pPr>
              <w:jc w:val="both"/>
              <w:rPr>
                <w:b/>
              </w:rPr>
            </w:pPr>
            <w:r w:rsidRPr="00CF2FCA">
              <w:rPr>
                <w:b/>
              </w:rPr>
              <w:t>1 Намоточный станок предназначен для намотки обмоток высокого напряжения ра</w:t>
            </w:r>
            <w:r w:rsidRPr="00CF2FCA">
              <w:rPr>
                <w:b/>
              </w:rPr>
              <w:t>с</w:t>
            </w:r>
            <w:r w:rsidRPr="00CF2FCA">
              <w:rPr>
                <w:b/>
              </w:rPr>
              <w:t xml:space="preserve">пределительных трансформаторов </w:t>
            </w:r>
            <w:r w:rsidRPr="00CF2FCA">
              <w:rPr>
                <w:b/>
                <w:color w:val="000000"/>
              </w:rPr>
              <w:t>в</w:t>
            </w:r>
            <w:r w:rsidRPr="00CF2FCA">
              <w:rPr>
                <w:b/>
                <w:color w:val="000000"/>
              </w:rPr>
              <w:t>ы</w:t>
            </w:r>
            <w:r w:rsidRPr="00CF2FCA">
              <w:rPr>
                <w:b/>
                <w:color w:val="000000"/>
              </w:rPr>
              <w:t>сотой до 700мм</w:t>
            </w:r>
          </w:p>
        </w:tc>
        <w:tc>
          <w:tcPr>
            <w:tcW w:w="1559" w:type="dxa"/>
            <w:shd w:val="clear" w:color="auto" w:fill="auto"/>
          </w:tcPr>
          <w:p w:rsidR="00CF2FCA" w:rsidRPr="0089711B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F2FCA" w:rsidRPr="00794B31" w:rsidTr="002E0C13">
        <w:tc>
          <w:tcPr>
            <w:tcW w:w="8222" w:type="dxa"/>
            <w:shd w:val="clear" w:color="auto" w:fill="auto"/>
            <w:vAlign w:val="bottom"/>
          </w:tcPr>
          <w:p w:rsidR="00CF2FCA" w:rsidRPr="00CF2FCA" w:rsidRDefault="00CF2FCA" w:rsidP="009A0559">
            <w:pPr>
              <w:rPr>
                <w:b/>
              </w:rPr>
            </w:pPr>
            <w:r w:rsidRPr="00CF2FCA">
              <w:rPr>
                <w:b/>
              </w:rPr>
              <w:t xml:space="preserve">2. </w:t>
            </w:r>
            <w:r w:rsidRPr="00CF2FCA">
              <w:rPr>
                <w:b/>
                <w:color w:val="000000"/>
              </w:rPr>
              <w:t xml:space="preserve">Намоточный станок </w:t>
            </w:r>
            <w:r w:rsidRPr="00CF2FCA">
              <w:rPr>
                <w:b/>
              </w:rPr>
              <w:t>должен обеспечивать следующие технические требов</w:t>
            </w:r>
            <w:r w:rsidRPr="00CF2FCA">
              <w:rPr>
                <w:b/>
              </w:rPr>
              <w:t>а</w:t>
            </w:r>
            <w:r w:rsidRPr="00CF2FCA">
              <w:rPr>
                <w:b/>
              </w:rPr>
              <w:t>ния:</w:t>
            </w:r>
          </w:p>
        </w:tc>
        <w:tc>
          <w:tcPr>
            <w:tcW w:w="1559" w:type="dxa"/>
            <w:shd w:val="clear" w:color="auto" w:fill="auto"/>
          </w:tcPr>
          <w:p w:rsidR="00CF2FCA" w:rsidRPr="0089711B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F2FCA" w:rsidRPr="00B16A6E" w:rsidTr="002E0C13">
        <w:tc>
          <w:tcPr>
            <w:tcW w:w="8222" w:type="dxa"/>
            <w:shd w:val="clear" w:color="auto" w:fill="auto"/>
            <w:vAlign w:val="bottom"/>
          </w:tcPr>
          <w:p w:rsidR="00CF2FCA" w:rsidRPr="00CF2FCA" w:rsidRDefault="00CF2FCA" w:rsidP="009A0559">
            <w:pPr>
              <w:rPr>
                <w:color w:val="000000"/>
              </w:rPr>
            </w:pPr>
            <w:r w:rsidRPr="00CF2FCA">
              <w:rPr>
                <w:i/>
              </w:rPr>
              <w:t>2.1</w:t>
            </w:r>
            <w:r w:rsidRPr="00CF2FCA">
              <w:t xml:space="preserve"> Намотка круглой и овальной обмотки ВН на обмотку низкого напряжения (НН).</w:t>
            </w:r>
          </w:p>
        </w:tc>
        <w:tc>
          <w:tcPr>
            <w:tcW w:w="1559" w:type="dxa"/>
            <w:shd w:val="clear" w:color="auto" w:fill="auto"/>
          </w:tcPr>
          <w:p w:rsidR="00CF2FCA" w:rsidRPr="00B16A6E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F2FCA" w:rsidRPr="00794B31" w:rsidTr="002E0C13">
        <w:tc>
          <w:tcPr>
            <w:tcW w:w="8222" w:type="dxa"/>
            <w:shd w:val="clear" w:color="auto" w:fill="auto"/>
            <w:vAlign w:val="bottom"/>
          </w:tcPr>
          <w:p w:rsidR="00CF2FCA" w:rsidRPr="00CF2FCA" w:rsidRDefault="00CF2FCA" w:rsidP="009A0559">
            <w:pPr>
              <w:rPr>
                <w:b/>
                <w:color w:val="000000"/>
              </w:rPr>
            </w:pPr>
            <w:r w:rsidRPr="00CF2FCA">
              <w:rPr>
                <w:b/>
                <w:i/>
                <w:color w:val="000000"/>
              </w:rPr>
              <w:t xml:space="preserve">2.2 Габариты рабочего пространства: </w:t>
            </w:r>
          </w:p>
        </w:tc>
        <w:tc>
          <w:tcPr>
            <w:tcW w:w="1559" w:type="dxa"/>
            <w:shd w:val="clear" w:color="auto" w:fill="auto"/>
          </w:tcPr>
          <w:p w:rsidR="00CF2FCA" w:rsidRPr="0089711B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F2FCA" w:rsidRPr="00794B31" w:rsidTr="002E0C13">
        <w:tc>
          <w:tcPr>
            <w:tcW w:w="8222" w:type="dxa"/>
            <w:shd w:val="clear" w:color="auto" w:fill="auto"/>
            <w:vAlign w:val="bottom"/>
          </w:tcPr>
          <w:p w:rsidR="00CF2FCA" w:rsidRPr="00CF2FCA" w:rsidRDefault="00CF2FCA" w:rsidP="009A0559">
            <w:r w:rsidRPr="00CF2FCA">
              <w:t>- должно обеспечиваться изготовление обмоток длиной без выводов до 700мм, (жесткие в</w:t>
            </w:r>
            <w:r w:rsidRPr="00CF2FCA">
              <w:t>ы</w:t>
            </w:r>
            <w:r w:rsidRPr="00CF2FCA">
              <w:t>воды на уровне диаметра обмоток НН - длиной до 200 мм с двух ст</w:t>
            </w:r>
            <w:r w:rsidRPr="00CF2FCA">
              <w:t>о</w:t>
            </w:r>
            <w:r w:rsidRPr="00CF2FCA">
              <w:t>рон);</w:t>
            </w:r>
          </w:p>
        </w:tc>
        <w:tc>
          <w:tcPr>
            <w:tcW w:w="1559" w:type="dxa"/>
            <w:shd w:val="clear" w:color="auto" w:fill="auto"/>
          </w:tcPr>
          <w:p w:rsidR="00CF2FCA" w:rsidRPr="0089711B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F2FCA" w:rsidRPr="00794B31" w:rsidTr="002E0C13">
        <w:tc>
          <w:tcPr>
            <w:tcW w:w="8222" w:type="dxa"/>
            <w:shd w:val="clear" w:color="auto" w:fill="auto"/>
            <w:vAlign w:val="bottom"/>
          </w:tcPr>
          <w:p w:rsidR="00CF2FCA" w:rsidRPr="00CF2FCA" w:rsidRDefault="00CF2FCA" w:rsidP="009A0559">
            <w:pPr>
              <w:ind w:left="45"/>
              <w:rPr>
                <w:b/>
                <w:i/>
              </w:rPr>
            </w:pPr>
            <w:r w:rsidRPr="00CF2FCA">
              <w:rPr>
                <w:b/>
                <w:i/>
              </w:rPr>
              <w:t>2.3 Размеры наматываемой круглой обмотки:</w:t>
            </w:r>
          </w:p>
          <w:p w:rsidR="00CF2FCA" w:rsidRPr="00CF2FCA" w:rsidRDefault="00CF2FCA" w:rsidP="009A0559">
            <w:pPr>
              <w:ind w:left="45"/>
            </w:pPr>
            <w:r w:rsidRPr="00CF2FCA">
              <w:t xml:space="preserve">- внутренний диаметр, </w:t>
            </w:r>
            <w:proofErr w:type="spellStart"/>
            <w:r w:rsidRPr="00CF2FCA">
              <w:t>min</w:t>
            </w:r>
            <w:proofErr w:type="spellEnd"/>
            <w:r w:rsidRPr="00CF2FCA">
              <w:t>/</w:t>
            </w:r>
            <w:proofErr w:type="spellStart"/>
            <w:r w:rsidRPr="00CF2FCA">
              <w:t>max</w:t>
            </w:r>
            <w:proofErr w:type="spellEnd"/>
            <w:r w:rsidRPr="00CF2FCA">
              <w:tab/>
            </w:r>
            <w:r w:rsidRPr="00CF2FCA">
              <w:tab/>
            </w:r>
            <w:r w:rsidRPr="00CF2FCA">
              <w:tab/>
            </w:r>
            <w:r w:rsidRPr="00CF2FCA">
              <w:tab/>
            </w:r>
            <w:r w:rsidRPr="00CF2FCA">
              <w:tab/>
            </w:r>
            <w:r w:rsidRPr="00CF2FCA">
              <w:tab/>
              <w:t xml:space="preserve">120/250 мм; </w:t>
            </w:r>
          </w:p>
          <w:p w:rsidR="00CF2FCA" w:rsidRPr="00CF2FCA" w:rsidRDefault="00CF2FCA" w:rsidP="009A0559">
            <w:pPr>
              <w:ind w:left="45"/>
            </w:pPr>
            <w:r w:rsidRPr="00CF2FCA">
              <w:t xml:space="preserve">- наружный диаметр, </w:t>
            </w:r>
            <w:proofErr w:type="spellStart"/>
            <w:r w:rsidRPr="00CF2FCA">
              <w:t>min</w:t>
            </w:r>
            <w:proofErr w:type="spellEnd"/>
            <w:r w:rsidRPr="00CF2FCA">
              <w:t>/</w:t>
            </w:r>
            <w:proofErr w:type="spellStart"/>
            <w:r w:rsidRPr="00CF2FCA">
              <w:t>max</w:t>
            </w:r>
            <w:proofErr w:type="spellEnd"/>
            <w:r w:rsidRPr="00CF2FCA">
              <w:tab/>
            </w:r>
            <w:r w:rsidRPr="00CF2FCA">
              <w:tab/>
            </w:r>
            <w:r w:rsidRPr="00CF2FCA">
              <w:tab/>
            </w:r>
            <w:r w:rsidRPr="00CF2FCA">
              <w:tab/>
            </w:r>
            <w:r w:rsidRPr="00CF2FCA">
              <w:tab/>
            </w:r>
            <w:r w:rsidRPr="00CF2FCA">
              <w:tab/>
              <w:t>180/450 мм;</w:t>
            </w:r>
          </w:p>
        </w:tc>
        <w:tc>
          <w:tcPr>
            <w:tcW w:w="1559" w:type="dxa"/>
            <w:shd w:val="clear" w:color="auto" w:fill="auto"/>
          </w:tcPr>
          <w:p w:rsidR="00CF2FCA" w:rsidRPr="0089711B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F2FCA" w:rsidRPr="00794B31" w:rsidTr="002E0C13">
        <w:tc>
          <w:tcPr>
            <w:tcW w:w="8222" w:type="dxa"/>
            <w:shd w:val="clear" w:color="auto" w:fill="auto"/>
            <w:vAlign w:val="bottom"/>
          </w:tcPr>
          <w:p w:rsidR="00CF2FCA" w:rsidRPr="00CF2FCA" w:rsidRDefault="00CF2FCA" w:rsidP="009A0559">
            <w:pPr>
              <w:ind w:left="45"/>
              <w:rPr>
                <w:b/>
                <w:i/>
              </w:rPr>
            </w:pPr>
            <w:r w:rsidRPr="00CF2FCA">
              <w:rPr>
                <w:b/>
                <w:i/>
              </w:rPr>
              <w:t>2.4. Размеры наматываемой овальной обмотки:</w:t>
            </w:r>
          </w:p>
          <w:p w:rsidR="00CF2FCA" w:rsidRPr="00CF2FCA" w:rsidRDefault="00CF2FCA" w:rsidP="009A0559">
            <w:pPr>
              <w:ind w:left="45"/>
            </w:pPr>
            <w:r w:rsidRPr="00CF2FCA">
              <w:t xml:space="preserve">- внутренний размер по большой оси, </w:t>
            </w:r>
            <w:proofErr w:type="spellStart"/>
            <w:r w:rsidRPr="00CF2FCA">
              <w:t>min</w:t>
            </w:r>
            <w:proofErr w:type="spellEnd"/>
            <w:r w:rsidRPr="00CF2FCA">
              <w:t>/</w:t>
            </w:r>
            <w:proofErr w:type="spellStart"/>
            <w:r w:rsidRPr="00CF2FCA">
              <w:t>max</w:t>
            </w:r>
            <w:proofErr w:type="spellEnd"/>
            <w:r w:rsidRPr="00CF2FCA">
              <w:tab/>
            </w:r>
            <w:r w:rsidRPr="00CF2FCA">
              <w:tab/>
            </w:r>
            <w:r w:rsidRPr="00CF2FCA">
              <w:tab/>
            </w:r>
            <w:r w:rsidRPr="00CF2FCA">
              <w:tab/>
              <w:t xml:space="preserve">160/200 мм; </w:t>
            </w:r>
          </w:p>
          <w:p w:rsidR="00CF2FCA" w:rsidRPr="00CF2FCA" w:rsidRDefault="00CF2FCA" w:rsidP="009A0559">
            <w:pPr>
              <w:ind w:left="45"/>
            </w:pPr>
            <w:r w:rsidRPr="00CF2FCA">
              <w:t xml:space="preserve">- внутренний размер по малой оси, </w:t>
            </w:r>
            <w:proofErr w:type="spellStart"/>
            <w:r w:rsidRPr="00CF2FCA">
              <w:t>min</w:t>
            </w:r>
            <w:proofErr w:type="spellEnd"/>
            <w:r w:rsidRPr="00CF2FCA">
              <w:t>/</w:t>
            </w:r>
            <w:proofErr w:type="spellStart"/>
            <w:r w:rsidRPr="00CF2FCA">
              <w:t>max</w:t>
            </w:r>
            <w:proofErr w:type="spellEnd"/>
            <w:r w:rsidRPr="00CF2FCA">
              <w:tab/>
            </w:r>
            <w:r w:rsidRPr="00CF2FCA">
              <w:tab/>
            </w:r>
            <w:r w:rsidRPr="00CF2FCA">
              <w:tab/>
            </w:r>
            <w:r w:rsidRPr="00CF2FCA">
              <w:tab/>
              <w:t xml:space="preserve">120/160 мм; </w:t>
            </w:r>
          </w:p>
          <w:p w:rsidR="00CF2FCA" w:rsidRPr="00CF2FCA" w:rsidRDefault="00CF2FCA" w:rsidP="009A0559">
            <w:pPr>
              <w:ind w:left="45"/>
            </w:pPr>
            <w:r w:rsidRPr="00CF2FCA">
              <w:t xml:space="preserve">- наружный размер по большой оси, </w:t>
            </w:r>
            <w:proofErr w:type="spellStart"/>
            <w:r w:rsidRPr="00CF2FCA">
              <w:t>min</w:t>
            </w:r>
            <w:proofErr w:type="spellEnd"/>
            <w:r w:rsidRPr="00CF2FCA">
              <w:t>/</w:t>
            </w:r>
            <w:proofErr w:type="spellStart"/>
            <w:r w:rsidRPr="00CF2FCA">
              <w:t>max</w:t>
            </w:r>
            <w:proofErr w:type="spellEnd"/>
            <w:r w:rsidRPr="00CF2FCA">
              <w:tab/>
            </w:r>
            <w:r w:rsidRPr="00CF2FCA">
              <w:tab/>
            </w:r>
            <w:r w:rsidRPr="00CF2FCA">
              <w:tab/>
            </w:r>
            <w:r w:rsidRPr="00CF2FCA">
              <w:tab/>
              <w:t xml:space="preserve">200/450 мм; </w:t>
            </w:r>
          </w:p>
          <w:p w:rsidR="00CF2FCA" w:rsidRPr="00CF2FCA" w:rsidRDefault="00CF2FCA" w:rsidP="009A0559">
            <w:pPr>
              <w:ind w:left="45"/>
            </w:pPr>
            <w:r w:rsidRPr="00CF2FCA">
              <w:t xml:space="preserve">- наружный размер по малой оси, </w:t>
            </w:r>
            <w:proofErr w:type="spellStart"/>
            <w:r w:rsidRPr="00CF2FCA">
              <w:t>min</w:t>
            </w:r>
            <w:proofErr w:type="spellEnd"/>
            <w:r w:rsidRPr="00CF2FCA">
              <w:t>/</w:t>
            </w:r>
            <w:proofErr w:type="spellStart"/>
            <w:r w:rsidRPr="00CF2FCA">
              <w:t>max</w:t>
            </w:r>
            <w:proofErr w:type="spellEnd"/>
            <w:r w:rsidRPr="00CF2FCA">
              <w:tab/>
            </w:r>
            <w:r w:rsidRPr="00CF2FCA">
              <w:tab/>
            </w:r>
            <w:r w:rsidRPr="00CF2FCA">
              <w:tab/>
            </w:r>
            <w:r w:rsidRPr="00CF2FCA">
              <w:tab/>
              <w:t>180/230 мм</w:t>
            </w:r>
          </w:p>
        </w:tc>
        <w:tc>
          <w:tcPr>
            <w:tcW w:w="1559" w:type="dxa"/>
            <w:shd w:val="clear" w:color="auto" w:fill="auto"/>
          </w:tcPr>
          <w:p w:rsidR="00CF2FCA" w:rsidRPr="0089711B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F2FCA" w:rsidRPr="00794B31" w:rsidTr="002E0C13">
        <w:tc>
          <w:tcPr>
            <w:tcW w:w="8222" w:type="dxa"/>
            <w:shd w:val="clear" w:color="auto" w:fill="auto"/>
            <w:vAlign w:val="bottom"/>
          </w:tcPr>
          <w:p w:rsidR="00CF2FCA" w:rsidRPr="00CF2FCA" w:rsidRDefault="00CF2FCA" w:rsidP="009A0559">
            <w:pPr>
              <w:ind w:left="45"/>
              <w:rPr>
                <w:i/>
              </w:rPr>
            </w:pPr>
            <w:r w:rsidRPr="00CF2FCA">
              <w:rPr>
                <w:b/>
                <w:i/>
              </w:rPr>
              <w:t>2.5</w:t>
            </w:r>
            <w:r w:rsidRPr="00CF2FCA">
              <w:rPr>
                <w:i/>
              </w:rPr>
              <w:t xml:space="preserve"> Максимальная суммарная масса обмотки НН-ВН и оправки, не менее - 2</w:t>
            </w:r>
            <w:r w:rsidRPr="00CF2FCA">
              <w:rPr>
                <w:i/>
                <w:color w:val="000000"/>
              </w:rPr>
              <w:t>00</w:t>
            </w:r>
            <w:r w:rsidRPr="00CF2FCA">
              <w:rPr>
                <w:i/>
                <w:color w:val="FF0000"/>
              </w:rPr>
              <w:t xml:space="preserve"> </w:t>
            </w:r>
            <w:r w:rsidRPr="00CF2FCA">
              <w:rPr>
                <w:i/>
              </w:rPr>
              <w:t>кг.</w:t>
            </w:r>
          </w:p>
        </w:tc>
        <w:tc>
          <w:tcPr>
            <w:tcW w:w="1559" w:type="dxa"/>
            <w:shd w:val="clear" w:color="auto" w:fill="auto"/>
          </w:tcPr>
          <w:p w:rsidR="00CF2FCA" w:rsidRPr="0089711B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F2FCA" w:rsidRPr="00794B31" w:rsidTr="002E0C13">
        <w:tc>
          <w:tcPr>
            <w:tcW w:w="8222" w:type="dxa"/>
            <w:shd w:val="clear" w:color="auto" w:fill="auto"/>
            <w:vAlign w:val="bottom"/>
          </w:tcPr>
          <w:p w:rsidR="00CF2FCA" w:rsidRPr="00CF2FCA" w:rsidRDefault="00CF2FCA" w:rsidP="009A0559">
            <w:pPr>
              <w:rPr>
                <w:i/>
                <w:color w:val="000000"/>
              </w:rPr>
            </w:pPr>
            <w:r w:rsidRPr="00CF2FCA">
              <w:rPr>
                <w:b/>
                <w:i/>
              </w:rPr>
              <w:t>2.6</w:t>
            </w:r>
            <w:r w:rsidRPr="00CF2FCA">
              <w:rPr>
                <w:i/>
              </w:rPr>
              <w:t xml:space="preserve"> Намотка обмотки  одним наматываемым проводом с бумажной или эмаль из</w:t>
            </w:r>
            <w:r w:rsidRPr="00CF2FCA">
              <w:rPr>
                <w:i/>
              </w:rPr>
              <w:t>о</w:t>
            </w:r>
            <w:r w:rsidRPr="00CF2FCA">
              <w:rPr>
                <w:i/>
              </w:rPr>
              <w:t>ляцией.</w:t>
            </w:r>
          </w:p>
        </w:tc>
        <w:tc>
          <w:tcPr>
            <w:tcW w:w="1559" w:type="dxa"/>
            <w:shd w:val="clear" w:color="auto" w:fill="auto"/>
          </w:tcPr>
          <w:p w:rsidR="00CF2FCA" w:rsidRPr="0089711B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F2FCA" w:rsidRPr="00794B31" w:rsidTr="007F7EE4">
        <w:tc>
          <w:tcPr>
            <w:tcW w:w="8222" w:type="dxa"/>
            <w:shd w:val="clear" w:color="auto" w:fill="auto"/>
            <w:vAlign w:val="bottom"/>
          </w:tcPr>
          <w:p w:rsidR="00CF2FCA" w:rsidRPr="00CF2FCA" w:rsidRDefault="00CF2FCA" w:rsidP="009A0559">
            <w:pPr>
              <w:rPr>
                <w:b/>
                <w:i/>
              </w:rPr>
            </w:pPr>
            <w:r w:rsidRPr="00CF2FCA">
              <w:rPr>
                <w:b/>
                <w:i/>
              </w:rPr>
              <w:t xml:space="preserve">2.7 Намотка алюминиевым/медным круглым проводом </w:t>
            </w:r>
          </w:p>
        </w:tc>
        <w:tc>
          <w:tcPr>
            <w:tcW w:w="1559" w:type="dxa"/>
            <w:shd w:val="clear" w:color="auto" w:fill="auto"/>
          </w:tcPr>
          <w:p w:rsidR="00CF2FCA" w:rsidRPr="0089711B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F2FCA" w:rsidRPr="00794B31" w:rsidTr="007F7EE4">
        <w:tc>
          <w:tcPr>
            <w:tcW w:w="8222" w:type="dxa"/>
            <w:shd w:val="clear" w:color="auto" w:fill="auto"/>
            <w:vAlign w:val="bottom"/>
          </w:tcPr>
          <w:p w:rsidR="00CF2FCA" w:rsidRPr="00CF2FCA" w:rsidRDefault="00CF2FCA" w:rsidP="009A0559">
            <w:r w:rsidRPr="00CF2FCA">
              <w:rPr>
                <w:i/>
              </w:rPr>
              <w:t>2.7.1</w:t>
            </w:r>
            <w:r w:rsidRPr="00CF2FCA">
              <w:t xml:space="preserve"> Круглый медный провод в эмаль изоляции </w:t>
            </w:r>
          </w:p>
          <w:p w:rsidR="00CF2FCA" w:rsidRPr="00CF2FCA" w:rsidRDefault="00CF2FCA" w:rsidP="009A0559">
            <w:r w:rsidRPr="00CF2FCA">
              <w:rPr>
                <w:color w:val="000000"/>
                <w:lang w:val="en-US"/>
              </w:rPr>
              <w:t>min</w:t>
            </w:r>
            <w:r w:rsidRPr="00CF2FCA">
              <w:rPr>
                <w:color w:val="000000"/>
              </w:rPr>
              <w:t>/</w:t>
            </w:r>
            <w:r w:rsidRPr="00CF2FCA">
              <w:rPr>
                <w:color w:val="000000"/>
                <w:lang w:val="en-US"/>
              </w:rPr>
              <w:t>max</w:t>
            </w:r>
            <w:r w:rsidRPr="00CF2FCA">
              <w:rPr>
                <w:color w:val="000000"/>
              </w:rPr>
              <w:t xml:space="preserve"> – Ø 0,45/3,35 мм</w:t>
            </w:r>
          </w:p>
        </w:tc>
        <w:tc>
          <w:tcPr>
            <w:tcW w:w="1559" w:type="dxa"/>
            <w:shd w:val="clear" w:color="auto" w:fill="auto"/>
          </w:tcPr>
          <w:p w:rsidR="00CF2FCA" w:rsidRPr="0089711B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F2FCA" w:rsidRPr="00794B31" w:rsidTr="007F7EE4">
        <w:tc>
          <w:tcPr>
            <w:tcW w:w="8222" w:type="dxa"/>
            <w:shd w:val="clear" w:color="auto" w:fill="auto"/>
            <w:vAlign w:val="bottom"/>
          </w:tcPr>
          <w:p w:rsidR="00CF2FCA" w:rsidRPr="00CF2FCA" w:rsidRDefault="00CF2FCA" w:rsidP="009A0559">
            <w:r w:rsidRPr="00CF2FCA">
              <w:rPr>
                <w:i/>
              </w:rPr>
              <w:t>2.7.2</w:t>
            </w:r>
            <w:r w:rsidRPr="00CF2FCA">
              <w:t xml:space="preserve"> Круглый алюминиевый провод в эмаль изоляции </w:t>
            </w:r>
          </w:p>
          <w:p w:rsidR="00CF2FCA" w:rsidRPr="00CF2FCA" w:rsidRDefault="00CF2FCA" w:rsidP="009A0559">
            <w:proofErr w:type="spellStart"/>
            <w:r w:rsidRPr="00CF2FCA">
              <w:t>min</w:t>
            </w:r>
            <w:proofErr w:type="spellEnd"/>
            <w:r w:rsidRPr="00CF2FCA">
              <w:t>/</w:t>
            </w:r>
            <w:proofErr w:type="spellStart"/>
            <w:r w:rsidRPr="00CF2FCA">
              <w:t>max</w:t>
            </w:r>
            <w:proofErr w:type="spellEnd"/>
            <w:r w:rsidRPr="00CF2FCA">
              <w:t xml:space="preserve"> – Ø 0,7/4,0 мм</w:t>
            </w:r>
          </w:p>
        </w:tc>
        <w:tc>
          <w:tcPr>
            <w:tcW w:w="1559" w:type="dxa"/>
            <w:shd w:val="clear" w:color="auto" w:fill="auto"/>
          </w:tcPr>
          <w:p w:rsidR="00CF2FCA" w:rsidRPr="0089711B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F2FCA" w:rsidRPr="00794B31" w:rsidTr="007F7EE4">
        <w:tc>
          <w:tcPr>
            <w:tcW w:w="8222" w:type="dxa"/>
            <w:shd w:val="clear" w:color="auto" w:fill="auto"/>
            <w:vAlign w:val="bottom"/>
          </w:tcPr>
          <w:p w:rsidR="00CF2FCA" w:rsidRPr="00CF2FCA" w:rsidRDefault="00CF2FCA" w:rsidP="009A0559">
            <w:r w:rsidRPr="00CF2FCA">
              <w:rPr>
                <w:i/>
              </w:rPr>
              <w:t>2.7.3</w:t>
            </w:r>
            <w:r w:rsidRPr="00CF2FCA">
              <w:t xml:space="preserve"> Круглый медный и алюминиевый провод в бумажной изол</w:t>
            </w:r>
            <w:r w:rsidRPr="00CF2FCA">
              <w:t>я</w:t>
            </w:r>
            <w:r w:rsidRPr="00CF2FCA">
              <w:t xml:space="preserve">ции </w:t>
            </w:r>
          </w:p>
          <w:p w:rsidR="00CF2FCA" w:rsidRPr="00CF2FCA" w:rsidRDefault="00CF2FCA" w:rsidP="009A0559">
            <w:proofErr w:type="gramStart"/>
            <w:r w:rsidRPr="00CF2FCA">
              <w:rPr>
                <w:lang w:val="en-US"/>
              </w:rPr>
              <w:t>min</w:t>
            </w:r>
            <w:r w:rsidRPr="00CF2FCA">
              <w:t>/</w:t>
            </w:r>
            <w:r w:rsidRPr="00CF2FCA">
              <w:rPr>
                <w:lang w:val="en-US"/>
              </w:rPr>
              <w:t>max</w:t>
            </w:r>
            <w:proofErr w:type="gramEnd"/>
            <w:r w:rsidRPr="00CF2FCA">
              <w:t xml:space="preserve"> – Ø 3/5,5 мм.</w:t>
            </w:r>
          </w:p>
        </w:tc>
        <w:tc>
          <w:tcPr>
            <w:tcW w:w="1559" w:type="dxa"/>
            <w:shd w:val="clear" w:color="auto" w:fill="auto"/>
          </w:tcPr>
          <w:p w:rsidR="00CF2FCA" w:rsidRPr="0089711B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F2FCA" w:rsidRPr="00794B31" w:rsidTr="007F7EE4">
        <w:tc>
          <w:tcPr>
            <w:tcW w:w="8222" w:type="dxa"/>
            <w:shd w:val="clear" w:color="auto" w:fill="auto"/>
            <w:vAlign w:val="bottom"/>
          </w:tcPr>
          <w:p w:rsidR="00CF2FCA" w:rsidRPr="00CF2FCA" w:rsidRDefault="00CF2FCA" w:rsidP="00CF2FCA">
            <w:pPr>
              <w:tabs>
                <w:tab w:val="num" w:pos="1413"/>
              </w:tabs>
              <w:rPr>
                <w:b/>
                <w:i/>
              </w:rPr>
            </w:pPr>
            <w:r w:rsidRPr="00CF2FCA">
              <w:rPr>
                <w:b/>
                <w:i/>
              </w:rPr>
              <w:t>2.8 Намотка сплошной межслоевой изоляции на всю длину о</w:t>
            </w:r>
            <w:r w:rsidRPr="00CF2FCA">
              <w:rPr>
                <w:b/>
                <w:i/>
              </w:rPr>
              <w:t>б</w:t>
            </w:r>
            <w:r w:rsidRPr="00CF2FCA">
              <w:rPr>
                <w:b/>
                <w:i/>
              </w:rPr>
              <w:t>мотки.</w:t>
            </w:r>
          </w:p>
          <w:p w:rsidR="00CF2FCA" w:rsidRPr="00CF2FCA" w:rsidRDefault="00CF2FCA" w:rsidP="00CF2FCA">
            <w:pPr>
              <w:tabs>
                <w:tab w:val="num" w:pos="1413"/>
              </w:tabs>
              <w:rPr>
                <w:i/>
              </w:rPr>
            </w:pPr>
            <w:r w:rsidRPr="00CF2FCA">
              <w:rPr>
                <w:i/>
              </w:rPr>
              <w:t xml:space="preserve">- </w:t>
            </w:r>
            <w:r w:rsidRPr="00CF2FCA">
              <w:t>материал изоляции – бумага;</w:t>
            </w:r>
          </w:p>
          <w:p w:rsidR="00CF2FCA" w:rsidRPr="00CF2FCA" w:rsidRDefault="00CF2FCA" w:rsidP="00CF2FCA">
            <w:pPr>
              <w:ind w:left="45"/>
              <w:rPr>
                <w:i/>
              </w:rPr>
            </w:pPr>
            <w:r w:rsidRPr="00CF2FCA">
              <w:rPr>
                <w:i/>
              </w:rPr>
              <w:t xml:space="preserve">- </w:t>
            </w:r>
            <w:r w:rsidRPr="00CF2FCA">
              <w:t xml:space="preserve">толщина изоляции, </w:t>
            </w:r>
            <w:r w:rsidRPr="00CF2FCA">
              <w:rPr>
                <w:lang w:val="en-US"/>
              </w:rPr>
              <w:t>min</w:t>
            </w:r>
            <w:r w:rsidRPr="00CF2FCA">
              <w:t>/</w:t>
            </w:r>
            <w:r w:rsidRPr="00CF2FCA">
              <w:rPr>
                <w:lang w:val="en-US"/>
              </w:rPr>
              <w:t>max</w:t>
            </w:r>
            <w:r w:rsidRPr="00CF2FCA">
              <w:t xml:space="preserve"> -</w:t>
            </w:r>
            <w:r w:rsidRPr="00CF2FCA">
              <w:rPr>
                <w:i/>
              </w:rPr>
              <w:t xml:space="preserve"> 0,08/0,14мм.</w:t>
            </w:r>
            <w:r w:rsidRPr="00CF2FCA">
              <w:rPr>
                <w:i/>
              </w:rPr>
              <w:tab/>
            </w:r>
            <w:r w:rsidRPr="00CF2FCA">
              <w:rPr>
                <w:i/>
              </w:rPr>
              <w:tab/>
            </w:r>
            <w:r w:rsidRPr="00CF2FCA">
              <w:rPr>
                <w:i/>
              </w:rPr>
              <w:tab/>
            </w:r>
          </w:p>
        </w:tc>
        <w:tc>
          <w:tcPr>
            <w:tcW w:w="1559" w:type="dxa"/>
            <w:shd w:val="clear" w:color="auto" w:fill="auto"/>
          </w:tcPr>
          <w:p w:rsidR="00CF2FCA" w:rsidRPr="0089711B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F2FCA" w:rsidRPr="00B16A6E" w:rsidTr="007F7EE4">
        <w:tc>
          <w:tcPr>
            <w:tcW w:w="8222" w:type="dxa"/>
            <w:shd w:val="clear" w:color="auto" w:fill="auto"/>
            <w:vAlign w:val="bottom"/>
          </w:tcPr>
          <w:p w:rsidR="00CF2FCA" w:rsidRPr="00CF2FCA" w:rsidRDefault="00CF2FCA" w:rsidP="009A0559">
            <w:pPr>
              <w:rPr>
                <w:i/>
              </w:rPr>
            </w:pPr>
            <w:r w:rsidRPr="00CF2FCA">
              <w:rPr>
                <w:i/>
              </w:rPr>
              <w:t xml:space="preserve">2.9 </w:t>
            </w:r>
            <w:r w:rsidRPr="00CF2FCA">
              <w:t>Намотка бортовой изоляции лентами.</w:t>
            </w:r>
          </w:p>
        </w:tc>
        <w:tc>
          <w:tcPr>
            <w:tcW w:w="1559" w:type="dxa"/>
            <w:shd w:val="clear" w:color="auto" w:fill="auto"/>
          </w:tcPr>
          <w:p w:rsidR="00CF2FCA" w:rsidRPr="00B16A6E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F2FCA" w:rsidRPr="00B16A6E" w:rsidTr="005614D2">
        <w:tc>
          <w:tcPr>
            <w:tcW w:w="8222" w:type="dxa"/>
            <w:shd w:val="clear" w:color="auto" w:fill="auto"/>
          </w:tcPr>
          <w:p w:rsidR="00CF2FCA" w:rsidRPr="00CF2FCA" w:rsidRDefault="00CF2FCA" w:rsidP="009A0559">
            <w:r w:rsidRPr="00CF2FCA">
              <w:rPr>
                <w:i/>
              </w:rPr>
              <w:t>2.10</w:t>
            </w:r>
            <w:r w:rsidRPr="00CF2FCA">
              <w:t xml:space="preserve"> Работа в положении стоя.</w:t>
            </w:r>
          </w:p>
        </w:tc>
        <w:tc>
          <w:tcPr>
            <w:tcW w:w="1559" w:type="dxa"/>
            <w:shd w:val="clear" w:color="auto" w:fill="auto"/>
          </w:tcPr>
          <w:p w:rsidR="00CF2FCA" w:rsidRPr="00B16A6E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F2FCA" w:rsidRPr="00794B31" w:rsidTr="00FB0B57">
        <w:tc>
          <w:tcPr>
            <w:tcW w:w="8222" w:type="dxa"/>
            <w:shd w:val="clear" w:color="auto" w:fill="auto"/>
          </w:tcPr>
          <w:p w:rsidR="00CF2FCA" w:rsidRPr="00CF2FCA" w:rsidRDefault="00CF2FCA" w:rsidP="009A0559">
            <w:r w:rsidRPr="00CF2FCA">
              <w:rPr>
                <w:i/>
              </w:rPr>
              <w:t>2.11</w:t>
            </w:r>
            <w:r w:rsidRPr="00CF2FCA">
              <w:t xml:space="preserve"> Расстояние от пола до оси шпинделя – </w:t>
            </w:r>
            <w:r w:rsidRPr="00CF2FCA">
              <w:rPr>
                <w:color w:val="000000"/>
              </w:rPr>
              <w:t>950…1100мм</w:t>
            </w:r>
            <w:r w:rsidRPr="00CF2FCA">
              <w:t>.</w:t>
            </w:r>
          </w:p>
        </w:tc>
        <w:tc>
          <w:tcPr>
            <w:tcW w:w="1559" w:type="dxa"/>
            <w:shd w:val="clear" w:color="auto" w:fill="auto"/>
          </w:tcPr>
          <w:p w:rsidR="00CF2FCA" w:rsidRPr="0089711B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F2FCA" w:rsidRPr="00794B31" w:rsidTr="00FB0B57">
        <w:tc>
          <w:tcPr>
            <w:tcW w:w="8222" w:type="dxa"/>
            <w:shd w:val="clear" w:color="auto" w:fill="auto"/>
          </w:tcPr>
          <w:p w:rsidR="00CF2FCA" w:rsidRPr="00CF2FCA" w:rsidRDefault="00CF2FCA" w:rsidP="009A0559">
            <w:pPr>
              <w:rPr>
                <w:color w:val="000000"/>
              </w:rPr>
            </w:pPr>
            <w:r w:rsidRPr="00CF2FCA">
              <w:rPr>
                <w:i/>
                <w:color w:val="000000"/>
              </w:rPr>
              <w:t>2.12</w:t>
            </w:r>
            <w:r w:rsidRPr="00CF2FCA">
              <w:rPr>
                <w:color w:val="000000"/>
              </w:rPr>
              <w:t xml:space="preserve"> Максимальная скорость намотки, не менее -</w:t>
            </w:r>
            <w:r w:rsidRPr="00CF2FCA">
              <w:rPr>
                <w:b/>
                <w:color w:val="000000"/>
              </w:rPr>
              <w:t xml:space="preserve"> </w:t>
            </w:r>
            <w:r w:rsidRPr="00CF2FCA">
              <w:rPr>
                <w:color w:val="000000"/>
              </w:rPr>
              <w:t xml:space="preserve">350 </w:t>
            </w:r>
            <w:proofErr w:type="gramStart"/>
            <w:r w:rsidRPr="00CF2FCA">
              <w:rPr>
                <w:color w:val="000000"/>
              </w:rPr>
              <w:t>об</w:t>
            </w:r>
            <w:proofErr w:type="gramEnd"/>
            <w:r w:rsidRPr="00CF2FCA">
              <w:rPr>
                <w:color w:val="000000"/>
              </w:rPr>
              <w:t>/мин</w:t>
            </w:r>
          </w:p>
        </w:tc>
        <w:tc>
          <w:tcPr>
            <w:tcW w:w="1559" w:type="dxa"/>
            <w:shd w:val="clear" w:color="auto" w:fill="auto"/>
          </w:tcPr>
          <w:p w:rsidR="00CF2FCA" w:rsidRPr="0089711B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F2FCA" w:rsidRPr="00794B31" w:rsidTr="00FB0B57">
        <w:tc>
          <w:tcPr>
            <w:tcW w:w="8222" w:type="dxa"/>
            <w:shd w:val="clear" w:color="auto" w:fill="auto"/>
          </w:tcPr>
          <w:p w:rsidR="00CF2FCA" w:rsidRPr="00CF2FCA" w:rsidRDefault="00CF2FCA" w:rsidP="009A0559">
            <w:pPr>
              <w:rPr>
                <w:color w:val="000000"/>
              </w:rPr>
            </w:pPr>
            <w:r w:rsidRPr="00CF2FCA">
              <w:rPr>
                <w:i/>
              </w:rPr>
              <w:t>2.13</w:t>
            </w:r>
            <w:r w:rsidRPr="00CF2FCA">
              <w:t xml:space="preserve"> Плавно регулируемая скорость намотки   - от 0 до </w:t>
            </w:r>
            <w:r w:rsidRPr="00CF2FCA">
              <w:rPr>
                <w:lang w:val="en-US"/>
              </w:rPr>
              <w:t>max</w:t>
            </w:r>
          </w:p>
        </w:tc>
        <w:tc>
          <w:tcPr>
            <w:tcW w:w="1559" w:type="dxa"/>
            <w:shd w:val="clear" w:color="auto" w:fill="auto"/>
          </w:tcPr>
          <w:p w:rsidR="00CF2FCA" w:rsidRPr="0089711B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F2FCA" w:rsidRPr="00794B31" w:rsidTr="00FB0B57">
        <w:tc>
          <w:tcPr>
            <w:tcW w:w="8222" w:type="dxa"/>
            <w:shd w:val="clear" w:color="auto" w:fill="auto"/>
          </w:tcPr>
          <w:p w:rsidR="00CF2FCA" w:rsidRPr="00CF2FCA" w:rsidRDefault="00CF2FCA" w:rsidP="009A0559">
            <w:pPr>
              <w:tabs>
                <w:tab w:val="left" w:pos="7071"/>
              </w:tabs>
              <w:rPr>
                <w:color w:val="000000"/>
              </w:rPr>
            </w:pPr>
            <w:r w:rsidRPr="00CF2FCA">
              <w:rPr>
                <w:b/>
              </w:rPr>
              <w:t xml:space="preserve"> 3. Намоточный станок  должен быть осн</w:t>
            </w:r>
            <w:r w:rsidRPr="00CF2FCA">
              <w:rPr>
                <w:b/>
              </w:rPr>
              <w:t>а</w:t>
            </w:r>
            <w:r w:rsidRPr="00CF2FCA">
              <w:rPr>
                <w:b/>
              </w:rPr>
              <w:t xml:space="preserve">щен: </w:t>
            </w:r>
            <w:r w:rsidRPr="00CF2FCA">
              <w:rPr>
                <w:b/>
              </w:rPr>
              <w:tab/>
            </w:r>
          </w:p>
        </w:tc>
        <w:tc>
          <w:tcPr>
            <w:tcW w:w="1559" w:type="dxa"/>
            <w:shd w:val="clear" w:color="auto" w:fill="auto"/>
          </w:tcPr>
          <w:p w:rsidR="00CF2FCA" w:rsidRPr="0089711B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F2FCA" w:rsidRPr="00794B31" w:rsidTr="00FB0B57">
        <w:tc>
          <w:tcPr>
            <w:tcW w:w="8222" w:type="dxa"/>
            <w:shd w:val="clear" w:color="auto" w:fill="auto"/>
          </w:tcPr>
          <w:p w:rsidR="00CF2FCA" w:rsidRPr="00CF2FCA" w:rsidRDefault="00CF2FCA" w:rsidP="009A0559">
            <w:pPr>
              <w:rPr>
                <w:b/>
                <w:i/>
                <w:color w:val="000000"/>
              </w:rPr>
            </w:pPr>
            <w:r w:rsidRPr="00CF2FCA">
              <w:rPr>
                <w:b/>
                <w:i/>
              </w:rPr>
              <w:t>3.1 Укладчиком провода</w:t>
            </w:r>
          </w:p>
        </w:tc>
        <w:tc>
          <w:tcPr>
            <w:tcW w:w="1559" w:type="dxa"/>
            <w:shd w:val="clear" w:color="auto" w:fill="auto"/>
          </w:tcPr>
          <w:p w:rsidR="00CF2FCA" w:rsidRPr="0089711B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F2FCA" w:rsidRPr="00794B31" w:rsidTr="00FB0B57">
        <w:tc>
          <w:tcPr>
            <w:tcW w:w="8222" w:type="dxa"/>
            <w:shd w:val="clear" w:color="auto" w:fill="auto"/>
          </w:tcPr>
          <w:p w:rsidR="00CF2FCA" w:rsidRPr="00CF2FCA" w:rsidRDefault="00CF2FCA" w:rsidP="009A0559">
            <w:pPr>
              <w:rPr>
                <w:color w:val="000000"/>
              </w:rPr>
            </w:pPr>
            <w:r w:rsidRPr="00CF2FCA">
              <w:t>Укладчик провода должен обеспечивать:</w:t>
            </w:r>
          </w:p>
        </w:tc>
        <w:tc>
          <w:tcPr>
            <w:tcW w:w="1559" w:type="dxa"/>
            <w:shd w:val="clear" w:color="auto" w:fill="auto"/>
          </w:tcPr>
          <w:p w:rsidR="00CF2FCA" w:rsidRPr="0089711B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F2FCA" w:rsidRPr="00794B31" w:rsidTr="00FB0B57">
        <w:tc>
          <w:tcPr>
            <w:tcW w:w="8222" w:type="dxa"/>
            <w:shd w:val="clear" w:color="auto" w:fill="auto"/>
          </w:tcPr>
          <w:p w:rsidR="00CF2FCA" w:rsidRPr="00CF2FCA" w:rsidRDefault="00CF2FCA" w:rsidP="009A0559">
            <w:pPr>
              <w:rPr>
                <w:color w:val="000000"/>
              </w:rPr>
            </w:pPr>
            <w:r w:rsidRPr="00CF2FCA">
              <w:rPr>
                <w:color w:val="000000"/>
              </w:rPr>
              <w:lastRenderedPageBreak/>
              <w:t>- ручное и автоматическое перемещение параллельно к оси намоточного вала в обоих направлениях;</w:t>
            </w:r>
          </w:p>
        </w:tc>
        <w:tc>
          <w:tcPr>
            <w:tcW w:w="1559" w:type="dxa"/>
            <w:shd w:val="clear" w:color="auto" w:fill="auto"/>
          </w:tcPr>
          <w:p w:rsidR="00CF2FCA" w:rsidRPr="0089711B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F2FCA" w:rsidRPr="00794B31" w:rsidTr="00FB0B57">
        <w:tc>
          <w:tcPr>
            <w:tcW w:w="8222" w:type="dxa"/>
            <w:shd w:val="clear" w:color="auto" w:fill="auto"/>
          </w:tcPr>
          <w:p w:rsidR="00CF2FCA" w:rsidRPr="00CF2FCA" w:rsidRDefault="00CF2FCA" w:rsidP="009A0559">
            <w:pPr>
              <w:rPr>
                <w:color w:val="000000"/>
              </w:rPr>
            </w:pPr>
            <w:r w:rsidRPr="00CF2FCA">
              <w:t>- плотную укладку провода на обмотку;</w:t>
            </w:r>
          </w:p>
        </w:tc>
        <w:tc>
          <w:tcPr>
            <w:tcW w:w="1559" w:type="dxa"/>
            <w:shd w:val="clear" w:color="auto" w:fill="auto"/>
          </w:tcPr>
          <w:p w:rsidR="00CF2FCA" w:rsidRPr="0089711B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38541B" w:rsidRPr="00794B31" w:rsidTr="00FB0B57">
        <w:tc>
          <w:tcPr>
            <w:tcW w:w="8222" w:type="dxa"/>
            <w:shd w:val="clear" w:color="auto" w:fill="auto"/>
          </w:tcPr>
          <w:p w:rsidR="00CF2FCA" w:rsidRPr="00CF2FCA" w:rsidRDefault="00CF2FCA" w:rsidP="00CF2FCA">
            <w:pPr>
              <w:rPr>
                <w:b/>
                <w:i/>
                <w:color w:val="000000"/>
              </w:rPr>
            </w:pPr>
            <w:r w:rsidRPr="00CF2FCA">
              <w:rPr>
                <w:b/>
                <w:i/>
                <w:color w:val="000000"/>
              </w:rPr>
              <w:t>3.2 Натяжными устройствами для проводов требуемого сеч</w:t>
            </w:r>
            <w:r w:rsidRPr="00CF2FCA">
              <w:rPr>
                <w:b/>
                <w:i/>
                <w:color w:val="000000"/>
              </w:rPr>
              <w:t>е</w:t>
            </w:r>
            <w:r w:rsidRPr="00CF2FCA">
              <w:rPr>
                <w:b/>
                <w:i/>
                <w:color w:val="000000"/>
              </w:rPr>
              <w:t>ния</w:t>
            </w:r>
          </w:p>
          <w:p w:rsidR="00CF2FCA" w:rsidRPr="00CF2FCA" w:rsidRDefault="00CF2FCA" w:rsidP="00CF2FCA">
            <w:pPr>
              <w:rPr>
                <w:color w:val="000000"/>
              </w:rPr>
            </w:pPr>
            <w:r w:rsidRPr="00CF2FCA">
              <w:rPr>
                <w:color w:val="000000"/>
              </w:rPr>
              <w:t>Натяжное устройство для одного провода должно обеспечивать:</w:t>
            </w:r>
          </w:p>
          <w:p w:rsidR="00CF2FCA" w:rsidRPr="00CF2FCA" w:rsidRDefault="00CF2FCA" w:rsidP="00CF2FCA">
            <w:pPr>
              <w:rPr>
                <w:color w:val="000000"/>
              </w:rPr>
            </w:pPr>
            <w:r w:rsidRPr="00CF2FCA">
              <w:rPr>
                <w:color w:val="000000"/>
              </w:rPr>
              <w:t xml:space="preserve">- равномерное натяжение провода в процессе намотки; </w:t>
            </w:r>
          </w:p>
          <w:p w:rsidR="0038541B" w:rsidRPr="00CF2FCA" w:rsidRDefault="00CF2FCA" w:rsidP="00CF2FCA">
            <w:r w:rsidRPr="00CF2FCA">
              <w:rPr>
                <w:color w:val="000000"/>
              </w:rPr>
              <w:t>- ручную регулировку натяжения провода в зависимости от Ø провода и его типа (</w:t>
            </w:r>
            <w:r w:rsidRPr="00CF2FCA">
              <w:rPr>
                <w:color w:val="000000"/>
                <w:lang w:val="en-US"/>
              </w:rPr>
              <w:t>AL</w:t>
            </w:r>
            <w:r w:rsidRPr="00CF2FCA">
              <w:rPr>
                <w:color w:val="000000"/>
              </w:rPr>
              <w:t xml:space="preserve"> или </w:t>
            </w:r>
            <w:r w:rsidRPr="00CF2FCA">
              <w:rPr>
                <w:color w:val="000000"/>
                <w:lang w:val="en-US"/>
              </w:rPr>
              <w:t>Cu</w:t>
            </w:r>
            <w:r w:rsidRPr="00CF2FCA">
              <w:rPr>
                <w:color w:val="000000"/>
              </w:rPr>
              <w:t>);</w:t>
            </w:r>
          </w:p>
        </w:tc>
        <w:tc>
          <w:tcPr>
            <w:tcW w:w="1559" w:type="dxa"/>
            <w:shd w:val="clear" w:color="auto" w:fill="auto"/>
          </w:tcPr>
          <w:p w:rsidR="0038541B" w:rsidRPr="0089711B" w:rsidRDefault="0038541B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38541B" w:rsidRPr="00794B31" w:rsidTr="00FB0B57">
        <w:tc>
          <w:tcPr>
            <w:tcW w:w="8222" w:type="dxa"/>
            <w:shd w:val="clear" w:color="auto" w:fill="auto"/>
          </w:tcPr>
          <w:p w:rsidR="0038541B" w:rsidRPr="00CF2FCA" w:rsidRDefault="00CF2FCA" w:rsidP="00C63983">
            <w:r w:rsidRPr="00CF2FCA">
              <w:rPr>
                <w:b/>
                <w:i/>
              </w:rPr>
              <w:t>3.3</w:t>
            </w:r>
            <w:proofErr w:type="gramStart"/>
            <w:r w:rsidRPr="00CF2FCA">
              <w:rPr>
                <w:b/>
                <w:i/>
              </w:rPr>
              <w:t xml:space="preserve"> Д</w:t>
            </w:r>
            <w:proofErr w:type="gramEnd"/>
            <w:r w:rsidRPr="00CF2FCA">
              <w:rPr>
                <w:b/>
                <w:i/>
              </w:rPr>
              <w:t xml:space="preserve">вумя устройствами смотки круглого провода </w:t>
            </w:r>
            <w:r w:rsidRPr="00CF2FCA">
              <w:rPr>
                <w:b/>
                <w:i/>
              </w:rPr>
              <w:tab/>
            </w:r>
          </w:p>
        </w:tc>
        <w:tc>
          <w:tcPr>
            <w:tcW w:w="1559" w:type="dxa"/>
            <w:shd w:val="clear" w:color="auto" w:fill="auto"/>
          </w:tcPr>
          <w:p w:rsidR="0038541B" w:rsidRPr="0089711B" w:rsidRDefault="0038541B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F2FCA" w:rsidRPr="00794B31" w:rsidTr="00FB0B57">
        <w:tc>
          <w:tcPr>
            <w:tcW w:w="8222" w:type="dxa"/>
            <w:shd w:val="clear" w:color="auto" w:fill="auto"/>
          </w:tcPr>
          <w:p w:rsidR="00CF2FCA" w:rsidRPr="00CF2FCA" w:rsidRDefault="00CF2FCA" w:rsidP="009A0559">
            <w:r w:rsidRPr="00CF2FCA">
              <w:t xml:space="preserve">3.3.1 Устройство для смотки круглого провода </w:t>
            </w:r>
            <w:r w:rsidRPr="00CF2FCA">
              <w:rPr>
                <w:b/>
                <w:i/>
              </w:rPr>
              <w:t xml:space="preserve">(ось барабана горизонтальная) </w:t>
            </w:r>
            <w:r w:rsidRPr="00CF2FCA">
              <w:t>должно обеспечивать:</w:t>
            </w:r>
          </w:p>
        </w:tc>
        <w:tc>
          <w:tcPr>
            <w:tcW w:w="1559" w:type="dxa"/>
            <w:shd w:val="clear" w:color="auto" w:fill="auto"/>
          </w:tcPr>
          <w:p w:rsidR="00CF2FCA" w:rsidRPr="0089711B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F2FCA" w:rsidRPr="00794B31" w:rsidTr="00FB0B57">
        <w:tc>
          <w:tcPr>
            <w:tcW w:w="8222" w:type="dxa"/>
            <w:shd w:val="clear" w:color="auto" w:fill="auto"/>
          </w:tcPr>
          <w:p w:rsidR="00CF2FCA" w:rsidRPr="00CF2FCA" w:rsidRDefault="00CF2FCA" w:rsidP="009A0559">
            <w:pPr>
              <w:ind w:left="191"/>
            </w:pPr>
            <w:r w:rsidRPr="00CF2FCA">
              <w:t xml:space="preserve">- автоматическую остановку намотки при окончании провода; </w:t>
            </w:r>
          </w:p>
        </w:tc>
        <w:tc>
          <w:tcPr>
            <w:tcW w:w="1559" w:type="dxa"/>
            <w:shd w:val="clear" w:color="auto" w:fill="auto"/>
          </w:tcPr>
          <w:p w:rsidR="00CF2FCA" w:rsidRPr="0089711B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F2FCA" w:rsidRPr="00794B31" w:rsidTr="00FB0B57">
        <w:tc>
          <w:tcPr>
            <w:tcW w:w="8222" w:type="dxa"/>
            <w:shd w:val="clear" w:color="auto" w:fill="auto"/>
          </w:tcPr>
          <w:p w:rsidR="00CF2FCA" w:rsidRPr="00CF2FCA" w:rsidRDefault="00CF2FCA" w:rsidP="009A0559">
            <w:pPr>
              <w:ind w:firstLine="186"/>
            </w:pPr>
            <w:r w:rsidRPr="00CF2FCA">
              <w:t>- смотку провода с металлического барабана со следующими размерами для провода с б</w:t>
            </w:r>
            <w:r w:rsidRPr="00CF2FCA">
              <w:t>у</w:t>
            </w:r>
            <w:r w:rsidRPr="00CF2FCA">
              <w:t>мажной изоляцией:</w:t>
            </w:r>
          </w:p>
        </w:tc>
        <w:tc>
          <w:tcPr>
            <w:tcW w:w="1559" w:type="dxa"/>
            <w:shd w:val="clear" w:color="auto" w:fill="auto"/>
          </w:tcPr>
          <w:p w:rsidR="00CF2FCA" w:rsidRPr="0089711B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F2FCA" w:rsidRPr="00794B31" w:rsidTr="00FB0B57">
        <w:tc>
          <w:tcPr>
            <w:tcW w:w="8222" w:type="dxa"/>
            <w:shd w:val="clear" w:color="auto" w:fill="auto"/>
          </w:tcPr>
          <w:p w:rsidR="00CF2FCA" w:rsidRPr="00CF2FCA" w:rsidRDefault="00CF2FCA" w:rsidP="009A0559">
            <w:pPr>
              <w:rPr>
                <w:color w:val="000000"/>
              </w:rPr>
            </w:pPr>
            <w:r w:rsidRPr="00CF2FCA">
              <w:rPr>
                <w:color w:val="000000"/>
              </w:rPr>
              <w:t xml:space="preserve">- максимальный наружный диаметр – 800 мм; </w:t>
            </w:r>
          </w:p>
        </w:tc>
        <w:tc>
          <w:tcPr>
            <w:tcW w:w="1559" w:type="dxa"/>
            <w:shd w:val="clear" w:color="auto" w:fill="auto"/>
          </w:tcPr>
          <w:p w:rsidR="00CF2FCA" w:rsidRPr="0089711B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F2FCA" w:rsidRPr="00B05BFF" w:rsidTr="00FB0B57">
        <w:tc>
          <w:tcPr>
            <w:tcW w:w="8222" w:type="dxa"/>
            <w:shd w:val="clear" w:color="auto" w:fill="auto"/>
          </w:tcPr>
          <w:p w:rsidR="00CF2FCA" w:rsidRPr="00CF2FCA" w:rsidRDefault="00CF2FCA" w:rsidP="009A0559">
            <w:pPr>
              <w:rPr>
                <w:color w:val="000000"/>
              </w:rPr>
            </w:pPr>
            <w:r w:rsidRPr="00CF2FCA">
              <w:rPr>
                <w:color w:val="000000"/>
              </w:rPr>
              <w:t>- максимальная высота – 350 мм;</w:t>
            </w:r>
          </w:p>
        </w:tc>
        <w:tc>
          <w:tcPr>
            <w:tcW w:w="1559" w:type="dxa"/>
            <w:shd w:val="clear" w:color="auto" w:fill="auto"/>
          </w:tcPr>
          <w:p w:rsidR="00CF2FCA" w:rsidRPr="0089711B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F2FCA" w:rsidRPr="00B05BFF" w:rsidTr="00FB0B57">
        <w:tc>
          <w:tcPr>
            <w:tcW w:w="8222" w:type="dxa"/>
            <w:shd w:val="clear" w:color="auto" w:fill="auto"/>
          </w:tcPr>
          <w:p w:rsidR="00CF2FCA" w:rsidRPr="00CF2FCA" w:rsidRDefault="00CF2FCA" w:rsidP="009A0559">
            <w:pPr>
              <w:rPr>
                <w:color w:val="000000"/>
              </w:rPr>
            </w:pPr>
            <w:r w:rsidRPr="00CF2FCA">
              <w:t>- внутренний диаметр барабана – 50 мм</w:t>
            </w:r>
          </w:p>
        </w:tc>
        <w:tc>
          <w:tcPr>
            <w:tcW w:w="1559" w:type="dxa"/>
            <w:shd w:val="clear" w:color="auto" w:fill="auto"/>
          </w:tcPr>
          <w:p w:rsidR="00CF2FCA" w:rsidRPr="0089711B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F2FCA" w:rsidRPr="00B05BFF" w:rsidTr="00FB0B57">
        <w:tc>
          <w:tcPr>
            <w:tcW w:w="8222" w:type="dxa"/>
            <w:shd w:val="clear" w:color="auto" w:fill="auto"/>
          </w:tcPr>
          <w:p w:rsidR="00CF2FCA" w:rsidRPr="00CF2FCA" w:rsidRDefault="00CF2FCA" w:rsidP="009A0559">
            <w:pPr>
              <w:rPr>
                <w:color w:val="000000"/>
                <w:highlight w:val="yellow"/>
              </w:rPr>
            </w:pPr>
            <w:r w:rsidRPr="00CF2FCA">
              <w:t xml:space="preserve">- масса барабана с проводом, </w:t>
            </w:r>
            <w:r w:rsidRPr="00CF2FCA">
              <w:rPr>
                <w:color w:val="000000"/>
                <w:lang w:val="en-US"/>
              </w:rPr>
              <w:t>max</w:t>
            </w:r>
            <w:r w:rsidRPr="00CF2FCA">
              <w:t xml:space="preserve"> – 200</w:t>
            </w:r>
            <w:r w:rsidRPr="00CF2FCA">
              <w:rPr>
                <w:color w:val="000000"/>
              </w:rPr>
              <w:t xml:space="preserve"> </w:t>
            </w:r>
            <w:r w:rsidRPr="00CF2FCA">
              <w:t>кг;</w:t>
            </w:r>
          </w:p>
        </w:tc>
        <w:tc>
          <w:tcPr>
            <w:tcW w:w="1559" w:type="dxa"/>
            <w:shd w:val="clear" w:color="auto" w:fill="auto"/>
          </w:tcPr>
          <w:p w:rsidR="00CF2FCA" w:rsidRPr="0089711B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F2FCA" w:rsidRPr="00B05BFF" w:rsidTr="00FB0B57">
        <w:tc>
          <w:tcPr>
            <w:tcW w:w="8222" w:type="dxa"/>
            <w:shd w:val="clear" w:color="auto" w:fill="auto"/>
          </w:tcPr>
          <w:p w:rsidR="00CF2FCA" w:rsidRPr="00CF2FCA" w:rsidRDefault="00CF2FCA" w:rsidP="009A0559">
            <w:r w:rsidRPr="00CF2FCA">
              <w:t xml:space="preserve">3.3.2 Устройством смотки провода с пластикового барабана </w:t>
            </w:r>
            <w:r w:rsidRPr="00CF2FCA">
              <w:rPr>
                <w:b/>
                <w:i/>
              </w:rPr>
              <w:t>(ось барабана вертикальная)</w:t>
            </w:r>
            <w:r w:rsidRPr="00CF2FCA">
              <w:t xml:space="preserve"> со следующими разм</w:t>
            </w:r>
            <w:r w:rsidRPr="00CF2FCA">
              <w:t>е</w:t>
            </w:r>
            <w:r w:rsidRPr="00CF2FCA">
              <w:t>рами для провода с эмаль изоляции:</w:t>
            </w:r>
          </w:p>
        </w:tc>
        <w:tc>
          <w:tcPr>
            <w:tcW w:w="1559" w:type="dxa"/>
            <w:shd w:val="clear" w:color="auto" w:fill="auto"/>
          </w:tcPr>
          <w:p w:rsidR="00CF2FCA" w:rsidRPr="0089711B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F2FCA" w:rsidRPr="00B05BFF" w:rsidTr="00FB0B57">
        <w:tc>
          <w:tcPr>
            <w:tcW w:w="8222" w:type="dxa"/>
            <w:shd w:val="clear" w:color="auto" w:fill="auto"/>
          </w:tcPr>
          <w:p w:rsidR="00CF2FCA" w:rsidRPr="00CF2FCA" w:rsidRDefault="00CF2FCA" w:rsidP="009A0559">
            <w:pPr>
              <w:ind w:firstLine="186"/>
              <w:rPr>
                <w:color w:val="000000"/>
              </w:rPr>
            </w:pPr>
            <w:r w:rsidRPr="00CF2FCA">
              <w:rPr>
                <w:color w:val="000000"/>
              </w:rPr>
              <w:t xml:space="preserve">- наружный  диаметр </w:t>
            </w:r>
            <w:r w:rsidRPr="00CF2FCA">
              <w:t>барабана,</w:t>
            </w:r>
            <w:r w:rsidRPr="00CF2FCA">
              <w:rPr>
                <w:color w:val="000000"/>
              </w:rPr>
              <w:t xml:space="preserve"> </w:t>
            </w:r>
            <w:r w:rsidRPr="00CF2FCA">
              <w:rPr>
                <w:color w:val="000000"/>
                <w:lang w:val="en-US"/>
              </w:rPr>
              <w:t>min</w:t>
            </w:r>
            <w:r w:rsidRPr="00CF2FCA">
              <w:rPr>
                <w:color w:val="000000"/>
              </w:rPr>
              <w:t>/</w:t>
            </w:r>
            <w:r w:rsidRPr="00CF2FCA">
              <w:rPr>
                <w:color w:val="000000"/>
                <w:lang w:val="en-US"/>
              </w:rPr>
              <w:t>max</w:t>
            </w:r>
            <w:r w:rsidRPr="00CF2FCA">
              <w:t xml:space="preserve"> </w:t>
            </w:r>
            <w:r w:rsidRPr="00CF2FCA">
              <w:rPr>
                <w:color w:val="000000"/>
              </w:rPr>
              <w:t xml:space="preserve"> – </w:t>
            </w:r>
            <w:r w:rsidRPr="00CF2FCA">
              <w:t>255/355</w:t>
            </w:r>
            <w:r w:rsidRPr="00CF2FCA">
              <w:rPr>
                <w:color w:val="000000"/>
              </w:rPr>
              <w:t xml:space="preserve"> мм; </w:t>
            </w:r>
          </w:p>
        </w:tc>
        <w:tc>
          <w:tcPr>
            <w:tcW w:w="1559" w:type="dxa"/>
            <w:shd w:val="clear" w:color="auto" w:fill="auto"/>
          </w:tcPr>
          <w:p w:rsidR="00CF2FCA" w:rsidRPr="0089711B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F2FCA" w:rsidRPr="00B05BFF" w:rsidTr="00FB0B57">
        <w:tc>
          <w:tcPr>
            <w:tcW w:w="8222" w:type="dxa"/>
            <w:shd w:val="clear" w:color="auto" w:fill="auto"/>
          </w:tcPr>
          <w:p w:rsidR="00CF2FCA" w:rsidRPr="00CF2FCA" w:rsidRDefault="00CF2FCA" w:rsidP="009A0559">
            <w:pPr>
              <w:ind w:firstLine="186"/>
              <w:rPr>
                <w:color w:val="000000"/>
              </w:rPr>
            </w:pPr>
            <w:r w:rsidRPr="00CF2FCA">
              <w:rPr>
                <w:color w:val="000000"/>
              </w:rPr>
              <w:t xml:space="preserve">- высота </w:t>
            </w:r>
            <w:r w:rsidRPr="00CF2FCA">
              <w:t>барабана,</w:t>
            </w:r>
            <w:r w:rsidRPr="00CF2FCA">
              <w:rPr>
                <w:color w:val="000000"/>
              </w:rPr>
              <w:t xml:space="preserve"> </w:t>
            </w:r>
            <w:r w:rsidRPr="00CF2FCA">
              <w:rPr>
                <w:color w:val="000000"/>
                <w:lang w:val="en-US"/>
              </w:rPr>
              <w:t>min</w:t>
            </w:r>
            <w:r w:rsidRPr="00CF2FCA">
              <w:rPr>
                <w:color w:val="000000"/>
              </w:rPr>
              <w:t>/</w:t>
            </w:r>
            <w:r w:rsidRPr="00CF2FCA">
              <w:rPr>
                <w:color w:val="000000"/>
                <w:lang w:val="en-US"/>
              </w:rPr>
              <w:t>max</w:t>
            </w:r>
            <w:r w:rsidRPr="00CF2FCA">
              <w:rPr>
                <w:color w:val="000000"/>
              </w:rPr>
              <w:t xml:space="preserve"> – </w:t>
            </w:r>
            <w:r w:rsidRPr="00CF2FCA">
              <w:t>200/800</w:t>
            </w:r>
            <w:r w:rsidRPr="00CF2FCA">
              <w:rPr>
                <w:color w:val="000000"/>
              </w:rPr>
              <w:t xml:space="preserve"> мм;</w:t>
            </w:r>
          </w:p>
        </w:tc>
        <w:tc>
          <w:tcPr>
            <w:tcW w:w="1559" w:type="dxa"/>
            <w:shd w:val="clear" w:color="auto" w:fill="auto"/>
          </w:tcPr>
          <w:p w:rsidR="00CF2FCA" w:rsidRPr="0089711B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F2FCA" w:rsidRPr="00B05BFF" w:rsidTr="00FB0B57">
        <w:tc>
          <w:tcPr>
            <w:tcW w:w="8222" w:type="dxa"/>
            <w:shd w:val="clear" w:color="auto" w:fill="auto"/>
          </w:tcPr>
          <w:p w:rsidR="00CF2FCA" w:rsidRPr="00CF2FCA" w:rsidRDefault="00CF2FCA" w:rsidP="009A0559">
            <w:pPr>
              <w:ind w:firstLine="186"/>
            </w:pPr>
            <w:r w:rsidRPr="00CF2FCA">
              <w:t xml:space="preserve">- масса барабана с проводом, </w:t>
            </w:r>
            <w:r w:rsidRPr="00CF2FCA">
              <w:rPr>
                <w:color w:val="000000"/>
                <w:lang w:val="en-US"/>
              </w:rPr>
              <w:t>min</w:t>
            </w:r>
            <w:r w:rsidRPr="00CF2FCA">
              <w:rPr>
                <w:color w:val="000000"/>
              </w:rPr>
              <w:t>/</w:t>
            </w:r>
            <w:r w:rsidRPr="00CF2FCA">
              <w:rPr>
                <w:color w:val="000000"/>
                <w:lang w:val="en-US"/>
              </w:rPr>
              <w:t>max</w:t>
            </w:r>
            <w:r w:rsidRPr="00CF2FCA">
              <w:t xml:space="preserve"> – 7/</w:t>
            </w:r>
            <w:r w:rsidRPr="00CF2FCA">
              <w:rPr>
                <w:color w:val="000000"/>
              </w:rPr>
              <w:t xml:space="preserve">65 </w:t>
            </w:r>
            <w:r w:rsidRPr="00CF2FCA">
              <w:t>кг;</w:t>
            </w:r>
          </w:p>
        </w:tc>
        <w:tc>
          <w:tcPr>
            <w:tcW w:w="1559" w:type="dxa"/>
            <w:shd w:val="clear" w:color="auto" w:fill="auto"/>
          </w:tcPr>
          <w:p w:rsidR="00CF2FCA" w:rsidRPr="0089711B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F2FCA" w:rsidRPr="00B05BFF" w:rsidTr="00FB0B57">
        <w:tc>
          <w:tcPr>
            <w:tcW w:w="8222" w:type="dxa"/>
            <w:shd w:val="clear" w:color="auto" w:fill="auto"/>
          </w:tcPr>
          <w:p w:rsidR="00CF2FCA" w:rsidRPr="00CF2FCA" w:rsidRDefault="00CF2FCA" w:rsidP="009A0559">
            <w:pPr>
              <w:ind w:firstLine="186"/>
            </w:pPr>
            <w:r w:rsidRPr="00CF2FCA">
              <w:t xml:space="preserve">- внутренний диаметр – 35мм. </w:t>
            </w:r>
          </w:p>
        </w:tc>
        <w:tc>
          <w:tcPr>
            <w:tcW w:w="1559" w:type="dxa"/>
            <w:shd w:val="clear" w:color="auto" w:fill="auto"/>
          </w:tcPr>
          <w:p w:rsidR="00CF2FCA" w:rsidRPr="0089711B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F2FCA" w:rsidRPr="00B05BFF" w:rsidTr="00FB0B57">
        <w:tc>
          <w:tcPr>
            <w:tcW w:w="8222" w:type="dxa"/>
            <w:shd w:val="clear" w:color="auto" w:fill="auto"/>
          </w:tcPr>
          <w:p w:rsidR="00CF2FCA" w:rsidRPr="00CF2FCA" w:rsidRDefault="00CF2FCA" w:rsidP="009A0559">
            <w:pPr>
              <w:rPr>
                <w:b/>
                <w:i/>
              </w:rPr>
            </w:pPr>
            <w:r w:rsidRPr="00CF2FCA">
              <w:rPr>
                <w:b/>
                <w:i/>
              </w:rPr>
              <w:t xml:space="preserve">3.4 </w:t>
            </w:r>
            <w:proofErr w:type="spellStart"/>
            <w:r w:rsidRPr="00CF2FCA">
              <w:rPr>
                <w:b/>
                <w:i/>
              </w:rPr>
              <w:t>Разматывателем</w:t>
            </w:r>
            <w:proofErr w:type="spellEnd"/>
            <w:r w:rsidRPr="00CF2FCA">
              <w:rPr>
                <w:b/>
                <w:i/>
              </w:rPr>
              <w:t xml:space="preserve"> сплошной межслоевой изоляции</w:t>
            </w:r>
          </w:p>
          <w:p w:rsidR="00CF2FCA" w:rsidRPr="00CF2FCA" w:rsidRDefault="00CF2FCA" w:rsidP="009A0559">
            <w:pPr>
              <w:rPr>
                <w:color w:val="000000"/>
              </w:rPr>
            </w:pPr>
            <w:proofErr w:type="spellStart"/>
            <w:r w:rsidRPr="00CF2FCA">
              <w:t>Разматыватель</w:t>
            </w:r>
            <w:proofErr w:type="spellEnd"/>
            <w:r w:rsidRPr="00CF2FCA">
              <w:t xml:space="preserve"> должен обеспечивать:</w:t>
            </w:r>
          </w:p>
        </w:tc>
        <w:tc>
          <w:tcPr>
            <w:tcW w:w="1559" w:type="dxa"/>
            <w:shd w:val="clear" w:color="auto" w:fill="auto"/>
          </w:tcPr>
          <w:p w:rsidR="00CF2FCA" w:rsidRPr="0089711B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F2FCA" w:rsidRPr="00B05BFF" w:rsidTr="00FB0B57">
        <w:tc>
          <w:tcPr>
            <w:tcW w:w="8222" w:type="dxa"/>
            <w:shd w:val="clear" w:color="auto" w:fill="auto"/>
          </w:tcPr>
          <w:p w:rsidR="00CF2FCA" w:rsidRPr="00CF2FCA" w:rsidRDefault="00CF2FCA" w:rsidP="009A0559">
            <w:pPr>
              <w:rPr>
                <w:color w:val="000000"/>
              </w:rPr>
            </w:pPr>
            <w:r w:rsidRPr="00CF2FCA">
              <w:t>- ручное выполнение работ оператором (отрезание и фиксация</w:t>
            </w:r>
            <w:r w:rsidRPr="00CF2FCA">
              <w:rPr>
                <w:i/>
              </w:rPr>
              <w:t xml:space="preserve"> </w:t>
            </w:r>
            <w:r w:rsidRPr="00CF2FCA">
              <w:t>межслоевой изол</w:t>
            </w:r>
            <w:r w:rsidRPr="00CF2FCA">
              <w:t>я</w:t>
            </w:r>
            <w:r w:rsidRPr="00CF2FCA">
              <w:t>ции);</w:t>
            </w:r>
          </w:p>
        </w:tc>
        <w:tc>
          <w:tcPr>
            <w:tcW w:w="1559" w:type="dxa"/>
            <w:shd w:val="clear" w:color="auto" w:fill="auto"/>
          </w:tcPr>
          <w:p w:rsidR="00CF2FCA" w:rsidRPr="0089711B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F2FCA" w:rsidRPr="00B05BFF" w:rsidTr="00FB0B57">
        <w:tc>
          <w:tcPr>
            <w:tcW w:w="8222" w:type="dxa"/>
            <w:shd w:val="clear" w:color="auto" w:fill="auto"/>
          </w:tcPr>
          <w:p w:rsidR="00CF2FCA" w:rsidRPr="00CF2FCA" w:rsidRDefault="00CF2FCA" w:rsidP="009A0559">
            <w:pPr>
              <w:rPr>
                <w:color w:val="FF0000"/>
              </w:rPr>
            </w:pPr>
            <w:r w:rsidRPr="00CF2FCA">
              <w:t>- возможность установки 1 рулона</w:t>
            </w:r>
            <w:r w:rsidRPr="00CF2FCA">
              <w:rPr>
                <w:b/>
              </w:rPr>
              <w:t xml:space="preserve"> </w:t>
            </w:r>
            <w:r w:rsidRPr="00CF2FCA">
              <w:t>следующих габаритов:</w:t>
            </w:r>
          </w:p>
        </w:tc>
        <w:tc>
          <w:tcPr>
            <w:tcW w:w="1559" w:type="dxa"/>
            <w:shd w:val="clear" w:color="auto" w:fill="auto"/>
          </w:tcPr>
          <w:p w:rsidR="00CF2FCA" w:rsidRPr="0089711B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F2FCA" w:rsidRPr="00B05BFF" w:rsidTr="00FB0B57">
        <w:tc>
          <w:tcPr>
            <w:tcW w:w="8222" w:type="dxa"/>
            <w:shd w:val="clear" w:color="auto" w:fill="auto"/>
          </w:tcPr>
          <w:p w:rsidR="00CF2FCA" w:rsidRPr="00CF2FCA" w:rsidRDefault="00CF2FCA" w:rsidP="009A0559">
            <w:pPr>
              <w:rPr>
                <w:color w:val="000000"/>
              </w:rPr>
            </w:pPr>
            <w:r w:rsidRPr="00CF2FCA">
              <w:t xml:space="preserve">- внешний диаметр, </w:t>
            </w:r>
            <w:r w:rsidRPr="00CF2FCA">
              <w:rPr>
                <w:lang w:val="en-US"/>
              </w:rPr>
              <w:t>max</w:t>
            </w:r>
            <w:r w:rsidRPr="00CF2FCA">
              <w:t xml:space="preserve"> – </w:t>
            </w:r>
            <w:r w:rsidRPr="00CF2FCA">
              <w:rPr>
                <w:lang w:val="en-US"/>
              </w:rPr>
              <w:t>25</w:t>
            </w:r>
            <w:r w:rsidRPr="00CF2FCA">
              <w:t>0 мм;</w:t>
            </w:r>
          </w:p>
        </w:tc>
        <w:tc>
          <w:tcPr>
            <w:tcW w:w="1559" w:type="dxa"/>
            <w:shd w:val="clear" w:color="auto" w:fill="auto"/>
          </w:tcPr>
          <w:p w:rsidR="00CF2FCA" w:rsidRPr="0089711B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F2FCA" w:rsidRPr="00B05BFF" w:rsidTr="00FB0B57">
        <w:tc>
          <w:tcPr>
            <w:tcW w:w="8222" w:type="dxa"/>
            <w:shd w:val="clear" w:color="auto" w:fill="auto"/>
          </w:tcPr>
          <w:p w:rsidR="00CF2FCA" w:rsidRPr="00CF2FCA" w:rsidRDefault="00CF2FCA" w:rsidP="009A0559">
            <w:pPr>
              <w:rPr>
                <w:color w:val="000000"/>
              </w:rPr>
            </w:pPr>
            <w:r w:rsidRPr="00CF2FCA">
              <w:t>- внутренний диаметр – 70…76 мм;</w:t>
            </w:r>
          </w:p>
        </w:tc>
        <w:tc>
          <w:tcPr>
            <w:tcW w:w="1559" w:type="dxa"/>
            <w:shd w:val="clear" w:color="auto" w:fill="auto"/>
          </w:tcPr>
          <w:p w:rsidR="00CF2FCA" w:rsidRPr="0089711B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F2FCA" w:rsidRPr="00B05BFF" w:rsidTr="00FB0B57">
        <w:tc>
          <w:tcPr>
            <w:tcW w:w="8222" w:type="dxa"/>
            <w:shd w:val="clear" w:color="auto" w:fill="auto"/>
          </w:tcPr>
          <w:p w:rsidR="00CF2FCA" w:rsidRPr="00CF2FCA" w:rsidRDefault="00CF2FCA" w:rsidP="009A0559">
            <w:pPr>
              <w:rPr>
                <w:color w:val="000000"/>
              </w:rPr>
            </w:pPr>
            <w:r w:rsidRPr="00CF2FCA">
              <w:t xml:space="preserve">- ширина, </w:t>
            </w:r>
            <w:r w:rsidRPr="00CF2FCA">
              <w:rPr>
                <w:lang w:val="en-US"/>
              </w:rPr>
              <w:t>max</w:t>
            </w:r>
            <w:r w:rsidRPr="00CF2FCA">
              <w:t xml:space="preserve"> –800 мм;</w:t>
            </w:r>
          </w:p>
        </w:tc>
        <w:tc>
          <w:tcPr>
            <w:tcW w:w="1559" w:type="dxa"/>
            <w:shd w:val="clear" w:color="auto" w:fill="auto"/>
          </w:tcPr>
          <w:p w:rsidR="00CF2FCA" w:rsidRPr="0089711B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F2FCA" w:rsidRPr="00B05BFF" w:rsidTr="00D970E1">
        <w:tc>
          <w:tcPr>
            <w:tcW w:w="8222" w:type="dxa"/>
            <w:shd w:val="clear" w:color="auto" w:fill="auto"/>
            <w:vAlign w:val="bottom"/>
          </w:tcPr>
          <w:p w:rsidR="00CF2FCA" w:rsidRPr="00CF2FCA" w:rsidRDefault="00CF2FCA" w:rsidP="009A0559">
            <w:pPr>
              <w:rPr>
                <w:highlight w:val="yellow"/>
              </w:rPr>
            </w:pPr>
            <w:r w:rsidRPr="00CF2FCA">
              <w:t>- натяжение изоляции</w:t>
            </w:r>
            <w:proofErr w:type="gramStart"/>
            <w:r w:rsidRPr="00CF2FCA">
              <w:t xml:space="preserve"> .</w:t>
            </w:r>
            <w:proofErr w:type="gramEnd"/>
          </w:p>
        </w:tc>
        <w:tc>
          <w:tcPr>
            <w:tcW w:w="1559" w:type="dxa"/>
            <w:shd w:val="clear" w:color="auto" w:fill="auto"/>
          </w:tcPr>
          <w:p w:rsidR="00CF2FCA" w:rsidRPr="0089711B" w:rsidRDefault="00CF2FCA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B05BFF" w:rsidTr="00FB0B57">
        <w:tc>
          <w:tcPr>
            <w:tcW w:w="8222" w:type="dxa"/>
            <w:shd w:val="clear" w:color="auto" w:fill="auto"/>
          </w:tcPr>
          <w:p w:rsidR="00CD6106" w:rsidRPr="00CD6106" w:rsidRDefault="00CD6106" w:rsidP="009A0559">
            <w:pPr>
              <w:rPr>
                <w:b/>
                <w:i/>
              </w:rPr>
            </w:pPr>
            <w:r w:rsidRPr="00CD6106">
              <w:rPr>
                <w:b/>
                <w:i/>
              </w:rPr>
              <w:t>3.5</w:t>
            </w:r>
            <w:proofErr w:type="gramStart"/>
            <w:r w:rsidRPr="00CD6106">
              <w:rPr>
                <w:b/>
                <w:i/>
              </w:rPr>
              <w:t xml:space="preserve"> Д</w:t>
            </w:r>
            <w:proofErr w:type="gramEnd"/>
            <w:r w:rsidRPr="00CD6106">
              <w:rPr>
                <w:b/>
                <w:i/>
              </w:rPr>
              <w:t>вумя устройствами для подачи бортовой изоляции</w:t>
            </w:r>
          </w:p>
        </w:tc>
        <w:tc>
          <w:tcPr>
            <w:tcW w:w="1559" w:type="dxa"/>
            <w:shd w:val="clear" w:color="auto" w:fill="auto"/>
          </w:tcPr>
          <w:p w:rsidR="00CD6106" w:rsidRPr="0089711B" w:rsidRDefault="00CD6106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B05BFF" w:rsidTr="00FB0B57">
        <w:tc>
          <w:tcPr>
            <w:tcW w:w="8222" w:type="dxa"/>
            <w:shd w:val="clear" w:color="auto" w:fill="auto"/>
          </w:tcPr>
          <w:p w:rsidR="00CD6106" w:rsidRPr="00CD6106" w:rsidRDefault="00CD6106" w:rsidP="009A0559">
            <w:r w:rsidRPr="00CD6106">
              <w:t>Устройство для подачи бортовой изоляции должно обеспечивать:</w:t>
            </w:r>
          </w:p>
        </w:tc>
        <w:tc>
          <w:tcPr>
            <w:tcW w:w="1559" w:type="dxa"/>
            <w:shd w:val="clear" w:color="auto" w:fill="auto"/>
          </w:tcPr>
          <w:p w:rsidR="00CD6106" w:rsidRPr="0089711B" w:rsidRDefault="00CD6106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B05BFF" w:rsidTr="00FB0B57">
        <w:tc>
          <w:tcPr>
            <w:tcW w:w="8222" w:type="dxa"/>
            <w:shd w:val="clear" w:color="auto" w:fill="auto"/>
          </w:tcPr>
          <w:p w:rsidR="00CD6106" w:rsidRPr="00CD6106" w:rsidRDefault="00CD6106" w:rsidP="009A0559">
            <w:r w:rsidRPr="00CD6106">
              <w:t>- эргономическое расположение для подачи бортовой изоляции обмоток с возмо</w:t>
            </w:r>
            <w:r w:rsidRPr="00CD6106">
              <w:t>ж</w:t>
            </w:r>
            <w:r w:rsidRPr="00CD6106">
              <w:t>ностью их перемещения вдоль оси намоточного вала;</w:t>
            </w:r>
          </w:p>
        </w:tc>
        <w:tc>
          <w:tcPr>
            <w:tcW w:w="1559" w:type="dxa"/>
            <w:shd w:val="clear" w:color="auto" w:fill="auto"/>
          </w:tcPr>
          <w:p w:rsidR="00CD6106" w:rsidRPr="0089711B" w:rsidRDefault="00CD6106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B05BFF" w:rsidTr="00FB0B57">
        <w:tc>
          <w:tcPr>
            <w:tcW w:w="8222" w:type="dxa"/>
            <w:shd w:val="clear" w:color="auto" w:fill="auto"/>
          </w:tcPr>
          <w:p w:rsidR="00CD6106" w:rsidRPr="00CD6106" w:rsidRDefault="00CD6106" w:rsidP="009A0559">
            <w:r w:rsidRPr="00CD6106">
              <w:t>- натяжение бортовой изоляции в процессе намотки (ручная регулировка натяжения борт</w:t>
            </w:r>
            <w:r w:rsidRPr="00CD6106">
              <w:t>о</w:t>
            </w:r>
            <w:r w:rsidRPr="00CD6106">
              <w:t>вой из</w:t>
            </w:r>
            <w:r w:rsidRPr="00CD6106">
              <w:t>о</w:t>
            </w:r>
            <w:r w:rsidRPr="00CD6106">
              <w:t>ляции);</w:t>
            </w:r>
          </w:p>
        </w:tc>
        <w:tc>
          <w:tcPr>
            <w:tcW w:w="1559" w:type="dxa"/>
            <w:shd w:val="clear" w:color="auto" w:fill="auto"/>
          </w:tcPr>
          <w:p w:rsidR="00CD6106" w:rsidRPr="0089711B" w:rsidRDefault="00CD6106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B05BFF" w:rsidTr="00FB0B57">
        <w:tc>
          <w:tcPr>
            <w:tcW w:w="8222" w:type="dxa"/>
            <w:shd w:val="clear" w:color="auto" w:fill="auto"/>
          </w:tcPr>
          <w:p w:rsidR="00CD6106" w:rsidRPr="00CD6106" w:rsidRDefault="00CD6106" w:rsidP="009A0559">
            <w:r w:rsidRPr="00CD6106">
              <w:t>- установку на каждое устройство по одному рулончику с лентой следующих габ</w:t>
            </w:r>
            <w:r w:rsidRPr="00CD6106">
              <w:t>а</w:t>
            </w:r>
            <w:r w:rsidRPr="00CD6106">
              <w:t>ритов:</w:t>
            </w:r>
          </w:p>
        </w:tc>
        <w:tc>
          <w:tcPr>
            <w:tcW w:w="1559" w:type="dxa"/>
            <w:shd w:val="clear" w:color="auto" w:fill="auto"/>
          </w:tcPr>
          <w:p w:rsidR="00CD6106" w:rsidRPr="0089711B" w:rsidRDefault="00CD6106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B05BFF" w:rsidTr="00FB0B57">
        <w:tc>
          <w:tcPr>
            <w:tcW w:w="8222" w:type="dxa"/>
            <w:shd w:val="clear" w:color="auto" w:fill="auto"/>
          </w:tcPr>
          <w:p w:rsidR="00CD6106" w:rsidRPr="00CD6106" w:rsidRDefault="00CD6106" w:rsidP="009A0559">
            <w:r w:rsidRPr="00CD6106">
              <w:t xml:space="preserve">- наружный диаметр рулончика бортовой изоляции намотанного на втулку, </w:t>
            </w:r>
            <w:proofErr w:type="spellStart"/>
            <w:r w:rsidRPr="00CD6106">
              <w:t>max</w:t>
            </w:r>
            <w:proofErr w:type="spellEnd"/>
            <w:r w:rsidRPr="00CD6106">
              <w:t xml:space="preserve"> – 300 мм;</w:t>
            </w:r>
          </w:p>
          <w:p w:rsidR="00CD6106" w:rsidRPr="00CD6106" w:rsidRDefault="00CD6106" w:rsidP="009A0559">
            <w:r w:rsidRPr="00CD6106">
              <w:t>- установку рулончика намотанного на втулку с внутренним ди</w:t>
            </w:r>
            <w:r w:rsidRPr="00CD6106">
              <w:t>а</w:t>
            </w:r>
            <w:r w:rsidRPr="00CD6106">
              <w:t>метром 76 мм;</w:t>
            </w:r>
          </w:p>
          <w:p w:rsidR="00CD6106" w:rsidRPr="00CD6106" w:rsidRDefault="00CD6106" w:rsidP="009A0559">
            <w:r w:rsidRPr="00CD6106">
              <w:t xml:space="preserve">- рулончик намотан на пластиковую втулку </w:t>
            </w:r>
            <w:proofErr w:type="gramStart"/>
            <w:r w:rsidRPr="00CD6106">
              <w:t>согласно рисунка</w:t>
            </w:r>
            <w:proofErr w:type="gramEnd"/>
            <w:r w:rsidRPr="00CD6106">
              <w:t xml:space="preserve"> 1;</w:t>
            </w:r>
          </w:p>
          <w:p w:rsidR="00CD6106" w:rsidRPr="00CD6106" w:rsidRDefault="00CD6106" w:rsidP="009A0559">
            <w:r w:rsidRPr="00CD6106">
              <w:t xml:space="preserve">- ширина бортовой изоляции, </w:t>
            </w:r>
            <w:proofErr w:type="spellStart"/>
            <w:r w:rsidRPr="00CD6106">
              <w:t>min</w:t>
            </w:r>
            <w:proofErr w:type="spellEnd"/>
            <w:r w:rsidRPr="00CD6106">
              <w:t>/</w:t>
            </w:r>
            <w:proofErr w:type="spellStart"/>
            <w:r w:rsidRPr="00CD6106">
              <w:t>max</w:t>
            </w:r>
            <w:proofErr w:type="spellEnd"/>
            <w:r w:rsidRPr="00CD6106">
              <w:t xml:space="preserve"> –12/30мм</w:t>
            </w:r>
            <w:proofErr w:type="gramStart"/>
            <w:r w:rsidRPr="00CD6106">
              <w:t xml:space="preserve"> ;</w:t>
            </w:r>
            <w:proofErr w:type="gramEnd"/>
          </w:p>
          <w:p w:rsidR="00CD6106" w:rsidRPr="00CD6106" w:rsidRDefault="00CD6106" w:rsidP="009A0559">
            <w:r w:rsidRPr="00CD6106">
              <w:t xml:space="preserve">- толщина изоляции, </w:t>
            </w:r>
            <w:proofErr w:type="spellStart"/>
            <w:r w:rsidRPr="00CD6106">
              <w:t>min</w:t>
            </w:r>
            <w:proofErr w:type="spellEnd"/>
            <w:r w:rsidRPr="00CD6106">
              <w:t>/</w:t>
            </w:r>
            <w:proofErr w:type="spellStart"/>
            <w:r w:rsidRPr="00CD6106">
              <w:t>max</w:t>
            </w:r>
            <w:proofErr w:type="spellEnd"/>
            <w:r w:rsidRPr="00CD6106">
              <w:t xml:space="preserve"> – 0,12/1,0мм.</w:t>
            </w:r>
          </w:p>
        </w:tc>
        <w:tc>
          <w:tcPr>
            <w:tcW w:w="1559" w:type="dxa"/>
            <w:shd w:val="clear" w:color="auto" w:fill="auto"/>
          </w:tcPr>
          <w:p w:rsidR="00CD6106" w:rsidRPr="0089711B" w:rsidRDefault="00CD6106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B05BFF" w:rsidTr="00FB0B57">
        <w:tc>
          <w:tcPr>
            <w:tcW w:w="8222" w:type="dxa"/>
            <w:shd w:val="clear" w:color="auto" w:fill="auto"/>
          </w:tcPr>
          <w:p w:rsidR="00CD6106" w:rsidRPr="00CD6106" w:rsidRDefault="00CD6106" w:rsidP="009A0559">
            <w:pPr>
              <w:rPr>
                <w:b/>
                <w:i/>
              </w:rPr>
            </w:pPr>
            <w:r w:rsidRPr="00CD6106">
              <w:rPr>
                <w:b/>
                <w:i/>
              </w:rPr>
              <w:t>3.6 Намоточным валом для установки оправок (щек) заказчика</w:t>
            </w:r>
          </w:p>
        </w:tc>
        <w:tc>
          <w:tcPr>
            <w:tcW w:w="1559" w:type="dxa"/>
            <w:shd w:val="clear" w:color="auto" w:fill="auto"/>
          </w:tcPr>
          <w:p w:rsidR="00CD6106" w:rsidRPr="0089711B" w:rsidRDefault="00CD6106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B05BFF" w:rsidTr="00FB0B57">
        <w:tc>
          <w:tcPr>
            <w:tcW w:w="8222" w:type="dxa"/>
            <w:shd w:val="clear" w:color="auto" w:fill="auto"/>
          </w:tcPr>
          <w:p w:rsidR="00CD6106" w:rsidRPr="00CD6106" w:rsidRDefault="00CD6106" w:rsidP="009A0559">
            <w:pPr>
              <w:rPr>
                <w:color w:val="000000"/>
              </w:rPr>
            </w:pPr>
            <w:r w:rsidRPr="00CD6106">
              <w:t xml:space="preserve">Намоточный вал </w:t>
            </w:r>
            <w:r w:rsidRPr="00CD6106">
              <w:rPr>
                <w:color w:val="000000"/>
              </w:rPr>
              <w:t>должен обеспечивать:</w:t>
            </w:r>
          </w:p>
        </w:tc>
        <w:tc>
          <w:tcPr>
            <w:tcW w:w="1559" w:type="dxa"/>
            <w:shd w:val="clear" w:color="auto" w:fill="auto"/>
          </w:tcPr>
          <w:p w:rsidR="00CD6106" w:rsidRPr="0089711B" w:rsidRDefault="00CD6106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B05BFF" w:rsidTr="00FB0B57">
        <w:tc>
          <w:tcPr>
            <w:tcW w:w="8222" w:type="dxa"/>
            <w:shd w:val="clear" w:color="auto" w:fill="auto"/>
          </w:tcPr>
          <w:p w:rsidR="00CD6106" w:rsidRPr="00CD6106" w:rsidRDefault="00CD6106" w:rsidP="009A0559">
            <w:pPr>
              <w:rPr>
                <w:i/>
                <w:color w:val="FF0000"/>
              </w:rPr>
            </w:pPr>
            <w:r w:rsidRPr="00CD6106">
              <w:t xml:space="preserve">- по всей длине намоточного вала диаметром 45мм должна быть установлена шпонка 3,0 х12,0мм для возможности установки и фиксации оправок заказчика </w:t>
            </w:r>
            <w:proofErr w:type="gramStart"/>
            <w:r w:rsidRPr="00CD6106">
              <w:t>согласно р</w:t>
            </w:r>
            <w:r w:rsidRPr="00CD6106">
              <w:t>и</w:t>
            </w:r>
            <w:r w:rsidRPr="00CD6106">
              <w:t>сунка</w:t>
            </w:r>
            <w:proofErr w:type="gramEnd"/>
            <w:r w:rsidRPr="00CD6106">
              <w:t xml:space="preserve"> 2.</w:t>
            </w:r>
          </w:p>
        </w:tc>
        <w:tc>
          <w:tcPr>
            <w:tcW w:w="1559" w:type="dxa"/>
            <w:shd w:val="clear" w:color="auto" w:fill="auto"/>
          </w:tcPr>
          <w:p w:rsidR="00CD6106" w:rsidRPr="0089711B" w:rsidRDefault="00CD6106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B05BFF" w:rsidTr="00FB0B57">
        <w:tc>
          <w:tcPr>
            <w:tcW w:w="8222" w:type="dxa"/>
            <w:shd w:val="clear" w:color="auto" w:fill="auto"/>
          </w:tcPr>
          <w:p w:rsidR="00CD6106" w:rsidRPr="00CD6106" w:rsidRDefault="00CD6106" w:rsidP="009A0559">
            <w:r w:rsidRPr="00CD6106">
              <w:t>- максимальный наружный диаметр щек оправки, - 40</w:t>
            </w:r>
            <w:r w:rsidRPr="00CD6106">
              <w:rPr>
                <w:color w:val="000000"/>
              </w:rPr>
              <w:t xml:space="preserve">0 </w:t>
            </w:r>
            <w:r w:rsidRPr="00CD6106">
              <w:t>мм;</w:t>
            </w:r>
          </w:p>
          <w:p w:rsidR="00CD6106" w:rsidRPr="00CD6106" w:rsidRDefault="00CD6106" w:rsidP="009A0559">
            <w:pPr>
              <w:rPr>
                <w:color w:val="000000"/>
              </w:rPr>
            </w:pPr>
            <w:r w:rsidRPr="00CD6106">
              <w:t>- фиксацию обмотки НН двумя щеками оправки на намоточном вале при помощи втулок и гайки, входящих в комплект, для намотки обмотки ВН на эту обмотку</w:t>
            </w:r>
            <w:proofErr w:type="gramStart"/>
            <w:r w:rsidRPr="00CD6106">
              <w:t xml:space="preserve"> .</w:t>
            </w:r>
            <w:proofErr w:type="gramEnd"/>
          </w:p>
        </w:tc>
        <w:tc>
          <w:tcPr>
            <w:tcW w:w="1559" w:type="dxa"/>
            <w:shd w:val="clear" w:color="auto" w:fill="auto"/>
          </w:tcPr>
          <w:p w:rsidR="00CD6106" w:rsidRPr="0089711B" w:rsidRDefault="00CD6106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B05BFF" w:rsidTr="00FB0B57">
        <w:tc>
          <w:tcPr>
            <w:tcW w:w="8222" w:type="dxa"/>
            <w:shd w:val="clear" w:color="auto" w:fill="auto"/>
          </w:tcPr>
          <w:p w:rsidR="00CD6106" w:rsidRPr="00CD6106" w:rsidRDefault="00CD6106" w:rsidP="009A0559">
            <w:pPr>
              <w:rPr>
                <w:b/>
                <w:i/>
                <w:color w:val="000000"/>
              </w:rPr>
            </w:pPr>
            <w:r w:rsidRPr="00CD6106">
              <w:rPr>
                <w:b/>
                <w:i/>
                <w:color w:val="000000"/>
              </w:rPr>
              <w:t>3.</w:t>
            </w:r>
            <w:r w:rsidRPr="00CD6106">
              <w:rPr>
                <w:b/>
                <w:i/>
                <w:color w:val="000000"/>
                <w:lang w:val="en-US"/>
              </w:rPr>
              <w:t>8</w:t>
            </w:r>
            <w:r w:rsidRPr="00CD6106">
              <w:rPr>
                <w:b/>
                <w:i/>
                <w:color w:val="000000"/>
              </w:rPr>
              <w:t xml:space="preserve"> Задней бабкой</w:t>
            </w:r>
          </w:p>
        </w:tc>
        <w:tc>
          <w:tcPr>
            <w:tcW w:w="1559" w:type="dxa"/>
            <w:shd w:val="clear" w:color="auto" w:fill="auto"/>
          </w:tcPr>
          <w:p w:rsidR="00CD6106" w:rsidRPr="0089711B" w:rsidRDefault="00CD6106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B05BFF" w:rsidTr="00FB0B57">
        <w:tc>
          <w:tcPr>
            <w:tcW w:w="8222" w:type="dxa"/>
            <w:shd w:val="clear" w:color="auto" w:fill="auto"/>
          </w:tcPr>
          <w:p w:rsidR="00CD6106" w:rsidRPr="00CD6106" w:rsidRDefault="00CD6106" w:rsidP="009A0559">
            <w:pPr>
              <w:rPr>
                <w:color w:val="000000"/>
              </w:rPr>
            </w:pPr>
            <w:r w:rsidRPr="00CD6106">
              <w:rPr>
                <w:color w:val="000000"/>
              </w:rPr>
              <w:t xml:space="preserve"> Задняя бабка должна обеспечивать:</w:t>
            </w:r>
          </w:p>
          <w:p w:rsidR="00CD6106" w:rsidRPr="00CD6106" w:rsidRDefault="00CD6106" w:rsidP="009A0559">
            <w:pPr>
              <w:rPr>
                <w:color w:val="000000"/>
              </w:rPr>
            </w:pPr>
            <w:r w:rsidRPr="00CD6106">
              <w:rPr>
                <w:color w:val="000000"/>
              </w:rPr>
              <w:t>- фиксацию и центрирование намоточного вала и оправки при намотке;</w:t>
            </w:r>
          </w:p>
          <w:p w:rsidR="00CD6106" w:rsidRPr="00CD6106" w:rsidRDefault="00CD6106" w:rsidP="009A0559">
            <w:pPr>
              <w:rPr>
                <w:color w:val="000000"/>
              </w:rPr>
            </w:pPr>
            <w:r w:rsidRPr="00CD6106">
              <w:rPr>
                <w:color w:val="000000"/>
              </w:rPr>
              <w:t>- поворот в сторону или отвод в сторону с подъемом вверх  для съема и установки обмоток.</w:t>
            </w:r>
          </w:p>
        </w:tc>
        <w:tc>
          <w:tcPr>
            <w:tcW w:w="1559" w:type="dxa"/>
            <w:shd w:val="clear" w:color="auto" w:fill="auto"/>
          </w:tcPr>
          <w:p w:rsidR="00CD6106" w:rsidRPr="0089711B" w:rsidRDefault="00CD6106" w:rsidP="00842740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B05BFF" w:rsidTr="00FB0B57">
        <w:tc>
          <w:tcPr>
            <w:tcW w:w="8222" w:type="dxa"/>
            <w:shd w:val="clear" w:color="auto" w:fill="auto"/>
          </w:tcPr>
          <w:p w:rsidR="00CD6106" w:rsidRPr="00CD6106" w:rsidRDefault="00CD6106" w:rsidP="009A0559">
            <w:pPr>
              <w:rPr>
                <w:b/>
              </w:rPr>
            </w:pPr>
            <w:r w:rsidRPr="00CD6106">
              <w:rPr>
                <w:b/>
                <w:i/>
                <w:color w:val="000000"/>
              </w:rPr>
              <w:t>3.</w:t>
            </w:r>
            <w:r w:rsidRPr="00CD6106">
              <w:rPr>
                <w:b/>
                <w:i/>
                <w:color w:val="000000"/>
                <w:lang w:val="en-US"/>
              </w:rPr>
              <w:t>9</w:t>
            </w:r>
            <w:r w:rsidRPr="00CD6106">
              <w:rPr>
                <w:b/>
                <w:i/>
                <w:color w:val="000000"/>
              </w:rPr>
              <w:t xml:space="preserve"> Рабочими органами управления</w:t>
            </w:r>
          </w:p>
        </w:tc>
        <w:tc>
          <w:tcPr>
            <w:tcW w:w="1559" w:type="dxa"/>
            <w:shd w:val="clear" w:color="auto" w:fill="auto"/>
          </w:tcPr>
          <w:p w:rsidR="00CD6106" w:rsidRPr="0089711B" w:rsidRDefault="00CD6106" w:rsidP="001A0517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B05BFF" w:rsidTr="00FB0B57">
        <w:tc>
          <w:tcPr>
            <w:tcW w:w="8222" w:type="dxa"/>
            <w:shd w:val="clear" w:color="auto" w:fill="auto"/>
          </w:tcPr>
          <w:p w:rsidR="00CD6106" w:rsidRPr="00CD6106" w:rsidRDefault="00CD6106" w:rsidP="009A0559">
            <w:pPr>
              <w:rPr>
                <w:color w:val="000000"/>
              </w:rPr>
            </w:pPr>
            <w:r w:rsidRPr="00CD6106">
              <w:t>Рабочие органы управления должны предусматривать:</w:t>
            </w:r>
          </w:p>
        </w:tc>
        <w:tc>
          <w:tcPr>
            <w:tcW w:w="1559" w:type="dxa"/>
            <w:shd w:val="clear" w:color="auto" w:fill="auto"/>
          </w:tcPr>
          <w:p w:rsidR="00CD6106" w:rsidRPr="0089711B" w:rsidRDefault="00CD6106" w:rsidP="001A0517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B05BFF" w:rsidTr="00FB0B57">
        <w:tc>
          <w:tcPr>
            <w:tcW w:w="8222" w:type="dxa"/>
            <w:shd w:val="clear" w:color="auto" w:fill="auto"/>
          </w:tcPr>
          <w:p w:rsidR="00CD6106" w:rsidRPr="00CD6106" w:rsidRDefault="00CD6106" w:rsidP="009A0559">
            <w:pPr>
              <w:rPr>
                <w:color w:val="000000"/>
              </w:rPr>
            </w:pPr>
            <w:r w:rsidRPr="00CD6106">
              <w:rPr>
                <w:color w:val="000000"/>
              </w:rPr>
              <w:t>– пульт управления с возможностью поворота в удобное положение для опер</w:t>
            </w:r>
            <w:r w:rsidRPr="00CD6106">
              <w:rPr>
                <w:color w:val="000000"/>
              </w:rPr>
              <w:t>а</w:t>
            </w:r>
            <w:r w:rsidRPr="00CD6106">
              <w:rPr>
                <w:color w:val="000000"/>
              </w:rPr>
              <w:t>тора;</w:t>
            </w:r>
          </w:p>
        </w:tc>
        <w:tc>
          <w:tcPr>
            <w:tcW w:w="1559" w:type="dxa"/>
            <w:shd w:val="clear" w:color="auto" w:fill="auto"/>
          </w:tcPr>
          <w:p w:rsidR="00CD6106" w:rsidRPr="0089711B" w:rsidRDefault="00CD6106" w:rsidP="001A0517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B05BFF" w:rsidTr="00FB0B57">
        <w:tc>
          <w:tcPr>
            <w:tcW w:w="8222" w:type="dxa"/>
            <w:shd w:val="clear" w:color="auto" w:fill="auto"/>
          </w:tcPr>
          <w:p w:rsidR="00CD6106" w:rsidRPr="00CD6106" w:rsidRDefault="00CD6106" w:rsidP="009A0559">
            <w:pPr>
              <w:rPr>
                <w:color w:val="000000"/>
              </w:rPr>
            </w:pPr>
            <w:r w:rsidRPr="00CD6106">
              <w:rPr>
                <w:color w:val="000000"/>
              </w:rPr>
              <w:t>– надписи на станке и пульте управления на русском языке;</w:t>
            </w:r>
          </w:p>
        </w:tc>
        <w:tc>
          <w:tcPr>
            <w:tcW w:w="1559" w:type="dxa"/>
            <w:shd w:val="clear" w:color="auto" w:fill="auto"/>
          </w:tcPr>
          <w:p w:rsidR="00CD6106" w:rsidRPr="0089711B" w:rsidRDefault="00CD6106" w:rsidP="001A0517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B05BFF" w:rsidTr="00FB0B57">
        <w:tc>
          <w:tcPr>
            <w:tcW w:w="8222" w:type="dxa"/>
            <w:shd w:val="clear" w:color="auto" w:fill="auto"/>
          </w:tcPr>
          <w:p w:rsidR="00CD6106" w:rsidRPr="00CD6106" w:rsidRDefault="00CD6106" w:rsidP="009A0559">
            <w:pPr>
              <w:rPr>
                <w:color w:val="000000"/>
              </w:rPr>
            </w:pPr>
            <w:r w:rsidRPr="00CD6106">
              <w:t>- управление приводом намотки должно выполняться с помощью педали. Скорость намотки должна плавно меняться от нуля до максимального значения.</w:t>
            </w:r>
          </w:p>
        </w:tc>
        <w:tc>
          <w:tcPr>
            <w:tcW w:w="1559" w:type="dxa"/>
            <w:shd w:val="clear" w:color="auto" w:fill="auto"/>
          </w:tcPr>
          <w:p w:rsidR="00CD6106" w:rsidRPr="0089711B" w:rsidRDefault="00CD6106" w:rsidP="001A0517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B05BFF" w:rsidTr="00FB0B57">
        <w:tc>
          <w:tcPr>
            <w:tcW w:w="8222" w:type="dxa"/>
            <w:shd w:val="clear" w:color="auto" w:fill="auto"/>
          </w:tcPr>
          <w:p w:rsidR="00CD6106" w:rsidRPr="00CD6106" w:rsidRDefault="00CD6106" w:rsidP="009A0559">
            <w:pPr>
              <w:rPr>
                <w:color w:val="000000"/>
              </w:rPr>
            </w:pPr>
            <w:r w:rsidRPr="00CD6106">
              <w:rPr>
                <w:color w:val="000000"/>
              </w:rPr>
              <w:t>- для установки и съема обмоток должно быть предусмотрено под рабочей зоной намотки свободное пространство для подвода подъемной тележки под обмотку</w:t>
            </w:r>
          </w:p>
          <w:p w:rsidR="00CD6106" w:rsidRPr="00CD6106" w:rsidRDefault="00CD6106" w:rsidP="009A0559">
            <w:pPr>
              <w:rPr>
                <w:i/>
              </w:rPr>
            </w:pPr>
            <w:r w:rsidRPr="00CD6106">
              <w:rPr>
                <w:color w:val="000000"/>
              </w:rPr>
              <w:t xml:space="preserve"> (г</w:t>
            </w:r>
            <w:r w:rsidRPr="00CD6106">
              <w:rPr>
                <w:color w:val="000000"/>
              </w:rPr>
              <w:t>а</w:t>
            </w:r>
            <w:r w:rsidRPr="00CD6106">
              <w:rPr>
                <w:color w:val="000000"/>
              </w:rPr>
              <w:t>баритные размеры тележки – рисунок 3)</w:t>
            </w:r>
          </w:p>
        </w:tc>
        <w:tc>
          <w:tcPr>
            <w:tcW w:w="1559" w:type="dxa"/>
            <w:shd w:val="clear" w:color="auto" w:fill="auto"/>
          </w:tcPr>
          <w:p w:rsidR="00CD6106" w:rsidRPr="0089711B" w:rsidRDefault="00CD6106" w:rsidP="001A0517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B05BFF" w:rsidTr="00FB0B57">
        <w:tc>
          <w:tcPr>
            <w:tcW w:w="8222" w:type="dxa"/>
            <w:shd w:val="clear" w:color="auto" w:fill="auto"/>
          </w:tcPr>
          <w:p w:rsidR="00CD6106" w:rsidRPr="00CD6106" w:rsidRDefault="00CD6106" w:rsidP="009A0559">
            <w:pPr>
              <w:tabs>
                <w:tab w:val="left" w:pos="-284"/>
              </w:tabs>
              <w:rPr>
                <w:b/>
                <w:i/>
              </w:rPr>
            </w:pPr>
            <w:r w:rsidRPr="00CD6106">
              <w:rPr>
                <w:b/>
                <w:i/>
              </w:rPr>
              <w:t xml:space="preserve">3.10 Системой защиты </w:t>
            </w:r>
          </w:p>
        </w:tc>
        <w:tc>
          <w:tcPr>
            <w:tcW w:w="1559" w:type="dxa"/>
            <w:shd w:val="clear" w:color="auto" w:fill="auto"/>
          </w:tcPr>
          <w:p w:rsidR="00CD6106" w:rsidRPr="0089711B" w:rsidRDefault="00CD6106" w:rsidP="001A0517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B05BFF" w:rsidTr="00FB0B57">
        <w:tc>
          <w:tcPr>
            <w:tcW w:w="8222" w:type="dxa"/>
            <w:shd w:val="clear" w:color="auto" w:fill="auto"/>
          </w:tcPr>
          <w:p w:rsidR="00CD6106" w:rsidRPr="00CD6106" w:rsidRDefault="00CD6106" w:rsidP="009A0559">
            <w:pPr>
              <w:tabs>
                <w:tab w:val="left" w:pos="-284"/>
              </w:tabs>
            </w:pPr>
            <w:r w:rsidRPr="00CD6106">
              <w:lastRenderedPageBreak/>
              <w:t>3.10.1 Система защиты зоны оператора (световая защита) должна обеспечивать автоматич</w:t>
            </w:r>
            <w:r w:rsidRPr="00CD6106">
              <w:t>е</w:t>
            </w:r>
            <w:r w:rsidRPr="00CD6106">
              <w:t xml:space="preserve">ское снижение скорости намотки до 60 </w:t>
            </w:r>
            <w:proofErr w:type="gramStart"/>
            <w:r w:rsidRPr="00CD6106">
              <w:rPr>
                <w:color w:val="000000"/>
              </w:rPr>
              <w:t>об</w:t>
            </w:r>
            <w:proofErr w:type="gramEnd"/>
            <w:r w:rsidRPr="00CD6106">
              <w:rPr>
                <w:color w:val="000000"/>
              </w:rPr>
              <w:t>/мин</w:t>
            </w:r>
            <w:r w:rsidRPr="00CD6106">
              <w:t xml:space="preserve"> при пересечении </w:t>
            </w:r>
          </w:p>
          <w:p w:rsidR="00CD6106" w:rsidRPr="00CD6106" w:rsidRDefault="00CD6106" w:rsidP="009A0559">
            <w:pPr>
              <w:tabs>
                <w:tab w:val="left" w:pos="-284"/>
              </w:tabs>
            </w:pPr>
            <w:r w:rsidRPr="00CD6106">
              <w:t>световой з</w:t>
            </w:r>
            <w:r w:rsidRPr="00CD6106">
              <w:t>а</w:t>
            </w:r>
            <w:r w:rsidRPr="00CD6106">
              <w:t>щиты.</w:t>
            </w:r>
          </w:p>
        </w:tc>
        <w:tc>
          <w:tcPr>
            <w:tcW w:w="1559" w:type="dxa"/>
            <w:shd w:val="clear" w:color="auto" w:fill="auto"/>
          </w:tcPr>
          <w:p w:rsidR="00CD6106" w:rsidRPr="0089711B" w:rsidRDefault="00CD6106" w:rsidP="001A0517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B05BFF" w:rsidTr="00FB0B57">
        <w:tc>
          <w:tcPr>
            <w:tcW w:w="8222" w:type="dxa"/>
            <w:shd w:val="clear" w:color="auto" w:fill="auto"/>
          </w:tcPr>
          <w:p w:rsidR="00CD6106" w:rsidRPr="00CD6106" w:rsidRDefault="00CD6106" w:rsidP="009A0559">
            <w:pPr>
              <w:tabs>
                <w:tab w:val="left" w:pos="-284"/>
              </w:tabs>
              <w:rPr>
                <w:b/>
              </w:rPr>
            </w:pPr>
            <w:r w:rsidRPr="00CD6106">
              <w:rPr>
                <w:b/>
                <w:i/>
              </w:rPr>
              <w:t>4. Требования к программному обеспеч</w:t>
            </w:r>
            <w:r w:rsidRPr="00CD6106">
              <w:rPr>
                <w:b/>
                <w:i/>
              </w:rPr>
              <w:t>е</w:t>
            </w:r>
            <w:r w:rsidRPr="00CD6106">
              <w:rPr>
                <w:b/>
                <w:i/>
              </w:rPr>
              <w:t>нию</w:t>
            </w:r>
          </w:p>
        </w:tc>
        <w:tc>
          <w:tcPr>
            <w:tcW w:w="1559" w:type="dxa"/>
            <w:shd w:val="clear" w:color="auto" w:fill="auto"/>
          </w:tcPr>
          <w:p w:rsidR="00CD6106" w:rsidRPr="0089711B" w:rsidRDefault="00CD6106" w:rsidP="001A0517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B05BFF" w:rsidTr="00FB0B57">
        <w:tc>
          <w:tcPr>
            <w:tcW w:w="8222" w:type="dxa"/>
            <w:shd w:val="clear" w:color="auto" w:fill="auto"/>
          </w:tcPr>
          <w:p w:rsidR="00CD6106" w:rsidRPr="00CD6106" w:rsidRDefault="00CD6106" w:rsidP="009A0559">
            <w:pPr>
              <w:tabs>
                <w:tab w:val="left" w:pos="-284"/>
              </w:tabs>
            </w:pPr>
            <w:r w:rsidRPr="00CD6106">
              <w:t>Программное обеспечение должно обеспечивать:</w:t>
            </w:r>
          </w:p>
        </w:tc>
        <w:tc>
          <w:tcPr>
            <w:tcW w:w="1559" w:type="dxa"/>
            <w:shd w:val="clear" w:color="auto" w:fill="auto"/>
          </w:tcPr>
          <w:p w:rsidR="00CD6106" w:rsidRPr="0089711B" w:rsidRDefault="00CD6106" w:rsidP="001A0517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B05BFF" w:rsidTr="00FB0B57">
        <w:tc>
          <w:tcPr>
            <w:tcW w:w="8222" w:type="dxa"/>
            <w:shd w:val="clear" w:color="auto" w:fill="auto"/>
          </w:tcPr>
          <w:p w:rsidR="00CD6106" w:rsidRPr="00CD6106" w:rsidRDefault="00CD6106" w:rsidP="009A0559">
            <w:pPr>
              <w:tabs>
                <w:tab w:val="left" w:pos="-284"/>
              </w:tabs>
            </w:pPr>
            <w:r w:rsidRPr="00CD6106">
              <w:t>4.1 быстрое создание и редактирование управляющих программ для круглых и овальных обмоток с использованием пульта упра</w:t>
            </w:r>
            <w:r w:rsidRPr="00CD6106">
              <w:t>в</w:t>
            </w:r>
            <w:r w:rsidRPr="00CD6106">
              <w:t>ления</w:t>
            </w:r>
          </w:p>
        </w:tc>
        <w:tc>
          <w:tcPr>
            <w:tcW w:w="1559" w:type="dxa"/>
            <w:shd w:val="clear" w:color="auto" w:fill="auto"/>
          </w:tcPr>
          <w:p w:rsidR="00CD6106" w:rsidRPr="0089711B" w:rsidRDefault="00CD6106" w:rsidP="001A0517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B05BFF" w:rsidTr="00FB0B57">
        <w:tc>
          <w:tcPr>
            <w:tcW w:w="8222" w:type="dxa"/>
            <w:shd w:val="clear" w:color="auto" w:fill="auto"/>
          </w:tcPr>
          <w:p w:rsidR="00CD6106" w:rsidRPr="00CD6106" w:rsidRDefault="00CD6106" w:rsidP="009A0559">
            <w:pPr>
              <w:tabs>
                <w:tab w:val="left" w:pos="-284"/>
              </w:tabs>
            </w:pPr>
            <w:r w:rsidRPr="00CD6106">
              <w:t>4.2сохранение и администрирование намоточных программ</w:t>
            </w:r>
          </w:p>
        </w:tc>
        <w:tc>
          <w:tcPr>
            <w:tcW w:w="1559" w:type="dxa"/>
            <w:shd w:val="clear" w:color="auto" w:fill="auto"/>
          </w:tcPr>
          <w:p w:rsidR="00CD6106" w:rsidRPr="0089711B" w:rsidRDefault="00CD6106" w:rsidP="001A0517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EF1EDA" w:rsidTr="00FB0B57">
        <w:tc>
          <w:tcPr>
            <w:tcW w:w="8222" w:type="dxa"/>
            <w:shd w:val="clear" w:color="auto" w:fill="auto"/>
          </w:tcPr>
          <w:p w:rsidR="00CD6106" w:rsidRPr="00CD6106" w:rsidRDefault="00CD6106" w:rsidP="009A0559">
            <w:pPr>
              <w:tabs>
                <w:tab w:val="left" w:pos="-284"/>
              </w:tabs>
            </w:pPr>
            <w:r w:rsidRPr="00CD6106">
              <w:t>4.4 наличие русскоязычного пользовательского интерфейса  программного обеспечения  оборуд</w:t>
            </w:r>
            <w:r w:rsidRPr="00CD6106">
              <w:t>о</w:t>
            </w:r>
            <w:r w:rsidRPr="00CD6106">
              <w:t>вания.</w:t>
            </w:r>
          </w:p>
        </w:tc>
        <w:tc>
          <w:tcPr>
            <w:tcW w:w="1559" w:type="dxa"/>
            <w:shd w:val="clear" w:color="auto" w:fill="auto"/>
          </w:tcPr>
          <w:p w:rsidR="00CD6106" w:rsidRPr="00EF1EDA" w:rsidRDefault="00CD6106" w:rsidP="001A0517">
            <w:pPr>
              <w:pStyle w:val="a3"/>
              <w:rPr>
                <w:rFonts w:eastAsia="Calibri"/>
                <w:b/>
                <w:sz w:val="20"/>
                <w:lang w:eastAsia="en-US"/>
              </w:rPr>
            </w:pPr>
          </w:p>
        </w:tc>
      </w:tr>
      <w:tr w:rsidR="00CD6106" w:rsidRPr="00B05BFF" w:rsidTr="00FB0B57">
        <w:tc>
          <w:tcPr>
            <w:tcW w:w="8222" w:type="dxa"/>
            <w:shd w:val="clear" w:color="auto" w:fill="auto"/>
          </w:tcPr>
          <w:p w:rsidR="00CD6106" w:rsidRPr="00CD6106" w:rsidRDefault="00CD6106" w:rsidP="009A0559">
            <w:pPr>
              <w:tabs>
                <w:tab w:val="left" w:pos="-284"/>
              </w:tabs>
            </w:pPr>
            <w:r w:rsidRPr="00CD6106">
              <w:t>4.5 должен поставляться полный комплект программного обеспечения и руководство (и</w:t>
            </w:r>
            <w:r w:rsidRPr="00CD6106">
              <w:t>н</w:t>
            </w:r>
            <w:r w:rsidRPr="00CD6106">
              <w:t>струкции) по работе с ним для восстановления работоспособности системы управления и пр</w:t>
            </w:r>
            <w:r w:rsidRPr="00CD6106">
              <w:t>о</w:t>
            </w:r>
            <w:r w:rsidRPr="00CD6106">
              <w:t>граммного обеспечения.</w:t>
            </w:r>
          </w:p>
        </w:tc>
        <w:tc>
          <w:tcPr>
            <w:tcW w:w="1559" w:type="dxa"/>
            <w:shd w:val="clear" w:color="auto" w:fill="auto"/>
          </w:tcPr>
          <w:p w:rsidR="00CD6106" w:rsidRPr="0089711B" w:rsidRDefault="00CD6106" w:rsidP="001A0517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B05BFF" w:rsidTr="00FB0B57">
        <w:tc>
          <w:tcPr>
            <w:tcW w:w="8222" w:type="dxa"/>
            <w:shd w:val="clear" w:color="auto" w:fill="auto"/>
          </w:tcPr>
          <w:p w:rsidR="00CD6106" w:rsidRPr="00CD6106" w:rsidRDefault="00CD6106" w:rsidP="009A0559">
            <w:pPr>
              <w:tabs>
                <w:tab w:val="left" w:pos="-284"/>
              </w:tabs>
            </w:pPr>
            <w:r w:rsidRPr="00CD6106">
              <w:t xml:space="preserve">4.6 </w:t>
            </w:r>
            <w:proofErr w:type="gramStart"/>
            <w:r w:rsidRPr="00CD6106">
              <w:t>при</w:t>
            </w:r>
            <w:proofErr w:type="gramEnd"/>
            <w:r w:rsidRPr="00CD6106">
              <w:t xml:space="preserve"> сдачи в эксплуатацию оборудования, создать и передать специалистам заказчика носитель с файл образом настроенной системы управления установки, созданный програ</w:t>
            </w:r>
            <w:r w:rsidRPr="00CD6106">
              <w:t>м</w:t>
            </w:r>
            <w:r w:rsidRPr="00CD6106">
              <w:t xml:space="preserve">мой </w:t>
            </w:r>
            <w:r w:rsidRPr="00CD6106">
              <w:rPr>
                <w:lang w:val="en-US"/>
              </w:rPr>
              <w:t>Acronis</w:t>
            </w:r>
            <w:r w:rsidRPr="00CD6106">
              <w:t xml:space="preserve"> или другим аналогичным программным обесп</w:t>
            </w:r>
            <w:r w:rsidRPr="00CD6106">
              <w:t>е</w:t>
            </w:r>
            <w:r w:rsidRPr="00CD6106">
              <w:t>чением.</w:t>
            </w:r>
          </w:p>
        </w:tc>
        <w:tc>
          <w:tcPr>
            <w:tcW w:w="1559" w:type="dxa"/>
            <w:shd w:val="clear" w:color="auto" w:fill="auto"/>
          </w:tcPr>
          <w:p w:rsidR="00CD6106" w:rsidRPr="0089711B" w:rsidRDefault="00CD6106" w:rsidP="001A0517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B05BFF" w:rsidTr="00FB0B57">
        <w:tc>
          <w:tcPr>
            <w:tcW w:w="8222" w:type="dxa"/>
            <w:shd w:val="clear" w:color="auto" w:fill="auto"/>
          </w:tcPr>
          <w:p w:rsidR="00CD6106" w:rsidRPr="00CD6106" w:rsidRDefault="00CD6106" w:rsidP="009A0559">
            <w:pPr>
              <w:tabs>
                <w:tab w:val="left" w:pos="-284"/>
              </w:tabs>
            </w:pPr>
            <w:r w:rsidRPr="00CD6106">
              <w:t>4.7</w:t>
            </w:r>
            <w:proofErr w:type="gramStart"/>
            <w:r w:rsidRPr="00CD6106">
              <w:t xml:space="preserve"> П</w:t>
            </w:r>
            <w:proofErr w:type="gramEnd"/>
            <w:r w:rsidRPr="00CD6106">
              <w:t>ри наличии в составе ЧПУ карты памяти, поставить в ЗИП аналогичную карту памяти.</w:t>
            </w:r>
          </w:p>
        </w:tc>
        <w:tc>
          <w:tcPr>
            <w:tcW w:w="1559" w:type="dxa"/>
            <w:shd w:val="clear" w:color="auto" w:fill="auto"/>
          </w:tcPr>
          <w:p w:rsidR="00CD6106" w:rsidRPr="0089711B" w:rsidRDefault="00CD6106" w:rsidP="001A0517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B05BFF" w:rsidTr="00FB0B57">
        <w:tc>
          <w:tcPr>
            <w:tcW w:w="8222" w:type="dxa"/>
            <w:shd w:val="clear" w:color="auto" w:fill="auto"/>
          </w:tcPr>
          <w:p w:rsidR="00CD6106" w:rsidRPr="00CD6106" w:rsidRDefault="00CD6106" w:rsidP="009A0559">
            <w:pPr>
              <w:rPr>
                <w:i/>
                <w:color w:val="000000"/>
              </w:rPr>
            </w:pPr>
            <w:r w:rsidRPr="00CD6106">
              <w:rPr>
                <w:b/>
                <w:i/>
              </w:rPr>
              <w:t>5. Требования к документации.</w:t>
            </w:r>
          </w:p>
        </w:tc>
        <w:tc>
          <w:tcPr>
            <w:tcW w:w="1559" w:type="dxa"/>
            <w:shd w:val="clear" w:color="auto" w:fill="auto"/>
          </w:tcPr>
          <w:p w:rsidR="00CD6106" w:rsidRPr="0089711B" w:rsidRDefault="00CD6106" w:rsidP="001A0517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B05BFF" w:rsidTr="00FB0B57">
        <w:tc>
          <w:tcPr>
            <w:tcW w:w="8222" w:type="dxa"/>
            <w:shd w:val="clear" w:color="auto" w:fill="auto"/>
          </w:tcPr>
          <w:p w:rsidR="00CD6106" w:rsidRPr="00CD6106" w:rsidRDefault="00CD6106" w:rsidP="009A0559">
            <w:pPr>
              <w:rPr>
                <w:color w:val="000000"/>
              </w:rPr>
            </w:pPr>
            <w:r w:rsidRPr="00CD6106">
              <w:rPr>
                <w:i/>
              </w:rPr>
              <w:t>5.1</w:t>
            </w:r>
            <w:r w:rsidRPr="00CD6106">
              <w:t xml:space="preserve"> Должен быть разработан полный комплект документации для самостоятельного обсл</w:t>
            </w:r>
            <w:r w:rsidRPr="00CD6106">
              <w:t>у</w:t>
            </w:r>
            <w:r w:rsidRPr="00CD6106">
              <w:t>живания и ремонта оборудования.</w:t>
            </w:r>
          </w:p>
        </w:tc>
        <w:tc>
          <w:tcPr>
            <w:tcW w:w="1559" w:type="dxa"/>
            <w:shd w:val="clear" w:color="auto" w:fill="auto"/>
          </w:tcPr>
          <w:p w:rsidR="00CD6106" w:rsidRPr="0089711B" w:rsidRDefault="00CD6106" w:rsidP="001A0517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B05BFF" w:rsidTr="00C8222F">
        <w:tc>
          <w:tcPr>
            <w:tcW w:w="8222" w:type="dxa"/>
            <w:shd w:val="clear" w:color="auto" w:fill="auto"/>
            <w:vAlign w:val="bottom"/>
          </w:tcPr>
          <w:p w:rsidR="00CD6106" w:rsidRPr="00CD6106" w:rsidRDefault="00CD6106" w:rsidP="009A0559">
            <w:pPr>
              <w:rPr>
                <w:color w:val="000000"/>
              </w:rPr>
            </w:pPr>
            <w:r w:rsidRPr="00CD6106">
              <w:t>В комплект документации должны входить:</w:t>
            </w:r>
          </w:p>
        </w:tc>
        <w:tc>
          <w:tcPr>
            <w:tcW w:w="1559" w:type="dxa"/>
            <w:shd w:val="clear" w:color="auto" w:fill="auto"/>
          </w:tcPr>
          <w:p w:rsidR="00CD6106" w:rsidRPr="0089711B" w:rsidRDefault="00CD6106" w:rsidP="001A0517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B05BFF" w:rsidTr="00C8222F">
        <w:tc>
          <w:tcPr>
            <w:tcW w:w="8222" w:type="dxa"/>
            <w:shd w:val="clear" w:color="auto" w:fill="auto"/>
            <w:vAlign w:val="bottom"/>
          </w:tcPr>
          <w:p w:rsidR="00CD6106" w:rsidRPr="00CD6106" w:rsidRDefault="00CD6106" w:rsidP="00CD6106">
            <w:pPr>
              <w:numPr>
                <w:ilvl w:val="0"/>
                <w:numId w:val="45"/>
              </w:numPr>
              <w:ind w:left="191" w:hanging="191"/>
              <w:rPr>
                <w:color w:val="000000"/>
              </w:rPr>
            </w:pPr>
            <w:r w:rsidRPr="00CD6106">
              <w:t>руководство по работе на оборудовании и требования безопа</w:t>
            </w:r>
            <w:r w:rsidRPr="00CD6106">
              <w:t>с</w:t>
            </w:r>
            <w:r w:rsidRPr="00CD6106">
              <w:t>ности;</w:t>
            </w:r>
          </w:p>
        </w:tc>
        <w:tc>
          <w:tcPr>
            <w:tcW w:w="1559" w:type="dxa"/>
            <w:shd w:val="clear" w:color="auto" w:fill="auto"/>
          </w:tcPr>
          <w:p w:rsidR="00CD6106" w:rsidRPr="0089711B" w:rsidRDefault="00CD6106" w:rsidP="001A0517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E15E07" w:rsidTr="00C8222F">
        <w:tc>
          <w:tcPr>
            <w:tcW w:w="8222" w:type="dxa"/>
            <w:shd w:val="clear" w:color="auto" w:fill="auto"/>
            <w:vAlign w:val="bottom"/>
          </w:tcPr>
          <w:p w:rsidR="00CD6106" w:rsidRPr="00CD6106" w:rsidRDefault="00CD6106" w:rsidP="00CD6106">
            <w:pPr>
              <w:numPr>
                <w:ilvl w:val="0"/>
                <w:numId w:val="46"/>
              </w:numPr>
              <w:ind w:left="191" w:hanging="191"/>
              <w:rPr>
                <w:color w:val="000000"/>
              </w:rPr>
            </w:pPr>
            <w:r w:rsidRPr="00CD6106">
              <w:t>руководство по обслуживанию и ремонту оборудования;</w:t>
            </w:r>
          </w:p>
        </w:tc>
        <w:tc>
          <w:tcPr>
            <w:tcW w:w="1559" w:type="dxa"/>
            <w:shd w:val="clear" w:color="auto" w:fill="auto"/>
          </w:tcPr>
          <w:p w:rsidR="00CD6106" w:rsidRPr="00E15E07" w:rsidRDefault="00CD6106" w:rsidP="001A0517">
            <w:pPr>
              <w:pStyle w:val="a3"/>
              <w:rPr>
                <w:rFonts w:eastAsia="Calibri"/>
                <w:b/>
                <w:sz w:val="20"/>
                <w:lang w:eastAsia="en-US"/>
              </w:rPr>
            </w:pPr>
          </w:p>
        </w:tc>
      </w:tr>
      <w:tr w:rsidR="00CD6106" w:rsidRPr="00B05BFF" w:rsidTr="00C8222F">
        <w:tc>
          <w:tcPr>
            <w:tcW w:w="8222" w:type="dxa"/>
            <w:shd w:val="clear" w:color="auto" w:fill="auto"/>
            <w:vAlign w:val="bottom"/>
          </w:tcPr>
          <w:p w:rsidR="00CD6106" w:rsidRPr="00CD6106" w:rsidRDefault="00CD6106" w:rsidP="00CD6106">
            <w:pPr>
              <w:numPr>
                <w:ilvl w:val="0"/>
                <w:numId w:val="46"/>
              </w:numPr>
              <w:ind w:left="191" w:hanging="191"/>
              <w:rPr>
                <w:color w:val="000000"/>
              </w:rPr>
            </w:pPr>
            <w:r w:rsidRPr="00CD6106">
              <w:t>габаритные и монтажные чертежи с требованиями к фундаменту и подводимым энергон</w:t>
            </w:r>
            <w:r w:rsidRPr="00CD6106">
              <w:t>о</w:t>
            </w:r>
            <w:r w:rsidRPr="00CD6106">
              <w:t>сителям;</w:t>
            </w:r>
          </w:p>
        </w:tc>
        <w:tc>
          <w:tcPr>
            <w:tcW w:w="1559" w:type="dxa"/>
            <w:shd w:val="clear" w:color="auto" w:fill="auto"/>
          </w:tcPr>
          <w:p w:rsidR="00CD6106" w:rsidRPr="0089711B" w:rsidRDefault="00CD6106" w:rsidP="001A0517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B05BFF" w:rsidTr="00C8222F">
        <w:tc>
          <w:tcPr>
            <w:tcW w:w="8222" w:type="dxa"/>
            <w:shd w:val="clear" w:color="auto" w:fill="auto"/>
            <w:vAlign w:val="bottom"/>
          </w:tcPr>
          <w:p w:rsidR="00CD6106" w:rsidRPr="00CD6106" w:rsidRDefault="00CD6106" w:rsidP="00CD6106">
            <w:pPr>
              <w:numPr>
                <w:ilvl w:val="0"/>
                <w:numId w:val="46"/>
              </w:numPr>
              <w:ind w:left="191" w:hanging="191"/>
              <w:rPr>
                <w:color w:val="000000"/>
              </w:rPr>
            </w:pPr>
            <w:r w:rsidRPr="00CD6106">
              <w:t>комплект чертежей узлов и деталей со спецификациями для обеспечения ремонтных р</w:t>
            </w:r>
            <w:r w:rsidRPr="00CD6106">
              <w:t>а</w:t>
            </w:r>
            <w:r w:rsidRPr="00CD6106">
              <w:t>бот;</w:t>
            </w:r>
          </w:p>
        </w:tc>
        <w:tc>
          <w:tcPr>
            <w:tcW w:w="1559" w:type="dxa"/>
            <w:shd w:val="clear" w:color="auto" w:fill="auto"/>
          </w:tcPr>
          <w:p w:rsidR="00CD6106" w:rsidRPr="0089711B" w:rsidRDefault="00CD6106" w:rsidP="001A0517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B05BFF" w:rsidTr="00C8222F">
        <w:tc>
          <w:tcPr>
            <w:tcW w:w="8222" w:type="dxa"/>
            <w:shd w:val="clear" w:color="auto" w:fill="auto"/>
            <w:vAlign w:val="bottom"/>
          </w:tcPr>
          <w:p w:rsidR="00CD6106" w:rsidRPr="00CD6106" w:rsidRDefault="00CD6106" w:rsidP="00CD6106">
            <w:pPr>
              <w:numPr>
                <w:ilvl w:val="0"/>
                <w:numId w:val="46"/>
              </w:numPr>
              <w:ind w:left="191" w:hanging="191"/>
              <w:rPr>
                <w:b/>
                <w:bCs/>
                <w:color w:val="000000"/>
              </w:rPr>
            </w:pPr>
            <w:r w:rsidRPr="00CD6106">
              <w:t>пневматические, электрические схемы;</w:t>
            </w:r>
          </w:p>
        </w:tc>
        <w:tc>
          <w:tcPr>
            <w:tcW w:w="1559" w:type="dxa"/>
            <w:shd w:val="clear" w:color="auto" w:fill="auto"/>
          </w:tcPr>
          <w:p w:rsidR="00CD6106" w:rsidRPr="0089711B" w:rsidRDefault="00CD6106" w:rsidP="001A0517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B05BFF" w:rsidTr="00C8222F">
        <w:tc>
          <w:tcPr>
            <w:tcW w:w="8222" w:type="dxa"/>
            <w:shd w:val="clear" w:color="auto" w:fill="auto"/>
            <w:vAlign w:val="bottom"/>
          </w:tcPr>
          <w:p w:rsidR="00CD6106" w:rsidRPr="00CD6106" w:rsidRDefault="00CD6106" w:rsidP="00CD6106">
            <w:pPr>
              <w:numPr>
                <w:ilvl w:val="0"/>
                <w:numId w:val="46"/>
              </w:numPr>
              <w:ind w:left="191" w:hanging="191"/>
              <w:rPr>
                <w:color w:val="000000"/>
              </w:rPr>
            </w:pPr>
            <w:r w:rsidRPr="00CD6106">
              <w:t>схемы смазки с указанием мест и типов смазки;</w:t>
            </w:r>
          </w:p>
        </w:tc>
        <w:tc>
          <w:tcPr>
            <w:tcW w:w="1559" w:type="dxa"/>
            <w:shd w:val="clear" w:color="auto" w:fill="auto"/>
          </w:tcPr>
          <w:p w:rsidR="00CD6106" w:rsidRPr="0089711B" w:rsidRDefault="00CD6106" w:rsidP="001A0517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B05BFF" w:rsidTr="00C8222F">
        <w:tc>
          <w:tcPr>
            <w:tcW w:w="8222" w:type="dxa"/>
            <w:shd w:val="clear" w:color="auto" w:fill="auto"/>
            <w:vAlign w:val="bottom"/>
          </w:tcPr>
          <w:p w:rsidR="00CD6106" w:rsidRPr="00CD6106" w:rsidRDefault="00CD6106" w:rsidP="00CD6106">
            <w:pPr>
              <w:numPr>
                <w:ilvl w:val="0"/>
                <w:numId w:val="46"/>
              </w:numPr>
              <w:ind w:left="191" w:hanging="191"/>
              <w:rPr>
                <w:color w:val="000000"/>
              </w:rPr>
            </w:pPr>
            <w:r w:rsidRPr="00CD6106">
              <w:t>паспорта на комплектующие детали, узлы и аппараты с классификацией в системе прои</w:t>
            </w:r>
            <w:r w:rsidRPr="00CD6106">
              <w:t>з</w:t>
            </w:r>
            <w:r w:rsidRPr="00CD6106">
              <w:t>водит</w:t>
            </w:r>
            <w:r w:rsidRPr="00CD6106">
              <w:t>е</w:t>
            </w:r>
            <w:r w:rsidRPr="00CD6106">
              <w:t>ля.</w:t>
            </w:r>
          </w:p>
        </w:tc>
        <w:tc>
          <w:tcPr>
            <w:tcW w:w="1559" w:type="dxa"/>
            <w:shd w:val="clear" w:color="auto" w:fill="auto"/>
          </w:tcPr>
          <w:p w:rsidR="00CD6106" w:rsidRPr="0089711B" w:rsidRDefault="00CD6106" w:rsidP="001A0517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B05BFF" w:rsidTr="00FB0B57">
        <w:tc>
          <w:tcPr>
            <w:tcW w:w="8222" w:type="dxa"/>
            <w:shd w:val="clear" w:color="auto" w:fill="auto"/>
          </w:tcPr>
          <w:p w:rsidR="00CD6106" w:rsidRPr="00CD6106" w:rsidRDefault="00CD6106" w:rsidP="009A0559">
            <w:pPr>
              <w:rPr>
                <w:b/>
                <w:i/>
              </w:rPr>
            </w:pPr>
            <w:r w:rsidRPr="00CD6106">
              <w:rPr>
                <w:b/>
                <w:i/>
              </w:rPr>
              <w:t>6. Монтаж и обучение</w:t>
            </w:r>
          </w:p>
        </w:tc>
        <w:tc>
          <w:tcPr>
            <w:tcW w:w="1559" w:type="dxa"/>
            <w:shd w:val="clear" w:color="auto" w:fill="auto"/>
          </w:tcPr>
          <w:p w:rsidR="00CD6106" w:rsidRPr="0089711B" w:rsidRDefault="00CD6106" w:rsidP="001A0517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B05BFF" w:rsidTr="00FB0B57">
        <w:tc>
          <w:tcPr>
            <w:tcW w:w="8222" w:type="dxa"/>
            <w:shd w:val="clear" w:color="auto" w:fill="auto"/>
          </w:tcPr>
          <w:p w:rsidR="00CD6106" w:rsidRPr="00CD6106" w:rsidRDefault="00CD6106" w:rsidP="009A0559">
            <w:r w:rsidRPr="00CD6106">
              <w:t>6.1. Монтаж выполняют представители поставщика. Заказчик выполняет грузопод</w:t>
            </w:r>
            <w:r w:rsidRPr="00CD6106">
              <w:t>ъ</w:t>
            </w:r>
            <w:r w:rsidRPr="00CD6106">
              <w:t xml:space="preserve">емные работы и обеспечивает </w:t>
            </w:r>
            <w:proofErr w:type="spellStart"/>
            <w:r w:rsidRPr="00CD6106">
              <w:t>пневмо</w:t>
            </w:r>
            <w:proofErr w:type="spellEnd"/>
            <w:r w:rsidRPr="00CD6106">
              <w:t xml:space="preserve"> и </w:t>
            </w:r>
            <w:proofErr w:type="spellStart"/>
            <w:r w:rsidRPr="00CD6106">
              <w:t>электро</w:t>
            </w:r>
            <w:proofErr w:type="spellEnd"/>
            <w:r w:rsidRPr="00CD6106">
              <w:t xml:space="preserve"> подключения.</w:t>
            </w:r>
          </w:p>
        </w:tc>
        <w:tc>
          <w:tcPr>
            <w:tcW w:w="1559" w:type="dxa"/>
            <w:shd w:val="clear" w:color="auto" w:fill="auto"/>
          </w:tcPr>
          <w:p w:rsidR="00CD6106" w:rsidRPr="0089711B" w:rsidRDefault="00CD6106" w:rsidP="001A0517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B05BFF" w:rsidTr="00FB0B57">
        <w:tc>
          <w:tcPr>
            <w:tcW w:w="8222" w:type="dxa"/>
            <w:shd w:val="clear" w:color="auto" w:fill="auto"/>
          </w:tcPr>
          <w:p w:rsidR="00CD6106" w:rsidRPr="00CD6106" w:rsidRDefault="00CD6106" w:rsidP="009A0559">
            <w:r w:rsidRPr="00CD6106">
              <w:t>6.2. Должно быть обеспечено обучение операторов и обслужив</w:t>
            </w:r>
            <w:r w:rsidRPr="00CD6106">
              <w:t>а</w:t>
            </w:r>
            <w:r w:rsidRPr="00CD6106">
              <w:t>ющего персонала, включая обучение диагностике неисправностей системы ЧПУ, восстановлению, о</w:t>
            </w:r>
            <w:r w:rsidRPr="00CD6106">
              <w:t>б</w:t>
            </w:r>
            <w:r w:rsidRPr="00CD6106">
              <w:t>новлению и замене элементов системы управления и программного обеспечения.</w:t>
            </w:r>
          </w:p>
        </w:tc>
        <w:tc>
          <w:tcPr>
            <w:tcW w:w="1559" w:type="dxa"/>
            <w:shd w:val="clear" w:color="auto" w:fill="auto"/>
          </w:tcPr>
          <w:p w:rsidR="00CD6106" w:rsidRPr="0089711B" w:rsidRDefault="00CD6106" w:rsidP="001A0517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E22888" w:rsidTr="00DD5774">
        <w:tc>
          <w:tcPr>
            <w:tcW w:w="8222" w:type="dxa"/>
            <w:shd w:val="clear" w:color="auto" w:fill="auto"/>
            <w:vAlign w:val="bottom"/>
          </w:tcPr>
          <w:p w:rsidR="00CD6106" w:rsidRPr="00CD6106" w:rsidRDefault="00CD6106" w:rsidP="009A0559">
            <w:pPr>
              <w:rPr>
                <w:i/>
                <w:color w:val="000000"/>
              </w:rPr>
            </w:pPr>
            <w:r w:rsidRPr="00CD6106">
              <w:rPr>
                <w:b/>
                <w:i/>
              </w:rPr>
              <w:t>7. Требования к условиям гарантии и после гарантийному обслужив</w:t>
            </w:r>
            <w:r w:rsidRPr="00CD6106">
              <w:rPr>
                <w:b/>
                <w:i/>
              </w:rPr>
              <w:t>а</w:t>
            </w:r>
            <w:r w:rsidRPr="00CD6106">
              <w:rPr>
                <w:b/>
                <w:i/>
              </w:rPr>
              <w:t>нию</w:t>
            </w:r>
          </w:p>
        </w:tc>
        <w:tc>
          <w:tcPr>
            <w:tcW w:w="1559" w:type="dxa"/>
            <w:shd w:val="clear" w:color="auto" w:fill="auto"/>
          </w:tcPr>
          <w:p w:rsidR="00CD6106" w:rsidRPr="00E22888" w:rsidRDefault="00CD6106" w:rsidP="001A0517">
            <w:pPr>
              <w:pStyle w:val="a3"/>
              <w:rPr>
                <w:rFonts w:eastAsia="Calibri"/>
                <w:b/>
                <w:sz w:val="20"/>
                <w:lang w:eastAsia="en-US"/>
              </w:rPr>
            </w:pPr>
          </w:p>
        </w:tc>
      </w:tr>
      <w:tr w:rsidR="00CD6106" w:rsidRPr="00B05BFF" w:rsidTr="00DD5774">
        <w:tc>
          <w:tcPr>
            <w:tcW w:w="8222" w:type="dxa"/>
            <w:shd w:val="clear" w:color="auto" w:fill="auto"/>
            <w:vAlign w:val="bottom"/>
          </w:tcPr>
          <w:p w:rsidR="00CD6106" w:rsidRPr="00CD6106" w:rsidRDefault="00CD6106" w:rsidP="009A0559">
            <w:pPr>
              <w:rPr>
                <w:color w:val="000000"/>
              </w:rPr>
            </w:pPr>
            <w:r w:rsidRPr="00CD6106">
              <w:rPr>
                <w:i/>
              </w:rPr>
              <w:t>7.1</w:t>
            </w:r>
            <w:r w:rsidRPr="00CD6106">
              <w:t xml:space="preserve"> Гарантийный срок – не менее 12-ти месяцев с момента ввода в эксплуат</w:t>
            </w:r>
            <w:r w:rsidRPr="00CD6106">
              <w:t>а</w:t>
            </w:r>
            <w:r w:rsidRPr="00CD6106">
              <w:t>цию</w:t>
            </w:r>
          </w:p>
        </w:tc>
        <w:tc>
          <w:tcPr>
            <w:tcW w:w="1559" w:type="dxa"/>
            <w:shd w:val="clear" w:color="auto" w:fill="auto"/>
          </w:tcPr>
          <w:p w:rsidR="00CD6106" w:rsidRPr="0089711B" w:rsidRDefault="00CD6106" w:rsidP="001A0517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B05BFF" w:rsidTr="00DD5774">
        <w:tc>
          <w:tcPr>
            <w:tcW w:w="8222" w:type="dxa"/>
            <w:shd w:val="clear" w:color="auto" w:fill="auto"/>
            <w:vAlign w:val="bottom"/>
          </w:tcPr>
          <w:p w:rsidR="00CD6106" w:rsidRPr="00CD6106" w:rsidRDefault="00CD6106" w:rsidP="009A0559">
            <w:pPr>
              <w:rPr>
                <w:color w:val="000000"/>
              </w:rPr>
            </w:pPr>
            <w:r w:rsidRPr="00CD6106">
              <w:rPr>
                <w:i/>
              </w:rPr>
              <w:t>7.2</w:t>
            </w:r>
            <w:proofErr w:type="gramStart"/>
            <w:r w:rsidRPr="00CD6106">
              <w:t xml:space="preserve"> В</w:t>
            </w:r>
            <w:proofErr w:type="gramEnd"/>
            <w:r w:rsidRPr="00CD6106">
              <w:t xml:space="preserve"> течение гарантийного периода должно быть предусмотрено  1 посещение предприятия Заказчика специалистами Поставщика для сервисного обслуживания поставленного обор</w:t>
            </w:r>
            <w:r w:rsidRPr="00CD6106">
              <w:t>у</w:t>
            </w:r>
            <w:r w:rsidRPr="00CD6106">
              <w:t>дования.</w:t>
            </w:r>
          </w:p>
        </w:tc>
        <w:tc>
          <w:tcPr>
            <w:tcW w:w="1559" w:type="dxa"/>
            <w:shd w:val="clear" w:color="auto" w:fill="auto"/>
          </w:tcPr>
          <w:p w:rsidR="00CD6106" w:rsidRPr="0089711B" w:rsidRDefault="00CD6106" w:rsidP="001A0517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B05BFF" w:rsidTr="00DD5774">
        <w:tc>
          <w:tcPr>
            <w:tcW w:w="8222" w:type="dxa"/>
            <w:shd w:val="clear" w:color="auto" w:fill="auto"/>
            <w:vAlign w:val="bottom"/>
          </w:tcPr>
          <w:p w:rsidR="00CD6106" w:rsidRPr="00CD6106" w:rsidRDefault="00CD6106" w:rsidP="009A0559">
            <w:r w:rsidRPr="00CD6106">
              <w:rPr>
                <w:i/>
                <w:color w:val="000000"/>
              </w:rPr>
              <w:t>7.3</w:t>
            </w:r>
            <w:r w:rsidRPr="00CD6106">
              <w:rPr>
                <w:color w:val="000000"/>
              </w:rPr>
              <w:t xml:space="preserve"> </w:t>
            </w:r>
            <w:r w:rsidRPr="00CD6106">
              <w:t>Возможность бесплатной консультации по телефону и электронной почте в послегара</w:t>
            </w:r>
            <w:r w:rsidRPr="00CD6106">
              <w:t>н</w:t>
            </w:r>
            <w:r w:rsidRPr="00CD6106">
              <w:t>тийный период.</w:t>
            </w:r>
          </w:p>
        </w:tc>
        <w:tc>
          <w:tcPr>
            <w:tcW w:w="1559" w:type="dxa"/>
            <w:shd w:val="clear" w:color="auto" w:fill="auto"/>
          </w:tcPr>
          <w:p w:rsidR="00CD6106" w:rsidRPr="0089711B" w:rsidRDefault="00CD6106" w:rsidP="001A0517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CD6106" w:rsidTr="00313140">
        <w:tc>
          <w:tcPr>
            <w:tcW w:w="8222" w:type="dxa"/>
            <w:shd w:val="clear" w:color="auto" w:fill="auto"/>
            <w:vAlign w:val="bottom"/>
          </w:tcPr>
          <w:p w:rsidR="00CD6106" w:rsidRPr="00CD6106" w:rsidRDefault="00CD6106" w:rsidP="009A0559">
            <w:pPr>
              <w:jc w:val="both"/>
              <w:rPr>
                <w:b/>
                <w:bCs/>
                <w:i/>
              </w:rPr>
            </w:pPr>
            <w:r w:rsidRPr="00CD6106">
              <w:rPr>
                <w:b/>
                <w:bCs/>
                <w:i/>
              </w:rPr>
              <w:t>8. Условия эксплуатации:</w:t>
            </w:r>
          </w:p>
          <w:p w:rsidR="00CD6106" w:rsidRPr="00CD6106" w:rsidRDefault="00CD6106" w:rsidP="009A0559">
            <w:pPr>
              <w:jc w:val="both"/>
            </w:pPr>
            <w:r w:rsidRPr="00CD6106">
              <w:t>– температурный режим +5…+35°С.</w:t>
            </w:r>
          </w:p>
          <w:p w:rsidR="00CD6106" w:rsidRPr="00CD6106" w:rsidRDefault="00CD6106" w:rsidP="009A0559">
            <w:r w:rsidRPr="00CD6106">
              <w:t>– режим работы 3-х сменный при пятидневной рабочей неделе.</w:t>
            </w:r>
          </w:p>
          <w:p w:rsidR="00CD6106" w:rsidRPr="00CD6106" w:rsidRDefault="00CD6106" w:rsidP="009A0559">
            <w:pPr>
              <w:rPr>
                <w:i/>
                <w:color w:val="000000"/>
              </w:rPr>
            </w:pPr>
          </w:p>
        </w:tc>
        <w:tc>
          <w:tcPr>
            <w:tcW w:w="1559" w:type="dxa"/>
            <w:shd w:val="clear" w:color="auto" w:fill="auto"/>
          </w:tcPr>
          <w:p w:rsidR="00CD6106" w:rsidRPr="00CD6106" w:rsidRDefault="00CD6106" w:rsidP="001A0517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CD6106" w:rsidTr="00313140">
        <w:tc>
          <w:tcPr>
            <w:tcW w:w="8222" w:type="dxa"/>
            <w:shd w:val="clear" w:color="auto" w:fill="auto"/>
            <w:vAlign w:val="bottom"/>
          </w:tcPr>
          <w:p w:rsidR="00CD6106" w:rsidRPr="00CD6106" w:rsidRDefault="00CD6106" w:rsidP="009A0559">
            <w:pPr>
              <w:rPr>
                <w:b/>
                <w:i/>
              </w:rPr>
            </w:pPr>
            <w:r w:rsidRPr="00CD6106">
              <w:rPr>
                <w:b/>
                <w:i/>
              </w:rPr>
              <w:t>9 Технические требования к станку</w:t>
            </w:r>
          </w:p>
        </w:tc>
        <w:tc>
          <w:tcPr>
            <w:tcW w:w="1559" w:type="dxa"/>
            <w:shd w:val="clear" w:color="auto" w:fill="auto"/>
          </w:tcPr>
          <w:p w:rsidR="00CD6106" w:rsidRPr="00CD6106" w:rsidRDefault="00CD6106" w:rsidP="001A0517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CD6106" w:rsidTr="00313140">
        <w:tc>
          <w:tcPr>
            <w:tcW w:w="8222" w:type="dxa"/>
            <w:shd w:val="clear" w:color="auto" w:fill="auto"/>
            <w:vAlign w:val="bottom"/>
          </w:tcPr>
          <w:p w:rsidR="00CD6106" w:rsidRPr="00CD6106" w:rsidRDefault="00CD6106" w:rsidP="009A0559">
            <w:r w:rsidRPr="00CD6106">
              <w:rPr>
                <w:i/>
              </w:rPr>
              <w:t>9.1</w:t>
            </w:r>
            <w:r w:rsidRPr="00CD6106">
              <w:t>. Потребляемое давление сжатого воздуха –  5</w:t>
            </w:r>
            <w:r w:rsidRPr="00CD6106">
              <w:rPr>
                <w:lang w:val="en-US"/>
              </w:rPr>
              <w:sym w:font="Symbol" w:char="F0B8"/>
            </w:r>
            <w:r w:rsidRPr="00CD6106">
              <w:t xml:space="preserve"> 6 бар;</w:t>
            </w:r>
          </w:p>
        </w:tc>
        <w:tc>
          <w:tcPr>
            <w:tcW w:w="1559" w:type="dxa"/>
            <w:shd w:val="clear" w:color="auto" w:fill="auto"/>
          </w:tcPr>
          <w:p w:rsidR="00CD6106" w:rsidRPr="00CD6106" w:rsidRDefault="00CD6106" w:rsidP="001A0517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CD6106" w:rsidTr="00313140">
        <w:tc>
          <w:tcPr>
            <w:tcW w:w="8222" w:type="dxa"/>
            <w:shd w:val="clear" w:color="auto" w:fill="auto"/>
            <w:vAlign w:val="bottom"/>
          </w:tcPr>
          <w:p w:rsidR="00CD6106" w:rsidRPr="00CD6106" w:rsidRDefault="00CD6106" w:rsidP="009A0559">
            <w:r w:rsidRPr="00CD6106">
              <w:rPr>
                <w:i/>
              </w:rPr>
              <w:t>9.2</w:t>
            </w:r>
            <w:r w:rsidRPr="00CD6106">
              <w:t>. Должно быть обеспечено электрическое подключение к электрической сети со следу</w:t>
            </w:r>
            <w:r w:rsidRPr="00CD6106">
              <w:t>ю</w:t>
            </w:r>
            <w:r w:rsidRPr="00CD6106">
              <w:t xml:space="preserve">щими параметрами: </w:t>
            </w:r>
          </w:p>
          <w:p w:rsidR="00CD6106" w:rsidRPr="00CD6106" w:rsidRDefault="00CD6106" w:rsidP="009A0559">
            <w:r w:rsidRPr="00CD6106">
              <w:t xml:space="preserve">– рабочее напряжение: 380 </w:t>
            </w:r>
            <w:r w:rsidRPr="00CD6106">
              <w:rPr>
                <w:lang w:val="en-US"/>
              </w:rPr>
              <w:t>B</w:t>
            </w:r>
            <w:r w:rsidRPr="00CD6106">
              <w:t xml:space="preserve">±10%; </w:t>
            </w:r>
            <w:r w:rsidRPr="00CD6106">
              <w:rPr>
                <w:rFonts w:eastAsia="Symbol" w:cs="Symbol"/>
                <w:color w:val="000000"/>
              </w:rPr>
              <w:t>3 фазы</w:t>
            </w:r>
          </w:p>
          <w:p w:rsidR="00CD6106" w:rsidRPr="00CD6106" w:rsidRDefault="00CD6106" w:rsidP="009A0559">
            <w:r w:rsidRPr="00CD6106">
              <w:t>– частота 50Гц.</w:t>
            </w:r>
          </w:p>
        </w:tc>
        <w:tc>
          <w:tcPr>
            <w:tcW w:w="1559" w:type="dxa"/>
            <w:shd w:val="clear" w:color="auto" w:fill="auto"/>
          </w:tcPr>
          <w:p w:rsidR="00CD6106" w:rsidRPr="00CD6106" w:rsidRDefault="00CD6106" w:rsidP="001A0517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CD6106" w:rsidTr="00313140">
        <w:tc>
          <w:tcPr>
            <w:tcW w:w="8222" w:type="dxa"/>
            <w:shd w:val="clear" w:color="auto" w:fill="auto"/>
            <w:vAlign w:val="bottom"/>
          </w:tcPr>
          <w:p w:rsidR="00CD6106" w:rsidRPr="00CD6106" w:rsidRDefault="00CD6106" w:rsidP="009A0559">
            <w:pPr>
              <w:rPr>
                <w:color w:val="000000"/>
              </w:rPr>
            </w:pPr>
            <w:r w:rsidRPr="00CD6106">
              <w:rPr>
                <w:b/>
              </w:rPr>
              <w:t>10. Требования по безопасности</w:t>
            </w:r>
          </w:p>
        </w:tc>
        <w:tc>
          <w:tcPr>
            <w:tcW w:w="1559" w:type="dxa"/>
            <w:shd w:val="clear" w:color="auto" w:fill="auto"/>
          </w:tcPr>
          <w:p w:rsidR="00CD6106" w:rsidRPr="00CD6106" w:rsidRDefault="00CD6106" w:rsidP="001A0517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  <w:tr w:rsidR="00CD6106" w:rsidRPr="00CD6106" w:rsidTr="00313140">
        <w:tc>
          <w:tcPr>
            <w:tcW w:w="8222" w:type="dxa"/>
            <w:shd w:val="clear" w:color="auto" w:fill="auto"/>
            <w:vAlign w:val="bottom"/>
          </w:tcPr>
          <w:p w:rsidR="00CD6106" w:rsidRPr="00CD6106" w:rsidRDefault="00CD6106" w:rsidP="009A0559">
            <w:pPr>
              <w:rPr>
                <w:color w:val="000000"/>
              </w:rPr>
            </w:pPr>
            <w:r w:rsidRPr="00CD6106">
              <w:rPr>
                <w:i/>
              </w:rPr>
              <w:t>10.1</w:t>
            </w:r>
            <w:r w:rsidRPr="00CD6106">
              <w:t xml:space="preserve"> Оборудование должно обеспечивать безопасные условия труда в соответствии с треб</w:t>
            </w:r>
            <w:r w:rsidRPr="00CD6106">
              <w:t>о</w:t>
            </w:r>
            <w:r w:rsidRPr="00CD6106">
              <w:t xml:space="preserve">ваниями по безопасности труда </w:t>
            </w:r>
            <w:proofErr w:type="gramStart"/>
            <w:r w:rsidRPr="00CD6106">
              <w:t>де</w:t>
            </w:r>
            <w:r w:rsidRPr="00CD6106">
              <w:t>й</w:t>
            </w:r>
            <w:r w:rsidRPr="00CD6106">
              <w:t>ствующих</w:t>
            </w:r>
            <w:proofErr w:type="gramEnd"/>
            <w:r w:rsidRPr="00CD6106">
              <w:t xml:space="preserve"> в РБ.</w:t>
            </w:r>
          </w:p>
        </w:tc>
        <w:tc>
          <w:tcPr>
            <w:tcW w:w="1559" w:type="dxa"/>
            <w:shd w:val="clear" w:color="auto" w:fill="auto"/>
          </w:tcPr>
          <w:p w:rsidR="00CD6106" w:rsidRPr="00CD6106" w:rsidRDefault="00CD6106" w:rsidP="001A0517">
            <w:pPr>
              <w:pStyle w:val="a3"/>
              <w:rPr>
                <w:rFonts w:eastAsia="Calibri"/>
                <w:sz w:val="20"/>
                <w:lang w:eastAsia="en-US"/>
              </w:rPr>
            </w:pPr>
          </w:p>
        </w:tc>
      </w:tr>
    </w:tbl>
    <w:p w:rsidR="00794B31" w:rsidRDefault="00794B31" w:rsidP="00842740">
      <w:pPr>
        <w:pStyle w:val="a3"/>
        <w:ind w:left="1408"/>
        <w:rPr>
          <w:sz w:val="22"/>
          <w:szCs w:val="22"/>
        </w:rPr>
      </w:pPr>
    </w:p>
    <w:p w:rsidR="003C07DA" w:rsidRPr="00227A94" w:rsidRDefault="006C7058" w:rsidP="003C659A">
      <w:pPr>
        <w:numPr>
          <w:ilvl w:val="0"/>
          <w:numId w:val="43"/>
        </w:numPr>
        <w:rPr>
          <w:sz w:val="22"/>
          <w:szCs w:val="22"/>
        </w:rPr>
      </w:pPr>
      <w:r w:rsidRPr="00227A94">
        <w:rPr>
          <w:sz w:val="22"/>
          <w:szCs w:val="22"/>
        </w:rPr>
        <w:t>место поставки товара (выполнения работ, оказания услуг):</w:t>
      </w:r>
    </w:p>
    <w:tbl>
      <w:tblPr>
        <w:tblW w:w="9600" w:type="dxa"/>
        <w:tblInd w:w="93" w:type="dxa"/>
        <w:tblLook w:val="04A0" w:firstRow="1" w:lastRow="0" w:firstColumn="1" w:lastColumn="0" w:noHBand="0" w:noVBand="1"/>
      </w:tblPr>
      <w:tblGrid>
        <w:gridCol w:w="4977"/>
        <w:gridCol w:w="4623"/>
      </w:tblGrid>
      <w:tr w:rsidR="006C7058" w:rsidRPr="00227A94" w:rsidTr="001F50C0">
        <w:trPr>
          <w:trHeight w:val="35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7058" w:rsidRPr="00227A94" w:rsidRDefault="00C247A6" w:rsidP="00195E4E">
            <w:pPr>
              <w:jc w:val="center"/>
              <w:rPr>
                <w:b/>
                <w:bCs/>
              </w:rPr>
            </w:pPr>
            <w:r w:rsidRPr="00227A94">
              <w:rPr>
                <w:b/>
                <w:bCs/>
              </w:rPr>
              <w:t>Требуемые у</w:t>
            </w:r>
            <w:r w:rsidR="006C7058" w:rsidRPr="00227A94">
              <w:rPr>
                <w:b/>
                <w:bCs/>
              </w:rPr>
              <w:t>словия поставки</w:t>
            </w:r>
          </w:p>
        </w:tc>
        <w:tc>
          <w:tcPr>
            <w:tcW w:w="4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058" w:rsidRPr="00227A94" w:rsidRDefault="00C247A6" w:rsidP="00195E4E">
            <w:pPr>
              <w:jc w:val="center"/>
              <w:rPr>
                <w:b/>
                <w:bCs/>
              </w:rPr>
            </w:pPr>
            <w:r w:rsidRPr="00227A94">
              <w:rPr>
                <w:b/>
                <w:bCs/>
              </w:rPr>
              <w:t>П</w:t>
            </w:r>
            <w:r w:rsidR="006C7058" w:rsidRPr="00227A94">
              <w:rPr>
                <w:b/>
                <w:bCs/>
              </w:rPr>
              <w:t>редлагаемые условия</w:t>
            </w:r>
            <w:r w:rsidRPr="00227A94">
              <w:rPr>
                <w:b/>
                <w:bCs/>
              </w:rPr>
              <w:t xml:space="preserve"> поставки</w:t>
            </w:r>
          </w:p>
        </w:tc>
      </w:tr>
      <w:tr w:rsidR="006C7058" w:rsidRPr="00227A94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160D" w:rsidRPr="00227A94" w:rsidRDefault="000E160D" w:rsidP="000E160D">
            <w:pPr>
              <w:rPr>
                <w:b/>
              </w:rPr>
            </w:pPr>
            <w:r w:rsidRPr="00227A94">
              <w:rPr>
                <w:b/>
              </w:rPr>
              <w:t xml:space="preserve">Для резидентов Республики Беларусь -  </w:t>
            </w:r>
          </w:p>
          <w:p w:rsidR="000E160D" w:rsidRPr="00227A94" w:rsidRDefault="006C7058" w:rsidP="000E160D">
            <w:pPr>
              <w:rPr>
                <w:b/>
              </w:rPr>
            </w:pPr>
            <w:r w:rsidRPr="00227A94">
              <w:rPr>
                <w:b/>
              </w:rPr>
              <w:t xml:space="preserve">Склад ЗАКАЗЧИКА </w:t>
            </w:r>
          </w:p>
          <w:p w:rsidR="000E160D" w:rsidRPr="00227A94" w:rsidRDefault="000E160D" w:rsidP="000E160D">
            <w:pPr>
              <w:rPr>
                <w:b/>
              </w:rPr>
            </w:pPr>
            <w:r w:rsidRPr="00227A94">
              <w:rPr>
                <w:b/>
              </w:rPr>
              <w:t xml:space="preserve">Для нерезидентов Республики Беларусь – </w:t>
            </w:r>
          </w:p>
          <w:p w:rsidR="006C7058" w:rsidRPr="00227A94" w:rsidRDefault="000E160D" w:rsidP="000E160D">
            <w:pPr>
              <w:rPr>
                <w:b/>
              </w:rPr>
            </w:pPr>
            <w:r w:rsidRPr="00227A94">
              <w:rPr>
                <w:b/>
                <w:i/>
                <w:lang w:val="en-US"/>
              </w:rPr>
              <w:t>DAP</w:t>
            </w:r>
            <w:r w:rsidRPr="00227A94">
              <w:rPr>
                <w:b/>
                <w:i/>
              </w:rPr>
              <w:t xml:space="preserve"> - г. Минск, согласно ИНКОТЕРМС-2010</w:t>
            </w:r>
            <w:r w:rsidR="006028D5" w:rsidRPr="00227A94">
              <w:rPr>
                <w:b/>
              </w:rPr>
              <w:t xml:space="preserve"> </w:t>
            </w:r>
          </w:p>
        </w:tc>
        <w:tc>
          <w:tcPr>
            <w:tcW w:w="4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058" w:rsidRPr="00227A94" w:rsidRDefault="006C7058" w:rsidP="00195E4E">
            <w:pPr>
              <w:rPr>
                <w:sz w:val="24"/>
                <w:szCs w:val="24"/>
              </w:rPr>
            </w:pPr>
          </w:p>
        </w:tc>
      </w:tr>
    </w:tbl>
    <w:p w:rsidR="00BD0FC8" w:rsidRPr="00227A94" w:rsidRDefault="00BA4FC2" w:rsidP="00BA4FC2">
      <w:pPr>
        <w:pStyle w:val="a3"/>
        <w:numPr>
          <w:ilvl w:val="0"/>
          <w:numId w:val="43"/>
        </w:numPr>
        <w:tabs>
          <w:tab w:val="left" w:pos="709"/>
        </w:tabs>
        <w:spacing w:before="120"/>
        <w:rPr>
          <w:i/>
          <w:sz w:val="22"/>
          <w:szCs w:val="22"/>
          <w:u w:val="single"/>
        </w:rPr>
      </w:pPr>
      <w:r>
        <w:rPr>
          <w:sz w:val="22"/>
          <w:szCs w:val="22"/>
        </w:rPr>
        <w:lastRenderedPageBreak/>
        <w:t>Ц</w:t>
      </w:r>
      <w:r w:rsidR="00BD0FC8" w:rsidRPr="00227A94">
        <w:rPr>
          <w:sz w:val="22"/>
          <w:szCs w:val="22"/>
        </w:rPr>
        <w:t xml:space="preserve">ена предложения закупаемых </w:t>
      </w:r>
      <w:r w:rsidR="00BD0FC8" w:rsidRPr="00372458">
        <w:rPr>
          <w:i/>
          <w:sz w:val="22"/>
          <w:szCs w:val="22"/>
        </w:rPr>
        <w:t>товаров</w:t>
      </w:r>
      <w:r w:rsidR="00BD0FC8" w:rsidRPr="00227A94">
        <w:rPr>
          <w:sz w:val="22"/>
          <w:szCs w:val="22"/>
        </w:rPr>
        <w:t xml:space="preserve"> (работ, услуг) ________________________</w:t>
      </w:r>
    </w:p>
    <w:p w:rsidR="00C6215B" w:rsidRPr="00227A94" w:rsidRDefault="004D1CDF" w:rsidP="00BD0FC8">
      <w:pPr>
        <w:ind w:firstLine="567"/>
        <w:rPr>
          <w:sz w:val="24"/>
        </w:rPr>
      </w:pPr>
      <w:r w:rsidRPr="00227A94">
        <w:t xml:space="preserve">_________________________________________________________________________________________ </w:t>
      </w:r>
    </w:p>
    <w:p w:rsidR="006C7058" w:rsidRPr="00227A94" w:rsidRDefault="006C7058" w:rsidP="003C659A">
      <w:pPr>
        <w:pStyle w:val="a3"/>
        <w:numPr>
          <w:ilvl w:val="0"/>
          <w:numId w:val="43"/>
        </w:numPr>
        <w:spacing w:before="120"/>
        <w:rPr>
          <w:sz w:val="22"/>
          <w:szCs w:val="22"/>
        </w:rPr>
      </w:pPr>
      <w:r w:rsidRPr="00227A94">
        <w:rPr>
          <w:sz w:val="22"/>
          <w:szCs w:val="22"/>
        </w:rPr>
        <w:t xml:space="preserve">условия и срок оплаты закупаемых </w:t>
      </w:r>
      <w:r w:rsidRPr="00372458">
        <w:rPr>
          <w:i/>
          <w:sz w:val="22"/>
          <w:szCs w:val="22"/>
        </w:rPr>
        <w:t>товаров</w:t>
      </w:r>
      <w:r w:rsidRPr="00227A94">
        <w:rPr>
          <w:sz w:val="22"/>
          <w:szCs w:val="22"/>
        </w:rPr>
        <w:t xml:space="preserve"> (работ, услуг) _______________________</w:t>
      </w:r>
    </w:p>
    <w:p w:rsidR="006C7058" w:rsidRPr="00227A94" w:rsidRDefault="006C7058" w:rsidP="00CA667B">
      <w:pPr>
        <w:pStyle w:val="a3"/>
        <w:contextualSpacing/>
        <w:rPr>
          <w:sz w:val="22"/>
          <w:szCs w:val="22"/>
        </w:rPr>
      </w:pPr>
      <w:r w:rsidRPr="00227A94">
        <w:rPr>
          <w:sz w:val="22"/>
          <w:szCs w:val="22"/>
        </w:rPr>
        <w:t>________________________________________________________________________________</w:t>
      </w:r>
    </w:p>
    <w:p w:rsidR="006C7058" w:rsidRPr="00227A94" w:rsidRDefault="006C7058" w:rsidP="003C659A">
      <w:pPr>
        <w:pStyle w:val="a3"/>
        <w:numPr>
          <w:ilvl w:val="0"/>
          <w:numId w:val="43"/>
        </w:numPr>
        <w:spacing w:before="120"/>
        <w:contextualSpacing/>
        <w:rPr>
          <w:sz w:val="22"/>
          <w:szCs w:val="22"/>
        </w:rPr>
      </w:pPr>
      <w:r w:rsidRPr="00227A94">
        <w:rPr>
          <w:sz w:val="22"/>
          <w:szCs w:val="22"/>
        </w:rPr>
        <w:t xml:space="preserve">срок (график) поставки </w:t>
      </w:r>
      <w:r w:rsidRPr="00372458">
        <w:rPr>
          <w:i/>
          <w:sz w:val="22"/>
          <w:szCs w:val="22"/>
        </w:rPr>
        <w:t>товара</w:t>
      </w:r>
      <w:r w:rsidRPr="00227A94">
        <w:rPr>
          <w:sz w:val="22"/>
          <w:szCs w:val="22"/>
        </w:rPr>
        <w:t xml:space="preserve"> (выполнения работ, оказания услуг) _______________</w:t>
      </w:r>
    </w:p>
    <w:p w:rsidR="006C7058" w:rsidRPr="00227A94" w:rsidRDefault="006C7058" w:rsidP="00CA667B">
      <w:pPr>
        <w:pStyle w:val="a3"/>
        <w:contextualSpacing/>
        <w:rPr>
          <w:sz w:val="22"/>
          <w:szCs w:val="22"/>
        </w:rPr>
      </w:pPr>
      <w:r w:rsidRPr="00227A94">
        <w:rPr>
          <w:sz w:val="22"/>
          <w:szCs w:val="22"/>
        </w:rPr>
        <w:t>________________________________________________________________________________</w:t>
      </w:r>
    </w:p>
    <w:p w:rsidR="003C07DA" w:rsidRPr="00227A94" w:rsidRDefault="006C7058" w:rsidP="003C659A">
      <w:pPr>
        <w:pStyle w:val="a3"/>
        <w:numPr>
          <w:ilvl w:val="0"/>
          <w:numId w:val="43"/>
        </w:numPr>
        <w:spacing w:before="120"/>
        <w:contextualSpacing/>
        <w:rPr>
          <w:spacing w:val="-2"/>
          <w:sz w:val="22"/>
          <w:szCs w:val="22"/>
        </w:rPr>
      </w:pPr>
      <w:r w:rsidRPr="00227A94">
        <w:rPr>
          <w:spacing w:val="-2"/>
          <w:sz w:val="22"/>
          <w:szCs w:val="22"/>
        </w:rPr>
        <w:t xml:space="preserve">гарантийный срок, установленный на </w:t>
      </w:r>
      <w:r w:rsidRPr="00372458">
        <w:rPr>
          <w:i/>
          <w:spacing w:val="-2"/>
          <w:sz w:val="22"/>
          <w:szCs w:val="22"/>
        </w:rPr>
        <w:t xml:space="preserve">товар </w:t>
      </w:r>
      <w:r w:rsidRPr="00227A94">
        <w:rPr>
          <w:spacing w:val="-2"/>
          <w:sz w:val="22"/>
          <w:szCs w:val="22"/>
        </w:rPr>
        <w:t xml:space="preserve">(выполненные работы, </w:t>
      </w:r>
      <w:r w:rsidR="003C07DA" w:rsidRPr="00227A94">
        <w:rPr>
          <w:spacing w:val="-2"/>
          <w:sz w:val="22"/>
          <w:szCs w:val="22"/>
        </w:rPr>
        <w:t>оказанные услуги)</w:t>
      </w:r>
    </w:p>
    <w:p w:rsidR="006C7058" w:rsidRPr="00227A94" w:rsidRDefault="006C7058" w:rsidP="00197037">
      <w:pPr>
        <w:pStyle w:val="a3"/>
        <w:spacing w:before="120"/>
        <w:contextualSpacing/>
        <w:rPr>
          <w:sz w:val="22"/>
          <w:szCs w:val="22"/>
        </w:rPr>
      </w:pPr>
      <w:r w:rsidRPr="00227A94">
        <w:rPr>
          <w:sz w:val="22"/>
          <w:szCs w:val="22"/>
        </w:rPr>
        <w:t>________________________________________________________________________________</w:t>
      </w:r>
    </w:p>
    <w:p w:rsidR="00197037" w:rsidRPr="00227A94" w:rsidRDefault="006C7058" w:rsidP="003C659A">
      <w:pPr>
        <w:pStyle w:val="a3"/>
        <w:numPr>
          <w:ilvl w:val="0"/>
          <w:numId w:val="43"/>
        </w:numPr>
        <w:spacing w:before="120"/>
        <w:contextualSpacing/>
        <w:rPr>
          <w:sz w:val="22"/>
          <w:szCs w:val="22"/>
        </w:rPr>
      </w:pPr>
      <w:r w:rsidRPr="00227A94">
        <w:rPr>
          <w:sz w:val="22"/>
          <w:szCs w:val="22"/>
        </w:rPr>
        <w:t>гарантийное и послега</w:t>
      </w:r>
      <w:r w:rsidR="00227A94">
        <w:rPr>
          <w:sz w:val="22"/>
          <w:szCs w:val="22"/>
        </w:rPr>
        <w:t xml:space="preserve">рантийное обслуживание </w:t>
      </w:r>
      <w:r w:rsidR="00227A94" w:rsidRPr="00372458">
        <w:rPr>
          <w:i/>
          <w:sz w:val="22"/>
          <w:szCs w:val="22"/>
        </w:rPr>
        <w:t>товаров,</w:t>
      </w:r>
      <w:r w:rsidR="00227A94">
        <w:rPr>
          <w:sz w:val="22"/>
          <w:szCs w:val="22"/>
        </w:rPr>
        <w:t xml:space="preserve"> </w:t>
      </w:r>
      <w:r w:rsidRPr="00227A94">
        <w:rPr>
          <w:sz w:val="22"/>
          <w:szCs w:val="22"/>
        </w:rPr>
        <w:t xml:space="preserve">возможность </w:t>
      </w:r>
      <w:proofErr w:type="gramStart"/>
      <w:r w:rsidR="00197037" w:rsidRPr="00227A94">
        <w:rPr>
          <w:sz w:val="22"/>
          <w:szCs w:val="22"/>
        </w:rPr>
        <w:t>бесплатной</w:t>
      </w:r>
      <w:proofErr w:type="gramEnd"/>
    </w:p>
    <w:p w:rsidR="006C7058" w:rsidRPr="00227A94" w:rsidRDefault="006C7058" w:rsidP="00197037">
      <w:pPr>
        <w:pStyle w:val="a3"/>
        <w:spacing w:before="120"/>
        <w:ind w:left="568"/>
        <w:contextualSpacing/>
        <w:rPr>
          <w:sz w:val="22"/>
          <w:szCs w:val="22"/>
        </w:rPr>
      </w:pPr>
      <w:r w:rsidRPr="00227A94">
        <w:rPr>
          <w:sz w:val="22"/>
          <w:szCs w:val="22"/>
        </w:rPr>
        <w:t xml:space="preserve"> доставки неисправного оборуд</w:t>
      </w:r>
      <w:r w:rsidR="00227A94">
        <w:rPr>
          <w:sz w:val="22"/>
          <w:szCs w:val="22"/>
        </w:rPr>
        <w:t xml:space="preserve">ования в сервис-центр и </w:t>
      </w:r>
      <w:r w:rsidR="00D37D6D" w:rsidRPr="00227A94">
        <w:rPr>
          <w:sz w:val="22"/>
          <w:szCs w:val="22"/>
        </w:rPr>
        <w:t>из него</w:t>
      </w:r>
      <w:r w:rsidRPr="00227A94">
        <w:rPr>
          <w:sz w:val="22"/>
          <w:szCs w:val="22"/>
        </w:rPr>
        <w:t xml:space="preserve"> в течение гарантийного срока, предост</w:t>
      </w:r>
      <w:r w:rsidR="00227A94">
        <w:rPr>
          <w:sz w:val="22"/>
          <w:szCs w:val="22"/>
        </w:rPr>
        <w:t>авления замены на время ремонта</w:t>
      </w:r>
      <w:r w:rsidRPr="00227A94">
        <w:rPr>
          <w:sz w:val="22"/>
          <w:szCs w:val="22"/>
        </w:rPr>
        <w:t xml:space="preserve"> _________________________________</w:t>
      </w:r>
      <w:r w:rsidR="00D37D6D" w:rsidRPr="00227A94">
        <w:rPr>
          <w:sz w:val="22"/>
          <w:szCs w:val="22"/>
        </w:rPr>
        <w:t>______</w:t>
      </w:r>
    </w:p>
    <w:p w:rsidR="006C7058" w:rsidRPr="00227A94" w:rsidRDefault="006C7058" w:rsidP="00CA667B">
      <w:pPr>
        <w:pStyle w:val="a3"/>
        <w:contextualSpacing/>
        <w:rPr>
          <w:sz w:val="22"/>
          <w:szCs w:val="22"/>
        </w:rPr>
      </w:pPr>
      <w:r w:rsidRPr="00227A94">
        <w:rPr>
          <w:sz w:val="22"/>
          <w:szCs w:val="22"/>
        </w:rPr>
        <w:t>________________________________________________________________</w:t>
      </w:r>
      <w:r w:rsidR="00B06B5C" w:rsidRPr="00227A94">
        <w:rPr>
          <w:sz w:val="22"/>
          <w:szCs w:val="22"/>
        </w:rPr>
        <w:t>________________</w:t>
      </w:r>
    </w:p>
    <w:p w:rsidR="006C7058" w:rsidRPr="00227A94" w:rsidRDefault="006C7058" w:rsidP="003C659A">
      <w:pPr>
        <w:pStyle w:val="a3"/>
        <w:numPr>
          <w:ilvl w:val="0"/>
          <w:numId w:val="43"/>
        </w:numPr>
        <w:spacing w:before="120"/>
        <w:contextualSpacing/>
        <w:rPr>
          <w:sz w:val="22"/>
          <w:szCs w:val="22"/>
        </w:rPr>
      </w:pPr>
      <w:r w:rsidRPr="00227A94">
        <w:rPr>
          <w:sz w:val="22"/>
          <w:szCs w:val="22"/>
        </w:rPr>
        <w:t xml:space="preserve">наличие опыта поставок данного вида </w:t>
      </w:r>
      <w:r w:rsidRPr="00372458">
        <w:rPr>
          <w:i/>
          <w:sz w:val="22"/>
          <w:szCs w:val="22"/>
        </w:rPr>
        <w:t>товаров</w:t>
      </w:r>
      <w:r w:rsidRPr="00227A94">
        <w:rPr>
          <w:sz w:val="22"/>
          <w:szCs w:val="22"/>
        </w:rPr>
        <w:t xml:space="preserve"> (выполнения работ, </w:t>
      </w:r>
      <w:r w:rsidR="00197037" w:rsidRPr="00227A94">
        <w:rPr>
          <w:sz w:val="22"/>
          <w:szCs w:val="22"/>
        </w:rPr>
        <w:t>оказания услуг)</w:t>
      </w:r>
    </w:p>
    <w:p w:rsidR="006C7058" w:rsidRPr="00227A94" w:rsidRDefault="006C7058" w:rsidP="00CA667B">
      <w:pPr>
        <w:pStyle w:val="a3"/>
        <w:contextualSpacing/>
        <w:rPr>
          <w:sz w:val="22"/>
          <w:szCs w:val="22"/>
        </w:rPr>
      </w:pPr>
      <w:r w:rsidRPr="00227A94">
        <w:rPr>
          <w:sz w:val="22"/>
          <w:szCs w:val="22"/>
        </w:rPr>
        <w:t>________________________________________________________________</w:t>
      </w:r>
      <w:r w:rsidR="00B06B5C" w:rsidRPr="00227A94">
        <w:rPr>
          <w:sz w:val="22"/>
          <w:szCs w:val="22"/>
        </w:rPr>
        <w:t>________________</w:t>
      </w:r>
    </w:p>
    <w:p w:rsidR="00036FC0" w:rsidRPr="00227A94" w:rsidRDefault="006C7058" w:rsidP="003C659A">
      <w:pPr>
        <w:pStyle w:val="a3"/>
        <w:numPr>
          <w:ilvl w:val="0"/>
          <w:numId w:val="43"/>
        </w:numPr>
        <w:spacing w:before="120"/>
        <w:contextualSpacing/>
        <w:rPr>
          <w:sz w:val="22"/>
          <w:szCs w:val="22"/>
        </w:rPr>
      </w:pPr>
      <w:r w:rsidRPr="00227A94">
        <w:rPr>
          <w:sz w:val="22"/>
          <w:szCs w:val="22"/>
        </w:rPr>
        <w:t>возможность сервисного обслуживания оборудования и продолжительность</w:t>
      </w:r>
    </w:p>
    <w:p w:rsidR="00036FC0" w:rsidRPr="00227A94" w:rsidRDefault="00197037" w:rsidP="00036FC0">
      <w:pPr>
        <w:pStyle w:val="a3"/>
        <w:spacing w:before="120"/>
        <w:ind w:left="568"/>
        <w:contextualSpacing/>
        <w:rPr>
          <w:sz w:val="22"/>
          <w:szCs w:val="22"/>
        </w:rPr>
      </w:pPr>
      <w:r w:rsidRPr="00227A94">
        <w:rPr>
          <w:sz w:val="22"/>
          <w:szCs w:val="22"/>
        </w:rPr>
        <w:t xml:space="preserve"> сотру</w:t>
      </w:r>
      <w:r w:rsidR="00036FC0" w:rsidRPr="00227A94">
        <w:rPr>
          <w:sz w:val="22"/>
          <w:szCs w:val="22"/>
        </w:rPr>
        <w:t>д</w:t>
      </w:r>
      <w:r w:rsidRPr="00227A94">
        <w:rPr>
          <w:sz w:val="22"/>
          <w:szCs w:val="22"/>
        </w:rPr>
        <w:t>ничества с предприятием-изготовителем</w:t>
      </w:r>
      <w:r w:rsidR="00036FC0" w:rsidRPr="00227A94">
        <w:rPr>
          <w:sz w:val="22"/>
          <w:szCs w:val="22"/>
        </w:rPr>
        <w:t>_____________________________________</w:t>
      </w:r>
    </w:p>
    <w:p w:rsidR="00036FC0" w:rsidRPr="00227A94" w:rsidRDefault="00036FC0" w:rsidP="00036FC0">
      <w:pPr>
        <w:pStyle w:val="a3"/>
        <w:spacing w:before="120"/>
        <w:contextualSpacing/>
        <w:rPr>
          <w:sz w:val="22"/>
          <w:szCs w:val="22"/>
        </w:rPr>
      </w:pPr>
      <w:r w:rsidRPr="00227A94">
        <w:rPr>
          <w:sz w:val="22"/>
          <w:szCs w:val="22"/>
        </w:rPr>
        <w:t>_________________________________________________________________________________</w:t>
      </w:r>
    </w:p>
    <w:p w:rsidR="006C7058" w:rsidRPr="00227A94" w:rsidRDefault="006C7058" w:rsidP="003C659A">
      <w:pPr>
        <w:pStyle w:val="a3"/>
        <w:numPr>
          <w:ilvl w:val="0"/>
          <w:numId w:val="43"/>
        </w:numPr>
        <w:contextualSpacing/>
        <w:rPr>
          <w:sz w:val="22"/>
          <w:szCs w:val="22"/>
        </w:rPr>
      </w:pPr>
      <w:r w:rsidRPr="00227A94">
        <w:rPr>
          <w:sz w:val="22"/>
          <w:szCs w:val="22"/>
        </w:rPr>
        <w:t>условия монтажа оборудования  ____________________________________________</w:t>
      </w:r>
    </w:p>
    <w:p w:rsidR="006C7058" w:rsidRPr="00227A94" w:rsidRDefault="006C7058" w:rsidP="00CA667B">
      <w:pPr>
        <w:pStyle w:val="a3"/>
        <w:contextualSpacing/>
        <w:rPr>
          <w:sz w:val="22"/>
          <w:szCs w:val="22"/>
        </w:rPr>
      </w:pPr>
      <w:r w:rsidRPr="00227A94">
        <w:rPr>
          <w:sz w:val="22"/>
          <w:szCs w:val="22"/>
        </w:rPr>
        <w:t>________________________________________________________________________________</w:t>
      </w:r>
    </w:p>
    <w:p w:rsidR="00036FC0" w:rsidRPr="00227A94" w:rsidRDefault="006C7058" w:rsidP="003C659A">
      <w:pPr>
        <w:pStyle w:val="a3"/>
        <w:numPr>
          <w:ilvl w:val="0"/>
          <w:numId w:val="43"/>
        </w:numPr>
        <w:spacing w:before="120"/>
        <w:contextualSpacing/>
        <w:rPr>
          <w:sz w:val="22"/>
          <w:szCs w:val="22"/>
        </w:rPr>
      </w:pPr>
      <w:proofErr w:type="gramStart"/>
      <w:r w:rsidRPr="00227A94">
        <w:rPr>
          <w:sz w:val="22"/>
          <w:szCs w:val="22"/>
        </w:rPr>
        <w:t xml:space="preserve">наличие сертификатов качества на поставляемые </w:t>
      </w:r>
      <w:r w:rsidRPr="00372458">
        <w:rPr>
          <w:i/>
          <w:sz w:val="22"/>
          <w:szCs w:val="22"/>
        </w:rPr>
        <w:t>товары</w:t>
      </w:r>
      <w:r w:rsidRPr="00227A94">
        <w:rPr>
          <w:sz w:val="22"/>
          <w:szCs w:val="22"/>
        </w:rPr>
        <w:t xml:space="preserve"> (выполняемые работы, ока</w:t>
      </w:r>
      <w:r w:rsidR="00036FC0" w:rsidRPr="00227A94">
        <w:rPr>
          <w:sz w:val="22"/>
          <w:szCs w:val="22"/>
        </w:rPr>
        <w:t>-</w:t>
      </w:r>
      <w:proofErr w:type="gramEnd"/>
    </w:p>
    <w:p w:rsidR="006C7058" w:rsidRPr="00227A94" w:rsidRDefault="006C7058" w:rsidP="00036FC0">
      <w:pPr>
        <w:pStyle w:val="a3"/>
        <w:spacing w:before="120"/>
        <w:ind w:left="568"/>
        <w:contextualSpacing/>
        <w:rPr>
          <w:sz w:val="22"/>
          <w:szCs w:val="22"/>
        </w:rPr>
      </w:pPr>
      <w:proofErr w:type="spellStart"/>
      <w:proofErr w:type="gramStart"/>
      <w:r w:rsidRPr="00227A94">
        <w:rPr>
          <w:sz w:val="22"/>
          <w:szCs w:val="22"/>
        </w:rPr>
        <w:t>зываемые</w:t>
      </w:r>
      <w:proofErr w:type="spellEnd"/>
      <w:r w:rsidRPr="00227A94">
        <w:rPr>
          <w:sz w:val="22"/>
          <w:szCs w:val="22"/>
        </w:rPr>
        <w:t xml:space="preserve"> услуги), №</w:t>
      </w:r>
      <w:r w:rsidR="00F2043F" w:rsidRPr="00227A94">
        <w:rPr>
          <w:sz w:val="22"/>
          <w:szCs w:val="22"/>
        </w:rPr>
        <w:t>№</w:t>
      </w:r>
      <w:r w:rsidRPr="00227A94">
        <w:rPr>
          <w:sz w:val="22"/>
          <w:szCs w:val="22"/>
        </w:rPr>
        <w:t xml:space="preserve"> и даты выдачи сертификатов _________________________________</w:t>
      </w:r>
      <w:proofErr w:type="gramEnd"/>
    </w:p>
    <w:p w:rsidR="000530A8" w:rsidRPr="00227A94" w:rsidRDefault="006C7058" w:rsidP="00CA667B">
      <w:pPr>
        <w:pStyle w:val="a3"/>
        <w:contextualSpacing/>
        <w:rPr>
          <w:sz w:val="22"/>
          <w:szCs w:val="22"/>
        </w:rPr>
      </w:pPr>
      <w:r w:rsidRPr="00227A94">
        <w:rPr>
          <w:sz w:val="22"/>
          <w:szCs w:val="22"/>
        </w:rPr>
        <w:t>________________________________________________________________________________</w:t>
      </w:r>
    </w:p>
    <w:p w:rsidR="006C7058" w:rsidRPr="00227A94" w:rsidRDefault="002D680B" w:rsidP="000530A8">
      <w:pPr>
        <w:pStyle w:val="a3"/>
        <w:tabs>
          <w:tab w:val="left" w:pos="567"/>
        </w:tabs>
        <w:ind w:firstLine="567"/>
        <w:contextualSpacing/>
        <w:rPr>
          <w:sz w:val="22"/>
          <w:szCs w:val="22"/>
        </w:rPr>
      </w:pPr>
      <w:r>
        <w:rPr>
          <w:sz w:val="22"/>
          <w:szCs w:val="22"/>
        </w:rPr>
        <w:t>13</w:t>
      </w:r>
      <w:r w:rsidR="000530A8" w:rsidRPr="00227A94">
        <w:rPr>
          <w:sz w:val="22"/>
          <w:szCs w:val="22"/>
        </w:rPr>
        <w:t xml:space="preserve">. </w:t>
      </w:r>
      <w:r w:rsidR="00356590" w:rsidRPr="00227A94">
        <w:rPr>
          <w:sz w:val="22"/>
          <w:szCs w:val="22"/>
        </w:rPr>
        <w:t>Участник согласен с тем, что в случае не предоставления им любого документа, предусмо</w:t>
      </w:r>
      <w:r w:rsidR="00356590" w:rsidRPr="00227A94">
        <w:rPr>
          <w:sz w:val="22"/>
          <w:szCs w:val="22"/>
        </w:rPr>
        <w:t>т</w:t>
      </w:r>
      <w:r w:rsidR="00356590" w:rsidRPr="00227A94">
        <w:rPr>
          <w:sz w:val="22"/>
          <w:szCs w:val="22"/>
        </w:rPr>
        <w:t xml:space="preserve">ренного к предоставлению </w:t>
      </w:r>
      <w:r w:rsidR="00521B7D" w:rsidRPr="00227A94">
        <w:rPr>
          <w:sz w:val="22"/>
          <w:szCs w:val="22"/>
        </w:rPr>
        <w:t>одновременно с предложением</w:t>
      </w:r>
      <w:r w:rsidR="00356590" w:rsidRPr="00227A94">
        <w:rPr>
          <w:sz w:val="22"/>
          <w:szCs w:val="22"/>
        </w:rPr>
        <w:t>, или отсутствия объяснения причин его не предоставления или не заполнение одного из пунктов предложения или отсутствие разъяснения пр</w:t>
      </w:r>
      <w:r w:rsidR="00356590" w:rsidRPr="00227A94">
        <w:rPr>
          <w:sz w:val="22"/>
          <w:szCs w:val="22"/>
        </w:rPr>
        <w:t>и</w:t>
      </w:r>
      <w:r w:rsidR="00356590" w:rsidRPr="00227A94">
        <w:rPr>
          <w:sz w:val="22"/>
          <w:szCs w:val="22"/>
        </w:rPr>
        <w:t>чины его не</w:t>
      </w:r>
      <w:r w:rsidR="000541C7" w:rsidRPr="00227A94">
        <w:rPr>
          <w:sz w:val="22"/>
          <w:szCs w:val="22"/>
        </w:rPr>
        <w:t xml:space="preserve"> </w:t>
      </w:r>
      <w:r w:rsidR="00356590" w:rsidRPr="00227A94">
        <w:rPr>
          <w:sz w:val="22"/>
          <w:szCs w:val="22"/>
        </w:rPr>
        <w:t>заполнения может явиться основан</w:t>
      </w:r>
      <w:r w:rsidR="00EF0154" w:rsidRPr="00227A94">
        <w:rPr>
          <w:sz w:val="22"/>
          <w:szCs w:val="22"/>
        </w:rPr>
        <w:t xml:space="preserve">ием для отклонения предложения </w:t>
      </w:r>
      <w:r w:rsidR="00356590" w:rsidRPr="00227A94">
        <w:rPr>
          <w:sz w:val="22"/>
          <w:szCs w:val="22"/>
        </w:rPr>
        <w:t xml:space="preserve">в соответствии с п.6.2. </w:t>
      </w:r>
      <w:r w:rsidR="00EF0154" w:rsidRPr="00227A94">
        <w:rPr>
          <w:sz w:val="22"/>
          <w:szCs w:val="22"/>
        </w:rPr>
        <w:t>«</w:t>
      </w:r>
      <w:r w:rsidR="00356590" w:rsidRPr="00227A94">
        <w:rPr>
          <w:sz w:val="22"/>
          <w:szCs w:val="22"/>
        </w:rPr>
        <w:t xml:space="preserve">Инструкции участникам процедуры </w:t>
      </w:r>
      <w:r w:rsidR="00F2043F" w:rsidRPr="00227A94">
        <w:rPr>
          <w:sz w:val="22"/>
          <w:szCs w:val="22"/>
        </w:rPr>
        <w:t xml:space="preserve">закупки </w:t>
      </w:r>
      <w:r w:rsidR="00EF0154" w:rsidRPr="00227A94">
        <w:rPr>
          <w:sz w:val="22"/>
          <w:szCs w:val="22"/>
        </w:rPr>
        <w:t>запрос</w:t>
      </w:r>
      <w:r w:rsidR="00356590" w:rsidRPr="00227A94">
        <w:rPr>
          <w:sz w:val="22"/>
          <w:szCs w:val="22"/>
        </w:rPr>
        <w:t xml:space="preserve"> предложений</w:t>
      </w:r>
      <w:r w:rsidR="00EF0154" w:rsidRPr="00227A94">
        <w:rPr>
          <w:sz w:val="22"/>
          <w:szCs w:val="22"/>
        </w:rPr>
        <w:t>»</w:t>
      </w:r>
      <w:r w:rsidR="00356590" w:rsidRPr="00227A94">
        <w:rPr>
          <w:sz w:val="22"/>
          <w:szCs w:val="22"/>
        </w:rPr>
        <w:t>.</w:t>
      </w:r>
    </w:p>
    <w:p w:rsidR="006C7058" w:rsidRPr="00227A94" w:rsidRDefault="002D680B" w:rsidP="00CA667B">
      <w:pPr>
        <w:pStyle w:val="a3"/>
        <w:spacing w:before="120"/>
        <w:ind w:firstLine="567"/>
        <w:contextualSpacing/>
        <w:rPr>
          <w:sz w:val="22"/>
          <w:szCs w:val="22"/>
        </w:rPr>
      </w:pPr>
      <w:r>
        <w:rPr>
          <w:sz w:val="22"/>
          <w:szCs w:val="22"/>
        </w:rPr>
        <w:t>14</w:t>
      </w:r>
      <w:r w:rsidR="006C7058" w:rsidRPr="00227A94">
        <w:rPr>
          <w:sz w:val="22"/>
          <w:szCs w:val="22"/>
        </w:rPr>
        <w:t>. Участник согласен с условиями об отзыве и изменении предложений, формальностями, с</w:t>
      </w:r>
      <w:r w:rsidR="006C7058" w:rsidRPr="00227A94">
        <w:rPr>
          <w:sz w:val="22"/>
          <w:szCs w:val="22"/>
        </w:rPr>
        <w:t>о</w:t>
      </w:r>
      <w:r w:rsidR="006C7058" w:rsidRPr="00227A94">
        <w:rPr>
          <w:sz w:val="22"/>
          <w:szCs w:val="22"/>
        </w:rPr>
        <w:t xml:space="preserve">блюдение которых потребуется после акцепта предложения для вступления в силу </w:t>
      </w:r>
      <w:r w:rsidR="00000327" w:rsidRPr="00227A94">
        <w:rPr>
          <w:sz w:val="22"/>
          <w:szCs w:val="22"/>
        </w:rPr>
        <w:t>договора (к</w:t>
      </w:r>
      <w:r w:rsidR="006C7058" w:rsidRPr="00227A94">
        <w:rPr>
          <w:sz w:val="22"/>
          <w:szCs w:val="22"/>
        </w:rPr>
        <w:t>о</w:t>
      </w:r>
      <w:r w:rsidR="006C7058" w:rsidRPr="00227A94">
        <w:rPr>
          <w:sz w:val="22"/>
          <w:szCs w:val="22"/>
        </w:rPr>
        <w:t>н</w:t>
      </w:r>
      <w:r w:rsidR="006C7058" w:rsidRPr="00227A94">
        <w:rPr>
          <w:sz w:val="22"/>
          <w:szCs w:val="22"/>
        </w:rPr>
        <w:t>трак</w:t>
      </w:r>
      <w:r w:rsidR="00000327" w:rsidRPr="00227A94">
        <w:rPr>
          <w:sz w:val="22"/>
          <w:szCs w:val="22"/>
        </w:rPr>
        <w:t>та</w:t>
      </w:r>
      <w:r w:rsidR="006C7058" w:rsidRPr="00227A94">
        <w:rPr>
          <w:sz w:val="22"/>
          <w:szCs w:val="22"/>
        </w:rPr>
        <w:t>) и другими требованиями Заказчика, изложенными в  документах, и обеспечит их выполнение.</w:t>
      </w:r>
    </w:p>
    <w:p w:rsidR="006C7058" w:rsidRPr="00227A94" w:rsidRDefault="002D680B" w:rsidP="00CA667B">
      <w:pPr>
        <w:pStyle w:val="a3"/>
        <w:spacing w:before="120"/>
        <w:ind w:firstLine="567"/>
        <w:contextualSpacing/>
        <w:rPr>
          <w:sz w:val="22"/>
          <w:szCs w:val="22"/>
        </w:rPr>
      </w:pPr>
      <w:r>
        <w:rPr>
          <w:sz w:val="22"/>
          <w:szCs w:val="22"/>
        </w:rPr>
        <w:t>15</w:t>
      </w:r>
      <w:r w:rsidR="00C6215B" w:rsidRPr="00227A94">
        <w:rPr>
          <w:sz w:val="22"/>
          <w:szCs w:val="22"/>
        </w:rPr>
        <w:t xml:space="preserve">. </w:t>
      </w:r>
      <w:r w:rsidR="006C7058" w:rsidRPr="00227A94">
        <w:rPr>
          <w:sz w:val="22"/>
          <w:szCs w:val="22"/>
        </w:rPr>
        <w:t>Участник согласен с тем, что Заказчик не обязан принимать предложение с наименьшей ц</w:t>
      </w:r>
      <w:r w:rsidR="006C7058" w:rsidRPr="00227A94">
        <w:rPr>
          <w:sz w:val="22"/>
          <w:szCs w:val="22"/>
        </w:rPr>
        <w:t>е</w:t>
      </w:r>
      <w:r w:rsidR="006C7058" w:rsidRPr="00227A94">
        <w:rPr>
          <w:sz w:val="22"/>
          <w:szCs w:val="22"/>
        </w:rPr>
        <w:t>ной или вообще какое-либо из предложений, полученных Заказчиком.</w:t>
      </w:r>
    </w:p>
    <w:p w:rsidR="006C7058" w:rsidRPr="00227A94" w:rsidRDefault="002D680B" w:rsidP="00CA667B">
      <w:pPr>
        <w:pStyle w:val="a3"/>
        <w:spacing w:before="120"/>
        <w:ind w:firstLine="567"/>
        <w:contextualSpacing/>
        <w:rPr>
          <w:sz w:val="22"/>
          <w:szCs w:val="22"/>
        </w:rPr>
      </w:pPr>
      <w:r>
        <w:rPr>
          <w:sz w:val="22"/>
          <w:szCs w:val="22"/>
        </w:rPr>
        <w:t>16</w:t>
      </w:r>
      <w:r w:rsidR="006C7058" w:rsidRPr="00227A94">
        <w:rPr>
          <w:sz w:val="22"/>
          <w:szCs w:val="22"/>
        </w:rPr>
        <w:t>. Срок действия предложения: с мо</w:t>
      </w:r>
      <w:r w:rsidR="00700CDB" w:rsidRPr="00227A94">
        <w:rPr>
          <w:sz w:val="22"/>
          <w:szCs w:val="22"/>
        </w:rPr>
        <w:t xml:space="preserve">мента вскрытия предложения </w:t>
      </w:r>
      <w:proofErr w:type="gramStart"/>
      <w:r w:rsidR="00700CDB" w:rsidRPr="00227A94">
        <w:rPr>
          <w:sz w:val="22"/>
          <w:szCs w:val="22"/>
        </w:rPr>
        <w:t>до</w:t>
      </w:r>
      <w:proofErr w:type="gramEnd"/>
      <w:r w:rsidR="00700CDB" w:rsidRPr="00227A94">
        <w:rPr>
          <w:sz w:val="22"/>
          <w:szCs w:val="22"/>
        </w:rPr>
        <w:t xml:space="preserve"> ______________________</w:t>
      </w:r>
      <w:r w:rsidR="006C7058" w:rsidRPr="00227A94">
        <w:rPr>
          <w:sz w:val="22"/>
          <w:szCs w:val="22"/>
        </w:rPr>
        <w:t>___</w:t>
      </w:r>
      <w:r w:rsidR="00700CDB" w:rsidRPr="00227A94">
        <w:rPr>
          <w:sz w:val="22"/>
          <w:szCs w:val="22"/>
        </w:rPr>
        <w:t>______________________________________________________</w:t>
      </w:r>
      <w:r w:rsidR="006C7058" w:rsidRPr="00227A94">
        <w:rPr>
          <w:sz w:val="22"/>
          <w:szCs w:val="22"/>
        </w:rPr>
        <w:t xml:space="preserve"> .</w:t>
      </w:r>
    </w:p>
    <w:p w:rsidR="001F50C0" w:rsidRPr="00227A94" w:rsidRDefault="002D680B" w:rsidP="001F50C0">
      <w:pPr>
        <w:pStyle w:val="a3"/>
        <w:spacing w:before="120"/>
        <w:ind w:firstLine="567"/>
        <w:contextualSpacing/>
        <w:rPr>
          <w:sz w:val="22"/>
          <w:szCs w:val="22"/>
        </w:rPr>
      </w:pPr>
      <w:r>
        <w:rPr>
          <w:sz w:val="22"/>
          <w:szCs w:val="22"/>
        </w:rPr>
        <w:t>17</w:t>
      </w:r>
      <w:r w:rsidR="006C7058" w:rsidRPr="00227A94">
        <w:rPr>
          <w:sz w:val="22"/>
          <w:szCs w:val="22"/>
        </w:rPr>
        <w:t xml:space="preserve">. Предложения по другим условиям поставки </w:t>
      </w:r>
      <w:r w:rsidR="006C7058" w:rsidRPr="00CE29E3">
        <w:rPr>
          <w:i/>
          <w:sz w:val="22"/>
          <w:szCs w:val="22"/>
        </w:rPr>
        <w:t>товаров</w:t>
      </w:r>
      <w:r w:rsidR="006C7058" w:rsidRPr="00227A94">
        <w:rPr>
          <w:sz w:val="22"/>
          <w:szCs w:val="22"/>
        </w:rPr>
        <w:t xml:space="preserve"> (выполнения раб</w:t>
      </w:r>
      <w:r w:rsidR="001F50C0" w:rsidRPr="00227A94">
        <w:rPr>
          <w:sz w:val="22"/>
          <w:szCs w:val="22"/>
        </w:rPr>
        <w:t>от, оказания услуг) __________________________________________________________________________________</w:t>
      </w:r>
    </w:p>
    <w:p w:rsidR="006C7058" w:rsidRPr="00227A94" w:rsidRDefault="002D680B" w:rsidP="00CA667B">
      <w:pPr>
        <w:pStyle w:val="a3"/>
        <w:spacing w:before="120"/>
        <w:ind w:firstLine="567"/>
        <w:contextualSpacing/>
        <w:rPr>
          <w:sz w:val="22"/>
          <w:szCs w:val="22"/>
        </w:rPr>
      </w:pPr>
      <w:r>
        <w:rPr>
          <w:sz w:val="22"/>
          <w:szCs w:val="22"/>
        </w:rPr>
        <w:t>18</w:t>
      </w:r>
      <w:r w:rsidR="003A46AF" w:rsidRPr="00227A94">
        <w:rPr>
          <w:sz w:val="22"/>
          <w:szCs w:val="22"/>
        </w:rPr>
        <w:t>. До подготовки и оформления К</w:t>
      </w:r>
      <w:r w:rsidR="006C7058" w:rsidRPr="00227A94">
        <w:rPr>
          <w:sz w:val="22"/>
          <w:szCs w:val="22"/>
        </w:rPr>
        <w:t>онтракта (</w:t>
      </w:r>
      <w:r w:rsidR="003A46AF" w:rsidRPr="00227A94">
        <w:rPr>
          <w:sz w:val="22"/>
          <w:szCs w:val="22"/>
        </w:rPr>
        <w:t>Д</w:t>
      </w:r>
      <w:r w:rsidR="006C7058" w:rsidRPr="00227A94">
        <w:rPr>
          <w:sz w:val="22"/>
          <w:szCs w:val="22"/>
        </w:rPr>
        <w:t>оговора) данное предложение вместе с акцептом Заказчика и его уведом</w:t>
      </w:r>
      <w:r w:rsidR="003A46AF" w:rsidRPr="00227A94">
        <w:rPr>
          <w:sz w:val="22"/>
          <w:szCs w:val="22"/>
        </w:rPr>
        <w:t>лением о присуждении Участнику Контракта (Д</w:t>
      </w:r>
      <w:r w:rsidR="006C7058" w:rsidRPr="00227A94">
        <w:rPr>
          <w:sz w:val="22"/>
          <w:szCs w:val="22"/>
        </w:rPr>
        <w:t xml:space="preserve">оговора) будет </w:t>
      </w:r>
      <w:proofErr w:type="gramStart"/>
      <w:r w:rsidR="006C7058" w:rsidRPr="00227A94">
        <w:rPr>
          <w:sz w:val="22"/>
          <w:szCs w:val="22"/>
        </w:rPr>
        <w:t>выполнять роль</w:t>
      </w:r>
      <w:proofErr w:type="gramEnd"/>
      <w:r w:rsidR="006C7058" w:rsidRPr="00227A94">
        <w:rPr>
          <w:sz w:val="22"/>
          <w:szCs w:val="22"/>
        </w:rPr>
        <w:t xml:space="preserve"> </w:t>
      </w:r>
      <w:r w:rsidR="003A46AF" w:rsidRPr="00227A94">
        <w:rPr>
          <w:sz w:val="22"/>
          <w:szCs w:val="22"/>
        </w:rPr>
        <w:t>Контракта (Д</w:t>
      </w:r>
      <w:r w:rsidR="006C7058" w:rsidRPr="00227A94">
        <w:rPr>
          <w:sz w:val="22"/>
          <w:szCs w:val="22"/>
        </w:rPr>
        <w:t>оговора) между Заказчиком и Участником.</w:t>
      </w:r>
    </w:p>
    <w:p w:rsidR="006C7058" w:rsidRPr="00227A94" w:rsidRDefault="002D680B" w:rsidP="00CA667B">
      <w:pPr>
        <w:pStyle w:val="a3"/>
        <w:spacing w:before="120"/>
        <w:ind w:firstLine="567"/>
        <w:contextualSpacing/>
        <w:rPr>
          <w:sz w:val="22"/>
          <w:szCs w:val="22"/>
        </w:rPr>
      </w:pPr>
      <w:r>
        <w:rPr>
          <w:sz w:val="22"/>
          <w:szCs w:val="22"/>
        </w:rPr>
        <w:t>19</w:t>
      </w:r>
      <w:bookmarkStart w:id="0" w:name="_GoBack"/>
      <w:bookmarkEnd w:id="0"/>
      <w:r w:rsidR="006C7058" w:rsidRPr="00227A94">
        <w:rPr>
          <w:sz w:val="22"/>
          <w:szCs w:val="22"/>
        </w:rPr>
        <w:t xml:space="preserve">. Приложения к предложению в соответствии с требованиями  документов Заказчика: </w:t>
      </w:r>
    </w:p>
    <w:p w:rsidR="006C7058" w:rsidRPr="00227A94" w:rsidRDefault="006C7058" w:rsidP="00CA667B">
      <w:pPr>
        <w:pStyle w:val="a3"/>
        <w:ind w:firstLine="567"/>
        <w:contextualSpacing/>
        <w:rPr>
          <w:sz w:val="22"/>
          <w:szCs w:val="22"/>
        </w:rPr>
      </w:pPr>
      <w:r w:rsidRPr="00227A94">
        <w:rPr>
          <w:sz w:val="22"/>
          <w:szCs w:val="22"/>
        </w:rPr>
        <w:t>1) заявление участника на участие в процедуре запроса предложений;</w:t>
      </w:r>
    </w:p>
    <w:p w:rsidR="006C7058" w:rsidRPr="00227A94" w:rsidRDefault="006C7058" w:rsidP="00CA667B">
      <w:pPr>
        <w:pStyle w:val="a3"/>
        <w:ind w:firstLine="567"/>
        <w:contextualSpacing/>
        <w:rPr>
          <w:sz w:val="22"/>
          <w:szCs w:val="22"/>
        </w:rPr>
      </w:pPr>
      <w:r w:rsidRPr="00227A94">
        <w:rPr>
          <w:sz w:val="22"/>
          <w:szCs w:val="22"/>
        </w:rPr>
        <w:t>2) спецификация;</w:t>
      </w:r>
    </w:p>
    <w:p w:rsidR="006C7058" w:rsidRPr="00227A94" w:rsidRDefault="006C7058" w:rsidP="00CA667B">
      <w:pPr>
        <w:pStyle w:val="a3"/>
        <w:ind w:firstLine="567"/>
        <w:contextualSpacing/>
        <w:rPr>
          <w:sz w:val="22"/>
          <w:szCs w:val="22"/>
        </w:rPr>
      </w:pPr>
      <w:r w:rsidRPr="00227A94">
        <w:rPr>
          <w:sz w:val="22"/>
          <w:szCs w:val="22"/>
        </w:rPr>
        <w:t xml:space="preserve">3) </w:t>
      </w:r>
      <w:r w:rsidR="00213602" w:rsidRPr="00227A94">
        <w:rPr>
          <w:sz w:val="22"/>
          <w:szCs w:val="22"/>
        </w:rPr>
        <w:t>список поставок (</w:t>
      </w:r>
      <w:proofErr w:type="spellStart"/>
      <w:r w:rsidR="00213602" w:rsidRPr="00227A94">
        <w:rPr>
          <w:sz w:val="22"/>
          <w:szCs w:val="22"/>
        </w:rPr>
        <w:t>референц</w:t>
      </w:r>
      <w:proofErr w:type="spellEnd"/>
      <w:r w:rsidR="00213602" w:rsidRPr="00227A94">
        <w:rPr>
          <w:sz w:val="22"/>
          <w:szCs w:val="22"/>
        </w:rPr>
        <w:t xml:space="preserve">-лист); </w:t>
      </w:r>
    </w:p>
    <w:p w:rsidR="006C7058" w:rsidRPr="00227A94" w:rsidRDefault="006C7058" w:rsidP="00CA667B">
      <w:pPr>
        <w:pStyle w:val="a3"/>
        <w:ind w:firstLine="567"/>
        <w:contextualSpacing/>
        <w:rPr>
          <w:sz w:val="22"/>
          <w:szCs w:val="22"/>
        </w:rPr>
      </w:pPr>
      <w:r w:rsidRPr="00227A94">
        <w:rPr>
          <w:sz w:val="22"/>
          <w:szCs w:val="22"/>
        </w:rPr>
        <w:t>4) _________________________________________________________________________</w:t>
      </w:r>
    </w:p>
    <w:p w:rsidR="006C7058" w:rsidRPr="00227A94" w:rsidRDefault="006C7058" w:rsidP="00CA667B">
      <w:pPr>
        <w:pStyle w:val="a3"/>
        <w:ind w:firstLine="567"/>
        <w:contextualSpacing/>
        <w:rPr>
          <w:sz w:val="22"/>
          <w:szCs w:val="22"/>
        </w:rPr>
      </w:pPr>
      <w:r w:rsidRPr="00227A94">
        <w:rPr>
          <w:sz w:val="22"/>
          <w:szCs w:val="22"/>
        </w:rPr>
        <w:t>5) _________________________________________________________________________</w:t>
      </w:r>
    </w:p>
    <w:p w:rsidR="006C7058" w:rsidRPr="00227A94" w:rsidRDefault="006C7058" w:rsidP="00CA667B">
      <w:pPr>
        <w:pStyle w:val="a3"/>
        <w:ind w:firstLine="567"/>
        <w:contextualSpacing/>
        <w:rPr>
          <w:sz w:val="22"/>
          <w:szCs w:val="22"/>
        </w:rPr>
      </w:pPr>
      <w:r w:rsidRPr="00227A94">
        <w:rPr>
          <w:sz w:val="22"/>
          <w:szCs w:val="22"/>
        </w:rPr>
        <w:t>6) _________________________________________________________________________</w:t>
      </w:r>
    </w:p>
    <w:p w:rsidR="006C7058" w:rsidRPr="00227A94" w:rsidRDefault="006C7058" w:rsidP="00CA667B">
      <w:pPr>
        <w:pStyle w:val="a3"/>
        <w:ind w:firstLine="567"/>
        <w:contextualSpacing/>
      </w:pPr>
      <w:r w:rsidRPr="00227A94">
        <w:rPr>
          <w:sz w:val="22"/>
          <w:szCs w:val="22"/>
        </w:rPr>
        <w:t>7) _________________________________________________________________________</w:t>
      </w:r>
    </w:p>
    <w:p w:rsidR="006C7058" w:rsidRPr="00227A94" w:rsidRDefault="006C7058" w:rsidP="006C7058">
      <w:pPr>
        <w:pStyle w:val="a3"/>
      </w:pPr>
      <w:r w:rsidRPr="00227A94">
        <w:t>_________________________</w:t>
      </w:r>
      <w:r w:rsidR="001C5B12" w:rsidRPr="00227A94">
        <w:t>________</w:t>
      </w:r>
    </w:p>
    <w:p w:rsidR="006C7058" w:rsidRPr="00227A94" w:rsidRDefault="006C7058" w:rsidP="006C7058">
      <w:pPr>
        <w:pStyle w:val="a3"/>
        <w:rPr>
          <w:sz w:val="16"/>
        </w:rPr>
      </w:pPr>
      <w:r w:rsidRPr="00227A94">
        <w:rPr>
          <w:sz w:val="16"/>
        </w:rPr>
        <w:t xml:space="preserve">  руководитель (должность) юр. лица; представитель; </w:t>
      </w:r>
    </w:p>
    <w:p w:rsidR="006C7058" w:rsidRPr="00227A94" w:rsidRDefault="006C7058" w:rsidP="006C7058">
      <w:pPr>
        <w:pStyle w:val="a3"/>
      </w:pPr>
      <w:r w:rsidRPr="00227A94">
        <w:t xml:space="preserve"> _____________________________        _________________         _________________</w:t>
      </w:r>
    </w:p>
    <w:p w:rsidR="009D7788" w:rsidRPr="00C12AFE" w:rsidRDefault="006C7058" w:rsidP="006C7058">
      <w:pPr>
        <w:pStyle w:val="a3"/>
        <w:rPr>
          <w:sz w:val="16"/>
        </w:rPr>
      </w:pPr>
      <w:r w:rsidRPr="00227A94">
        <w:rPr>
          <w:sz w:val="16"/>
        </w:rPr>
        <w:t xml:space="preserve">            индивидуальный предприниматель</w:t>
      </w:r>
      <w:r w:rsidRPr="00C12AFE">
        <w:rPr>
          <w:sz w:val="16"/>
        </w:rPr>
        <w:t xml:space="preserve">)               </w:t>
      </w:r>
      <w:r w:rsidR="00137432" w:rsidRPr="00C12AFE">
        <w:rPr>
          <w:sz w:val="16"/>
        </w:rPr>
        <w:t xml:space="preserve">                 </w:t>
      </w:r>
      <w:r w:rsidRPr="00C12AFE">
        <w:rPr>
          <w:sz w:val="16"/>
        </w:rPr>
        <w:t xml:space="preserve"> (подпись)                  </w:t>
      </w:r>
      <w:r w:rsidR="00137432" w:rsidRPr="00C12AFE">
        <w:rPr>
          <w:sz w:val="16"/>
        </w:rPr>
        <w:t xml:space="preserve">                           </w:t>
      </w:r>
      <w:r w:rsidRPr="00C12AFE">
        <w:rPr>
          <w:sz w:val="16"/>
        </w:rPr>
        <w:t>(Ф.И.О.)</w:t>
      </w:r>
    </w:p>
    <w:sectPr w:rsidR="009D7788" w:rsidRPr="00C12AFE" w:rsidSect="000E7143">
      <w:footerReference w:type="even" r:id="rId9"/>
      <w:footerReference w:type="default" r:id="rId10"/>
      <w:pgSz w:w="11906" w:h="16838"/>
      <w:pgMar w:top="426" w:right="567" w:bottom="426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6EBA" w:rsidRDefault="003F6EBA">
      <w:r>
        <w:separator/>
      </w:r>
    </w:p>
  </w:endnote>
  <w:endnote w:type="continuationSeparator" w:id="0">
    <w:p w:rsidR="003F6EBA" w:rsidRDefault="003F6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334" w:rsidRDefault="00BB3334" w:rsidP="0051070C">
    <w:pPr>
      <w:pStyle w:val="ae"/>
      <w:framePr w:wrap="around" w:vAnchor="text" w:hAnchor="margin" w:xAlign="right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BB3334" w:rsidRDefault="00BB3334" w:rsidP="00CF6543">
    <w:pPr>
      <w:pStyle w:val="a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334" w:rsidRDefault="00BB3334" w:rsidP="0051070C">
    <w:pPr>
      <w:pStyle w:val="ae"/>
      <w:framePr w:wrap="around" w:vAnchor="text" w:hAnchor="margin" w:xAlign="right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2D680B">
      <w:rPr>
        <w:rStyle w:val="af"/>
        <w:noProof/>
      </w:rPr>
      <w:t>4</w:t>
    </w:r>
    <w:r>
      <w:rPr>
        <w:rStyle w:val="af"/>
      </w:rPr>
      <w:fldChar w:fldCharType="end"/>
    </w:r>
  </w:p>
  <w:p w:rsidR="00BB3334" w:rsidRDefault="00BB3334" w:rsidP="00CF6543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6EBA" w:rsidRDefault="003F6EBA">
      <w:r>
        <w:separator/>
      </w:r>
    </w:p>
  </w:footnote>
  <w:footnote w:type="continuationSeparator" w:id="0">
    <w:p w:rsidR="003F6EBA" w:rsidRDefault="003F6E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35775"/>
    <w:multiLevelType w:val="hybridMultilevel"/>
    <w:tmpl w:val="E82A4B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790536"/>
    <w:multiLevelType w:val="hybridMultilevel"/>
    <w:tmpl w:val="3028B5F0"/>
    <w:lvl w:ilvl="0" w:tplc="D5129E90">
      <w:start w:val="1"/>
      <w:numFmt w:val="bullet"/>
      <w:lvlText w:val=""/>
      <w:lvlJc w:val="left"/>
      <w:pPr>
        <w:ind w:left="7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2">
    <w:nsid w:val="03DD69A6"/>
    <w:multiLevelType w:val="hybridMultilevel"/>
    <w:tmpl w:val="9B5A31AE"/>
    <w:lvl w:ilvl="0" w:tplc="D5129E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972A2B"/>
    <w:multiLevelType w:val="hybridMultilevel"/>
    <w:tmpl w:val="DB70F0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EE74CD"/>
    <w:multiLevelType w:val="hybridMultilevel"/>
    <w:tmpl w:val="C7C6A3B0"/>
    <w:lvl w:ilvl="0" w:tplc="2D0CB48A">
      <w:start w:val="1"/>
      <w:numFmt w:val="decimal"/>
      <w:lvlText w:val="%1"/>
      <w:lvlJc w:val="left"/>
      <w:pPr>
        <w:tabs>
          <w:tab w:val="num" w:pos="1413"/>
        </w:tabs>
        <w:ind w:left="1413" w:hanging="705"/>
      </w:pPr>
      <w:rPr>
        <w:rFonts w:hint="default"/>
        <w:b/>
      </w:rPr>
    </w:lvl>
    <w:lvl w:ilvl="1" w:tplc="9CD04A02">
      <w:numFmt w:val="none"/>
      <w:lvlText w:val=""/>
      <w:lvlJc w:val="left"/>
      <w:pPr>
        <w:tabs>
          <w:tab w:val="num" w:pos="360"/>
        </w:tabs>
      </w:pPr>
    </w:lvl>
    <w:lvl w:ilvl="2" w:tplc="9528CD84">
      <w:numFmt w:val="none"/>
      <w:lvlText w:val=""/>
      <w:lvlJc w:val="left"/>
      <w:pPr>
        <w:tabs>
          <w:tab w:val="num" w:pos="360"/>
        </w:tabs>
      </w:pPr>
    </w:lvl>
    <w:lvl w:ilvl="3" w:tplc="F65015A6">
      <w:numFmt w:val="none"/>
      <w:lvlText w:val=""/>
      <w:lvlJc w:val="left"/>
      <w:pPr>
        <w:tabs>
          <w:tab w:val="num" w:pos="360"/>
        </w:tabs>
      </w:pPr>
    </w:lvl>
    <w:lvl w:ilvl="4" w:tplc="D5B073FA">
      <w:numFmt w:val="none"/>
      <w:lvlText w:val=""/>
      <w:lvlJc w:val="left"/>
      <w:pPr>
        <w:tabs>
          <w:tab w:val="num" w:pos="360"/>
        </w:tabs>
      </w:pPr>
    </w:lvl>
    <w:lvl w:ilvl="5" w:tplc="B4B2C66E">
      <w:numFmt w:val="none"/>
      <w:lvlText w:val=""/>
      <w:lvlJc w:val="left"/>
      <w:pPr>
        <w:tabs>
          <w:tab w:val="num" w:pos="360"/>
        </w:tabs>
      </w:pPr>
    </w:lvl>
    <w:lvl w:ilvl="6" w:tplc="EDD4871C">
      <w:numFmt w:val="none"/>
      <w:lvlText w:val=""/>
      <w:lvlJc w:val="left"/>
      <w:pPr>
        <w:tabs>
          <w:tab w:val="num" w:pos="360"/>
        </w:tabs>
      </w:pPr>
    </w:lvl>
    <w:lvl w:ilvl="7" w:tplc="AA66A6A0">
      <w:numFmt w:val="none"/>
      <w:lvlText w:val=""/>
      <w:lvlJc w:val="left"/>
      <w:pPr>
        <w:tabs>
          <w:tab w:val="num" w:pos="360"/>
        </w:tabs>
      </w:pPr>
    </w:lvl>
    <w:lvl w:ilvl="8" w:tplc="B47C6BC2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0DC503D0"/>
    <w:multiLevelType w:val="hybridMultilevel"/>
    <w:tmpl w:val="CC8CAE86"/>
    <w:lvl w:ilvl="0" w:tplc="987081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81741F"/>
    <w:multiLevelType w:val="hybridMultilevel"/>
    <w:tmpl w:val="30324C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3B60CC"/>
    <w:multiLevelType w:val="hybridMultilevel"/>
    <w:tmpl w:val="C7C6A3B0"/>
    <w:lvl w:ilvl="0" w:tplc="2D0CB48A">
      <w:start w:val="1"/>
      <w:numFmt w:val="decimal"/>
      <w:lvlText w:val="%1"/>
      <w:lvlJc w:val="left"/>
      <w:pPr>
        <w:tabs>
          <w:tab w:val="num" w:pos="1413"/>
        </w:tabs>
        <w:ind w:left="1413" w:hanging="705"/>
      </w:pPr>
      <w:rPr>
        <w:rFonts w:hint="default"/>
        <w:b/>
      </w:rPr>
    </w:lvl>
    <w:lvl w:ilvl="1" w:tplc="9CD04A02">
      <w:numFmt w:val="none"/>
      <w:lvlText w:val=""/>
      <w:lvlJc w:val="left"/>
      <w:pPr>
        <w:tabs>
          <w:tab w:val="num" w:pos="360"/>
        </w:tabs>
      </w:pPr>
    </w:lvl>
    <w:lvl w:ilvl="2" w:tplc="9528CD84">
      <w:numFmt w:val="none"/>
      <w:lvlText w:val=""/>
      <w:lvlJc w:val="left"/>
      <w:pPr>
        <w:tabs>
          <w:tab w:val="num" w:pos="360"/>
        </w:tabs>
      </w:pPr>
    </w:lvl>
    <w:lvl w:ilvl="3" w:tplc="F65015A6">
      <w:numFmt w:val="none"/>
      <w:lvlText w:val=""/>
      <w:lvlJc w:val="left"/>
      <w:pPr>
        <w:tabs>
          <w:tab w:val="num" w:pos="360"/>
        </w:tabs>
      </w:pPr>
    </w:lvl>
    <w:lvl w:ilvl="4" w:tplc="D5B073FA">
      <w:numFmt w:val="none"/>
      <w:lvlText w:val=""/>
      <w:lvlJc w:val="left"/>
      <w:pPr>
        <w:tabs>
          <w:tab w:val="num" w:pos="360"/>
        </w:tabs>
      </w:pPr>
    </w:lvl>
    <w:lvl w:ilvl="5" w:tplc="B4B2C66E">
      <w:numFmt w:val="none"/>
      <w:lvlText w:val=""/>
      <w:lvlJc w:val="left"/>
      <w:pPr>
        <w:tabs>
          <w:tab w:val="num" w:pos="360"/>
        </w:tabs>
      </w:pPr>
    </w:lvl>
    <w:lvl w:ilvl="6" w:tplc="EDD4871C">
      <w:numFmt w:val="none"/>
      <w:lvlText w:val=""/>
      <w:lvlJc w:val="left"/>
      <w:pPr>
        <w:tabs>
          <w:tab w:val="num" w:pos="360"/>
        </w:tabs>
      </w:pPr>
    </w:lvl>
    <w:lvl w:ilvl="7" w:tplc="AA66A6A0">
      <w:numFmt w:val="none"/>
      <w:lvlText w:val=""/>
      <w:lvlJc w:val="left"/>
      <w:pPr>
        <w:tabs>
          <w:tab w:val="num" w:pos="360"/>
        </w:tabs>
      </w:pPr>
    </w:lvl>
    <w:lvl w:ilvl="8" w:tplc="B47C6BC2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10444394"/>
    <w:multiLevelType w:val="hybridMultilevel"/>
    <w:tmpl w:val="86F27E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12234A"/>
    <w:multiLevelType w:val="hybridMultilevel"/>
    <w:tmpl w:val="FC4A3C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DC11BF"/>
    <w:multiLevelType w:val="hybridMultilevel"/>
    <w:tmpl w:val="1FD2217A"/>
    <w:lvl w:ilvl="0" w:tplc="D5129E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9062C38"/>
    <w:multiLevelType w:val="hybridMultilevel"/>
    <w:tmpl w:val="3FC032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011BF5"/>
    <w:multiLevelType w:val="hybridMultilevel"/>
    <w:tmpl w:val="5F50E7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5D2AD2"/>
    <w:multiLevelType w:val="hybridMultilevel"/>
    <w:tmpl w:val="DD8E3640"/>
    <w:lvl w:ilvl="0" w:tplc="987081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D05A3B"/>
    <w:multiLevelType w:val="hybridMultilevel"/>
    <w:tmpl w:val="AB1279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EB22B2"/>
    <w:multiLevelType w:val="hybridMultilevel"/>
    <w:tmpl w:val="9E7EDD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4354E57"/>
    <w:multiLevelType w:val="hybridMultilevel"/>
    <w:tmpl w:val="68D65F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457620F"/>
    <w:multiLevelType w:val="hybridMultilevel"/>
    <w:tmpl w:val="69A8CB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5723BA8"/>
    <w:multiLevelType w:val="hybridMultilevel"/>
    <w:tmpl w:val="BDA4AE3C"/>
    <w:lvl w:ilvl="0" w:tplc="D5129E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204C90"/>
    <w:multiLevelType w:val="hybridMultilevel"/>
    <w:tmpl w:val="C5E8DE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A344B43"/>
    <w:multiLevelType w:val="hybridMultilevel"/>
    <w:tmpl w:val="47DC1E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970755"/>
    <w:multiLevelType w:val="hybridMultilevel"/>
    <w:tmpl w:val="71A8C0AE"/>
    <w:lvl w:ilvl="0" w:tplc="9B6AC99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0183C0E"/>
    <w:multiLevelType w:val="hybridMultilevel"/>
    <w:tmpl w:val="60A2C13C"/>
    <w:lvl w:ilvl="0" w:tplc="9870818C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3">
    <w:nsid w:val="33A45799"/>
    <w:multiLevelType w:val="hybridMultilevel"/>
    <w:tmpl w:val="AB9E6962"/>
    <w:lvl w:ilvl="0" w:tplc="A54E30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717256C"/>
    <w:multiLevelType w:val="hybridMultilevel"/>
    <w:tmpl w:val="7E1683DA"/>
    <w:lvl w:ilvl="0" w:tplc="BBD42FDC">
      <w:start w:val="3"/>
      <w:numFmt w:val="decimal"/>
      <w:lvlText w:val="%1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467A7353"/>
    <w:multiLevelType w:val="hybridMultilevel"/>
    <w:tmpl w:val="F8E87620"/>
    <w:lvl w:ilvl="0" w:tplc="2AFA1644">
      <w:start w:val="1"/>
      <w:numFmt w:val="decimal"/>
      <w:lvlText w:val="%1)"/>
      <w:lvlJc w:val="left"/>
      <w:pPr>
        <w:tabs>
          <w:tab w:val="num" w:pos="1408"/>
        </w:tabs>
        <w:ind w:left="1408" w:hanging="84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481509C4"/>
    <w:multiLevelType w:val="hybridMultilevel"/>
    <w:tmpl w:val="AA7615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6421BD"/>
    <w:multiLevelType w:val="hybridMultilevel"/>
    <w:tmpl w:val="11ECE08C"/>
    <w:lvl w:ilvl="0" w:tplc="9870818C">
      <w:start w:val="1"/>
      <w:numFmt w:val="bullet"/>
      <w:lvlText w:val="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8">
    <w:nsid w:val="57243F43"/>
    <w:multiLevelType w:val="hybridMultilevel"/>
    <w:tmpl w:val="9586DD22"/>
    <w:lvl w:ilvl="0" w:tplc="9870818C">
      <w:start w:val="1"/>
      <w:numFmt w:val="bullet"/>
      <w:lvlText w:val=""/>
      <w:lvlJc w:val="left"/>
      <w:pPr>
        <w:ind w:left="27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>
    <w:nsid w:val="59ED1273"/>
    <w:multiLevelType w:val="hybridMultilevel"/>
    <w:tmpl w:val="06C410FA"/>
    <w:lvl w:ilvl="0" w:tplc="D5129E90">
      <w:start w:val="1"/>
      <w:numFmt w:val="bullet"/>
      <w:lvlText w:val=""/>
      <w:lvlJc w:val="left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30">
    <w:nsid w:val="5B2904FB"/>
    <w:multiLevelType w:val="hybridMultilevel"/>
    <w:tmpl w:val="87821B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B50576A"/>
    <w:multiLevelType w:val="hybridMultilevel"/>
    <w:tmpl w:val="3AD218CE"/>
    <w:lvl w:ilvl="0" w:tplc="DE68C124">
      <w:start w:val="1"/>
      <w:numFmt w:val="russianLower"/>
      <w:lvlText w:val="%1)"/>
      <w:lvlJc w:val="left"/>
      <w:pPr>
        <w:tabs>
          <w:tab w:val="num" w:pos="536"/>
        </w:tabs>
        <w:ind w:left="536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2">
    <w:nsid w:val="5E4F53E9"/>
    <w:multiLevelType w:val="hybridMultilevel"/>
    <w:tmpl w:val="79808AD4"/>
    <w:lvl w:ilvl="0" w:tplc="987081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068449E"/>
    <w:multiLevelType w:val="hybridMultilevel"/>
    <w:tmpl w:val="EAAEB2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44A3B55"/>
    <w:multiLevelType w:val="hybridMultilevel"/>
    <w:tmpl w:val="F35A6E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8956D5B"/>
    <w:multiLevelType w:val="hybridMultilevel"/>
    <w:tmpl w:val="25C8F3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C841A9"/>
    <w:multiLevelType w:val="hybridMultilevel"/>
    <w:tmpl w:val="46EEA57C"/>
    <w:lvl w:ilvl="0" w:tplc="D5129E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0E114A"/>
    <w:multiLevelType w:val="hybridMultilevel"/>
    <w:tmpl w:val="0E566B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E797966"/>
    <w:multiLevelType w:val="hybridMultilevel"/>
    <w:tmpl w:val="96FE1404"/>
    <w:lvl w:ilvl="0" w:tplc="987081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F59750A"/>
    <w:multiLevelType w:val="hybridMultilevel"/>
    <w:tmpl w:val="96163DDC"/>
    <w:lvl w:ilvl="0" w:tplc="987081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1017C51"/>
    <w:multiLevelType w:val="hybridMultilevel"/>
    <w:tmpl w:val="E8E2E698"/>
    <w:lvl w:ilvl="0" w:tplc="D5129E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1577740"/>
    <w:multiLevelType w:val="hybridMultilevel"/>
    <w:tmpl w:val="39B8CB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8B46AA3"/>
    <w:multiLevelType w:val="hybridMultilevel"/>
    <w:tmpl w:val="04E2A5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C8B265B"/>
    <w:multiLevelType w:val="hybridMultilevel"/>
    <w:tmpl w:val="42B0DA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E5E4035"/>
    <w:multiLevelType w:val="hybridMultilevel"/>
    <w:tmpl w:val="9B0210DA"/>
    <w:lvl w:ilvl="0" w:tplc="D5129E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FA078E7"/>
    <w:multiLevelType w:val="hybridMultilevel"/>
    <w:tmpl w:val="02C47A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24"/>
  </w:num>
  <w:num w:numId="4">
    <w:abstractNumId w:val="32"/>
  </w:num>
  <w:num w:numId="5">
    <w:abstractNumId w:val="13"/>
  </w:num>
  <w:num w:numId="6">
    <w:abstractNumId w:val="39"/>
  </w:num>
  <w:num w:numId="7">
    <w:abstractNumId w:val="22"/>
  </w:num>
  <w:num w:numId="8">
    <w:abstractNumId w:val="40"/>
  </w:num>
  <w:num w:numId="9">
    <w:abstractNumId w:val="36"/>
  </w:num>
  <w:num w:numId="10">
    <w:abstractNumId w:val="18"/>
  </w:num>
  <w:num w:numId="11">
    <w:abstractNumId w:val="10"/>
  </w:num>
  <w:num w:numId="12">
    <w:abstractNumId w:val="28"/>
  </w:num>
  <w:num w:numId="13">
    <w:abstractNumId w:val="27"/>
  </w:num>
  <w:num w:numId="14">
    <w:abstractNumId w:val="29"/>
  </w:num>
  <w:num w:numId="15">
    <w:abstractNumId w:val="1"/>
  </w:num>
  <w:num w:numId="16">
    <w:abstractNumId w:val="44"/>
  </w:num>
  <w:num w:numId="17">
    <w:abstractNumId w:val="2"/>
  </w:num>
  <w:num w:numId="18">
    <w:abstractNumId w:val="31"/>
  </w:num>
  <w:num w:numId="19">
    <w:abstractNumId w:val="25"/>
  </w:num>
  <w:num w:numId="20">
    <w:abstractNumId w:val="34"/>
  </w:num>
  <w:num w:numId="21">
    <w:abstractNumId w:val="45"/>
  </w:num>
  <w:num w:numId="22">
    <w:abstractNumId w:val="3"/>
  </w:num>
  <w:num w:numId="23">
    <w:abstractNumId w:val="30"/>
  </w:num>
  <w:num w:numId="24">
    <w:abstractNumId w:val="11"/>
  </w:num>
  <w:num w:numId="25">
    <w:abstractNumId w:val="15"/>
  </w:num>
  <w:num w:numId="26">
    <w:abstractNumId w:val="41"/>
  </w:num>
  <w:num w:numId="27">
    <w:abstractNumId w:val="9"/>
  </w:num>
  <w:num w:numId="28">
    <w:abstractNumId w:val="8"/>
  </w:num>
  <w:num w:numId="29">
    <w:abstractNumId w:val="12"/>
  </w:num>
  <w:num w:numId="30">
    <w:abstractNumId w:val="35"/>
  </w:num>
  <w:num w:numId="31">
    <w:abstractNumId w:val="33"/>
  </w:num>
  <w:num w:numId="32">
    <w:abstractNumId w:val="19"/>
  </w:num>
  <w:num w:numId="33">
    <w:abstractNumId w:val="16"/>
  </w:num>
  <w:num w:numId="34">
    <w:abstractNumId w:val="14"/>
  </w:num>
  <w:num w:numId="35">
    <w:abstractNumId w:val="17"/>
  </w:num>
  <w:num w:numId="36">
    <w:abstractNumId w:val="37"/>
  </w:num>
  <w:num w:numId="37">
    <w:abstractNumId w:val="42"/>
  </w:num>
  <w:num w:numId="38">
    <w:abstractNumId w:val="26"/>
  </w:num>
  <w:num w:numId="39">
    <w:abstractNumId w:val="43"/>
  </w:num>
  <w:num w:numId="40">
    <w:abstractNumId w:val="0"/>
  </w:num>
  <w:num w:numId="41">
    <w:abstractNumId w:val="6"/>
  </w:num>
  <w:num w:numId="42">
    <w:abstractNumId w:val="20"/>
  </w:num>
  <w:num w:numId="43">
    <w:abstractNumId w:val="21"/>
  </w:num>
  <w:num w:numId="44">
    <w:abstractNumId w:val="23"/>
  </w:num>
  <w:num w:numId="45">
    <w:abstractNumId w:val="5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4775"/>
    <w:rsid w:val="00000327"/>
    <w:rsid w:val="00001544"/>
    <w:rsid w:val="00013F2F"/>
    <w:rsid w:val="00014913"/>
    <w:rsid w:val="0001580D"/>
    <w:rsid w:val="000179D3"/>
    <w:rsid w:val="0002113F"/>
    <w:rsid w:val="00021BD6"/>
    <w:rsid w:val="00026727"/>
    <w:rsid w:val="00031D74"/>
    <w:rsid w:val="0003695A"/>
    <w:rsid w:val="00036FC0"/>
    <w:rsid w:val="00040D90"/>
    <w:rsid w:val="000439F6"/>
    <w:rsid w:val="00047FD2"/>
    <w:rsid w:val="000530A8"/>
    <w:rsid w:val="000541C7"/>
    <w:rsid w:val="0005546F"/>
    <w:rsid w:val="000608E4"/>
    <w:rsid w:val="000645C9"/>
    <w:rsid w:val="0007077D"/>
    <w:rsid w:val="0007206D"/>
    <w:rsid w:val="00072099"/>
    <w:rsid w:val="000731EA"/>
    <w:rsid w:val="00074872"/>
    <w:rsid w:val="0008728F"/>
    <w:rsid w:val="0009035D"/>
    <w:rsid w:val="0009141E"/>
    <w:rsid w:val="000977A1"/>
    <w:rsid w:val="000A15F1"/>
    <w:rsid w:val="000A1722"/>
    <w:rsid w:val="000A61EB"/>
    <w:rsid w:val="000B0B74"/>
    <w:rsid w:val="000B126F"/>
    <w:rsid w:val="000B79FB"/>
    <w:rsid w:val="000C25DE"/>
    <w:rsid w:val="000C377F"/>
    <w:rsid w:val="000E160D"/>
    <w:rsid w:val="000E2348"/>
    <w:rsid w:val="000E51E4"/>
    <w:rsid w:val="000E6984"/>
    <w:rsid w:val="000E7143"/>
    <w:rsid w:val="000E7E78"/>
    <w:rsid w:val="000F3BE3"/>
    <w:rsid w:val="000F6428"/>
    <w:rsid w:val="00104FDA"/>
    <w:rsid w:val="00107ACC"/>
    <w:rsid w:val="001100DD"/>
    <w:rsid w:val="001168A5"/>
    <w:rsid w:val="00122BB4"/>
    <w:rsid w:val="0012373E"/>
    <w:rsid w:val="00127A93"/>
    <w:rsid w:val="001302B4"/>
    <w:rsid w:val="00132094"/>
    <w:rsid w:val="00137432"/>
    <w:rsid w:val="00137BBD"/>
    <w:rsid w:val="00140327"/>
    <w:rsid w:val="00144DEB"/>
    <w:rsid w:val="00145197"/>
    <w:rsid w:val="00147AB3"/>
    <w:rsid w:val="00150EEC"/>
    <w:rsid w:val="00165FE3"/>
    <w:rsid w:val="00171C95"/>
    <w:rsid w:val="00172E34"/>
    <w:rsid w:val="0017414F"/>
    <w:rsid w:val="0017697A"/>
    <w:rsid w:val="00176BC6"/>
    <w:rsid w:val="00191B9B"/>
    <w:rsid w:val="00193B0A"/>
    <w:rsid w:val="00193E01"/>
    <w:rsid w:val="00195E4E"/>
    <w:rsid w:val="00196617"/>
    <w:rsid w:val="00197037"/>
    <w:rsid w:val="001A651F"/>
    <w:rsid w:val="001C221E"/>
    <w:rsid w:val="001C5B12"/>
    <w:rsid w:val="001D25DF"/>
    <w:rsid w:val="001D54EF"/>
    <w:rsid w:val="001D5908"/>
    <w:rsid w:val="001E38F9"/>
    <w:rsid w:val="001E3B92"/>
    <w:rsid w:val="001E4256"/>
    <w:rsid w:val="001F39EA"/>
    <w:rsid w:val="001F4609"/>
    <w:rsid w:val="001F50C0"/>
    <w:rsid w:val="002036C8"/>
    <w:rsid w:val="00213602"/>
    <w:rsid w:val="00213CD8"/>
    <w:rsid w:val="00215E85"/>
    <w:rsid w:val="002262E9"/>
    <w:rsid w:val="00227A94"/>
    <w:rsid w:val="0023243F"/>
    <w:rsid w:val="0023471F"/>
    <w:rsid w:val="00237348"/>
    <w:rsid w:val="00245BCA"/>
    <w:rsid w:val="00253C12"/>
    <w:rsid w:val="002552DA"/>
    <w:rsid w:val="00257799"/>
    <w:rsid w:val="00260CAA"/>
    <w:rsid w:val="00263159"/>
    <w:rsid w:val="00263499"/>
    <w:rsid w:val="00264AFA"/>
    <w:rsid w:val="00265F6A"/>
    <w:rsid w:val="002675BD"/>
    <w:rsid w:val="00276DA7"/>
    <w:rsid w:val="00280A82"/>
    <w:rsid w:val="00281896"/>
    <w:rsid w:val="002875CF"/>
    <w:rsid w:val="00290852"/>
    <w:rsid w:val="002A0435"/>
    <w:rsid w:val="002A248B"/>
    <w:rsid w:val="002A61A9"/>
    <w:rsid w:val="002B5363"/>
    <w:rsid w:val="002B557C"/>
    <w:rsid w:val="002C4883"/>
    <w:rsid w:val="002D26C6"/>
    <w:rsid w:val="002D3E84"/>
    <w:rsid w:val="002D4391"/>
    <w:rsid w:val="002D4D7C"/>
    <w:rsid w:val="002D680B"/>
    <w:rsid w:val="002D743E"/>
    <w:rsid w:val="002D761B"/>
    <w:rsid w:val="002E2043"/>
    <w:rsid w:val="002E362C"/>
    <w:rsid w:val="002E3D38"/>
    <w:rsid w:val="002E7015"/>
    <w:rsid w:val="002E738B"/>
    <w:rsid w:val="002F2035"/>
    <w:rsid w:val="002F29AE"/>
    <w:rsid w:val="002F365A"/>
    <w:rsid w:val="002F6FA0"/>
    <w:rsid w:val="002F749A"/>
    <w:rsid w:val="00301C6E"/>
    <w:rsid w:val="003033B5"/>
    <w:rsid w:val="00304E03"/>
    <w:rsid w:val="00306EA0"/>
    <w:rsid w:val="00307AB3"/>
    <w:rsid w:val="003127ED"/>
    <w:rsid w:val="00321262"/>
    <w:rsid w:val="00321BBB"/>
    <w:rsid w:val="00323DE7"/>
    <w:rsid w:val="00324508"/>
    <w:rsid w:val="003310D6"/>
    <w:rsid w:val="00333A41"/>
    <w:rsid w:val="00336BE6"/>
    <w:rsid w:val="0033724C"/>
    <w:rsid w:val="00346DAA"/>
    <w:rsid w:val="00354561"/>
    <w:rsid w:val="00356590"/>
    <w:rsid w:val="00360D20"/>
    <w:rsid w:val="003625B8"/>
    <w:rsid w:val="003662D1"/>
    <w:rsid w:val="00372458"/>
    <w:rsid w:val="003751F7"/>
    <w:rsid w:val="0037799E"/>
    <w:rsid w:val="0038541B"/>
    <w:rsid w:val="003913F1"/>
    <w:rsid w:val="003950F4"/>
    <w:rsid w:val="00395A6D"/>
    <w:rsid w:val="0039727A"/>
    <w:rsid w:val="003A315B"/>
    <w:rsid w:val="003A46AF"/>
    <w:rsid w:val="003A5E98"/>
    <w:rsid w:val="003A6751"/>
    <w:rsid w:val="003A6A77"/>
    <w:rsid w:val="003B0482"/>
    <w:rsid w:val="003B0E61"/>
    <w:rsid w:val="003B2499"/>
    <w:rsid w:val="003C07DA"/>
    <w:rsid w:val="003C2616"/>
    <w:rsid w:val="003C659A"/>
    <w:rsid w:val="003C77CE"/>
    <w:rsid w:val="003E2975"/>
    <w:rsid w:val="003E74CA"/>
    <w:rsid w:val="003F19DB"/>
    <w:rsid w:val="003F2F00"/>
    <w:rsid w:val="003F6EBA"/>
    <w:rsid w:val="003F7009"/>
    <w:rsid w:val="00402EEB"/>
    <w:rsid w:val="004048CD"/>
    <w:rsid w:val="00422DB2"/>
    <w:rsid w:val="0042390C"/>
    <w:rsid w:val="0042396F"/>
    <w:rsid w:val="00425D76"/>
    <w:rsid w:val="00426013"/>
    <w:rsid w:val="00426E91"/>
    <w:rsid w:val="00432244"/>
    <w:rsid w:val="00432DC0"/>
    <w:rsid w:val="00433B48"/>
    <w:rsid w:val="0043629A"/>
    <w:rsid w:val="00443D85"/>
    <w:rsid w:val="00446A6A"/>
    <w:rsid w:val="00447527"/>
    <w:rsid w:val="0045615E"/>
    <w:rsid w:val="00460195"/>
    <w:rsid w:val="00473F14"/>
    <w:rsid w:val="004776A0"/>
    <w:rsid w:val="00490DE5"/>
    <w:rsid w:val="00492286"/>
    <w:rsid w:val="00492CFF"/>
    <w:rsid w:val="004A2C26"/>
    <w:rsid w:val="004A34E6"/>
    <w:rsid w:val="004C484D"/>
    <w:rsid w:val="004C5992"/>
    <w:rsid w:val="004D18C7"/>
    <w:rsid w:val="004D1CDF"/>
    <w:rsid w:val="004D4F34"/>
    <w:rsid w:val="004D706F"/>
    <w:rsid w:val="004E01B3"/>
    <w:rsid w:val="004E136E"/>
    <w:rsid w:val="004E2C5C"/>
    <w:rsid w:val="004E6944"/>
    <w:rsid w:val="004F0EF2"/>
    <w:rsid w:val="004F1163"/>
    <w:rsid w:val="004F3622"/>
    <w:rsid w:val="004F4800"/>
    <w:rsid w:val="0050254C"/>
    <w:rsid w:val="00504144"/>
    <w:rsid w:val="00505D66"/>
    <w:rsid w:val="0051070C"/>
    <w:rsid w:val="00513EB2"/>
    <w:rsid w:val="00521B7D"/>
    <w:rsid w:val="00524F10"/>
    <w:rsid w:val="0053057C"/>
    <w:rsid w:val="0053220E"/>
    <w:rsid w:val="005353C7"/>
    <w:rsid w:val="005370A4"/>
    <w:rsid w:val="00537EB2"/>
    <w:rsid w:val="00540B9B"/>
    <w:rsid w:val="00541184"/>
    <w:rsid w:val="00563F1C"/>
    <w:rsid w:val="00565F9B"/>
    <w:rsid w:val="00577449"/>
    <w:rsid w:val="00582A3B"/>
    <w:rsid w:val="00582AE1"/>
    <w:rsid w:val="005943F1"/>
    <w:rsid w:val="00596AE2"/>
    <w:rsid w:val="005A2C65"/>
    <w:rsid w:val="005A5397"/>
    <w:rsid w:val="005B23E0"/>
    <w:rsid w:val="005B2A7F"/>
    <w:rsid w:val="005C2B5C"/>
    <w:rsid w:val="005C6927"/>
    <w:rsid w:val="005D0BD2"/>
    <w:rsid w:val="005D6AD1"/>
    <w:rsid w:val="005E093A"/>
    <w:rsid w:val="005F34FD"/>
    <w:rsid w:val="005F51AF"/>
    <w:rsid w:val="005F7CFD"/>
    <w:rsid w:val="0060255D"/>
    <w:rsid w:val="006028D5"/>
    <w:rsid w:val="00603598"/>
    <w:rsid w:val="00605347"/>
    <w:rsid w:val="00610145"/>
    <w:rsid w:val="006121E8"/>
    <w:rsid w:val="0061707E"/>
    <w:rsid w:val="00631C63"/>
    <w:rsid w:val="00646A64"/>
    <w:rsid w:val="00650395"/>
    <w:rsid w:val="00650D2A"/>
    <w:rsid w:val="006511F2"/>
    <w:rsid w:val="00657BBA"/>
    <w:rsid w:val="006607A1"/>
    <w:rsid w:val="00664F2E"/>
    <w:rsid w:val="00667F36"/>
    <w:rsid w:val="0067000D"/>
    <w:rsid w:val="00672C72"/>
    <w:rsid w:val="00675E1D"/>
    <w:rsid w:val="00677518"/>
    <w:rsid w:val="00680D49"/>
    <w:rsid w:val="006828B8"/>
    <w:rsid w:val="006864C4"/>
    <w:rsid w:val="00690050"/>
    <w:rsid w:val="00694685"/>
    <w:rsid w:val="00695DD8"/>
    <w:rsid w:val="006A147D"/>
    <w:rsid w:val="006A795D"/>
    <w:rsid w:val="006B3D70"/>
    <w:rsid w:val="006B4625"/>
    <w:rsid w:val="006B61F9"/>
    <w:rsid w:val="006B7CF3"/>
    <w:rsid w:val="006C046F"/>
    <w:rsid w:val="006C2E19"/>
    <w:rsid w:val="006C4517"/>
    <w:rsid w:val="006C5FBC"/>
    <w:rsid w:val="006C6DAF"/>
    <w:rsid w:val="006C7058"/>
    <w:rsid w:val="006D1228"/>
    <w:rsid w:val="006E177C"/>
    <w:rsid w:val="006E375D"/>
    <w:rsid w:val="006E3AA2"/>
    <w:rsid w:val="006E3C0A"/>
    <w:rsid w:val="006E3CF0"/>
    <w:rsid w:val="006E6D0B"/>
    <w:rsid w:val="006F0E22"/>
    <w:rsid w:val="006F44DE"/>
    <w:rsid w:val="006F4FCC"/>
    <w:rsid w:val="00700188"/>
    <w:rsid w:val="00700CDB"/>
    <w:rsid w:val="0071036A"/>
    <w:rsid w:val="00713BAB"/>
    <w:rsid w:val="00714B37"/>
    <w:rsid w:val="007153D5"/>
    <w:rsid w:val="00715C48"/>
    <w:rsid w:val="00715D4B"/>
    <w:rsid w:val="00720C85"/>
    <w:rsid w:val="00721CD4"/>
    <w:rsid w:val="007259F2"/>
    <w:rsid w:val="00726BCE"/>
    <w:rsid w:val="0073233A"/>
    <w:rsid w:val="00732490"/>
    <w:rsid w:val="00733E0D"/>
    <w:rsid w:val="00735E45"/>
    <w:rsid w:val="00740183"/>
    <w:rsid w:val="007413CD"/>
    <w:rsid w:val="00743998"/>
    <w:rsid w:val="00745E06"/>
    <w:rsid w:val="00750647"/>
    <w:rsid w:val="00750E57"/>
    <w:rsid w:val="00751874"/>
    <w:rsid w:val="00752415"/>
    <w:rsid w:val="00754CC2"/>
    <w:rsid w:val="00764BE2"/>
    <w:rsid w:val="00764D98"/>
    <w:rsid w:val="00774945"/>
    <w:rsid w:val="00775E73"/>
    <w:rsid w:val="00776467"/>
    <w:rsid w:val="007828AA"/>
    <w:rsid w:val="00787A13"/>
    <w:rsid w:val="00794B31"/>
    <w:rsid w:val="00797006"/>
    <w:rsid w:val="007A0B95"/>
    <w:rsid w:val="007A2A72"/>
    <w:rsid w:val="007B21B6"/>
    <w:rsid w:val="007C25CF"/>
    <w:rsid w:val="007D17A7"/>
    <w:rsid w:val="007D53BC"/>
    <w:rsid w:val="007E161A"/>
    <w:rsid w:val="007E5632"/>
    <w:rsid w:val="007F025E"/>
    <w:rsid w:val="007F14A6"/>
    <w:rsid w:val="007F1F5E"/>
    <w:rsid w:val="007F2E95"/>
    <w:rsid w:val="007F31F2"/>
    <w:rsid w:val="007F509C"/>
    <w:rsid w:val="007F6151"/>
    <w:rsid w:val="007F74BA"/>
    <w:rsid w:val="00800FE4"/>
    <w:rsid w:val="008037C0"/>
    <w:rsid w:val="008171E3"/>
    <w:rsid w:val="00817274"/>
    <w:rsid w:val="00821F08"/>
    <w:rsid w:val="008326DB"/>
    <w:rsid w:val="00835A84"/>
    <w:rsid w:val="00842740"/>
    <w:rsid w:val="00842DFF"/>
    <w:rsid w:val="00843EC0"/>
    <w:rsid w:val="00844C83"/>
    <w:rsid w:val="008525EF"/>
    <w:rsid w:val="00852BF7"/>
    <w:rsid w:val="00854551"/>
    <w:rsid w:val="00862905"/>
    <w:rsid w:val="00865C8D"/>
    <w:rsid w:val="00866C07"/>
    <w:rsid w:val="00873128"/>
    <w:rsid w:val="0087710E"/>
    <w:rsid w:val="008805C2"/>
    <w:rsid w:val="00882D59"/>
    <w:rsid w:val="008853EF"/>
    <w:rsid w:val="00890551"/>
    <w:rsid w:val="00893BB4"/>
    <w:rsid w:val="0089711B"/>
    <w:rsid w:val="008A2F6F"/>
    <w:rsid w:val="008A4436"/>
    <w:rsid w:val="008A4D01"/>
    <w:rsid w:val="008A6D9F"/>
    <w:rsid w:val="008A7F54"/>
    <w:rsid w:val="008B11B1"/>
    <w:rsid w:val="008B4340"/>
    <w:rsid w:val="008B4372"/>
    <w:rsid w:val="008B4ECC"/>
    <w:rsid w:val="008B7984"/>
    <w:rsid w:val="008C0A04"/>
    <w:rsid w:val="008C2E2B"/>
    <w:rsid w:val="008C6731"/>
    <w:rsid w:val="008D1597"/>
    <w:rsid w:val="008D22C9"/>
    <w:rsid w:val="008E26F3"/>
    <w:rsid w:val="008E2F87"/>
    <w:rsid w:val="008F611A"/>
    <w:rsid w:val="009028E5"/>
    <w:rsid w:val="00902C4C"/>
    <w:rsid w:val="00910632"/>
    <w:rsid w:val="00910B6E"/>
    <w:rsid w:val="00914867"/>
    <w:rsid w:val="00916F03"/>
    <w:rsid w:val="009177AE"/>
    <w:rsid w:val="0092315C"/>
    <w:rsid w:val="00924FBA"/>
    <w:rsid w:val="00926908"/>
    <w:rsid w:val="009303D5"/>
    <w:rsid w:val="009328DB"/>
    <w:rsid w:val="00933C7E"/>
    <w:rsid w:val="00935B78"/>
    <w:rsid w:val="009375BC"/>
    <w:rsid w:val="00940E8F"/>
    <w:rsid w:val="0094205A"/>
    <w:rsid w:val="00945433"/>
    <w:rsid w:val="00957DDE"/>
    <w:rsid w:val="00962333"/>
    <w:rsid w:val="0096537B"/>
    <w:rsid w:val="009666D1"/>
    <w:rsid w:val="009675CE"/>
    <w:rsid w:val="00972298"/>
    <w:rsid w:val="0097265C"/>
    <w:rsid w:val="00976DDB"/>
    <w:rsid w:val="00990745"/>
    <w:rsid w:val="00991D94"/>
    <w:rsid w:val="00993E4B"/>
    <w:rsid w:val="00997C6B"/>
    <w:rsid w:val="009A2909"/>
    <w:rsid w:val="009A2A66"/>
    <w:rsid w:val="009A3B8A"/>
    <w:rsid w:val="009B2CA7"/>
    <w:rsid w:val="009B5665"/>
    <w:rsid w:val="009B5A57"/>
    <w:rsid w:val="009B7265"/>
    <w:rsid w:val="009B7FA8"/>
    <w:rsid w:val="009C0DDB"/>
    <w:rsid w:val="009C2116"/>
    <w:rsid w:val="009C6BD1"/>
    <w:rsid w:val="009C7ED3"/>
    <w:rsid w:val="009D44FC"/>
    <w:rsid w:val="009D7788"/>
    <w:rsid w:val="009E107E"/>
    <w:rsid w:val="009E25E4"/>
    <w:rsid w:val="009E7294"/>
    <w:rsid w:val="009E75C6"/>
    <w:rsid w:val="009F096C"/>
    <w:rsid w:val="009F15E8"/>
    <w:rsid w:val="009F23D6"/>
    <w:rsid w:val="009F336D"/>
    <w:rsid w:val="009F448E"/>
    <w:rsid w:val="009F7C3D"/>
    <w:rsid w:val="00A07CB5"/>
    <w:rsid w:val="00A2012D"/>
    <w:rsid w:val="00A20789"/>
    <w:rsid w:val="00A224B1"/>
    <w:rsid w:val="00A23539"/>
    <w:rsid w:val="00A25188"/>
    <w:rsid w:val="00A2784C"/>
    <w:rsid w:val="00A307B5"/>
    <w:rsid w:val="00A41C32"/>
    <w:rsid w:val="00A43176"/>
    <w:rsid w:val="00A442CB"/>
    <w:rsid w:val="00A50E6A"/>
    <w:rsid w:val="00A5333E"/>
    <w:rsid w:val="00A56910"/>
    <w:rsid w:val="00A606BF"/>
    <w:rsid w:val="00A62606"/>
    <w:rsid w:val="00A67CE0"/>
    <w:rsid w:val="00A70264"/>
    <w:rsid w:val="00A719AE"/>
    <w:rsid w:val="00A763A1"/>
    <w:rsid w:val="00A80FE8"/>
    <w:rsid w:val="00AB5AAB"/>
    <w:rsid w:val="00AD1422"/>
    <w:rsid w:val="00AD1555"/>
    <w:rsid w:val="00AE5C5C"/>
    <w:rsid w:val="00AE6392"/>
    <w:rsid w:val="00AF28F3"/>
    <w:rsid w:val="00AF4850"/>
    <w:rsid w:val="00B00B41"/>
    <w:rsid w:val="00B010FD"/>
    <w:rsid w:val="00B04A13"/>
    <w:rsid w:val="00B05BFF"/>
    <w:rsid w:val="00B06B5C"/>
    <w:rsid w:val="00B15947"/>
    <w:rsid w:val="00B16A6E"/>
    <w:rsid w:val="00B17EE3"/>
    <w:rsid w:val="00B217D5"/>
    <w:rsid w:val="00B2268E"/>
    <w:rsid w:val="00B2370B"/>
    <w:rsid w:val="00B27FA8"/>
    <w:rsid w:val="00B33D5F"/>
    <w:rsid w:val="00B365E9"/>
    <w:rsid w:val="00B450B0"/>
    <w:rsid w:val="00B46C36"/>
    <w:rsid w:val="00B5406B"/>
    <w:rsid w:val="00B54400"/>
    <w:rsid w:val="00B72A44"/>
    <w:rsid w:val="00B8144A"/>
    <w:rsid w:val="00B82EAD"/>
    <w:rsid w:val="00B85185"/>
    <w:rsid w:val="00B857C5"/>
    <w:rsid w:val="00B85EFB"/>
    <w:rsid w:val="00B90465"/>
    <w:rsid w:val="00B92C47"/>
    <w:rsid w:val="00B9620C"/>
    <w:rsid w:val="00BA4190"/>
    <w:rsid w:val="00BA433F"/>
    <w:rsid w:val="00BA4FC2"/>
    <w:rsid w:val="00BB0A5B"/>
    <w:rsid w:val="00BB0E65"/>
    <w:rsid w:val="00BB3334"/>
    <w:rsid w:val="00BB34D4"/>
    <w:rsid w:val="00BB780C"/>
    <w:rsid w:val="00BC2B46"/>
    <w:rsid w:val="00BC317C"/>
    <w:rsid w:val="00BC4775"/>
    <w:rsid w:val="00BD02AC"/>
    <w:rsid w:val="00BD0FC8"/>
    <w:rsid w:val="00BD48C5"/>
    <w:rsid w:val="00BD4C44"/>
    <w:rsid w:val="00BD5C48"/>
    <w:rsid w:val="00BD67D7"/>
    <w:rsid w:val="00BD7166"/>
    <w:rsid w:val="00BE061B"/>
    <w:rsid w:val="00BE0624"/>
    <w:rsid w:val="00BF663D"/>
    <w:rsid w:val="00C01545"/>
    <w:rsid w:val="00C02EF2"/>
    <w:rsid w:val="00C04901"/>
    <w:rsid w:val="00C053EE"/>
    <w:rsid w:val="00C07687"/>
    <w:rsid w:val="00C12AFE"/>
    <w:rsid w:val="00C14A40"/>
    <w:rsid w:val="00C17EE0"/>
    <w:rsid w:val="00C247A6"/>
    <w:rsid w:val="00C2614A"/>
    <w:rsid w:val="00C3371B"/>
    <w:rsid w:val="00C364CC"/>
    <w:rsid w:val="00C36A93"/>
    <w:rsid w:val="00C36FA9"/>
    <w:rsid w:val="00C53C52"/>
    <w:rsid w:val="00C542A0"/>
    <w:rsid w:val="00C5447B"/>
    <w:rsid w:val="00C5535D"/>
    <w:rsid w:val="00C565A4"/>
    <w:rsid w:val="00C6215B"/>
    <w:rsid w:val="00C628E5"/>
    <w:rsid w:val="00C6402D"/>
    <w:rsid w:val="00C64577"/>
    <w:rsid w:val="00C7439D"/>
    <w:rsid w:val="00C7554C"/>
    <w:rsid w:val="00C825DD"/>
    <w:rsid w:val="00C83A0B"/>
    <w:rsid w:val="00C855A4"/>
    <w:rsid w:val="00C85B1D"/>
    <w:rsid w:val="00C90538"/>
    <w:rsid w:val="00C909F6"/>
    <w:rsid w:val="00C965B6"/>
    <w:rsid w:val="00C970A8"/>
    <w:rsid w:val="00C9719D"/>
    <w:rsid w:val="00CA12D8"/>
    <w:rsid w:val="00CA232E"/>
    <w:rsid w:val="00CA667B"/>
    <w:rsid w:val="00CA77A4"/>
    <w:rsid w:val="00CB0303"/>
    <w:rsid w:val="00CB44AD"/>
    <w:rsid w:val="00CB659A"/>
    <w:rsid w:val="00CB717A"/>
    <w:rsid w:val="00CC340B"/>
    <w:rsid w:val="00CC4E51"/>
    <w:rsid w:val="00CD3309"/>
    <w:rsid w:val="00CD507A"/>
    <w:rsid w:val="00CD6106"/>
    <w:rsid w:val="00CE29E3"/>
    <w:rsid w:val="00CF0485"/>
    <w:rsid w:val="00CF28C1"/>
    <w:rsid w:val="00CF2FCA"/>
    <w:rsid w:val="00CF6543"/>
    <w:rsid w:val="00CF6890"/>
    <w:rsid w:val="00D034F6"/>
    <w:rsid w:val="00D03BDC"/>
    <w:rsid w:val="00D22C9E"/>
    <w:rsid w:val="00D34AC5"/>
    <w:rsid w:val="00D37D6D"/>
    <w:rsid w:val="00D41AA2"/>
    <w:rsid w:val="00D50E9B"/>
    <w:rsid w:val="00D5167E"/>
    <w:rsid w:val="00D51EA9"/>
    <w:rsid w:val="00D528EB"/>
    <w:rsid w:val="00D538BA"/>
    <w:rsid w:val="00D57DF7"/>
    <w:rsid w:val="00D630B1"/>
    <w:rsid w:val="00D64E2B"/>
    <w:rsid w:val="00D6592A"/>
    <w:rsid w:val="00D7439F"/>
    <w:rsid w:val="00D76881"/>
    <w:rsid w:val="00D821B8"/>
    <w:rsid w:val="00D927CD"/>
    <w:rsid w:val="00D9282D"/>
    <w:rsid w:val="00D92C07"/>
    <w:rsid w:val="00D97C02"/>
    <w:rsid w:val="00DA0CC6"/>
    <w:rsid w:val="00DA3C73"/>
    <w:rsid w:val="00DA64B7"/>
    <w:rsid w:val="00DB0A65"/>
    <w:rsid w:val="00DB401E"/>
    <w:rsid w:val="00DB4403"/>
    <w:rsid w:val="00DC3B0F"/>
    <w:rsid w:val="00DC6691"/>
    <w:rsid w:val="00DC72A2"/>
    <w:rsid w:val="00DD1939"/>
    <w:rsid w:val="00DD1EFD"/>
    <w:rsid w:val="00DD392F"/>
    <w:rsid w:val="00DD3B22"/>
    <w:rsid w:val="00DE4017"/>
    <w:rsid w:val="00DE74C0"/>
    <w:rsid w:val="00DE78AF"/>
    <w:rsid w:val="00DF428D"/>
    <w:rsid w:val="00E015C0"/>
    <w:rsid w:val="00E02EC4"/>
    <w:rsid w:val="00E1091A"/>
    <w:rsid w:val="00E13672"/>
    <w:rsid w:val="00E13D33"/>
    <w:rsid w:val="00E1581D"/>
    <w:rsid w:val="00E15E07"/>
    <w:rsid w:val="00E22888"/>
    <w:rsid w:val="00E254F2"/>
    <w:rsid w:val="00E30E16"/>
    <w:rsid w:val="00E32C76"/>
    <w:rsid w:val="00E33ADD"/>
    <w:rsid w:val="00E37163"/>
    <w:rsid w:val="00E441DB"/>
    <w:rsid w:val="00E47AFB"/>
    <w:rsid w:val="00E5157B"/>
    <w:rsid w:val="00E54777"/>
    <w:rsid w:val="00E579B1"/>
    <w:rsid w:val="00E7253E"/>
    <w:rsid w:val="00E839DE"/>
    <w:rsid w:val="00E90A26"/>
    <w:rsid w:val="00E90ED3"/>
    <w:rsid w:val="00E920B5"/>
    <w:rsid w:val="00E92176"/>
    <w:rsid w:val="00EA0E1E"/>
    <w:rsid w:val="00EA2B7B"/>
    <w:rsid w:val="00EA3FC2"/>
    <w:rsid w:val="00EB09A4"/>
    <w:rsid w:val="00EB59B9"/>
    <w:rsid w:val="00EC2340"/>
    <w:rsid w:val="00EC2C2B"/>
    <w:rsid w:val="00ED0BB5"/>
    <w:rsid w:val="00ED2E49"/>
    <w:rsid w:val="00ED40C8"/>
    <w:rsid w:val="00ED44B0"/>
    <w:rsid w:val="00ED6BE5"/>
    <w:rsid w:val="00EE14F6"/>
    <w:rsid w:val="00EE3A9A"/>
    <w:rsid w:val="00EE41CA"/>
    <w:rsid w:val="00EF0154"/>
    <w:rsid w:val="00EF1EDA"/>
    <w:rsid w:val="00F11C43"/>
    <w:rsid w:val="00F12BD5"/>
    <w:rsid w:val="00F13695"/>
    <w:rsid w:val="00F1382F"/>
    <w:rsid w:val="00F1609A"/>
    <w:rsid w:val="00F2025D"/>
    <w:rsid w:val="00F2040E"/>
    <w:rsid w:val="00F2042B"/>
    <w:rsid w:val="00F2043F"/>
    <w:rsid w:val="00F22805"/>
    <w:rsid w:val="00F234C6"/>
    <w:rsid w:val="00F268DB"/>
    <w:rsid w:val="00F33A08"/>
    <w:rsid w:val="00F340F5"/>
    <w:rsid w:val="00F37974"/>
    <w:rsid w:val="00F40DAC"/>
    <w:rsid w:val="00F42F91"/>
    <w:rsid w:val="00F43B9F"/>
    <w:rsid w:val="00F445ED"/>
    <w:rsid w:val="00F44A2F"/>
    <w:rsid w:val="00F52675"/>
    <w:rsid w:val="00F567C9"/>
    <w:rsid w:val="00F62995"/>
    <w:rsid w:val="00F65CAD"/>
    <w:rsid w:val="00F70256"/>
    <w:rsid w:val="00F70831"/>
    <w:rsid w:val="00F72725"/>
    <w:rsid w:val="00F7429B"/>
    <w:rsid w:val="00F75C42"/>
    <w:rsid w:val="00F765FD"/>
    <w:rsid w:val="00F7674F"/>
    <w:rsid w:val="00F8118E"/>
    <w:rsid w:val="00F83B45"/>
    <w:rsid w:val="00F87B3F"/>
    <w:rsid w:val="00F95B6B"/>
    <w:rsid w:val="00F9767F"/>
    <w:rsid w:val="00FA248E"/>
    <w:rsid w:val="00FA3CDF"/>
    <w:rsid w:val="00FA4119"/>
    <w:rsid w:val="00FA4598"/>
    <w:rsid w:val="00FB0B18"/>
    <w:rsid w:val="00FB0B57"/>
    <w:rsid w:val="00FB2C3B"/>
    <w:rsid w:val="00FB575D"/>
    <w:rsid w:val="00FB63B3"/>
    <w:rsid w:val="00FC12E4"/>
    <w:rsid w:val="00FD22F8"/>
    <w:rsid w:val="00FD5D3E"/>
    <w:rsid w:val="00FD67D2"/>
    <w:rsid w:val="00FD7CD7"/>
    <w:rsid w:val="00FE0595"/>
    <w:rsid w:val="00FE1EC1"/>
    <w:rsid w:val="00FE4169"/>
    <w:rsid w:val="00FE5921"/>
    <w:rsid w:val="00FF02A5"/>
    <w:rsid w:val="00FF1566"/>
    <w:rsid w:val="00FF3A61"/>
    <w:rsid w:val="00FF6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sz w:val="24"/>
    </w:rPr>
  </w:style>
  <w:style w:type="paragraph" w:styleId="2">
    <w:name w:val="heading 2"/>
    <w:basedOn w:val="a"/>
    <w:next w:val="a"/>
    <w:qFormat/>
    <w:pPr>
      <w:keepNext/>
      <w:spacing w:line="360" w:lineRule="auto"/>
      <w:ind w:left="5670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F2042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F2042B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695DD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Body Text Indent"/>
    <w:basedOn w:val="a"/>
    <w:link w:val="a8"/>
    <w:rsid w:val="004E6944"/>
    <w:pPr>
      <w:autoSpaceDE w:val="0"/>
      <w:autoSpaceDN w:val="0"/>
      <w:spacing w:after="120"/>
      <w:ind w:left="283"/>
    </w:pPr>
    <w:rPr>
      <w:rFonts w:ascii="Times New Roman CYR" w:hAnsi="Times New Roman CYR" w:cs="Times New Roman CYR"/>
    </w:rPr>
  </w:style>
  <w:style w:type="character" w:customStyle="1" w:styleId="a8">
    <w:name w:val="Основной текст с отступом Знак"/>
    <w:link w:val="a7"/>
    <w:rsid w:val="004E6944"/>
    <w:rPr>
      <w:rFonts w:ascii="Times New Roman CYR" w:hAnsi="Times New Roman CYR" w:cs="Times New Roman CYR"/>
    </w:rPr>
  </w:style>
  <w:style w:type="paragraph" w:styleId="a9">
    <w:name w:val="Title"/>
    <w:basedOn w:val="a"/>
    <w:link w:val="aa"/>
    <w:qFormat/>
    <w:rsid w:val="004E6944"/>
    <w:pPr>
      <w:ind w:firstLine="1080"/>
      <w:jc w:val="center"/>
    </w:pPr>
    <w:rPr>
      <w:b/>
      <w:bCs/>
      <w:sz w:val="32"/>
      <w:szCs w:val="24"/>
      <w:u w:val="single"/>
    </w:rPr>
  </w:style>
  <w:style w:type="character" w:customStyle="1" w:styleId="aa">
    <w:name w:val="Название Знак"/>
    <w:link w:val="a9"/>
    <w:rsid w:val="004E6944"/>
    <w:rPr>
      <w:b/>
      <w:bCs/>
      <w:sz w:val="32"/>
      <w:szCs w:val="24"/>
      <w:u w:val="single"/>
    </w:rPr>
  </w:style>
  <w:style w:type="paragraph" w:customStyle="1" w:styleId="Romptekst">
    <w:name w:val="Romptekst"/>
    <w:rsid w:val="008C6731"/>
    <w:pPr>
      <w:tabs>
        <w:tab w:val="left" w:pos="2820"/>
        <w:tab w:val="decimal" w:pos="3990"/>
        <w:tab w:val="left" w:pos="4440"/>
      </w:tabs>
      <w:jc w:val="both"/>
    </w:pPr>
    <w:rPr>
      <w:snapToGrid w:val="0"/>
      <w:color w:val="000000"/>
      <w:sz w:val="24"/>
      <w:lang w:val="nl-NL" w:eastAsia="nl-NL"/>
    </w:rPr>
  </w:style>
  <w:style w:type="character" w:customStyle="1" w:styleId="a4">
    <w:name w:val="Основной текст Знак"/>
    <w:link w:val="a3"/>
    <w:rsid w:val="00677518"/>
    <w:rPr>
      <w:sz w:val="24"/>
    </w:rPr>
  </w:style>
  <w:style w:type="paragraph" w:styleId="ab">
    <w:name w:val="Plain Text"/>
    <w:basedOn w:val="a"/>
    <w:link w:val="ac"/>
    <w:rsid w:val="0003695A"/>
    <w:pPr>
      <w:autoSpaceDE w:val="0"/>
      <w:autoSpaceDN w:val="0"/>
    </w:pPr>
    <w:rPr>
      <w:rFonts w:ascii="Courier New" w:hAnsi="Courier New" w:cs="Courier New"/>
    </w:rPr>
  </w:style>
  <w:style w:type="character" w:customStyle="1" w:styleId="ac">
    <w:name w:val="Текст Знак"/>
    <w:link w:val="ab"/>
    <w:rsid w:val="0003695A"/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2D761B"/>
    <w:rPr>
      <w:sz w:val="24"/>
    </w:rPr>
  </w:style>
  <w:style w:type="paragraph" w:styleId="ad">
    <w:name w:val="List Paragraph"/>
    <w:basedOn w:val="a"/>
    <w:uiPriority w:val="34"/>
    <w:qFormat/>
    <w:rsid w:val="000B0B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e">
    <w:name w:val="footer"/>
    <w:basedOn w:val="a"/>
    <w:rsid w:val="00CF6543"/>
    <w:pPr>
      <w:tabs>
        <w:tab w:val="center" w:pos="4677"/>
        <w:tab w:val="right" w:pos="9355"/>
      </w:tabs>
    </w:pPr>
  </w:style>
  <w:style w:type="character" w:styleId="af">
    <w:name w:val="page number"/>
    <w:basedOn w:val="a0"/>
    <w:rsid w:val="00CF6543"/>
  </w:style>
  <w:style w:type="character" w:customStyle="1" w:styleId="hps">
    <w:name w:val="hps"/>
    <w:basedOn w:val="a0"/>
    <w:rsid w:val="00A442CB"/>
  </w:style>
  <w:style w:type="character" w:customStyle="1" w:styleId="20">
    <w:name w:val="Основной текст (2)_"/>
    <w:link w:val="21"/>
    <w:rsid w:val="00A442CB"/>
    <w:rPr>
      <w:b/>
      <w:bCs/>
      <w:sz w:val="26"/>
      <w:szCs w:val="26"/>
      <w:lang w:bidi="ar-SA"/>
    </w:rPr>
  </w:style>
  <w:style w:type="paragraph" w:customStyle="1" w:styleId="21">
    <w:name w:val="Основной текст (2)"/>
    <w:basedOn w:val="a"/>
    <w:link w:val="20"/>
    <w:rsid w:val="00A442CB"/>
    <w:pPr>
      <w:widowControl w:val="0"/>
      <w:shd w:val="clear" w:color="auto" w:fill="FFFFFF"/>
      <w:spacing w:before="540" w:after="300" w:line="317" w:lineRule="exact"/>
      <w:jc w:val="center"/>
    </w:pPr>
    <w:rPr>
      <w:b/>
      <w:bCs/>
      <w:sz w:val="26"/>
      <w:szCs w:val="26"/>
    </w:rPr>
  </w:style>
  <w:style w:type="character" w:customStyle="1" w:styleId="af0">
    <w:name w:val="Основной текст_"/>
    <w:link w:val="22"/>
    <w:rsid w:val="00A442CB"/>
    <w:rPr>
      <w:sz w:val="26"/>
      <w:szCs w:val="26"/>
      <w:lang w:bidi="ar-SA"/>
    </w:rPr>
  </w:style>
  <w:style w:type="character" w:customStyle="1" w:styleId="3">
    <w:name w:val="Основной текст + Полужирный3"/>
    <w:rsid w:val="00A442CB"/>
    <w:rPr>
      <w:b/>
      <w:bCs/>
      <w:sz w:val="26"/>
      <w:szCs w:val="26"/>
      <w:lang w:bidi="ar-SA"/>
    </w:rPr>
  </w:style>
  <w:style w:type="character" w:customStyle="1" w:styleId="30">
    <w:name w:val="Основной текст (3)_"/>
    <w:link w:val="31"/>
    <w:rsid w:val="00A442CB"/>
    <w:rPr>
      <w:b/>
      <w:bCs/>
      <w:i/>
      <w:iCs/>
      <w:sz w:val="26"/>
      <w:szCs w:val="26"/>
      <w:lang w:bidi="ar-SA"/>
    </w:rPr>
  </w:style>
  <w:style w:type="character" w:customStyle="1" w:styleId="32">
    <w:name w:val="Основной текст (3) + Не полужирный"/>
    <w:aliases w:val="Не курсив"/>
    <w:rsid w:val="00A442CB"/>
    <w:rPr>
      <w:b/>
      <w:bCs/>
      <w:i/>
      <w:iCs/>
      <w:sz w:val="26"/>
      <w:szCs w:val="26"/>
      <w:lang w:bidi="ar-SA"/>
    </w:rPr>
  </w:style>
  <w:style w:type="paragraph" w:customStyle="1" w:styleId="31">
    <w:name w:val="Основной текст (3)"/>
    <w:basedOn w:val="a"/>
    <w:link w:val="30"/>
    <w:rsid w:val="00A442CB"/>
    <w:pPr>
      <w:widowControl w:val="0"/>
      <w:shd w:val="clear" w:color="auto" w:fill="FFFFFF"/>
      <w:spacing w:line="322" w:lineRule="exact"/>
    </w:pPr>
    <w:rPr>
      <w:b/>
      <w:bCs/>
      <w:i/>
      <w:iCs/>
      <w:sz w:val="26"/>
      <w:szCs w:val="26"/>
    </w:rPr>
  </w:style>
  <w:style w:type="character" w:customStyle="1" w:styleId="23">
    <w:name w:val="Основной текст + Полужирный2"/>
    <w:aliases w:val="Курсив4,Интервал 0 pt4"/>
    <w:rsid w:val="00A442CB"/>
    <w:rPr>
      <w:rFonts w:ascii="Times New Roman" w:hAnsi="Times New Roman" w:cs="Times New Roman"/>
      <w:b/>
      <w:bCs/>
      <w:i/>
      <w:iCs/>
      <w:sz w:val="26"/>
      <w:szCs w:val="26"/>
      <w:u w:val="none"/>
      <w:lang w:bidi="ar-SA"/>
    </w:rPr>
  </w:style>
  <w:style w:type="character" w:customStyle="1" w:styleId="24">
    <w:name w:val="Основной текст (2) + Курсив"/>
    <w:rsid w:val="00A442CB"/>
    <w:rPr>
      <w:rFonts w:ascii="Times New Roman" w:hAnsi="Times New Roman" w:cs="Times New Roman"/>
      <w:b w:val="0"/>
      <w:bCs w:val="0"/>
      <w:i/>
      <w:iCs/>
      <w:sz w:val="26"/>
      <w:szCs w:val="26"/>
      <w:u w:val="none"/>
      <w:lang w:bidi="ar-SA"/>
    </w:rPr>
  </w:style>
  <w:style w:type="character" w:customStyle="1" w:styleId="af1">
    <w:name w:val="Подпись к таблице_"/>
    <w:link w:val="11"/>
    <w:rsid w:val="00A442CB"/>
    <w:rPr>
      <w:sz w:val="26"/>
      <w:szCs w:val="26"/>
      <w:lang w:bidi="ar-SA"/>
    </w:rPr>
  </w:style>
  <w:style w:type="character" w:customStyle="1" w:styleId="af2">
    <w:name w:val="Подпись к таблице"/>
    <w:rsid w:val="00A442CB"/>
    <w:rPr>
      <w:sz w:val="26"/>
      <w:szCs w:val="26"/>
      <w:u w:val="single"/>
      <w:lang w:bidi="ar-SA"/>
    </w:rPr>
  </w:style>
  <w:style w:type="paragraph" w:customStyle="1" w:styleId="11">
    <w:name w:val="Подпись к таблице1"/>
    <w:basedOn w:val="a"/>
    <w:link w:val="af1"/>
    <w:rsid w:val="00A442CB"/>
    <w:pPr>
      <w:widowControl w:val="0"/>
      <w:shd w:val="clear" w:color="auto" w:fill="FFFFFF"/>
      <w:spacing w:line="322" w:lineRule="exact"/>
      <w:jc w:val="center"/>
    </w:pPr>
    <w:rPr>
      <w:sz w:val="26"/>
      <w:szCs w:val="26"/>
    </w:rPr>
  </w:style>
  <w:style w:type="character" w:customStyle="1" w:styleId="af3">
    <w:name w:val="Подпись к таблице + Полужирный"/>
    <w:aliases w:val="Курсив3"/>
    <w:rsid w:val="00A442CB"/>
    <w:rPr>
      <w:rFonts w:ascii="Times New Roman" w:hAnsi="Times New Roman" w:cs="Times New Roman"/>
      <w:b/>
      <w:bCs/>
      <w:i/>
      <w:iCs/>
      <w:noProof/>
      <w:sz w:val="26"/>
      <w:szCs w:val="26"/>
      <w:u w:val="single"/>
      <w:lang w:bidi="ar-SA"/>
    </w:rPr>
  </w:style>
  <w:style w:type="character" w:customStyle="1" w:styleId="210">
    <w:name w:val="Основной текст (2) + Курсив1"/>
    <w:rsid w:val="00F567C9"/>
    <w:rPr>
      <w:rFonts w:ascii="Times New Roman" w:hAnsi="Times New Roman" w:cs="Times New Roman"/>
      <w:b w:val="0"/>
      <w:bCs w:val="0"/>
      <w:i/>
      <w:iCs/>
      <w:sz w:val="26"/>
      <w:szCs w:val="26"/>
      <w:u w:val="none"/>
      <w:lang w:bidi="ar-SA"/>
    </w:rPr>
  </w:style>
  <w:style w:type="character" w:customStyle="1" w:styleId="12">
    <w:name w:val="Основной текст + Полужирный1"/>
    <w:aliases w:val="Курсив1,Интервал 0 pt2"/>
    <w:rsid w:val="00F567C9"/>
    <w:rPr>
      <w:rFonts w:ascii="Times New Roman" w:hAnsi="Times New Roman" w:cs="Times New Roman"/>
      <w:b/>
      <w:bCs/>
      <w:i/>
      <w:iCs/>
      <w:sz w:val="26"/>
      <w:szCs w:val="26"/>
      <w:u w:val="none"/>
      <w:lang w:bidi="ar-SA"/>
    </w:rPr>
  </w:style>
  <w:style w:type="character" w:customStyle="1" w:styleId="13">
    <w:name w:val="Заголовок №1_"/>
    <w:link w:val="14"/>
    <w:rsid w:val="00F567C9"/>
    <w:rPr>
      <w:b/>
      <w:bCs/>
      <w:sz w:val="26"/>
      <w:szCs w:val="26"/>
      <w:lang w:bidi="ar-SA"/>
    </w:rPr>
  </w:style>
  <w:style w:type="paragraph" w:customStyle="1" w:styleId="14">
    <w:name w:val="Заголовок №1"/>
    <w:basedOn w:val="a"/>
    <w:link w:val="13"/>
    <w:rsid w:val="00F567C9"/>
    <w:pPr>
      <w:widowControl w:val="0"/>
      <w:shd w:val="clear" w:color="auto" w:fill="FFFFFF"/>
      <w:spacing w:line="322" w:lineRule="exact"/>
      <w:ind w:firstLine="420"/>
      <w:outlineLvl w:val="0"/>
    </w:pPr>
    <w:rPr>
      <w:b/>
      <w:bCs/>
      <w:sz w:val="26"/>
      <w:szCs w:val="26"/>
    </w:rPr>
  </w:style>
  <w:style w:type="character" w:customStyle="1" w:styleId="af4">
    <w:name w:val="Основной текст + Полужирный"/>
    <w:aliases w:val="Курсив,Интервал 0 pt"/>
    <w:rsid w:val="007259F2"/>
    <w:rPr>
      <w:rFonts w:ascii="Times New Roman" w:hAnsi="Times New Roman" w:cs="Times New Roman"/>
      <w:b/>
      <w:bCs/>
      <w:i/>
      <w:iCs/>
      <w:spacing w:val="4"/>
      <w:sz w:val="26"/>
      <w:szCs w:val="26"/>
      <w:u w:val="none"/>
      <w:lang w:bidi="ar-SA"/>
    </w:rPr>
  </w:style>
  <w:style w:type="character" w:customStyle="1" w:styleId="95pt">
    <w:name w:val="Основной текст + 9.5 pt"/>
    <w:aliases w:val="Интервал 0 pt3"/>
    <w:rsid w:val="007259F2"/>
    <w:rPr>
      <w:rFonts w:ascii="Times New Roman" w:hAnsi="Times New Roman" w:cs="Times New Roman"/>
      <w:noProof/>
      <w:spacing w:val="0"/>
      <w:sz w:val="19"/>
      <w:szCs w:val="19"/>
      <w:u w:val="none"/>
      <w:lang w:bidi="ar-SA"/>
    </w:rPr>
  </w:style>
  <w:style w:type="character" w:customStyle="1" w:styleId="0pt">
    <w:name w:val="Основной текст + Интервал 0 pt"/>
    <w:rsid w:val="007259F2"/>
    <w:rPr>
      <w:rFonts w:ascii="Times New Roman" w:hAnsi="Times New Roman" w:cs="Times New Roman"/>
      <w:spacing w:val="12"/>
      <w:sz w:val="26"/>
      <w:szCs w:val="26"/>
      <w:u w:val="none"/>
      <w:lang w:bidi="ar-SA"/>
    </w:rPr>
  </w:style>
  <w:style w:type="paragraph" w:styleId="25">
    <w:name w:val="Body Text 2"/>
    <w:basedOn w:val="a"/>
    <w:link w:val="26"/>
    <w:uiPriority w:val="99"/>
    <w:semiHidden/>
    <w:unhideWhenUsed/>
    <w:rsid w:val="00165FE3"/>
    <w:pPr>
      <w:spacing w:after="120" w:line="480" w:lineRule="auto"/>
    </w:pPr>
  </w:style>
  <w:style w:type="character" w:customStyle="1" w:styleId="26">
    <w:name w:val="Основной текст 2 Знак"/>
    <w:basedOn w:val="a0"/>
    <w:link w:val="25"/>
    <w:uiPriority w:val="99"/>
    <w:semiHidden/>
    <w:rsid w:val="00165FE3"/>
  </w:style>
  <w:style w:type="table" w:styleId="af5">
    <w:name w:val="Table Grid"/>
    <w:basedOn w:val="a1"/>
    <w:uiPriority w:val="59"/>
    <w:rsid w:val="0060359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5">
    <w:name w:val="Основной текст1"/>
    <w:rsid w:val="00754C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1"/>
      <w:w w:val="100"/>
      <w:position w:val="0"/>
      <w:sz w:val="24"/>
      <w:szCs w:val="24"/>
      <w:u w:val="single"/>
      <w:shd w:val="clear" w:color="auto" w:fill="FFFFFF"/>
      <w:lang w:val="ru-RU"/>
    </w:rPr>
  </w:style>
  <w:style w:type="character" w:customStyle="1" w:styleId="13pt">
    <w:name w:val="Основной текст + 13 pt"/>
    <w:rsid w:val="00842740"/>
    <w:rPr>
      <w:rFonts w:ascii="Times New Roman" w:hAnsi="Times New Roman" w:cs="Times New Roman"/>
      <w:sz w:val="26"/>
      <w:szCs w:val="26"/>
      <w:u w:val="none"/>
      <w:lang w:bidi="ar-SA"/>
    </w:rPr>
  </w:style>
  <w:style w:type="paragraph" w:customStyle="1" w:styleId="22">
    <w:name w:val="Основной текст2"/>
    <w:basedOn w:val="a"/>
    <w:link w:val="af0"/>
    <w:rsid w:val="00BB3334"/>
    <w:pPr>
      <w:widowControl w:val="0"/>
      <w:shd w:val="clear" w:color="auto" w:fill="FFFFFF"/>
      <w:spacing w:line="322" w:lineRule="exact"/>
    </w:pPr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512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5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29E1F8-BC7C-42F3-8949-D8F5B964E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1068</TotalTime>
  <Pages>4</Pages>
  <Words>2141</Words>
  <Characters>12206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Производственное республиканское</vt:lpstr>
    </vt:vector>
  </TitlesOfParts>
  <Company>METZ</Company>
  <LinksUpToDate>false</LinksUpToDate>
  <CharactersWithSpaces>14319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Производственное республиканское</dc:title>
  <dc:subject/>
  <dc:creator>Lawer</dc:creator>
  <cp:keywords/>
  <cp:lastModifiedBy>Протасевич Юрий Николаевич</cp:lastModifiedBy>
  <cp:revision>265</cp:revision>
  <cp:lastPrinted>2024-01-12T05:20:00Z</cp:lastPrinted>
  <dcterms:created xsi:type="dcterms:W3CDTF">2017-06-19T11:46:00Z</dcterms:created>
  <dcterms:modified xsi:type="dcterms:W3CDTF">2024-04-01T11:51:00Z</dcterms:modified>
</cp:coreProperties>
</file>