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0579" w14:textId="77777777"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  <w:r w:rsidRPr="00863AD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0E2CD4D" wp14:editId="57EAC9DB">
            <wp:simplePos x="0" y="0"/>
            <wp:positionH relativeFrom="column">
              <wp:posOffset>-861289</wp:posOffset>
            </wp:positionH>
            <wp:positionV relativeFrom="paragraph">
              <wp:posOffset>-603225</wp:posOffset>
            </wp:positionV>
            <wp:extent cx="2421255" cy="1038225"/>
            <wp:effectExtent l="0" t="0" r="0" b="0"/>
            <wp:wrapTight wrapText="bothSides">
              <wp:wrapPolygon edited="0">
                <wp:start x="0" y="0"/>
                <wp:lineTo x="0" y="21402"/>
                <wp:lineTo x="21413" y="21402"/>
                <wp:lineTo x="2141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25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46D616" w14:textId="77777777"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14:paraId="048FEFC0" w14:textId="77777777"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14:paraId="20ED3F7D" w14:textId="77777777"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14:paraId="48A974BA" w14:textId="77777777"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14:paraId="27EFE700" w14:textId="77777777" w:rsidR="008A0B32" w:rsidRP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  <w:lang w:val="en-US"/>
        </w:rPr>
      </w:pPr>
      <w:r w:rsidRPr="008A0B32">
        <w:rPr>
          <w:rFonts w:asciiTheme="majorHAnsi" w:hAnsiTheme="majorHAnsi"/>
          <w:b/>
          <w:sz w:val="32"/>
          <w:szCs w:val="32"/>
        </w:rPr>
        <w:t>Реквизиты</w:t>
      </w:r>
      <w:r w:rsidRPr="008A0B32">
        <w:rPr>
          <w:rFonts w:asciiTheme="majorHAnsi" w:hAnsiTheme="majorHAnsi"/>
          <w:b/>
          <w:sz w:val="32"/>
          <w:szCs w:val="32"/>
          <w:lang w:val="en-US"/>
        </w:rPr>
        <w:t xml:space="preserve"> </w:t>
      </w:r>
      <w:r w:rsidRPr="008A0B32">
        <w:rPr>
          <w:rFonts w:asciiTheme="majorHAnsi" w:hAnsiTheme="majorHAnsi"/>
          <w:b/>
          <w:sz w:val="32"/>
          <w:szCs w:val="32"/>
        </w:rPr>
        <w:t>ТОО</w:t>
      </w:r>
      <w:r w:rsidRPr="008A0B32">
        <w:rPr>
          <w:rFonts w:asciiTheme="majorHAnsi" w:hAnsiTheme="majorHAnsi"/>
          <w:b/>
          <w:sz w:val="32"/>
          <w:szCs w:val="32"/>
          <w:lang w:val="en-US"/>
        </w:rPr>
        <w:t xml:space="preserve"> «B&amp;A Invest Corporation»</w:t>
      </w:r>
    </w:p>
    <w:p w14:paraId="397DC643" w14:textId="77777777"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14:paraId="292BDB52" w14:textId="77777777"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14:paraId="1289B09C" w14:textId="77777777"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14:paraId="4748FFA7" w14:textId="77777777"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14:paraId="56847F3C" w14:textId="77777777" w:rsidR="00077267" w:rsidRPr="00FB2266" w:rsidRDefault="00244B4D" w:rsidP="00244B4D">
      <w:pPr>
        <w:spacing w:after="0" w:line="240" w:lineRule="auto"/>
        <w:rPr>
          <w:rFonts w:asciiTheme="majorHAnsi" w:hAnsiTheme="majorHAnsi"/>
          <w:b/>
          <w:lang w:val="en-US"/>
        </w:rPr>
      </w:pPr>
      <w:r w:rsidRPr="00720B47">
        <w:rPr>
          <w:rFonts w:asciiTheme="majorHAnsi" w:hAnsiTheme="majorHAnsi"/>
          <w:b/>
        </w:rPr>
        <w:t>ТОО</w:t>
      </w:r>
      <w:r w:rsidRPr="00FB2266">
        <w:rPr>
          <w:rFonts w:asciiTheme="majorHAnsi" w:hAnsiTheme="majorHAnsi"/>
          <w:b/>
          <w:lang w:val="en-US"/>
        </w:rPr>
        <w:t xml:space="preserve"> «</w:t>
      </w:r>
      <w:r w:rsidRPr="00720B47">
        <w:rPr>
          <w:rFonts w:asciiTheme="majorHAnsi" w:hAnsiTheme="majorHAnsi"/>
          <w:b/>
          <w:lang w:val="en-US"/>
        </w:rPr>
        <w:t>B</w:t>
      </w:r>
      <w:r w:rsidRPr="00FB2266">
        <w:rPr>
          <w:rFonts w:asciiTheme="majorHAnsi" w:hAnsiTheme="majorHAnsi"/>
          <w:b/>
          <w:lang w:val="en-US"/>
        </w:rPr>
        <w:t>&amp;</w:t>
      </w:r>
      <w:r w:rsidRPr="00720B47">
        <w:rPr>
          <w:rFonts w:asciiTheme="majorHAnsi" w:hAnsiTheme="majorHAnsi"/>
          <w:b/>
          <w:lang w:val="en-US"/>
        </w:rPr>
        <w:t>A</w:t>
      </w:r>
      <w:r w:rsidRPr="00FB2266">
        <w:rPr>
          <w:rFonts w:asciiTheme="majorHAnsi" w:hAnsiTheme="majorHAnsi"/>
          <w:b/>
          <w:lang w:val="en-US"/>
        </w:rPr>
        <w:t xml:space="preserve"> </w:t>
      </w:r>
      <w:r w:rsidRPr="00720B47">
        <w:rPr>
          <w:rFonts w:asciiTheme="majorHAnsi" w:hAnsiTheme="majorHAnsi"/>
          <w:b/>
          <w:lang w:val="en-US"/>
        </w:rPr>
        <w:t>Invest</w:t>
      </w:r>
      <w:r w:rsidRPr="00FB2266">
        <w:rPr>
          <w:rFonts w:asciiTheme="majorHAnsi" w:hAnsiTheme="majorHAnsi"/>
          <w:b/>
          <w:lang w:val="en-US"/>
        </w:rPr>
        <w:t xml:space="preserve"> </w:t>
      </w:r>
      <w:r w:rsidRPr="00720B47">
        <w:rPr>
          <w:rFonts w:asciiTheme="majorHAnsi" w:hAnsiTheme="majorHAnsi"/>
          <w:b/>
          <w:lang w:val="en-US"/>
        </w:rPr>
        <w:t>Corporation</w:t>
      </w:r>
      <w:r w:rsidRPr="00FB2266">
        <w:rPr>
          <w:rFonts w:asciiTheme="majorHAnsi" w:hAnsiTheme="majorHAnsi"/>
          <w:b/>
          <w:lang w:val="en-US"/>
        </w:rPr>
        <w:t>»</w:t>
      </w:r>
    </w:p>
    <w:p w14:paraId="34120B45" w14:textId="77777777"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БИН 131040018883</w:t>
      </w:r>
    </w:p>
    <w:p w14:paraId="3347342D" w14:textId="77777777"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РНН 620200427037</w:t>
      </w:r>
    </w:p>
    <w:p w14:paraId="4DA98195" w14:textId="77777777" w:rsidR="00B8110F" w:rsidRPr="00B8110F" w:rsidRDefault="004F61F5" w:rsidP="00B8110F">
      <w:pPr>
        <w:autoSpaceDE w:val="0"/>
        <w:autoSpaceDN w:val="0"/>
        <w:adjustRightInd w:val="0"/>
        <w:spacing w:after="0" w:line="240" w:lineRule="auto"/>
        <w:rPr>
          <w:rFonts w:ascii="Times New Roman" w:eastAsia="DejaVuSerif" w:hAnsi="Times New Roman" w:cs="Times New Roman"/>
          <w:sz w:val="24"/>
          <w:szCs w:val="24"/>
        </w:rPr>
      </w:pPr>
      <w:r w:rsidRPr="00B8110F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366308" w:rsidRPr="00B8110F">
        <w:rPr>
          <w:rFonts w:ascii="Times New Roman" w:hAnsi="Times New Roman" w:cs="Times New Roman"/>
          <w:sz w:val="24"/>
          <w:szCs w:val="24"/>
        </w:rPr>
        <w:t xml:space="preserve">Республика Казахстан, </w:t>
      </w:r>
      <w:r w:rsidR="00B8110F">
        <w:rPr>
          <w:rFonts w:ascii="Times New Roman" w:eastAsia="DejaVuSerif" w:hAnsi="Times New Roman" w:cs="Times New Roman"/>
          <w:sz w:val="24"/>
          <w:szCs w:val="24"/>
        </w:rPr>
        <w:t xml:space="preserve">010000, </w:t>
      </w:r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>город Нур-Султан, район Алматы,</w:t>
      </w:r>
    </w:p>
    <w:p w14:paraId="7ADD05CB" w14:textId="77777777" w:rsidR="00366308" w:rsidRPr="00B8110F" w:rsidRDefault="00B8110F" w:rsidP="00B811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Проспект </w:t>
      </w:r>
      <w:proofErr w:type="spellStart"/>
      <w:r w:rsidRPr="00B8110F">
        <w:rPr>
          <w:rFonts w:ascii="Times New Roman" w:eastAsia="DejaVuSerif" w:hAnsi="Times New Roman" w:cs="Times New Roman"/>
          <w:sz w:val="24"/>
          <w:szCs w:val="24"/>
        </w:rPr>
        <w:t>Тәуелсіздік</w:t>
      </w:r>
      <w:proofErr w:type="spellEnd"/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здание 32, </w:t>
      </w:r>
      <w:r>
        <w:rPr>
          <w:rFonts w:ascii="Times New Roman" w:eastAsia="DejaVuSerif" w:hAnsi="Times New Roman" w:cs="Times New Roman"/>
          <w:sz w:val="24"/>
          <w:szCs w:val="24"/>
        </w:rPr>
        <w:t>7 этаж, кабинет 7</w:t>
      </w: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</w:t>
      </w:r>
    </w:p>
    <w:p w14:paraId="0C3446B1" w14:textId="77777777" w:rsidR="00B8110F" w:rsidRPr="00B8110F" w:rsidRDefault="00720B47" w:rsidP="00B8110F">
      <w:pPr>
        <w:autoSpaceDE w:val="0"/>
        <w:autoSpaceDN w:val="0"/>
        <w:adjustRightInd w:val="0"/>
        <w:spacing w:after="0" w:line="240" w:lineRule="auto"/>
        <w:rPr>
          <w:rFonts w:ascii="Times New Roman" w:eastAsia="DejaVuSerif" w:hAnsi="Times New Roman" w:cs="Times New Roman"/>
          <w:sz w:val="24"/>
          <w:szCs w:val="24"/>
        </w:rPr>
      </w:pPr>
      <w:r w:rsidRPr="00B8110F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B8110F" w:rsidRPr="00B8110F">
        <w:rPr>
          <w:rFonts w:ascii="Times New Roman" w:hAnsi="Times New Roman" w:cs="Times New Roman"/>
          <w:sz w:val="24"/>
          <w:szCs w:val="24"/>
        </w:rPr>
        <w:t xml:space="preserve">Республика Казахстан, </w:t>
      </w:r>
      <w:r w:rsidR="00B8110F">
        <w:rPr>
          <w:rFonts w:ascii="Times New Roman" w:eastAsia="DejaVuSerif" w:hAnsi="Times New Roman" w:cs="Times New Roman"/>
          <w:sz w:val="24"/>
          <w:szCs w:val="24"/>
        </w:rPr>
        <w:t xml:space="preserve">010000, </w:t>
      </w:r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>город Нур-Султан, район Алматы,</w:t>
      </w:r>
    </w:p>
    <w:p w14:paraId="4C88B736" w14:textId="77777777" w:rsidR="00B8110F" w:rsidRPr="00B8110F" w:rsidRDefault="00B8110F" w:rsidP="00B811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Проспект </w:t>
      </w:r>
      <w:proofErr w:type="spellStart"/>
      <w:r w:rsidRPr="00B8110F">
        <w:rPr>
          <w:rFonts w:ascii="Times New Roman" w:eastAsia="DejaVuSerif" w:hAnsi="Times New Roman" w:cs="Times New Roman"/>
          <w:sz w:val="24"/>
          <w:szCs w:val="24"/>
        </w:rPr>
        <w:t>Тәуелсіздік</w:t>
      </w:r>
      <w:proofErr w:type="spellEnd"/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здание 32, </w:t>
      </w:r>
      <w:r>
        <w:rPr>
          <w:rFonts w:ascii="Times New Roman" w:eastAsia="DejaVuSerif" w:hAnsi="Times New Roman" w:cs="Times New Roman"/>
          <w:sz w:val="24"/>
          <w:szCs w:val="24"/>
        </w:rPr>
        <w:t>7 этаж, кабинет 7</w:t>
      </w: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</w:t>
      </w:r>
    </w:p>
    <w:p w14:paraId="33E97453" w14:textId="77777777" w:rsidR="00720B47" w:rsidRPr="004F61F5" w:rsidRDefault="00720B47" w:rsidP="00244B4D">
      <w:pPr>
        <w:spacing w:after="0" w:line="240" w:lineRule="auto"/>
        <w:rPr>
          <w:rFonts w:asciiTheme="majorHAnsi" w:hAnsiTheme="majorHAnsi"/>
        </w:rPr>
      </w:pPr>
    </w:p>
    <w:p w14:paraId="1E206899" w14:textId="77777777"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Свидетельство о постановке на регистрационный учет п</w:t>
      </w:r>
      <w:r w:rsidR="008A7A87">
        <w:rPr>
          <w:rFonts w:asciiTheme="majorHAnsi" w:hAnsiTheme="majorHAnsi"/>
        </w:rPr>
        <w:t>о НД</w:t>
      </w:r>
      <w:r w:rsidR="00D05C99">
        <w:rPr>
          <w:rFonts w:asciiTheme="majorHAnsi" w:hAnsiTheme="majorHAnsi"/>
        </w:rPr>
        <w:t>С серия62001 №0034156 от 12.12.</w:t>
      </w:r>
      <w:r w:rsidR="008A7A87">
        <w:rPr>
          <w:rFonts w:asciiTheme="majorHAnsi" w:hAnsiTheme="majorHAnsi"/>
        </w:rPr>
        <w:t>2013</w:t>
      </w:r>
      <w:r w:rsidRPr="00720B47">
        <w:rPr>
          <w:rFonts w:asciiTheme="majorHAnsi" w:hAnsiTheme="majorHAnsi"/>
        </w:rPr>
        <w:t xml:space="preserve"> г.</w:t>
      </w:r>
    </w:p>
    <w:p w14:paraId="5C598441" w14:textId="77777777" w:rsidR="00733387" w:rsidRPr="005E0EDA" w:rsidRDefault="00733387" w:rsidP="00244B4D">
      <w:pPr>
        <w:spacing w:after="0" w:line="240" w:lineRule="auto"/>
        <w:rPr>
          <w:rFonts w:asciiTheme="majorHAnsi" w:hAnsiTheme="majorHAnsi"/>
          <w:b/>
        </w:rPr>
      </w:pPr>
      <w:r w:rsidRPr="005E0EDA">
        <w:rPr>
          <w:rFonts w:asciiTheme="majorHAnsi" w:hAnsiTheme="majorHAnsi"/>
          <w:b/>
        </w:rPr>
        <w:t>ИИК</w:t>
      </w:r>
      <w:r w:rsidR="001A0E63" w:rsidRPr="005E0EDA">
        <w:rPr>
          <w:rFonts w:asciiTheme="majorHAnsi" w:hAnsiTheme="majorHAnsi"/>
          <w:b/>
        </w:rPr>
        <w:t xml:space="preserve"> </w:t>
      </w:r>
      <w:r w:rsidR="001A0E63" w:rsidRPr="005E0EDA">
        <w:rPr>
          <w:rFonts w:asciiTheme="majorHAnsi" w:hAnsiTheme="majorHAnsi"/>
          <w:b/>
          <w:lang w:val="en-US"/>
        </w:rPr>
        <w:t>KZ</w:t>
      </w:r>
      <w:r w:rsidR="001A0E63" w:rsidRPr="005E0EDA">
        <w:rPr>
          <w:rFonts w:asciiTheme="majorHAnsi" w:hAnsiTheme="majorHAnsi"/>
          <w:b/>
        </w:rPr>
        <w:t>22998</w:t>
      </w:r>
      <w:r w:rsidR="001A0E63" w:rsidRPr="005E0EDA">
        <w:rPr>
          <w:rFonts w:asciiTheme="majorHAnsi" w:hAnsiTheme="majorHAnsi"/>
          <w:b/>
          <w:lang w:val="en-US"/>
        </w:rPr>
        <w:t>BTB</w:t>
      </w:r>
      <w:r w:rsidR="001A0E63" w:rsidRPr="005E0EDA">
        <w:rPr>
          <w:rFonts w:asciiTheme="majorHAnsi" w:hAnsiTheme="majorHAnsi"/>
          <w:b/>
        </w:rPr>
        <w:t>0001448579</w:t>
      </w:r>
      <w:r w:rsidRPr="005E0EDA">
        <w:rPr>
          <w:rFonts w:asciiTheme="majorHAnsi" w:hAnsiTheme="majorHAnsi"/>
          <w:b/>
        </w:rPr>
        <w:t xml:space="preserve"> (</w:t>
      </w:r>
      <w:r w:rsidRPr="005E0EDA">
        <w:rPr>
          <w:rFonts w:asciiTheme="majorHAnsi" w:hAnsiTheme="majorHAnsi"/>
          <w:b/>
          <w:lang w:val="en-US"/>
        </w:rPr>
        <w:t>KZT</w:t>
      </w:r>
      <w:r w:rsidRPr="005E0EDA">
        <w:rPr>
          <w:rFonts w:asciiTheme="majorHAnsi" w:hAnsiTheme="majorHAnsi"/>
          <w:b/>
        </w:rPr>
        <w:t>)</w:t>
      </w:r>
    </w:p>
    <w:p w14:paraId="7133A72C" w14:textId="77777777"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ИИК</w:t>
      </w:r>
      <w:r w:rsidR="001A0E63" w:rsidRPr="001A0E63">
        <w:rPr>
          <w:rFonts w:asciiTheme="majorHAnsi" w:hAnsiTheme="majorHAnsi"/>
        </w:rPr>
        <w:t xml:space="preserve"> </w:t>
      </w:r>
      <w:r w:rsidR="001A0E63">
        <w:rPr>
          <w:rFonts w:asciiTheme="majorHAnsi" w:hAnsiTheme="majorHAnsi"/>
          <w:lang w:val="en-US"/>
        </w:rPr>
        <w:t>KZ</w:t>
      </w:r>
      <w:r w:rsidR="001A0E63" w:rsidRPr="001A0E63">
        <w:rPr>
          <w:rFonts w:asciiTheme="majorHAnsi" w:hAnsiTheme="majorHAnsi"/>
        </w:rPr>
        <w:t>97998</w:t>
      </w:r>
      <w:r w:rsidR="001A0E63">
        <w:rPr>
          <w:rFonts w:asciiTheme="majorHAnsi" w:hAnsiTheme="majorHAnsi"/>
          <w:lang w:val="en-US"/>
        </w:rPr>
        <w:t>BTB</w:t>
      </w:r>
      <w:r w:rsidR="001A0E63" w:rsidRPr="001A0E63">
        <w:rPr>
          <w:rFonts w:asciiTheme="majorHAnsi" w:hAnsiTheme="majorHAnsi"/>
        </w:rPr>
        <w:t>001448587</w:t>
      </w:r>
      <w:r w:rsidRPr="00720B47">
        <w:rPr>
          <w:rFonts w:asciiTheme="majorHAnsi" w:hAnsiTheme="majorHAnsi"/>
        </w:rPr>
        <w:t xml:space="preserve"> (</w:t>
      </w:r>
      <w:r w:rsidRPr="00720B47">
        <w:rPr>
          <w:rFonts w:asciiTheme="majorHAnsi" w:hAnsiTheme="majorHAnsi"/>
          <w:lang w:val="en-US"/>
        </w:rPr>
        <w:t>USD</w:t>
      </w:r>
      <w:r w:rsidRPr="00720B47">
        <w:rPr>
          <w:rFonts w:asciiTheme="majorHAnsi" w:hAnsiTheme="majorHAnsi"/>
        </w:rPr>
        <w:t>)</w:t>
      </w:r>
    </w:p>
    <w:p w14:paraId="65A142F6" w14:textId="77777777"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ИИК </w:t>
      </w:r>
      <w:r w:rsidR="001A0E63">
        <w:rPr>
          <w:rFonts w:asciiTheme="majorHAnsi" w:hAnsiTheme="majorHAnsi"/>
          <w:lang w:val="en-US"/>
        </w:rPr>
        <w:t>KZ</w:t>
      </w:r>
      <w:r w:rsidR="001A0E63" w:rsidRPr="001A0E63">
        <w:rPr>
          <w:rFonts w:asciiTheme="majorHAnsi" w:hAnsiTheme="majorHAnsi"/>
        </w:rPr>
        <w:t>86998</w:t>
      </w:r>
      <w:r w:rsidR="001A0E63">
        <w:rPr>
          <w:rFonts w:asciiTheme="majorHAnsi" w:hAnsiTheme="majorHAnsi"/>
          <w:lang w:val="en-US"/>
        </w:rPr>
        <w:t>BTB</w:t>
      </w:r>
      <w:r w:rsidR="001A0E63" w:rsidRPr="001A0E63">
        <w:rPr>
          <w:rFonts w:asciiTheme="majorHAnsi" w:hAnsiTheme="majorHAnsi"/>
        </w:rPr>
        <w:t xml:space="preserve">0001448591 </w:t>
      </w:r>
      <w:r w:rsidRPr="00720B47">
        <w:rPr>
          <w:rFonts w:asciiTheme="majorHAnsi" w:hAnsiTheme="majorHAnsi"/>
        </w:rPr>
        <w:t>(</w:t>
      </w:r>
      <w:r w:rsidRPr="00720B47">
        <w:rPr>
          <w:rFonts w:asciiTheme="majorHAnsi" w:hAnsiTheme="majorHAnsi"/>
          <w:lang w:val="en-US"/>
        </w:rPr>
        <w:t>EUR</w:t>
      </w:r>
      <w:r w:rsidRPr="00720B47">
        <w:rPr>
          <w:rFonts w:asciiTheme="majorHAnsi" w:hAnsiTheme="majorHAnsi"/>
        </w:rPr>
        <w:t>)</w:t>
      </w:r>
    </w:p>
    <w:p w14:paraId="7692BA7F" w14:textId="77777777"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ИИК</w:t>
      </w:r>
      <w:r w:rsidR="001A0E63" w:rsidRPr="001A0E63">
        <w:rPr>
          <w:rFonts w:asciiTheme="majorHAnsi" w:hAnsiTheme="majorHAnsi"/>
        </w:rPr>
        <w:t xml:space="preserve"> </w:t>
      </w:r>
      <w:r w:rsidR="001A0E63">
        <w:rPr>
          <w:rFonts w:asciiTheme="majorHAnsi" w:hAnsiTheme="majorHAnsi"/>
          <w:lang w:val="en-US"/>
        </w:rPr>
        <w:t>KZ</w:t>
      </w:r>
      <w:r w:rsidR="001A0E63" w:rsidRPr="001A0E63">
        <w:rPr>
          <w:rFonts w:asciiTheme="majorHAnsi" w:hAnsiTheme="majorHAnsi"/>
        </w:rPr>
        <w:t>27998</w:t>
      </w:r>
      <w:r w:rsidR="001A0E63">
        <w:rPr>
          <w:rFonts w:asciiTheme="majorHAnsi" w:hAnsiTheme="majorHAnsi"/>
          <w:lang w:val="en-US"/>
        </w:rPr>
        <w:t>BTB</w:t>
      </w:r>
      <w:r w:rsidR="001A0E63" w:rsidRPr="001A0E63">
        <w:rPr>
          <w:rFonts w:asciiTheme="majorHAnsi" w:hAnsiTheme="majorHAnsi"/>
        </w:rPr>
        <w:t>0001448586</w:t>
      </w:r>
      <w:r w:rsidRPr="00720B47">
        <w:rPr>
          <w:rFonts w:asciiTheme="majorHAnsi" w:hAnsiTheme="majorHAnsi"/>
        </w:rPr>
        <w:t xml:space="preserve"> (</w:t>
      </w:r>
      <w:r w:rsidRPr="00720B47">
        <w:rPr>
          <w:rFonts w:asciiTheme="majorHAnsi" w:hAnsiTheme="majorHAnsi"/>
          <w:lang w:val="en-US"/>
        </w:rPr>
        <w:t>RUB</w:t>
      </w:r>
      <w:r w:rsidRPr="00720B47">
        <w:rPr>
          <w:rFonts w:asciiTheme="majorHAnsi" w:hAnsiTheme="majorHAnsi"/>
        </w:rPr>
        <w:t>)</w:t>
      </w:r>
    </w:p>
    <w:p w14:paraId="76097FE3" w14:textId="77777777" w:rsidR="00244B4D" w:rsidRPr="00734E77" w:rsidRDefault="00244B4D" w:rsidP="00244B4D">
      <w:pPr>
        <w:spacing w:after="0" w:line="240" w:lineRule="auto"/>
        <w:rPr>
          <w:rFonts w:asciiTheme="majorHAnsi" w:hAnsiTheme="majorHAnsi"/>
          <w:lang w:val="en-US"/>
        </w:rPr>
      </w:pPr>
      <w:r w:rsidRPr="00720B47">
        <w:rPr>
          <w:rFonts w:asciiTheme="majorHAnsi" w:hAnsiTheme="majorHAnsi"/>
        </w:rPr>
        <w:t>БИК</w:t>
      </w:r>
      <w:r w:rsidRPr="00734E77">
        <w:rPr>
          <w:rFonts w:asciiTheme="majorHAnsi" w:hAnsiTheme="majorHAnsi"/>
          <w:lang w:val="en-US"/>
        </w:rPr>
        <w:t xml:space="preserve"> </w:t>
      </w:r>
      <w:r w:rsidR="001A0E63">
        <w:rPr>
          <w:rFonts w:asciiTheme="majorHAnsi" w:hAnsiTheme="majorHAnsi"/>
          <w:lang w:val="en-US"/>
        </w:rPr>
        <w:t>TSESKZKA</w:t>
      </w:r>
    </w:p>
    <w:p w14:paraId="657C1B14" w14:textId="77777777" w:rsidR="00F340C0" w:rsidRPr="00734E77" w:rsidRDefault="00F340C0" w:rsidP="00244B4D">
      <w:pPr>
        <w:spacing w:after="0" w:line="240" w:lineRule="auto"/>
        <w:rPr>
          <w:rFonts w:asciiTheme="majorHAnsi" w:hAnsiTheme="majorHAnsi"/>
          <w:lang w:val="en-US"/>
        </w:rPr>
      </w:pPr>
      <w:r>
        <w:rPr>
          <w:rFonts w:asciiTheme="majorHAnsi" w:hAnsiTheme="majorHAnsi"/>
        </w:rPr>
        <w:t>КБЕ</w:t>
      </w:r>
      <w:r w:rsidRPr="00734E77">
        <w:rPr>
          <w:rFonts w:asciiTheme="majorHAnsi" w:hAnsiTheme="majorHAnsi"/>
          <w:lang w:val="en-US"/>
        </w:rPr>
        <w:t xml:space="preserve"> 17</w:t>
      </w:r>
    </w:p>
    <w:p w14:paraId="6527B298" w14:textId="77777777" w:rsidR="00244B4D" w:rsidRPr="001A0E63" w:rsidRDefault="001A0E63" w:rsidP="00244B4D">
      <w:pPr>
        <w:spacing w:after="0" w:line="240" w:lineRule="auto"/>
        <w:rPr>
          <w:rFonts w:asciiTheme="majorHAnsi" w:hAnsiTheme="majorHAnsi"/>
          <w:lang w:val="en-US"/>
        </w:rPr>
      </w:pPr>
      <w:r>
        <w:rPr>
          <w:rFonts w:asciiTheme="majorHAnsi" w:hAnsiTheme="majorHAnsi"/>
        </w:rPr>
        <w:t>АО</w:t>
      </w:r>
      <w:r w:rsidRPr="001A0E63">
        <w:rPr>
          <w:rFonts w:asciiTheme="majorHAnsi" w:hAnsiTheme="majorHAnsi"/>
          <w:lang w:val="en-US"/>
        </w:rPr>
        <w:t xml:space="preserve"> «</w:t>
      </w:r>
      <w:proofErr w:type="spellStart"/>
      <w:r>
        <w:rPr>
          <w:rFonts w:asciiTheme="majorHAnsi" w:hAnsiTheme="majorHAnsi"/>
          <w:lang w:val="en-US"/>
        </w:rPr>
        <w:t>Jusan</w:t>
      </w:r>
      <w:proofErr w:type="spellEnd"/>
      <w:r>
        <w:rPr>
          <w:rFonts w:asciiTheme="majorHAnsi" w:hAnsiTheme="majorHAnsi"/>
          <w:lang w:val="en-US"/>
        </w:rPr>
        <w:t xml:space="preserve"> Bank</w:t>
      </w:r>
      <w:r w:rsidR="00244B4D" w:rsidRPr="001A0E63">
        <w:rPr>
          <w:rFonts w:asciiTheme="majorHAnsi" w:hAnsiTheme="majorHAnsi"/>
          <w:lang w:val="en-US"/>
        </w:rPr>
        <w:t xml:space="preserve">» </w:t>
      </w:r>
    </w:p>
    <w:p w14:paraId="3EFB5360" w14:textId="77777777" w:rsidR="00E15E72" w:rsidRPr="00720B47" w:rsidRDefault="00E15E72" w:rsidP="00244B4D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>87784080220, 87172</w:t>
      </w:r>
      <w:r w:rsidR="00B54421">
        <w:rPr>
          <w:rFonts w:asciiTheme="majorHAnsi" w:hAnsiTheme="majorHAnsi"/>
        </w:rPr>
        <w:t>264501</w:t>
      </w:r>
    </w:p>
    <w:p w14:paraId="4ABA61C4" w14:textId="77777777" w:rsidR="00244B4D" w:rsidRDefault="00244B4D" w:rsidP="00244B4D">
      <w:pPr>
        <w:spacing w:after="0" w:line="240" w:lineRule="auto"/>
        <w:rPr>
          <w:rFonts w:asciiTheme="majorHAnsi" w:hAnsiTheme="majorHAnsi"/>
        </w:rPr>
      </w:pPr>
    </w:p>
    <w:p w14:paraId="6B457883" w14:textId="77777777" w:rsidR="008A0B32" w:rsidRDefault="008A0B32" w:rsidP="00244B4D">
      <w:pPr>
        <w:spacing w:after="0" w:line="240" w:lineRule="auto"/>
        <w:rPr>
          <w:rFonts w:asciiTheme="majorHAnsi" w:hAnsiTheme="majorHAnsi"/>
        </w:rPr>
      </w:pPr>
    </w:p>
    <w:p w14:paraId="632D3166" w14:textId="77777777" w:rsidR="008A0B32" w:rsidRPr="00720B47" w:rsidRDefault="008A0B32" w:rsidP="00244B4D">
      <w:pPr>
        <w:spacing w:after="0" w:line="240" w:lineRule="auto"/>
        <w:rPr>
          <w:rFonts w:asciiTheme="majorHAnsi" w:hAnsiTheme="majorHAnsi"/>
        </w:rPr>
      </w:pPr>
    </w:p>
    <w:p w14:paraId="57CD00FA" w14:textId="77777777" w:rsidR="00244B4D" w:rsidRPr="008A7A87" w:rsidRDefault="00244B4D" w:rsidP="00244B4D">
      <w:pPr>
        <w:spacing w:after="0" w:line="240" w:lineRule="auto"/>
        <w:rPr>
          <w:rFonts w:asciiTheme="majorHAnsi" w:hAnsiTheme="majorHAnsi"/>
          <w:b/>
        </w:rPr>
      </w:pPr>
      <w:r w:rsidRPr="00720B47">
        <w:rPr>
          <w:rFonts w:asciiTheme="majorHAnsi" w:hAnsiTheme="majorHAnsi"/>
          <w:b/>
        </w:rPr>
        <w:t>Директор</w:t>
      </w:r>
      <w:r w:rsidRPr="008A7A87">
        <w:rPr>
          <w:rFonts w:asciiTheme="majorHAnsi" w:hAnsiTheme="majorHAnsi"/>
          <w:b/>
        </w:rPr>
        <w:t xml:space="preserve">: </w:t>
      </w:r>
      <w:r w:rsidRPr="00720B47">
        <w:rPr>
          <w:rFonts w:asciiTheme="majorHAnsi" w:hAnsiTheme="majorHAnsi"/>
          <w:b/>
        </w:rPr>
        <w:t>Шимиров</w:t>
      </w:r>
      <w:r w:rsidRPr="008A7A87">
        <w:rPr>
          <w:rFonts w:asciiTheme="majorHAnsi" w:hAnsiTheme="majorHAnsi"/>
          <w:b/>
        </w:rPr>
        <w:t xml:space="preserve"> </w:t>
      </w:r>
      <w:r w:rsidRPr="00720B47">
        <w:rPr>
          <w:rFonts w:asciiTheme="majorHAnsi" w:hAnsiTheme="majorHAnsi"/>
          <w:b/>
        </w:rPr>
        <w:t>Бауржан</w:t>
      </w:r>
      <w:r w:rsidRPr="008A7A87">
        <w:rPr>
          <w:rFonts w:asciiTheme="majorHAnsi" w:hAnsiTheme="majorHAnsi"/>
          <w:b/>
        </w:rPr>
        <w:t xml:space="preserve"> </w:t>
      </w:r>
      <w:proofErr w:type="spellStart"/>
      <w:r w:rsidRPr="00720B47">
        <w:rPr>
          <w:rFonts w:asciiTheme="majorHAnsi" w:hAnsiTheme="majorHAnsi"/>
          <w:b/>
        </w:rPr>
        <w:t>Бахытович</w:t>
      </w:r>
      <w:proofErr w:type="spellEnd"/>
      <w:r w:rsidR="0042623D">
        <w:rPr>
          <w:rFonts w:asciiTheme="majorHAnsi" w:hAnsiTheme="majorHAnsi"/>
          <w:b/>
        </w:rPr>
        <w:t xml:space="preserve"> действует на основании У</w:t>
      </w:r>
      <w:r w:rsidR="004F61F5">
        <w:rPr>
          <w:rFonts w:asciiTheme="majorHAnsi" w:hAnsiTheme="majorHAnsi"/>
          <w:b/>
        </w:rPr>
        <w:t>става</w:t>
      </w:r>
    </w:p>
    <w:p w14:paraId="6EAB5860" w14:textId="77777777" w:rsidR="00244B4D" w:rsidRPr="008A7A87" w:rsidRDefault="00244B4D" w:rsidP="00244B4D">
      <w:pPr>
        <w:spacing w:after="0" w:line="240" w:lineRule="auto"/>
        <w:rPr>
          <w:b/>
        </w:rPr>
      </w:pPr>
    </w:p>
    <w:p w14:paraId="3E6A47BF" w14:textId="77777777" w:rsidR="00244B4D" w:rsidRPr="008A7A87" w:rsidRDefault="00244B4D" w:rsidP="00244B4D">
      <w:pPr>
        <w:spacing w:after="0" w:line="240" w:lineRule="auto"/>
        <w:rPr>
          <w:b/>
        </w:rPr>
      </w:pPr>
    </w:p>
    <w:p w14:paraId="0E4F4162" w14:textId="77777777" w:rsidR="006966AF" w:rsidRDefault="006966AF" w:rsidP="00244B4D">
      <w:pPr>
        <w:spacing w:after="0" w:line="240" w:lineRule="auto"/>
        <w:rPr>
          <w:b/>
        </w:rPr>
      </w:pPr>
    </w:p>
    <w:p w14:paraId="118BFBA9" w14:textId="77777777" w:rsidR="00503044" w:rsidRDefault="00503044" w:rsidP="00244B4D">
      <w:pPr>
        <w:spacing w:after="0" w:line="240" w:lineRule="auto"/>
        <w:rPr>
          <w:b/>
        </w:rPr>
      </w:pPr>
    </w:p>
    <w:p w14:paraId="42423891" w14:textId="77777777" w:rsidR="00503044" w:rsidRDefault="00503044" w:rsidP="00244B4D">
      <w:pPr>
        <w:spacing w:after="0" w:line="240" w:lineRule="auto"/>
        <w:rPr>
          <w:b/>
        </w:rPr>
      </w:pPr>
    </w:p>
    <w:p w14:paraId="0180F908" w14:textId="77777777" w:rsidR="00503044" w:rsidRDefault="00503044" w:rsidP="00244B4D">
      <w:pPr>
        <w:spacing w:after="0" w:line="240" w:lineRule="auto"/>
        <w:rPr>
          <w:b/>
        </w:rPr>
      </w:pPr>
    </w:p>
    <w:p w14:paraId="4BDE6007" w14:textId="77777777" w:rsidR="000F0234" w:rsidRPr="00A230DE" w:rsidRDefault="000F0234" w:rsidP="000F023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</w:p>
    <w:p w14:paraId="2D16C842" w14:textId="77777777" w:rsidR="000F0234" w:rsidRDefault="000F0234" w:rsidP="000F023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ТОО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"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&amp;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Invest Corporation"           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Шимиров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.</w:t>
      </w:r>
    </w:p>
    <w:p w14:paraId="5E0D5781" w14:textId="77777777" w:rsidR="000F0234" w:rsidRPr="00FE1451" w:rsidRDefault="000F0234" w:rsidP="00FE145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  </w:t>
      </w:r>
    </w:p>
    <w:sectPr w:rsidR="000F0234" w:rsidRPr="00FE1451" w:rsidSect="00DA4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Serif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BA4"/>
    <w:rsid w:val="00020A38"/>
    <w:rsid w:val="00077267"/>
    <w:rsid w:val="000A08A2"/>
    <w:rsid w:val="000F0234"/>
    <w:rsid w:val="001A0E63"/>
    <w:rsid w:val="002319A6"/>
    <w:rsid w:val="00244B4D"/>
    <w:rsid w:val="00366308"/>
    <w:rsid w:val="003734EA"/>
    <w:rsid w:val="003D1697"/>
    <w:rsid w:val="0042623D"/>
    <w:rsid w:val="004F61F5"/>
    <w:rsid w:val="00503044"/>
    <w:rsid w:val="005177EF"/>
    <w:rsid w:val="00551DC5"/>
    <w:rsid w:val="005E0EDA"/>
    <w:rsid w:val="00634FB8"/>
    <w:rsid w:val="006966AF"/>
    <w:rsid w:val="00720B47"/>
    <w:rsid w:val="00733387"/>
    <w:rsid w:val="00734E77"/>
    <w:rsid w:val="008217DF"/>
    <w:rsid w:val="00850BA4"/>
    <w:rsid w:val="00852A5E"/>
    <w:rsid w:val="008A0B32"/>
    <w:rsid w:val="008A7A87"/>
    <w:rsid w:val="008E7AE1"/>
    <w:rsid w:val="00B54421"/>
    <w:rsid w:val="00B8110F"/>
    <w:rsid w:val="00C6115B"/>
    <w:rsid w:val="00CA3369"/>
    <w:rsid w:val="00CB019C"/>
    <w:rsid w:val="00D05C99"/>
    <w:rsid w:val="00DA438F"/>
    <w:rsid w:val="00DB19BE"/>
    <w:rsid w:val="00E15E72"/>
    <w:rsid w:val="00E77720"/>
    <w:rsid w:val="00F340C0"/>
    <w:rsid w:val="00FB2266"/>
    <w:rsid w:val="00FE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AC85E"/>
  <w15:docId w15:val="{FB96FF49-1B8E-48C3-BC6F-859B82A77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04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B0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2019-04-22T05:22:00Z</cp:lastPrinted>
  <dcterms:created xsi:type="dcterms:W3CDTF">2024-03-14T07:39:00Z</dcterms:created>
  <dcterms:modified xsi:type="dcterms:W3CDTF">2024-03-14T07:39:00Z</dcterms:modified>
</cp:coreProperties>
</file>