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4C2601" w14:textId="381EC4C1" w:rsidR="003C1A94" w:rsidRPr="003C1A94" w:rsidRDefault="003C1A94" w:rsidP="003C1A94">
      <w:pPr>
        <w:rPr>
          <w:b/>
          <w:bCs/>
          <w:u w:val="single"/>
        </w:rPr>
      </w:pPr>
      <w:r w:rsidRPr="003C1A94">
        <w:rPr>
          <w:b/>
          <w:bCs/>
          <w:u w:val="single"/>
        </w:rPr>
        <w:t>1</w:t>
      </w:r>
      <w:r w:rsidRPr="003C1A94">
        <w:rPr>
          <w:b/>
          <w:bCs/>
          <w:u w:val="single"/>
        </w:rPr>
        <w:t>. Станок для продольной резки изоляционного материала</w:t>
      </w:r>
    </w:p>
    <w:p w14:paraId="505AB912" w14:textId="77777777" w:rsidR="003C1A94" w:rsidRDefault="003C1A94" w:rsidP="003C1A94">
      <w:r>
        <w:t>Назначение изделия:</w:t>
      </w:r>
    </w:p>
    <w:p w14:paraId="437AD708" w14:textId="77777777" w:rsidR="003C1A94" w:rsidRDefault="003C1A94" w:rsidP="003C1A94">
      <w:r>
        <w:t>Станок для продольной резки изоляционного материала должен быть предназначен для</w:t>
      </w:r>
    </w:p>
    <w:p w14:paraId="5A983289" w14:textId="77777777" w:rsidR="003C1A94" w:rsidRDefault="003C1A94" w:rsidP="003C1A94">
      <w:r>
        <w:t>продольной резки изоляционного материала с большого руля на рулончики для изолировки проводов.</w:t>
      </w:r>
    </w:p>
    <w:p w14:paraId="46D97EA9" w14:textId="1BD78970" w:rsidR="007C2E29" w:rsidRDefault="003C1A94" w:rsidP="003C1A94">
      <w:r>
        <w:t>Технические характеристики</w:t>
      </w:r>
    </w:p>
    <w:tbl>
      <w:tblPr>
        <w:tblW w:w="10062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96"/>
        <w:gridCol w:w="1625"/>
        <w:gridCol w:w="2941"/>
      </w:tblGrid>
      <w:tr w:rsidR="003C1A94" w14:paraId="5E67902E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041A7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Диаметр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вала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намотки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(планшайбы),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более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351BF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462" w:right="45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4016D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339" w:right="32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</w:tr>
      <w:tr w:rsidR="003C1A94" w14:paraId="6DC91695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32FE5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Диаметр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оправки,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менее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12F58" w14:textId="77777777" w:rsidR="003C1A94" w:rsidRDefault="003C1A94" w:rsidP="005411EE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223ED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339" w:right="32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3C1A94" w14:paraId="50BD78C1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44A03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Скорость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вала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намотки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(номинальная),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менее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846E8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464" w:right="45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об/мин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508BF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94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(100 Гц)</w:t>
            </w:r>
          </w:p>
        </w:tc>
      </w:tr>
      <w:tr w:rsidR="003C1A94" w14:paraId="7C732B30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E5723" w14:textId="77777777" w:rsidR="003C1A94" w:rsidRDefault="003C1A94" w:rsidP="005411EE">
            <w:pPr>
              <w:pStyle w:val="TableParagraph"/>
              <w:kinsoku w:val="0"/>
              <w:overflowPunct w:val="0"/>
              <w:spacing w:line="360" w:lineRule="exact"/>
              <w:ind w:left="108" w:right="5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Максимальное задаваемое число витков намотки в</w:t>
            </w:r>
            <w:r>
              <w:rPr>
                <w:spacing w:val="-5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пределах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19714" w14:textId="77777777" w:rsidR="003C1A94" w:rsidRDefault="003C1A94" w:rsidP="005411EE">
            <w:pPr>
              <w:pStyle w:val="TableParagraph"/>
              <w:kinsoku w:val="0"/>
              <w:overflowPunct w:val="0"/>
              <w:spacing w:before="10"/>
              <w:rPr>
                <w:sz w:val="22"/>
                <w:szCs w:val="22"/>
              </w:rPr>
            </w:pPr>
          </w:p>
          <w:p w14:paraId="443DD167" w14:textId="77777777" w:rsidR="003C1A94" w:rsidRDefault="003C1A94" w:rsidP="005411EE">
            <w:pPr>
              <w:pStyle w:val="TableParagraph"/>
              <w:kinsoku w:val="0"/>
              <w:overflowPunct w:val="0"/>
              <w:ind w:left="464" w:right="45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72F11" w14:textId="77777777" w:rsidR="003C1A94" w:rsidRDefault="003C1A94" w:rsidP="005411EE">
            <w:pPr>
              <w:pStyle w:val="TableParagraph"/>
              <w:kinsoku w:val="0"/>
              <w:overflowPunct w:val="0"/>
              <w:spacing w:before="10"/>
              <w:rPr>
                <w:sz w:val="22"/>
                <w:szCs w:val="22"/>
              </w:rPr>
            </w:pPr>
          </w:p>
          <w:p w14:paraId="4CF56010" w14:textId="77777777" w:rsidR="003C1A94" w:rsidRDefault="003C1A94" w:rsidP="005411EE">
            <w:pPr>
              <w:pStyle w:val="TableParagraph"/>
              <w:kinsoku w:val="0"/>
              <w:overflowPunct w:val="0"/>
              <w:ind w:left="339" w:right="3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0-99999,9</w:t>
            </w:r>
          </w:p>
        </w:tc>
      </w:tr>
      <w:tr w:rsidR="003C1A94" w14:paraId="792EE5DC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694CC76C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</w:t>
            </w:r>
            <w:r>
              <w:rPr>
                <w:spacing w:val="-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электродинамического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(программируемого)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418B6528" w14:textId="77777777" w:rsidR="003C1A94" w:rsidRDefault="003C1A94" w:rsidP="005411EE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1BB49117" w14:textId="77777777" w:rsidR="003C1A94" w:rsidRDefault="003C1A94" w:rsidP="005411EE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3C1A94" w14:paraId="3717D178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5496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17352634" w14:textId="77777777" w:rsidR="003C1A94" w:rsidRDefault="003C1A94" w:rsidP="005411EE">
            <w:pPr>
              <w:pStyle w:val="TableParagraph"/>
              <w:kinsoku w:val="0"/>
              <w:overflowPunct w:val="0"/>
              <w:spacing w:before="44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тормоза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/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возможность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вязкого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торможения</w:t>
            </w:r>
          </w:p>
        </w:tc>
        <w:tc>
          <w:tcPr>
            <w:tcW w:w="162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6D076757" w14:textId="77777777" w:rsidR="003C1A94" w:rsidRDefault="003C1A94" w:rsidP="005411EE">
            <w:pPr>
              <w:pStyle w:val="TableParagraph"/>
              <w:kinsoku w:val="0"/>
              <w:overflowPunct w:val="0"/>
              <w:spacing w:before="44"/>
              <w:ind w:left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41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50145543" w14:textId="77777777" w:rsidR="003C1A94" w:rsidRDefault="003C1A94" w:rsidP="005411EE">
            <w:pPr>
              <w:pStyle w:val="TableParagraph"/>
              <w:kinsoku w:val="0"/>
              <w:overflowPunct w:val="0"/>
              <w:spacing w:before="44"/>
              <w:ind w:left="339" w:right="3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есть</w:t>
            </w:r>
          </w:p>
        </w:tc>
      </w:tr>
      <w:tr w:rsidR="003C1A94" w14:paraId="76DBC3C4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/>
        </w:trPr>
        <w:tc>
          <w:tcPr>
            <w:tcW w:w="5496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BB22D" w14:textId="77777777" w:rsidR="003C1A94" w:rsidRDefault="003C1A94" w:rsidP="005411EE">
            <w:pPr>
              <w:pStyle w:val="TableParagraph"/>
              <w:kinsoku w:val="0"/>
              <w:overflowPunct w:val="0"/>
              <w:spacing w:before="44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(возможностью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удержания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вала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намотки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от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проворота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1625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F2A0F" w14:textId="77777777" w:rsidR="003C1A94" w:rsidRDefault="003C1A94" w:rsidP="005411EE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  <w:tc>
          <w:tcPr>
            <w:tcW w:w="2941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D66C1" w14:textId="77777777" w:rsidR="003C1A94" w:rsidRDefault="003C1A94" w:rsidP="005411EE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3C1A94" w14:paraId="396AA0FB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7F2253F" w14:textId="77777777" w:rsidR="003C1A94" w:rsidRDefault="003C1A94" w:rsidP="005411EE">
            <w:pPr>
              <w:pStyle w:val="TableParagraph"/>
              <w:kinsoku w:val="0"/>
              <w:overflowPunct w:val="0"/>
              <w:spacing w:before="85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задней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бабки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F8BC338" w14:textId="77777777" w:rsidR="003C1A94" w:rsidRDefault="003C1A94" w:rsidP="005411EE">
            <w:pPr>
              <w:pStyle w:val="TableParagraph"/>
              <w:kinsoku w:val="0"/>
              <w:overflowPunct w:val="0"/>
              <w:spacing w:before="85"/>
              <w:ind w:left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FCD134F" w14:textId="77777777" w:rsidR="003C1A94" w:rsidRDefault="003C1A94" w:rsidP="005411EE">
            <w:pPr>
              <w:pStyle w:val="TableParagraph"/>
              <w:kinsoku w:val="0"/>
              <w:overflowPunct w:val="0"/>
              <w:spacing w:before="85"/>
              <w:ind w:left="339" w:right="3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есть</w:t>
            </w:r>
          </w:p>
        </w:tc>
      </w:tr>
      <w:tr w:rsidR="003C1A94" w14:paraId="56F6CEC8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91D3246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валов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намотки, не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менее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01EA3BC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1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27C55DC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339" w:right="3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3C1A94" w14:paraId="128358E8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567C425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Максимальная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масса сматываемого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роля,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более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8DC9217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0DD3D3F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339" w:right="3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</w:tr>
      <w:tr w:rsidR="003C1A94" w14:paraId="20887174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3F6668A" w14:textId="77777777" w:rsidR="003C1A94" w:rsidRDefault="003C1A94" w:rsidP="005411EE">
            <w:pPr>
              <w:pStyle w:val="TableParagraph"/>
              <w:kinsoku w:val="0"/>
              <w:overflowPunct w:val="0"/>
              <w:spacing w:before="85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Подводимая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мощность к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механизму намотки,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 более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EC8A70F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кВт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2BDA5A4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339" w:right="3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0,37</w:t>
            </w:r>
          </w:p>
        </w:tc>
      </w:tr>
      <w:tr w:rsidR="003C1A94" w14:paraId="2C1C20C8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D751FB2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двигателя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механизма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намотки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14DBE1E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1"/>
              <w:jc w:val="center"/>
              <w:rPr>
                <w:sz w:val="22"/>
                <w:szCs w:val="22"/>
              </w:rPr>
            </w:pP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E833F32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339" w:right="3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АИР56</w:t>
            </w:r>
          </w:p>
        </w:tc>
      </w:tr>
      <w:tr w:rsidR="003C1A94" w14:paraId="221AF56E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E225FCD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трансмиссии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механизма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намотки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7C21414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1"/>
              <w:jc w:val="center"/>
              <w:rPr>
                <w:sz w:val="22"/>
                <w:szCs w:val="22"/>
              </w:rPr>
            </w:pP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B8901E9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339" w:right="3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редуктор,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цепная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передача</w:t>
            </w:r>
          </w:p>
        </w:tc>
      </w:tr>
      <w:tr w:rsidR="003C1A94" w14:paraId="3707BBD6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F462FC2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Механизм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фиксации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задней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бабки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2A32B86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1"/>
              <w:jc w:val="center"/>
              <w:rPr>
                <w:sz w:val="22"/>
                <w:szCs w:val="22"/>
              </w:rPr>
            </w:pP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8C98BE0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339" w:right="3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затвор</w:t>
            </w:r>
          </w:p>
        </w:tc>
      </w:tr>
      <w:tr w:rsidR="003C1A94" w14:paraId="407DE531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EBDC1B5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Привод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пиноли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задней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бабки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0BD02BD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1"/>
              <w:jc w:val="center"/>
              <w:rPr>
                <w:sz w:val="22"/>
                <w:szCs w:val="22"/>
              </w:rPr>
            </w:pP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E1ED92A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339" w:right="3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поворотный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механизм</w:t>
            </w:r>
          </w:p>
        </w:tc>
      </w:tr>
      <w:tr w:rsidR="003C1A94" w14:paraId="6522D428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8CE66D6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датчика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счета метров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14BF802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1"/>
              <w:jc w:val="center"/>
              <w:rPr>
                <w:sz w:val="22"/>
                <w:szCs w:val="22"/>
              </w:rPr>
            </w:pP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A763D84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339" w:right="3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ДМ-1Э-П</w:t>
            </w:r>
          </w:p>
        </w:tc>
      </w:tr>
      <w:tr w:rsidR="003C1A94" w14:paraId="34BCB48E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431EF42" w14:textId="77777777" w:rsidR="003C1A94" w:rsidRDefault="003C1A94" w:rsidP="005411EE">
            <w:pPr>
              <w:pStyle w:val="TableParagraph"/>
              <w:kinsoku w:val="0"/>
              <w:overflowPunct w:val="0"/>
              <w:spacing w:before="85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Дискретность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счета, не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более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AB45999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3DDF2E9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339" w:right="3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</w:tr>
      <w:tr w:rsidR="003C1A94" w14:paraId="5EF6CAD2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667723E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Рекомендуемая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частота работы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двигателя, в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пределах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9969961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Гц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186E472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339" w:right="3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50(100)</w:t>
            </w:r>
          </w:p>
        </w:tc>
      </w:tr>
      <w:tr w:rsidR="003C1A94" w14:paraId="2E6DD609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CCFB939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Габаритные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размеры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</w:rPr>
              <w:t>ДхШхВ</w:t>
            </w:r>
            <w:proofErr w:type="spellEnd"/>
            <w:r>
              <w:rPr>
                <w:sz w:val="22"/>
                <w:szCs w:val="22"/>
              </w:rPr>
              <w:t>),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менее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8019EDF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1387859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339" w:right="3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1500х1750х1750</w:t>
            </w:r>
          </w:p>
        </w:tc>
      </w:tr>
      <w:tr w:rsidR="003C1A94" w14:paraId="393A11E2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6B8D9BB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станка, не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менее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C85B932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11E79F8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339" w:right="3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</w:tr>
      <w:tr w:rsidR="003C1A94" w14:paraId="4868D8B2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3CCEF6F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защитного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экрана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80A311D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A0B23C9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339" w:right="3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Есть</w:t>
            </w:r>
          </w:p>
        </w:tc>
      </w:tr>
      <w:tr w:rsidR="003C1A94" w14:paraId="027DA528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94DF61C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Номинальная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потребляемая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мощность,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EE77B05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кВт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167498E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339" w:right="3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0,85</w:t>
            </w:r>
          </w:p>
        </w:tc>
      </w:tr>
      <w:tr w:rsidR="003C1A94" w14:paraId="05C333B7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9359778" w14:textId="77777777" w:rsidR="003C1A94" w:rsidRDefault="003C1A94" w:rsidP="005411EE">
            <w:pPr>
              <w:pStyle w:val="TableParagraph"/>
              <w:kinsoku w:val="0"/>
              <w:overflowPunct w:val="0"/>
              <w:spacing w:before="85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Напряжение,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частота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питания,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800A952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В/Гц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C6C674A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339" w:right="3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220±10%/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50±2%</w:t>
            </w:r>
          </w:p>
        </w:tc>
      </w:tr>
      <w:tr w:rsidR="003C1A94" w14:paraId="46D860B0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CA39EF1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электрозащиты,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C154484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IP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6F241EF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339" w:right="3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</w:tr>
      <w:tr w:rsidR="003C1A94" w14:paraId="5F2183EF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6022B4F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Климатическое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исполнение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C445AB4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5587F88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339" w:right="3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УХЛ4.1</w:t>
            </w:r>
          </w:p>
        </w:tc>
      </w:tr>
      <w:tr w:rsidR="003C1A94" w14:paraId="4C779E02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3CF47A9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блока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управления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1FCDE15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1"/>
              <w:jc w:val="center"/>
              <w:rPr>
                <w:sz w:val="22"/>
                <w:szCs w:val="22"/>
              </w:rPr>
            </w:pPr>
          </w:p>
          <w:p w14:paraId="3CE0B49B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37D6425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339" w:right="3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программируемый на базе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СОЭП-3/1</w:t>
            </w:r>
          </w:p>
        </w:tc>
      </w:tr>
      <w:tr w:rsidR="003C1A94" w14:paraId="59EC502A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3F57FE8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Диаметр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сматываемого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роля,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более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C389E35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31A1033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339" w:right="3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</w:tr>
      <w:tr w:rsidR="003C1A94" w14:paraId="079C4C4D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9CC3AB7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Максимальная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ширина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роля,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менее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AF5680F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3A5B84E" w14:textId="77777777" w:rsidR="003C1A94" w:rsidRDefault="003C1A94" w:rsidP="003C1A94">
            <w:pPr>
              <w:pStyle w:val="TableParagraph"/>
              <w:kinsoku w:val="0"/>
              <w:overflowPunct w:val="0"/>
              <w:spacing w:before="85"/>
              <w:ind w:left="339" w:right="32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</w:tr>
    </w:tbl>
    <w:p w14:paraId="4A7EDEA5" w14:textId="1C5B1322" w:rsidR="003C1A94" w:rsidRDefault="003C1A94" w:rsidP="003C1A94">
      <w:pPr>
        <w:rPr>
          <w:b/>
          <w:bCs/>
        </w:rPr>
      </w:pPr>
      <w:r>
        <w:rPr>
          <w:b/>
          <w:bCs/>
        </w:rPr>
        <w:t>Комплект</w:t>
      </w:r>
      <w:r>
        <w:rPr>
          <w:b/>
          <w:bCs/>
          <w:spacing w:val="-6"/>
        </w:rPr>
        <w:t xml:space="preserve"> </w:t>
      </w:r>
      <w:r>
        <w:rPr>
          <w:b/>
          <w:bCs/>
        </w:rPr>
        <w:t>поставки</w:t>
      </w:r>
      <w:r>
        <w:rPr>
          <w:b/>
          <w:bCs/>
          <w:spacing w:val="-5"/>
        </w:rPr>
        <w:t xml:space="preserve"> </w:t>
      </w:r>
      <w:r>
        <w:rPr>
          <w:b/>
          <w:bCs/>
        </w:rPr>
        <w:t>станка:</w:t>
      </w:r>
    </w:p>
    <w:tbl>
      <w:tblPr>
        <w:tblW w:w="8951" w:type="dxa"/>
        <w:tblInd w:w="6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15"/>
        <w:gridCol w:w="1133"/>
        <w:gridCol w:w="1603"/>
      </w:tblGrid>
      <w:tr w:rsidR="003C1A94" w14:paraId="2DC57F00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12CDA92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Станок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для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продольной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резки</w:t>
            </w:r>
            <w:r>
              <w:rPr>
                <w:spacing w:val="5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изоляционного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материала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0C9E457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C499426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C1A94" w14:paraId="03AC892B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3C85B04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Валы намотки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(оправки)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8585FC0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15E248A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3C1A94" w14:paraId="66EDAA5D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D16F198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Правильное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устройство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43F05D2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0CF2C92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C1A94" w14:paraId="5EAEA4C4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6AD9D02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Педаль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заправки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D6D2CCC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05C4422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C1A94" w14:paraId="2A7D776F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CF3D9ED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Смоточное</w:t>
            </w:r>
            <w:proofErr w:type="spellEnd"/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устройство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1FC5A6C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925CEDB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C1A94" w14:paraId="4E0B18E5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A5BA8EE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Механизм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резки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материала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96C7081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024C79F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C1A94" w14:paraId="40F272DE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AC6E608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Механизм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торможения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B737667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79241C7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C1A94" w14:paraId="72C349FC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02D86FD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Блок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управления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DA077AB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01BBA34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C1A94" w14:paraId="2F57DA17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8FA345E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Подставка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1B7E2AC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67FC93C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C1A94" w14:paraId="6D586A39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8566F48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Длинномер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6F80F93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57A3BE3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14:paraId="5609B992" w14:textId="77777777" w:rsidR="003C1A94" w:rsidRDefault="003C1A94" w:rsidP="003C1A94">
      <w:pPr>
        <w:rPr>
          <w:b/>
          <w:bCs/>
          <w:u w:val="single"/>
        </w:rPr>
      </w:pPr>
    </w:p>
    <w:p w14:paraId="40CA30AE" w14:textId="6F64792A" w:rsidR="003C1A94" w:rsidRPr="003C1A94" w:rsidRDefault="003C1A94" w:rsidP="003C1A94">
      <w:pPr>
        <w:rPr>
          <w:b/>
          <w:bCs/>
        </w:rPr>
      </w:pPr>
      <w:r>
        <w:rPr>
          <w:b/>
          <w:bCs/>
          <w:u w:val="single"/>
        </w:rPr>
        <w:t xml:space="preserve">2. </w:t>
      </w:r>
      <w:r w:rsidRPr="003C1A94">
        <w:rPr>
          <w:b/>
          <w:bCs/>
          <w:u w:val="single"/>
        </w:rPr>
        <w:t>Намоточный станок крупногабаритной рядовой намотки</w:t>
      </w:r>
    </w:p>
    <w:p w14:paraId="27BA6C56" w14:textId="77777777" w:rsidR="003C1A94" w:rsidRPr="003C1A94" w:rsidRDefault="003C1A94" w:rsidP="003C1A94">
      <w:pPr>
        <w:rPr>
          <w:b/>
          <w:bCs/>
        </w:rPr>
      </w:pPr>
      <w:r w:rsidRPr="003C1A94">
        <w:rPr>
          <w:b/>
          <w:bCs/>
        </w:rPr>
        <w:t>Назначение изделия:</w:t>
      </w:r>
    </w:p>
    <w:p w14:paraId="35DAF303" w14:textId="77777777" w:rsidR="003C1A94" w:rsidRPr="003C1A94" w:rsidRDefault="003C1A94" w:rsidP="003C1A94">
      <w:r w:rsidRPr="003C1A94">
        <w:t>Намоточный станок крупногабаритной рядовой намотки должен быть предназначен для намотки серийных крупногабаритных электротехнических изделий весом до 200 кг.</w:t>
      </w:r>
    </w:p>
    <w:p w14:paraId="62CB6D4C" w14:textId="2BA996C7" w:rsidR="003C1A94" w:rsidRDefault="003C1A94" w:rsidP="003C1A94">
      <w:pPr>
        <w:rPr>
          <w:b/>
          <w:bCs/>
        </w:rPr>
      </w:pPr>
      <w:r w:rsidRPr="003C1A94">
        <w:rPr>
          <w:b/>
          <w:bCs/>
        </w:rPr>
        <w:t>Технические характеристики</w:t>
      </w:r>
    </w:p>
    <w:tbl>
      <w:tblPr>
        <w:tblW w:w="10057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96"/>
        <w:gridCol w:w="1623"/>
        <w:gridCol w:w="2938"/>
      </w:tblGrid>
      <w:tr w:rsidR="003C1A94" w14:paraId="6DE7AF52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9AE02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Диаметр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круглого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провода,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диапазон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55081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564" w:right="55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E2D2B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0,5-5,0</w:t>
            </w:r>
          </w:p>
        </w:tc>
      </w:tr>
      <w:tr w:rsidR="003C1A94" w14:paraId="16C0534D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DE1C9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сечения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прямоугольного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провода,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менее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BC5BF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566" w:right="552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мм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DEF40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3C1A94" w14:paraId="069BEE63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87DC6" w14:textId="77777777" w:rsidR="003C1A94" w:rsidRDefault="003C1A94" w:rsidP="005411EE">
            <w:pPr>
              <w:pStyle w:val="TableParagraph"/>
              <w:kinsoku w:val="0"/>
              <w:overflowPunct w:val="0"/>
              <w:spacing w:before="85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Максимальный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диаметр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каркаса,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менее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DF5BC" w14:textId="77777777" w:rsidR="003C1A94" w:rsidRDefault="003C1A94" w:rsidP="005411EE">
            <w:pPr>
              <w:pStyle w:val="TableParagraph"/>
              <w:kinsoku w:val="0"/>
              <w:overflowPunct w:val="0"/>
              <w:spacing w:before="85"/>
              <w:ind w:left="564" w:right="55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92136" w14:textId="77777777" w:rsidR="003C1A94" w:rsidRDefault="003C1A94" w:rsidP="005411EE">
            <w:pPr>
              <w:pStyle w:val="TableParagraph"/>
              <w:kinsoku w:val="0"/>
              <w:overflowPunct w:val="0"/>
              <w:spacing w:before="85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950</w:t>
            </w:r>
          </w:p>
        </w:tc>
      </w:tr>
      <w:tr w:rsidR="003C1A94" w14:paraId="3D1237D9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714F04F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Скорость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намотки,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менее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953BDD8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4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об/мин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CA6FBAF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</w:tr>
      <w:tr w:rsidR="003C1A94" w14:paraId="2D724A24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9737411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Крутящий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момент,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менее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D38A6B6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4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Н*м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1607B98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</w:t>
            </w:r>
          </w:p>
        </w:tc>
      </w:tr>
      <w:tr w:rsidR="003C1A94" w14:paraId="1E9B3DCC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4930B57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Зона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раскладки, не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менее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826CE49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4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3C4C3E0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1250</w:t>
            </w:r>
          </w:p>
        </w:tc>
      </w:tr>
      <w:tr w:rsidR="003C1A94" w14:paraId="1807DBD5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49E7148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Габаритные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размеры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</w:rPr>
              <w:t>ДхШхВ</w:t>
            </w:r>
            <w:proofErr w:type="spellEnd"/>
            <w:r>
              <w:rPr>
                <w:sz w:val="22"/>
                <w:szCs w:val="22"/>
              </w:rPr>
              <w:t>),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более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D6CBD83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4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FAF02B7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3000х1500х1700</w:t>
            </w:r>
          </w:p>
        </w:tc>
      </w:tr>
      <w:tr w:rsidR="003C1A94" w14:paraId="3E43E672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0893A72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станка, не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более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B93E681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4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3FEBA74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</w:tr>
      <w:tr w:rsidR="003C1A94" w14:paraId="34EBFB7F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DEC6D98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Напряжение,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частота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питания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2353351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4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В/Гц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DFE6EC3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380/50</w:t>
            </w:r>
          </w:p>
        </w:tc>
      </w:tr>
      <w:tr w:rsidR="003C1A94" w14:paraId="6F35840E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C1BFAA5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Потребляемая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мощность,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 более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86B7F08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4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кВт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EF52FC0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3C1A94" w14:paraId="2684B6AB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3180CD6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Климатическое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исполнение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CB16267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4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C190294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УХЛ4.1</w:t>
            </w:r>
          </w:p>
        </w:tc>
      </w:tr>
      <w:tr w:rsidR="003C1A94" w14:paraId="3DC0E75E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C607BDD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электрозащиты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C7C9A8A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4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IP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3415E06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</w:tr>
      <w:tr w:rsidR="003C1A94" w14:paraId="59CB406C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C78DD29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задней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бабки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3C949D5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4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C224559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есть</w:t>
            </w:r>
          </w:p>
        </w:tc>
      </w:tr>
      <w:tr w:rsidR="003C1A94" w14:paraId="4FB4CDEE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57347F3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Расстояние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между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передней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задней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бабкой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29C1184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4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858BF70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 (3000)</w:t>
            </w:r>
          </w:p>
        </w:tc>
      </w:tr>
      <w:tr w:rsidR="003C1A94" w14:paraId="3DFC4FD3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64CFDAC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Номинальный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крутящий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момент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(f=50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Гц),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2ACA400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483"/>
              <w:rPr>
                <w:sz w:val="22"/>
                <w:szCs w:val="22"/>
              </w:rPr>
            </w:pPr>
          </w:p>
          <w:p w14:paraId="241C58C9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4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 x м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E86E71E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134; 279,8;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349,8; 874,6;</w:t>
            </w:r>
          </w:p>
          <w:p w14:paraId="485D4A68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1102,5;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1399,4</w:t>
            </w:r>
          </w:p>
        </w:tc>
      </w:tr>
      <w:tr w:rsidR="003C1A94" w14:paraId="0C75B9A7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38F158A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Подводимая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мощность к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механизму намотки,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 более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33A1856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4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кВт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6C486D8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5,5</w:t>
            </w:r>
          </w:p>
        </w:tc>
      </w:tr>
      <w:tr w:rsidR="003C1A94" w14:paraId="2729B646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B600374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двигателя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механизма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намотки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D712D11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4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9DABA4C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АИР</w:t>
            </w:r>
          </w:p>
        </w:tc>
      </w:tr>
      <w:tr w:rsidR="003C1A94" w14:paraId="28B3449B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6426BE8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Шаг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раскладки,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(вала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намотки),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диапазон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D3259E8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4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мм/об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FAFDCB7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0,0018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200</w:t>
            </w:r>
          </w:p>
        </w:tc>
      </w:tr>
      <w:tr w:rsidR="003C1A94" w14:paraId="686CB610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05BA5E9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Расстояние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перехода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между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секциями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6F88694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4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74FB8AE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0-1200</w:t>
            </w:r>
          </w:p>
        </w:tc>
      </w:tr>
      <w:tr w:rsidR="003C1A94" w14:paraId="56E12783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D916F43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Максимальная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скорость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раскладчика,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менее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F6622F3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4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мм/сек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C57944D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</w:tr>
      <w:tr w:rsidR="003C1A94" w14:paraId="6CA72208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6B5A8C1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Максимальная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ширина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раскладки,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менее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217B79F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4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2EC41D9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</w:t>
            </w:r>
          </w:p>
        </w:tc>
      </w:tr>
      <w:tr w:rsidR="003C1A94" w14:paraId="22AB7124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2D18504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Регулировка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шага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раскладки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AE8CAE3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4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FBC3789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электронный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редуктор</w:t>
            </w:r>
          </w:p>
        </w:tc>
      </w:tr>
      <w:tr w:rsidR="003C1A94" w14:paraId="7D70815D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6203AFC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Возможность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записи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данных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ЭВМ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D83A545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4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E682C18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</w:t>
            </w:r>
          </w:p>
        </w:tc>
      </w:tr>
      <w:tr w:rsidR="003C1A94" w14:paraId="3B8C4E5C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01FB54F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Интеллектуальная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педаль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B7B8086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4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BFE72F1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</w:t>
            </w:r>
          </w:p>
        </w:tc>
      </w:tr>
      <w:tr w:rsidR="003C1A94" w14:paraId="565EEC16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0A6EBDA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вывода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данных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EB2C829" w14:textId="77777777" w:rsidR="003C1A94" w:rsidRPr="003C1A94" w:rsidRDefault="003C1A94" w:rsidP="003C1A94">
            <w:pPr>
              <w:pStyle w:val="TableParagraph"/>
              <w:kinsoku w:val="0"/>
              <w:overflowPunct w:val="0"/>
              <w:spacing w:before="82"/>
              <w:ind w:left="483"/>
              <w:rPr>
                <w:sz w:val="22"/>
                <w:szCs w:val="22"/>
              </w:rPr>
            </w:pPr>
          </w:p>
          <w:p w14:paraId="5BB5AF0D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4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4095DC3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Светодиодный индикатор,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монитор</w:t>
            </w:r>
          </w:p>
        </w:tc>
      </w:tr>
      <w:tr w:rsidR="003C1A94" w14:paraId="20EBD2D7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293F790" w14:textId="77777777" w:rsidR="003C1A94" w:rsidRDefault="003C1A94" w:rsidP="005411EE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сменного</w:t>
            </w:r>
            <w:r w:rsidRPr="003C1A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носителя</w:t>
            </w:r>
          </w:p>
          <w:p w14:paraId="518D148C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памяти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C5A1268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483"/>
              <w:rPr>
                <w:sz w:val="22"/>
                <w:szCs w:val="22"/>
              </w:rPr>
            </w:pPr>
          </w:p>
          <w:p w14:paraId="1680E791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4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A405999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</w:p>
          <w:p w14:paraId="41BA3E10" w14:textId="77777777" w:rsidR="003C1A94" w:rsidRDefault="003C1A94" w:rsidP="003C1A94">
            <w:pPr>
              <w:pStyle w:val="TableParagraph"/>
              <w:kinsoku w:val="0"/>
              <w:overflowPunct w:val="0"/>
              <w:spacing w:before="82"/>
              <w:ind w:left="998" w:right="9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</w:t>
            </w:r>
          </w:p>
        </w:tc>
      </w:tr>
    </w:tbl>
    <w:p w14:paraId="45A63B9C" w14:textId="4AE0D4C0" w:rsidR="003C1A94" w:rsidRDefault="003C1A94" w:rsidP="003C1A94">
      <w:pPr>
        <w:rPr>
          <w:b/>
          <w:bCs/>
        </w:rPr>
      </w:pPr>
      <w:r>
        <w:rPr>
          <w:b/>
          <w:bCs/>
        </w:rPr>
        <w:t>Комплект</w:t>
      </w:r>
      <w:r>
        <w:rPr>
          <w:b/>
          <w:bCs/>
          <w:spacing w:val="-6"/>
        </w:rPr>
        <w:t xml:space="preserve"> </w:t>
      </w:r>
      <w:r>
        <w:rPr>
          <w:b/>
          <w:bCs/>
        </w:rPr>
        <w:t>поставки</w:t>
      </w:r>
      <w:r>
        <w:rPr>
          <w:b/>
          <w:bCs/>
          <w:spacing w:val="-5"/>
        </w:rPr>
        <w:t xml:space="preserve"> </w:t>
      </w:r>
      <w:r>
        <w:rPr>
          <w:b/>
          <w:bCs/>
        </w:rPr>
        <w:t>станка</w:t>
      </w:r>
    </w:p>
    <w:p w14:paraId="02B3259C" w14:textId="77777777" w:rsidR="003C1A94" w:rsidRDefault="003C1A94" w:rsidP="003C1A94">
      <w:r>
        <w:t>Механизм намотки</w:t>
      </w:r>
      <w:r>
        <w:tab/>
        <w:t>шт.</w:t>
      </w:r>
      <w:r>
        <w:tab/>
        <w:t>1</w:t>
      </w:r>
    </w:p>
    <w:p w14:paraId="2DB6750A" w14:textId="77777777" w:rsidR="003C1A94" w:rsidRDefault="003C1A94" w:rsidP="003C1A94">
      <w:r>
        <w:t>Задняя бабка</w:t>
      </w:r>
      <w:r>
        <w:tab/>
        <w:t>шт.</w:t>
      </w:r>
      <w:r>
        <w:tab/>
        <w:t>1</w:t>
      </w:r>
    </w:p>
    <w:p w14:paraId="4BB4D049" w14:textId="77777777" w:rsidR="003C1A94" w:rsidRDefault="003C1A94" w:rsidP="003C1A94">
      <w:r>
        <w:t>Механизм раскладки</w:t>
      </w:r>
      <w:r>
        <w:tab/>
        <w:t>шт.</w:t>
      </w:r>
      <w:r>
        <w:tab/>
        <w:t>1</w:t>
      </w:r>
    </w:p>
    <w:p w14:paraId="72A74E38" w14:textId="77777777" w:rsidR="003C1A94" w:rsidRDefault="003C1A94" w:rsidP="003C1A94">
      <w:proofErr w:type="spellStart"/>
      <w:r>
        <w:t>Формующе</w:t>
      </w:r>
      <w:proofErr w:type="spellEnd"/>
      <w:r>
        <w:t>-натяжное устройство</w:t>
      </w:r>
      <w:r>
        <w:tab/>
        <w:t>шт.</w:t>
      </w:r>
      <w:r>
        <w:tab/>
        <w:t>1</w:t>
      </w:r>
    </w:p>
    <w:p w14:paraId="1770A20C" w14:textId="77777777" w:rsidR="003C1A94" w:rsidRDefault="003C1A94" w:rsidP="003C1A94">
      <w:r>
        <w:t>Защитный экран</w:t>
      </w:r>
      <w:r>
        <w:tab/>
        <w:t>шт.</w:t>
      </w:r>
      <w:r>
        <w:tab/>
        <w:t>1</w:t>
      </w:r>
    </w:p>
    <w:p w14:paraId="570568D2" w14:textId="77777777" w:rsidR="003C1A94" w:rsidRDefault="003C1A94" w:rsidP="003C1A94">
      <w:r>
        <w:t>Блок управления</w:t>
      </w:r>
      <w:r>
        <w:tab/>
        <w:t>шт.</w:t>
      </w:r>
      <w:r>
        <w:tab/>
        <w:t>1</w:t>
      </w:r>
    </w:p>
    <w:p w14:paraId="05931E8E" w14:textId="77777777" w:rsidR="003C1A94" w:rsidRDefault="003C1A94" w:rsidP="003C1A94">
      <w:r>
        <w:t>Педаль «пуск-стоп»</w:t>
      </w:r>
      <w:r>
        <w:tab/>
        <w:t>шт.</w:t>
      </w:r>
      <w:r>
        <w:tab/>
        <w:t>1</w:t>
      </w:r>
    </w:p>
    <w:p w14:paraId="7807CE07" w14:textId="77777777" w:rsidR="003C1A94" w:rsidRDefault="003C1A94" w:rsidP="003C1A94">
      <w:r>
        <w:t>Педаль заправки</w:t>
      </w:r>
      <w:r>
        <w:tab/>
        <w:t>шт.</w:t>
      </w:r>
      <w:r>
        <w:tab/>
        <w:t>1</w:t>
      </w:r>
    </w:p>
    <w:p w14:paraId="5E77D555" w14:textId="77777777" w:rsidR="003C1A94" w:rsidRDefault="003C1A94" w:rsidP="003C1A94">
      <w:r>
        <w:t>Педаль скорости</w:t>
      </w:r>
      <w:r>
        <w:tab/>
        <w:t>шт.</w:t>
      </w:r>
      <w:r>
        <w:tab/>
        <w:t>1</w:t>
      </w:r>
    </w:p>
    <w:p w14:paraId="36400235" w14:textId="77777777" w:rsidR="003C1A94" w:rsidRDefault="003C1A94" w:rsidP="003C1A94">
      <w:r>
        <w:t>Паспорт</w:t>
      </w:r>
      <w:r>
        <w:tab/>
        <w:t>шт.</w:t>
      </w:r>
      <w:r>
        <w:tab/>
        <w:t>1</w:t>
      </w:r>
    </w:p>
    <w:p w14:paraId="50A18D69" w14:textId="77777777" w:rsidR="003C1A94" w:rsidRDefault="003C1A94" w:rsidP="003C1A94">
      <w:r>
        <w:t>Раскладчик</w:t>
      </w:r>
      <w:r>
        <w:tab/>
        <w:t>шт.</w:t>
      </w:r>
      <w:r>
        <w:tab/>
        <w:t>1</w:t>
      </w:r>
    </w:p>
    <w:p w14:paraId="60BACD09" w14:textId="77777777" w:rsidR="003C1A94" w:rsidRDefault="003C1A94" w:rsidP="003C1A94">
      <w:r>
        <w:t>Светодиодное освещение</w:t>
      </w:r>
      <w:r>
        <w:tab/>
        <w:t>шт.</w:t>
      </w:r>
      <w:r>
        <w:tab/>
        <w:t>1</w:t>
      </w:r>
    </w:p>
    <w:p w14:paraId="1C4AEDFC" w14:textId="7958AE94" w:rsidR="003C1A94" w:rsidRDefault="003C1A94" w:rsidP="003C1A94">
      <w:r>
        <w:t>Преобразователь</w:t>
      </w:r>
      <w:r>
        <w:tab/>
        <w:t>шт.</w:t>
      </w:r>
      <w:r>
        <w:tab/>
        <w:t>1</w:t>
      </w:r>
    </w:p>
    <w:p w14:paraId="6363D428" w14:textId="77777777" w:rsidR="003C1A94" w:rsidRPr="003C1A94" w:rsidRDefault="003C1A94" w:rsidP="003C1A94">
      <w:pPr>
        <w:rPr>
          <w:b/>
          <w:bCs/>
        </w:rPr>
      </w:pPr>
      <w:r w:rsidRPr="003C1A94">
        <w:rPr>
          <w:b/>
          <w:bCs/>
        </w:rPr>
        <w:t>Дополнительная комплектация:</w:t>
      </w:r>
    </w:p>
    <w:p w14:paraId="07CEF3E7" w14:textId="77777777" w:rsidR="003C1A94" w:rsidRPr="003C1A94" w:rsidRDefault="003C1A94" w:rsidP="003C1A94">
      <w:pPr>
        <w:numPr>
          <w:ilvl w:val="0"/>
          <w:numId w:val="1"/>
        </w:numPr>
        <w:ind w:left="0"/>
      </w:pPr>
      <w:r w:rsidRPr="003C1A94">
        <w:t>Разжимная оправка 135/255 – 1шт.</w:t>
      </w:r>
    </w:p>
    <w:p w14:paraId="296F9194" w14:textId="77777777" w:rsidR="003C1A94" w:rsidRPr="003C1A94" w:rsidRDefault="003C1A94" w:rsidP="003C1A94">
      <w:pPr>
        <w:numPr>
          <w:ilvl w:val="0"/>
          <w:numId w:val="1"/>
        </w:numPr>
        <w:ind w:left="0"/>
      </w:pPr>
      <w:r w:rsidRPr="003C1A94">
        <w:t>Разжимная оправка 200/520 – 1шт.</w:t>
      </w:r>
    </w:p>
    <w:p w14:paraId="38309822" w14:textId="77777777" w:rsidR="003C1A94" w:rsidRPr="003C1A94" w:rsidRDefault="003C1A94" w:rsidP="003C1A94">
      <w:pPr>
        <w:numPr>
          <w:ilvl w:val="0"/>
          <w:numId w:val="1"/>
        </w:numPr>
        <w:ind w:left="0"/>
      </w:pPr>
      <w:r w:rsidRPr="003C1A94">
        <w:t>Стол (без выдвижных ящиков) – 1 шт.</w:t>
      </w:r>
    </w:p>
    <w:p w14:paraId="3B492120" w14:textId="77777777" w:rsidR="003C1A94" w:rsidRPr="003C1A94" w:rsidRDefault="003C1A94" w:rsidP="003C1A94">
      <w:pPr>
        <w:numPr>
          <w:ilvl w:val="0"/>
          <w:numId w:val="1"/>
        </w:numPr>
        <w:ind w:left="0"/>
      </w:pPr>
      <w:r w:rsidRPr="003C1A94">
        <w:t xml:space="preserve">Инерционное </w:t>
      </w:r>
      <w:proofErr w:type="spellStart"/>
      <w:r w:rsidRPr="003C1A94">
        <w:t>смоточное</w:t>
      </w:r>
      <w:proofErr w:type="spellEnd"/>
      <w:r w:rsidRPr="003C1A94">
        <w:t xml:space="preserve"> устройство ИСУ-400-2В – 1 шт.</w:t>
      </w:r>
    </w:p>
    <w:p w14:paraId="7F889B1E" w14:textId="77777777" w:rsidR="003C1A94" w:rsidRPr="003C1A94" w:rsidRDefault="003C1A94" w:rsidP="003C1A94">
      <w:r w:rsidRPr="003C1A94">
        <w:lastRenderedPageBreak/>
        <w:t xml:space="preserve">Инерционное </w:t>
      </w:r>
      <w:proofErr w:type="spellStart"/>
      <w:r w:rsidRPr="003C1A94">
        <w:t>смоточное</w:t>
      </w:r>
      <w:proofErr w:type="spellEnd"/>
      <w:r w:rsidRPr="003C1A94">
        <w:t xml:space="preserve"> устройство предназначено для смотки с барабана длинномерного материала двумя проводами (круглого или прямоугольного сечения) в параллель. Конструкция позволяет существенно повысить производительность труда, ускоряет процесс намотки, экономит место. Устройство надежно и просто в эксплуатации. Возможно сочетание нескольких установок ИСУ-400- 2В, что позволит производить одновременную намотку в параллель необходимого количества проводов.</w:t>
      </w:r>
    </w:p>
    <w:p w14:paraId="179E93D7" w14:textId="77777777" w:rsidR="003C1A94" w:rsidRDefault="003C1A94" w:rsidP="003C1A94">
      <w:pPr>
        <w:pStyle w:val="2"/>
        <w:kinsoku w:val="0"/>
        <w:overflowPunct w:val="0"/>
        <w:spacing w:before="0"/>
        <w:ind w:left="0"/>
        <w:jc w:val="both"/>
      </w:pPr>
      <w:r>
        <w:t>Технические</w:t>
      </w:r>
      <w:r>
        <w:rPr>
          <w:spacing w:val="-5"/>
        </w:rPr>
        <w:t xml:space="preserve"> </w:t>
      </w:r>
      <w:r>
        <w:t>характеристики</w:t>
      </w: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7"/>
        <w:gridCol w:w="5955"/>
        <w:gridCol w:w="2977"/>
      </w:tblGrid>
      <w:tr w:rsidR="003C1A94" w:rsidRPr="003C1A94" w14:paraId="657DC7CD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38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24017" w14:textId="77777777" w:rsidR="003C1A94" w:rsidRPr="003C1A94" w:rsidRDefault="003C1A94" w:rsidP="003C1A94">
            <w:r w:rsidRPr="003C1A94">
              <w:t>1</w:t>
            </w:r>
          </w:p>
        </w:tc>
        <w:tc>
          <w:tcPr>
            <w:tcW w:w="595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18C6B" w14:textId="77777777" w:rsidR="003C1A94" w:rsidRPr="003C1A94" w:rsidRDefault="003C1A94" w:rsidP="003C1A94">
            <w:r w:rsidRPr="003C1A94">
              <w:t xml:space="preserve">Диаметр перематываемого материала, </w:t>
            </w:r>
            <w:proofErr w:type="gramStart"/>
            <w:r w:rsidRPr="003C1A94">
              <w:t>мм ,</w:t>
            </w:r>
            <w:proofErr w:type="gramEnd"/>
            <w:r w:rsidRPr="003C1A94">
              <w:t xml:space="preserve"> не менее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4CB73" w14:textId="77777777" w:rsidR="003C1A94" w:rsidRPr="003C1A94" w:rsidRDefault="003C1A94" w:rsidP="003C1A94">
            <w:r w:rsidRPr="003C1A94">
              <w:t>2</w:t>
            </w:r>
          </w:p>
        </w:tc>
      </w:tr>
      <w:tr w:rsidR="003C1A94" w:rsidRPr="003C1A94" w14:paraId="61EA99AA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6F930" w14:textId="77777777" w:rsidR="003C1A94" w:rsidRPr="003C1A94" w:rsidRDefault="003C1A94" w:rsidP="003C1A94">
            <w:r w:rsidRPr="003C1A94">
              <w:t>2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2679F" w14:textId="77777777" w:rsidR="003C1A94" w:rsidRPr="003C1A94" w:rsidRDefault="003C1A94" w:rsidP="003C1A94">
            <w:r w:rsidRPr="003C1A94">
              <w:t xml:space="preserve">Количество размещаемых барабанов, </w:t>
            </w:r>
            <w:proofErr w:type="spellStart"/>
            <w:r w:rsidRPr="003C1A94">
              <w:t>шт</w:t>
            </w:r>
            <w:proofErr w:type="spellEnd"/>
            <w:r w:rsidRPr="003C1A94">
              <w:t>, не менее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E4004" w14:textId="77777777" w:rsidR="003C1A94" w:rsidRPr="003C1A94" w:rsidRDefault="003C1A94" w:rsidP="003C1A94">
            <w:r w:rsidRPr="003C1A94">
              <w:t>2</w:t>
            </w:r>
          </w:p>
        </w:tc>
      </w:tr>
      <w:tr w:rsidR="003C1A94" w:rsidRPr="003C1A94" w14:paraId="3B14315F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60227" w14:textId="77777777" w:rsidR="003C1A94" w:rsidRPr="003C1A94" w:rsidRDefault="003C1A94" w:rsidP="003C1A94">
            <w:r w:rsidRPr="003C1A94">
              <w:t>3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D3B27" w14:textId="77777777" w:rsidR="003C1A94" w:rsidRPr="003C1A94" w:rsidRDefault="003C1A94" w:rsidP="003C1A94">
            <w:r w:rsidRPr="003C1A94">
              <w:t>Мах диаметр щеки барабана, мм, не менее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32EB7" w14:textId="77777777" w:rsidR="003C1A94" w:rsidRPr="003C1A94" w:rsidRDefault="003C1A94" w:rsidP="003C1A94">
            <w:r w:rsidRPr="003C1A94">
              <w:t>800</w:t>
            </w:r>
          </w:p>
        </w:tc>
      </w:tr>
      <w:tr w:rsidR="003C1A94" w:rsidRPr="003C1A94" w14:paraId="218A3D19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6CBFA" w14:textId="77777777" w:rsidR="003C1A94" w:rsidRPr="003C1A94" w:rsidRDefault="003C1A94" w:rsidP="003C1A94">
            <w:r w:rsidRPr="003C1A94">
              <w:t>4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BEDB7" w14:textId="77777777" w:rsidR="003C1A94" w:rsidRPr="003C1A94" w:rsidRDefault="003C1A94" w:rsidP="003C1A94">
            <w:r w:rsidRPr="003C1A94">
              <w:t>Диаметр осевого отверстия барабана, мм, не более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B72A6" w14:textId="77777777" w:rsidR="003C1A94" w:rsidRPr="003C1A94" w:rsidRDefault="003C1A94" w:rsidP="003C1A94">
            <w:r w:rsidRPr="003C1A94">
              <w:t>45</w:t>
            </w:r>
          </w:p>
        </w:tc>
      </w:tr>
      <w:tr w:rsidR="003C1A94" w:rsidRPr="003C1A94" w14:paraId="44FED9C8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6A60C" w14:textId="77777777" w:rsidR="003C1A94" w:rsidRPr="003C1A94" w:rsidRDefault="003C1A94" w:rsidP="003C1A94">
            <w:r w:rsidRPr="003C1A94">
              <w:t>5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CFC84" w14:textId="77777777" w:rsidR="003C1A94" w:rsidRPr="003C1A94" w:rsidRDefault="003C1A94" w:rsidP="003C1A94">
            <w:r w:rsidRPr="003C1A94">
              <w:t>Ширина барабана, мм, не менее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02BD8" w14:textId="77777777" w:rsidR="003C1A94" w:rsidRPr="003C1A94" w:rsidRDefault="003C1A94" w:rsidP="003C1A94">
            <w:r w:rsidRPr="003C1A94">
              <w:t>580</w:t>
            </w:r>
          </w:p>
        </w:tc>
      </w:tr>
      <w:tr w:rsidR="003C1A94" w:rsidRPr="003C1A94" w14:paraId="5124621D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59F1A" w14:textId="77777777" w:rsidR="003C1A94" w:rsidRPr="003C1A94" w:rsidRDefault="003C1A94" w:rsidP="003C1A94">
            <w:r w:rsidRPr="003C1A94">
              <w:t>6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5934C" w14:textId="77777777" w:rsidR="003C1A94" w:rsidRPr="003C1A94" w:rsidRDefault="003C1A94" w:rsidP="003C1A94">
            <w:r w:rsidRPr="003C1A94">
              <w:t>Вес, кг, не менее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07EFC" w14:textId="77777777" w:rsidR="003C1A94" w:rsidRPr="003C1A94" w:rsidRDefault="003C1A94" w:rsidP="003C1A94">
            <w:r w:rsidRPr="003C1A94">
              <w:t>140</w:t>
            </w:r>
          </w:p>
        </w:tc>
      </w:tr>
    </w:tbl>
    <w:p w14:paraId="3F7C0153" w14:textId="77777777" w:rsidR="003C1A94" w:rsidRDefault="003C1A94" w:rsidP="003C1A94"/>
    <w:p w14:paraId="727017CB" w14:textId="7B70194E" w:rsidR="003C1A94" w:rsidRPr="003C1A94" w:rsidRDefault="003C1A94" w:rsidP="003C1A94">
      <w:pPr>
        <w:rPr>
          <w:b/>
          <w:bCs/>
          <w:u w:val="single"/>
        </w:rPr>
      </w:pPr>
      <w:r w:rsidRPr="003C1A94">
        <w:rPr>
          <w:b/>
          <w:bCs/>
          <w:u w:val="single"/>
        </w:rPr>
        <w:t xml:space="preserve">3. </w:t>
      </w:r>
      <w:r w:rsidRPr="003C1A94">
        <w:rPr>
          <w:b/>
          <w:bCs/>
          <w:u w:val="single"/>
        </w:rPr>
        <w:t>Линия изолировки медной шины</w:t>
      </w:r>
    </w:p>
    <w:p w14:paraId="5B7FB9B7" w14:textId="77777777" w:rsidR="003C1A94" w:rsidRDefault="003C1A94" w:rsidP="003C1A94">
      <w:pPr>
        <w:pStyle w:val="TableParagraph"/>
        <w:kinsoku w:val="0"/>
        <w:overflowPunct w:val="0"/>
        <w:spacing w:before="25"/>
        <w:ind w:left="110"/>
        <w:rPr>
          <w:b/>
          <w:bCs/>
        </w:rPr>
      </w:pPr>
      <w:r>
        <w:rPr>
          <w:b/>
          <w:bCs/>
        </w:rPr>
        <w:t>Назначение</w:t>
      </w:r>
      <w:r>
        <w:rPr>
          <w:b/>
          <w:bCs/>
          <w:spacing w:val="-3"/>
        </w:rPr>
        <w:t xml:space="preserve"> </w:t>
      </w:r>
      <w:r>
        <w:rPr>
          <w:b/>
          <w:bCs/>
        </w:rPr>
        <w:t>изделия:</w:t>
      </w:r>
    </w:p>
    <w:p w14:paraId="4E04849C" w14:textId="77777777" w:rsidR="003C1A94" w:rsidRDefault="003C1A94" w:rsidP="003C1A94">
      <w:pPr>
        <w:pStyle w:val="TableParagraph"/>
        <w:kinsoku w:val="0"/>
        <w:overflowPunct w:val="0"/>
        <w:ind w:left="110"/>
      </w:pPr>
      <w:r>
        <w:t>Линия</w:t>
      </w:r>
      <w:r>
        <w:rPr>
          <w:spacing w:val="1"/>
        </w:rPr>
        <w:t xml:space="preserve"> </w:t>
      </w:r>
      <w:r>
        <w:t>изолировки</w:t>
      </w:r>
      <w:r>
        <w:rPr>
          <w:spacing w:val="1"/>
        </w:rPr>
        <w:t xml:space="preserve"> </w:t>
      </w:r>
      <w:r>
        <w:t>медной</w:t>
      </w:r>
      <w:r>
        <w:rPr>
          <w:spacing w:val="1"/>
        </w:rPr>
        <w:t xml:space="preserve"> </w:t>
      </w:r>
      <w:r>
        <w:t>шины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предназначена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изоляции</w:t>
      </w:r>
      <w:r>
        <w:rPr>
          <w:spacing w:val="1"/>
        </w:rPr>
        <w:t xml:space="preserve"> </w:t>
      </w:r>
      <w:r>
        <w:t>медной</w:t>
      </w:r>
      <w:r>
        <w:rPr>
          <w:spacing w:val="1"/>
        </w:rPr>
        <w:t xml:space="preserve"> </w:t>
      </w:r>
      <w:r>
        <w:t>шины</w:t>
      </w:r>
      <w:r>
        <w:rPr>
          <w:spacing w:val="1"/>
        </w:rPr>
        <w:t xml:space="preserve"> </w:t>
      </w:r>
      <w:r>
        <w:t>для</w:t>
      </w:r>
      <w:r>
        <w:rPr>
          <w:spacing w:val="-57"/>
        </w:rPr>
        <w:t xml:space="preserve"> </w:t>
      </w:r>
      <w:r>
        <w:t>изготовления</w:t>
      </w:r>
      <w:r>
        <w:rPr>
          <w:spacing w:val="-1"/>
        </w:rPr>
        <w:t xml:space="preserve"> </w:t>
      </w:r>
      <w:r>
        <w:t>намоточных изделий (катушек).</w:t>
      </w:r>
    </w:p>
    <w:p w14:paraId="1E603A6D" w14:textId="77777777" w:rsidR="003C1A94" w:rsidRDefault="003C1A94" w:rsidP="003C1A94">
      <w:pPr>
        <w:pStyle w:val="TableParagraph"/>
        <w:kinsoku w:val="0"/>
        <w:overflowPunct w:val="0"/>
        <w:spacing w:before="11"/>
        <w:rPr>
          <w:b/>
          <w:bCs/>
          <w:sz w:val="36"/>
          <w:szCs w:val="36"/>
        </w:rPr>
      </w:pPr>
    </w:p>
    <w:p w14:paraId="6CAE34B2" w14:textId="77777777" w:rsidR="003C1A94" w:rsidRDefault="003C1A94" w:rsidP="003C1A94">
      <w:pPr>
        <w:pStyle w:val="TableParagraph"/>
        <w:kinsoku w:val="0"/>
        <w:overflowPunct w:val="0"/>
        <w:ind w:left="110"/>
        <w:rPr>
          <w:b/>
          <w:bCs/>
        </w:rPr>
      </w:pPr>
      <w:r>
        <w:rPr>
          <w:b/>
          <w:bCs/>
        </w:rPr>
        <w:t>Комплектность:</w:t>
      </w:r>
    </w:p>
    <w:p w14:paraId="72288D58" w14:textId="77777777" w:rsidR="003C1A94" w:rsidRDefault="003C1A94" w:rsidP="003C1A94">
      <w:pPr>
        <w:pStyle w:val="TableParagraph"/>
        <w:numPr>
          <w:ilvl w:val="0"/>
          <w:numId w:val="2"/>
        </w:numPr>
        <w:tabs>
          <w:tab w:val="left" w:pos="411"/>
        </w:tabs>
        <w:kinsoku w:val="0"/>
        <w:overflowPunct w:val="0"/>
        <w:spacing w:before="84"/>
        <w:ind w:hanging="301"/>
      </w:pPr>
      <w:r>
        <w:t>Механизм</w:t>
      </w:r>
      <w:r>
        <w:rPr>
          <w:spacing w:val="-2"/>
        </w:rPr>
        <w:t xml:space="preserve"> </w:t>
      </w:r>
      <w:r>
        <w:t>намотки</w:t>
      </w:r>
      <w:r>
        <w:rPr>
          <w:spacing w:val="-1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шт.</w:t>
      </w:r>
    </w:p>
    <w:p w14:paraId="18C34C67" w14:textId="77777777" w:rsidR="003C1A94" w:rsidRDefault="003C1A94" w:rsidP="003C1A94">
      <w:pPr>
        <w:pStyle w:val="TableParagraph"/>
        <w:numPr>
          <w:ilvl w:val="0"/>
          <w:numId w:val="2"/>
        </w:numPr>
        <w:tabs>
          <w:tab w:val="left" w:pos="351"/>
        </w:tabs>
        <w:kinsoku w:val="0"/>
        <w:overflowPunct w:val="0"/>
        <w:spacing w:before="84"/>
        <w:ind w:left="350" w:hanging="241"/>
      </w:pPr>
      <w:r>
        <w:t>Механизм</w:t>
      </w:r>
      <w:r>
        <w:rPr>
          <w:spacing w:val="-3"/>
        </w:rPr>
        <w:t xml:space="preserve"> </w:t>
      </w:r>
      <w:r>
        <w:t>раскладки</w:t>
      </w:r>
      <w:r>
        <w:rPr>
          <w:spacing w:val="-3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шт.</w:t>
      </w:r>
    </w:p>
    <w:p w14:paraId="1756C065" w14:textId="77777777" w:rsidR="003C1A94" w:rsidRDefault="003C1A94" w:rsidP="003C1A94">
      <w:pPr>
        <w:pStyle w:val="TableParagraph"/>
        <w:numPr>
          <w:ilvl w:val="0"/>
          <w:numId w:val="2"/>
        </w:numPr>
        <w:tabs>
          <w:tab w:val="left" w:pos="351"/>
        </w:tabs>
        <w:kinsoku w:val="0"/>
        <w:overflowPunct w:val="0"/>
        <w:spacing w:before="84"/>
        <w:ind w:left="350" w:hanging="241"/>
      </w:pPr>
      <w:r>
        <w:t>Автоматическая</w:t>
      </w:r>
      <w:r>
        <w:rPr>
          <w:spacing w:val="-3"/>
        </w:rPr>
        <w:t xml:space="preserve"> </w:t>
      </w:r>
      <w:r>
        <w:t>головка</w:t>
      </w:r>
      <w:r>
        <w:rPr>
          <w:spacing w:val="-3"/>
        </w:rPr>
        <w:t xml:space="preserve"> </w:t>
      </w:r>
      <w:r>
        <w:t>обмотки</w:t>
      </w:r>
      <w:r>
        <w:rPr>
          <w:spacing w:val="-3"/>
        </w:rPr>
        <w:t xml:space="preserve"> </w:t>
      </w:r>
      <w:r>
        <w:t>изоляцией</w:t>
      </w:r>
      <w:r>
        <w:rPr>
          <w:spacing w:val="-4"/>
        </w:rPr>
        <w:t xml:space="preserve"> </w:t>
      </w:r>
      <w:r>
        <w:t>(АГОИ)</w:t>
      </w:r>
      <w:r>
        <w:rPr>
          <w:spacing w:val="-5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шт.</w:t>
      </w:r>
    </w:p>
    <w:p w14:paraId="761FA646" w14:textId="77777777" w:rsidR="003C1A94" w:rsidRDefault="003C1A94" w:rsidP="003C1A94">
      <w:pPr>
        <w:pStyle w:val="TableParagraph"/>
        <w:numPr>
          <w:ilvl w:val="0"/>
          <w:numId w:val="2"/>
        </w:numPr>
        <w:tabs>
          <w:tab w:val="left" w:pos="351"/>
        </w:tabs>
        <w:kinsoku w:val="0"/>
        <w:overflowPunct w:val="0"/>
        <w:spacing w:before="85"/>
        <w:ind w:left="350" w:hanging="241"/>
      </w:pPr>
      <w:proofErr w:type="spellStart"/>
      <w:r>
        <w:t>Смоточное</w:t>
      </w:r>
      <w:proofErr w:type="spellEnd"/>
      <w:r>
        <w:rPr>
          <w:spacing w:val="-2"/>
        </w:rPr>
        <w:t xml:space="preserve"> </w:t>
      </w:r>
      <w:r>
        <w:t>устройство</w:t>
      </w:r>
      <w:r>
        <w:rPr>
          <w:spacing w:val="-1"/>
        </w:rPr>
        <w:t xml:space="preserve"> </w:t>
      </w:r>
      <w:r>
        <w:t>ИСУ-400 1</w:t>
      </w:r>
      <w:r>
        <w:rPr>
          <w:spacing w:val="-1"/>
        </w:rPr>
        <w:t xml:space="preserve"> </w:t>
      </w:r>
      <w:r>
        <w:t>шт.</w:t>
      </w:r>
    </w:p>
    <w:p w14:paraId="373AC57D" w14:textId="77777777" w:rsidR="003C1A94" w:rsidRDefault="003C1A94" w:rsidP="003C1A94">
      <w:pPr>
        <w:pStyle w:val="TableParagraph"/>
        <w:numPr>
          <w:ilvl w:val="0"/>
          <w:numId w:val="2"/>
        </w:numPr>
        <w:tabs>
          <w:tab w:val="left" w:pos="351"/>
        </w:tabs>
        <w:kinsoku w:val="0"/>
        <w:overflowPunct w:val="0"/>
        <w:spacing w:before="84"/>
        <w:ind w:left="350" w:hanging="241"/>
      </w:pPr>
      <w:r>
        <w:t>Шкаф</w:t>
      </w:r>
      <w:r>
        <w:rPr>
          <w:spacing w:val="-2"/>
        </w:rPr>
        <w:t xml:space="preserve"> </w:t>
      </w:r>
      <w:r>
        <w:t>управления</w:t>
      </w:r>
      <w:r>
        <w:rPr>
          <w:spacing w:val="-1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шт.</w:t>
      </w:r>
    </w:p>
    <w:p w14:paraId="64B72233" w14:textId="77777777" w:rsidR="003C1A94" w:rsidRDefault="003C1A94" w:rsidP="003C1A94">
      <w:pPr>
        <w:pStyle w:val="TableParagraph"/>
        <w:numPr>
          <w:ilvl w:val="0"/>
          <w:numId w:val="2"/>
        </w:numPr>
        <w:tabs>
          <w:tab w:val="left" w:pos="351"/>
        </w:tabs>
        <w:kinsoku w:val="0"/>
        <w:overflowPunct w:val="0"/>
        <w:spacing w:before="84"/>
        <w:ind w:left="350" w:hanging="241"/>
      </w:pPr>
      <w:r>
        <w:t>Пульт</w:t>
      </w:r>
      <w:r>
        <w:rPr>
          <w:spacing w:val="-3"/>
        </w:rPr>
        <w:t xml:space="preserve"> </w:t>
      </w:r>
      <w:r>
        <w:t>управления</w:t>
      </w:r>
      <w:r>
        <w:rPr>
          <w:spacing w:val="-3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шт.</w:t>
      </w:r>
    </w:p>
    <w:p w14:paraId="60A7FDE7" w14:textId="77777777" w:rsidR="003C1A94" w:rsidRDefault="003C1A94" w:rsidP="003C1A94">
      <w:pPr>
        <w:pStyle w:val="TableParagraph"/>
        <w:numPr>
          <w:ilvl w:val="0"/>
          <w:numId w:val="2"/>
        </w:numPr>
        <w:tabs>
          <w:tab w:val="left" w:pos="351"/>
        </w:tabs>
        <w:kinsoku w:val="0"/>
        <w:overflowPunct w:val="0"/>
        <w:spacing w:before="84"/>
        <w:ind w:left="350" w:hanging="241"/>
      </w:pPr>
      <w:r>
        <w:t>Паспорт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шт.</w:t>
      </w:r>
    </w:p>
    <w:p w14:paraId="27C47F08" w14:textId="77777777" w:rsidR="003C1A94" w:rsidRDefault="003C1A94" w:rsidP="003C1A94">
      <w:pPr>
        <w:pStyle w:val="TableParagraph"/>
        <w:kinsoku w:val="0"/>
        <w:overflowPunct w:val="0"/>
        <w:spacing w:before="6"/>
        <w:rPr>
          <w:b/>
          <w:bCs/>
          <w:sz w:val="27"/>
          <w:szCs w:val="27"/>
        </w:rPr>
      </w:pPr>
    </w:p>
    <w:p w14:paraId="3E40EAE2" w14:textId="384A0FE7" w:rsidR="003C1A94" w:rsidRDefault="003C1A94" w:rsidP="003C1A94">
      <w:pPr>
        <w:rPr>
          <w:b/>
          <w:bCs/>
        </w:rPr>
      </w:pPr>
      <w:r>
        <w:rPr>
          <w:b/>
          <w:bCs/>
        </w:rPr>
        <w:t>Технические</w:t>
      </w:r>
      <w:r>
        <w:rPr>
          <w:b/>
          <w:bCs/>
          <w:spacing w:val="-5"/>
        </w:rPr>
        <w:t xml:space="preserve"> </w:t>
      </w:r>
      <w:r>
        <w:rPr>
          <w:b/>
          <w:bCs/>
        </w:rPr>
        <w:t>характеристики:</w:t>
      </w:r>
    </w:p>
    <w:tbl>
      <w:tblPr>
        <w:tblW w:w="9063" w:type="dxa"/>
        <w:tblInd w:w="6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1"/>
        <w:gridCol w:w="5038"/>
        <w:gridCol w:w="1418"/>
        <w:gridCol w:w="1836"/>
      </w:tblGrid>
      <w:tr w:rsidR="003C1A94" w14:paraId="130270C8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/>
        </w:trPr>
        <w:tc>
          <w:tcPr>
            <w:tcW w:w="77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C24F8" w14:textId="77777777" w:rsidR="003C1A94" w:rsidRDefault="003C1A94" w:rsidP="005411EE">
            <w:pPr>
              <w:pStyle w:val="TableParagraph"/>
              <w:kinsoku w:val="0"/>
              <w:overflowPunct w:val="0"/>
              <w:spacing w:before="3" w:line="236" w:lineRule="exact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№п/п</w:t>
            </w:r>
          </w:p>
        </w:tc>
        <w:tc>
          <w:tcPr>
            <w:tcW w:w="503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2E4C2" w14:textId="77777777" w:rsidR="003C1A94" w:rsidRDefault="003C1A94" w:rsidP="005411EE">
            <w:pPr>
              <w:pStyle w:val="TableParagraph"/>
              <w:kinsoku w:val="0"/>
              <w:overflowPunct w:val="0"/>
              <w:spacing w:before="3" w:line="236" w:lineRule="exact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параметра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EB5D3" w14:textId="77777777" w:rsidR="003C1A94" w:rsidRDefault="003C1A94" w:rsidP="005411EE">
            <w:pPr>
              <w:pStyle w:val="TableParagraph"/>
              <w:kinsoku w:val="0"/>
              <w:overflowPunct w:val="0"/>
              <w:spacing w:before="3" w:line="236" w:lineRule="exact"/>
              <w:ind w:left="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изм.</w:t>
            </w:r>
          </w:p>
        </w:tc>
        <w:tc>
          <w:tcPr>
            <w:tcW w:w="18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24733" w14:textId="77777777" w:rsidR="003C1A94" w:rsidRDefault="003C1A94" w:rsidP="005411EE">
            <w:pPr>
              <w:pStyle w:val="TableParagraph"/>
              <w:kinsoku w:val="0"/>
              <w:overflowPunct w:val="0"/>
              <w:spacing w:before="3" w:line="236" w:lineRule="exact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Значение</w:t>
            </w:r>
          </w:p>
        </w:tc>
      </w:tr>
      <w:tr w:rsidR="003C1A94" w14:paraId="28FD3930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D68DE" w14:textId="77777777" w:rsidR="003C1A94" w:rsidRDefault="003C1A94" w:rsidP="005411EE">
            <w:pPr>
              <w:pStyle w:val="TableParagraph"/>
              <w:kinsoku w:val="0"/>
              <w:overflowPunct w:val="0"/>
              <w:spacing w:line="232" w:lineRule="exact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D000A" w14:textId="77777777" w:rsidR="003C1A94" w:rsidRDefault="003C1A94" w:rsidP="005411EE">
            <w:pPr>
              <w:pStyle w:val="TableParagraph"/>
              <w:kinsoku w:val="0"/>
              <w:overflowPunct w:val="0"/>
              <w:spacing w:line="232" w:lineRule="exact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Максимальный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диаметр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намотки,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менее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74EFC" w14:textId="77777777" w:rsidR="003C1A94" w:rsidRDefault="003C1A94" w:rsidP="005411EE">
            <w:pPr>
              <w:pStyle w:val="TableParagraph"/>
              <w:kinsoku w:val="0"/>
              <w:overflowPunct w:val="0"/>
              <w:spacing w:line="232" w:lineRule="exact"/>
              <w:ind w:left="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DDABC" w14:textId="77777777" w:rsidR="003C1A94" w:rsidRDefault="003C1A94" w:rsidP="005411EE">
            <w:pPr>
              <w:pStyle w:val="TableParagraph"/>
              <w:kinsoku w:val="0"/>
              <w:overflowPunct w:val="0"/>
              <w:spacing w:line="232" w:lineRule="exact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</w:tr>
      <w:tr w:rsidR="003C1A94" w14:paraId="45644A19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7A694" w14:textId="77777777" w:rsidR="003C1A94" w:rsidRDefault="003C1A94" w:rsidP="005411EE">
            <w:pPr>
              <w:pStyle w:val="TableParagraph"/>
              <w:kinsoku w:val="0"/>
              <w:overflowPunct w:val="0"/>
              <w:spacing w:line="234" w:lineRule="exact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E41D4" w14:textId="77777777" w:rsidR="003C1A94" w:rsidRDefault="003C1A94" w:rsidP="005411EE">
            <w:pPr>
              <w:pStyle w:val="TableParagraph"/>
              <w:kinsoku w:val="0"/>
              <w:overflowPunct w:val="0"/>
              <w:spacing w:line="234" w:lineRule="exact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Максимальная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ширина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намотки,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менее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00F20" w14:textId="77777777" w:rsidR="003C1A94" w:rsidRDefault="003C1A94" w:rsidP="005411EE">
            <w:pPr>
              <w:pStyle w:val="TableParagraph"/>
              <w:kinsoku w:val="0"/>
              <w:overflowPunct w:val="0"/>
              <w:spacing w:line="234" w:lineRule="exact"/>
              <w:ind w:left="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0FF70" w14:textId="77777777" w:rsidR="003C1A94" w:rsidRDefault="003C1A94" w:rsidP="005411EE">
            <w:pPr>
              <w:pStyle w:val="TableParagraph"/>
              <w:kinsoku w:val="0"/>
              <w:overflowPunct w:val="0"/>
              <w:spacing w:line="234" w:lineRule="exact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</w:tr>
      <w:tr w:rsidR="003C1A94" w14:paraId="075F6848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B75D4" w14:textId="77777777" w:rsidR="003C1A94" w:rsidRDefault="003C1A94" w:rsidP="005411EE">
            <w:pPr>
              <w:pStyle w:val="TableParagraph"/>
              <w:kinsoku w:val="0"/>
              <w:overflowPunct w:val="0"/>
              <w:spacing w:line="251" w:lineRule="exact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40A34" w14:textId="77777777" w:rsidR="003C1A94" w:rsidRDefault="003C1A94" w:rsidP="005411EE">
            <w:pPr>
              <w:pStyle w:val="TableParagraph"/>
              <w:kinsoku w:val="0"/>
              <w:overflowPunct w:val="0"/>
              <w:spacing w:line="252" w:lineRule="exact"/>
              <w:ind w:left="106" w:right="1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Номинальная скорость вращения вала намотки, не</w:t>
            </w:r>
            <w:r>
              <w:rPr>
                <w:spacing w:val="-5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менее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82B9A" w14:textId="77777777" w:rsidR="003C1A94" w:rsidRDefault="003C1A94" w:rsidP="005411EE">
            <w:pPr>
              <w:pStyle w:val="TableParagraph"/>
              <w:kinsoku w:val="0"/>
              <w:overflowPunct w:val="0"/>
              <w:spacing w:line="251" w:lineRule="exact"/>
              <w:ind w:left="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об/мин.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DB46C" w14:textId="77777777" w:rsidR="003C1A94" w:rsidRDefault="003C1A94" w:rsidP="005411EE">
            <w:pPr>
              <w:pStyle w:val="TableParagraph"/>
              <w:kinsoku w:val="0"/>
              <w:overflowPunct w:val="0"/>
              <w:spacing w:line="251" w:lineRule="exact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3C1A94" w14:paraId="0F6D937A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04BD9" w14:textId="77777777" w:rsidR="003C1A94" w:rsidRDefault="003C1A94" w:rsidP="005411EE">
            <w:pPr>
              <w:pStyle w:val="TableParagraph"/>
              <w:kinsoku w:val="0"/>
              <w:overflowPunct w:val="0"/>
              <w:spacing w:line="232" w:lineRule="exact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ABECA" w14:textId="77777777" w:rsidR="003C1A94" w:rsidRDefault="003C1A94" w:rsidP="005411EE">
            <w:pPr>
              <w:pStyle w:val="TableParagraph"/>
              <w:kinsoku w:val="0"/>
              <w:overflowPunct w:val="0"/>
              <w:spacing w:line="232" w:lineRule="exact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изолировочных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рулонов,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менее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62811" w14:textId="77777777" w:rsidR="003C1A94" w:rsidRDefault="003C1A94" w:rsidP="005411EE">
            <w:pPr>
              <w:pStyle w:val="TableParagraph"/>
              <w:kinsoku w:val="0"/>
              <w:overflowPunct w:val="0"/>
              <w:spacing w:line="232" w:lineRule="exact"/>
              <w:ind w:left="10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C0877" w14:textId="77777777" w:rsidR="003C1A94" w:rsidRDefault="003C1A94" w:rsidP="005411EE">
            <w:pPr>
              <w:pStyle w:val="TableParagraph"/>
              <w:kinsoku w:val="0"/>
              <w:overflowPunct w:val="0"/>
              <w:spacing w:line="232" w:lineRule="exact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3C1A94" w14:paraId="3C17E70D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F656A" w14:textId="77777777" w:rsidR="003C1A94" w:rsidRDefault="003C1A94" w:rsidP="005411EE">
            <w:pPr>
              <w:pStyle w:val="TableParagraph"/>
              <w:kinsoku w:val="0"/>
              <w:overflowPunct w:val="0"/>
              <w:spacing w:before="1" w:line="233" w:lineRule="exact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29941" w14:textId="77777777" w:rsidR="003C1A94" w:rsidRDefault="003C1A94" w:rsidP="005411EE">
            <w:pPr>
              <w:pStyle w:val="TableParagraph"/>
              <w:kinsoku w:val="0"/>
              <w:overflowPunct w:val="0"/>
              <w:spacing w:before="1" w:line="233" w:lineRule="exact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Ширина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ленты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изоляции,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менее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E354A" w14:textId="77777777" w:rsidR="003C1A94" w:rsidRDefault="003C1A94" w:rsidP="005411EE">
            <w:pPr>
              <w:pStyle w:val="TableParagraph"/>
              <w:kinsoku w:val="0"/>
              <w:overflowPunct w:val="0"/>
              <w:spacing w:before="1" w:line="233" w:lineRule="exact"/>
              <w:ind w:left="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F608E" w14:textId="77777777" w:rsidR="003C1A94" w:rsidRDefault="003C1A94" w:rsidP="005411EE">
            <w:pPr>
              <w:pStyle w:val="TableParagraph"/>
              <w:kinsoku w:val="0"/>
              <w:overflowPunct w:val="0"/>
              <w:spacing w:before="1" w:line="233" w:lineRule="exact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</w:tr>
      <w:tr w:rsidR="003C1A94" w14:paraId="2761BDBD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7B1CA" w14:textId="77777777" w:rsidR="003C1A94" w:rsidRDefault="003C1A94" w:rsidP="005411EE">
            <w:pPr>
              <w:pStyle w:val="TableParagraph"/>
              <w:kinsoku w:val="0"/>
              <w:overflowPunct w:val="0"/>
              <w:spacing w:line="251" w:lineRule="exact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C8AF1" w14:textId="77777777" w:rsidR="003C1A94" w:rsidRDefault="003C1A94" w:rsidP="005411EE">
            <w:pPr>
              <w:pStyle w:val="TableParagraph"/>
              <w:kinsoku w:val="0"/>
              <w:overflowPunct w:val="0"/>
              <w:spacing w:line="254" w:lineRule="exact"/>
              <w:ind w:left="106" w:right="2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Максимальный диаметр изолировочного рулона,</w:t>
            </w:r>
            <w:r>
              <w:rPr>
                <w:spacing w:val="-5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 менее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B236F" w14:textId="77777777" w:rsidR="003C1A94" w:rsidRDefault="003C1A94" w:rsidP="005411EE">
            <w:pPr>
              <w:pStyle w:val="TableParagraph"/>
              <w:kinsoku w:val="0"/>
              <w:overflowPunct w:val="0"/>
              <w:spacing w:line="251" w:lineRule="exact"/>
              <w:ind w:left="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B11AB" w14:textId="77777777" w:rsidR="003C1A94" w:rsidRDefault="003C1A94" w:rsidP="005411EE">
            <w:pPr>
              <w:pStyle w:val="TableParagraph"/>
              <w:kinsoku w:val="0"/>
              <w:overflowPunct w:val="0"/>
              <w:spacing w:line="251" w:lineRule="exact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</w:tr>
      <w:tr w:rsidR="003C1A94" w14:paraId="624A0C32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8D5B9" w14:textId="77777777" w:rsidR="003C1A94" w:rsidRDefault="003C1A94" w:rsidP="005411EE">
            <w:pPr>
              <w:pStyle w:val="TableParagraph"/>
              <w:kinsoku w:val="0"/>
              <w:overflowPunct w:val="0"/>
              <w:spacing w:line="233" w:lineRule="exact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C00C9" w14:textId="77777777" w:rsidR="003C1A94" w:rsidRDefault="003C1A94" w:rsidP="005411EE">
            <w:pPr>
              <w:pStyle w:val="TableParagraph"/>
              <w:kinsoku w:val="0"/>
              <w:overflowPunct w:val="0"/>
              <w:spacing w:line="233" w:lineRule="exact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Скорость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изолировки,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6EC1E" w14:textId="77777777" w:rsidR="003C1A94" w:rsidRDefault="003C1A94" w:rsidP="005411EE">
            <w:pPr>
              <w:pStyle w:val="TableParagraph"/>
              <w:kinsoku w:val="0"/>
              <w:overflowPunct w:val="0"/>
              <w:spacing w:line="233" w:lineRule="exact"/>
              <w:ind w:left="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об/мин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D3794" w14:textId="77777777" w:rsidR="003C1A94" w:rsidRDefault="003C1A94" w:rsidP="005411EE">
            <w:pPr>
              <w:pStyle w:val="TableParagraph"/>
              <w:kinsoku w:val="0"/>
              <w:overflowPunct w:val="0"/>
              <w:spacing w:line="233" w:lineRule="exact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300</w:t>
            </w:r>
          </w:p>
        </w:tc>
      </w:tr>
      <w:tr w:rsidR="003C1A94" w14:paraId="0945A687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2B56D" w14:textId="77777777" w:rsidR="003C1A94" w:rsidRDefault="003C1A94" w:rsidP="005411EE">
            <w:pPr>
              <w:pStyle w:val="TableParagraph"/>
              <w:kinsoku w:val="0"/>
              <w:overflowPunct w:val="0"/>
              <w:spacing w:line="251" w:lineRule="exact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6F994" w14:textId="77777777" w:rsidR="003C1A94" w:rsidRDefault="003C1A94" w:rsidP="005411EE">
            <w:pPr>
              <w:pStyle w:val="TableParagraph"/>
              <w:kinsoku w:val="0"/>
              <w:overflowPunct w:val="0"/>
              <w:spacing w:line="252" w:lineRule="exact"/>
              <w:ind w:left="106" w:right="3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Максимальный диаметр </w:t>
            </w:r>
            <w:proofErr w:type="spellStart"/>
            <w:r>
              <w:rPr>
                <w:sz w:val="22"/>
                <w:szCs w:val="22"/>
              </w:rPr>
              <w:t>смоточной</w:t>
            </w:r>
            <w:proofErr w:type="spellEnd"/>
            <w:r>
              <w:rPr>
                <w:sz w:val="22"/>
                <w:szCs w:val="22"/>
              </w:rPr>
              <w:t xml:space="preserve"> катушки, не</w:t>
            </w:r>
            <w:r>
              <w:rPr>
                <w:spacing w:val="-5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менее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17A95" w14:textId="77777777" w:rsidR="003C1A94" w:rsidRDefault="003C1A94" w:rsidP="005411EE">
            <w:pPr>
              <w:pStyle w:val="TableParagraph"/>
              <w:kinsoku w:val="0"/>
              <w:overflowPunct w:val="0"/>
              <w:spacing w:line="251" w:lineRule="exact"/>
              <w:ind w:left="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87B79" w14:textId="77777777" w:rsidR="003C1A94" w:rsidRDefault="003C1A94" w:rsidP="005411EE">
            <w:pPr>
              <w:pStyle w:val="TableParagraph"/>
              <w:kinsoku w:val="0"/>
              <w:overflowPunct w:val="0"/>
              <w:spacing w:line="251" w:lineRule="exact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</w:tr>
      <w:tr w:rsidR="003C1A94" w14:paraId="602BFE32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24D27" w14:textId="77777777" w:rsidR="003C1A94" w:rsidRDefault="003C1A94" w:rsidP="005411EE">
            <w:pPr>
              <w:pStyle w:val="TableParagraph"/>
              <w:kinsoku w:val="0"/>
              <w:overflowPunct w:val="0"/>
              <w:spacing w:line="251" w:lineRule="exact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6AF47" w14:textId="77777777" w:rsidR="003C1A94" w:rsidRDefault="003C1A94" w:rsidP="005411EE">
            <w:pPr>
              <w:pStyle w:val="TableParagraph"/>
              <w:kinsoku w:val="0"/>
              <w:overflowPunct w:val="0"/>
              <w:spacing w:line="252" w:lineRule="exact"/>
              <w:ind w:left="106" w:right="48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Максимальная ширина </w:t>
            </w:r>
            <w:proofErr w:type="spellStart"/>
            <w:r>
              <w:rPr>
                <w:sz w:val="22"/>
                <w:szCs w:val="22"/>
              </w:rPr>
              <w:t>смоточной</w:t>
            </w:r>
            <w:proofErr w:type="spellEnd"/>
            <w:r>
              <w:rPr>
                <w:sz w:val="22"/>
                <w:szCs w:val="22"/>
              </w:rPr>
              <w:t xml:space="preserve"> катушки, не</w:t>
            </w:r>
            <w:r>
              <w:rPr>
                <w:spacing w:val="-5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менее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F1608" w14:textId="77777777" w:rsidR="003C1A94" w:rsidRDefault="003C1A94" w:rsidP="005411EE">
            <w:pPr>
              <w:pStyle w:val="TableParagraph"/>
              <w:kinsoku w:val="0"/>
              <w:overflowPunct w:val="0"/>
              <w:spacing w:line="251" w:lineRule="exact"/>
              <w:ind w:left="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CDF37" w14:textId="77777777" w:rsidR="003C1A94" w:rsidRDefault="003C1A94" w:rsidP="005411EE">
            <w:pPr>
              <w:pStyle w:val="TableParagraph"/>
              <w:kinsoku w:val="0"/>
              <w:overflowPunct w:val="0"/>
              <w:spacing w:line="251" w:lineRule="exact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</w:tr>
      <w:tr w:rsidR="003C1A94" w14:paraId="4E0CEAE6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3AD5E" w14:textId="77777777" w:rsidR="003C1A94" w:rsidRDefault="003C1A94" w:rsidP="005411EE">
            <w:pPr>
              <w:pStyle w:val="TableParagraph"/>
              <w:kinsoku w:val="0"/>
              <w:overflowPunct w:val="0"/>
              <w:spacing w:line="232" w:lineRule="exact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EA385" w14:textId="77777777" w:rsidR="003C1A94" w:rsidRDefault="003C1A94" w:rsidP="005411EE">
            <w:pPr>
              <w:pStyle w:val="TableParagraph"/>
              <w:kinsoku w:val="0"/>
              <w:overflowPunct w:val="0"/>
              <w:spacing w:line="232" w:lineRule="exact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Габаритные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размеры,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более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4243F" w14:textId="77777777" w:rsidR="003C1A94" w:rsidRDefault="003C1A94" w:rsidP="005411EE">
            <w:pPr>
              <w:pStyle w:val="TableParagraph"/>
              <w:kinsoku w:val="0"/>
              <w:overflowPunct w:val="0"/>
              <w:spacing w:line="232" w:lineRule="exact"/>
              <w:ind w:left="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F5355" w14:textId="77777777" w:rsidR="003C1A94" w:rsidRDefault="003C1A94" w:rsidP="005411EE">
            <w:pPr>
              <w:pStyle w:val="TableParagraph"/>
              <w:kinsoku w:val="0"/>
              <w:overflowPunct w:val="0"/>
              <w:spacing w:line="232" w:lineRule="exact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8000*2000*2000</w:t>
            </w:r>
          </w:p>
        </w:tc>
      </w:tr>
      <w:tr w:rsidR="003C1A94" w14:paraId="3BABFFAC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C5FAE" w14:textId="77777777" w:rsidR="003C1A94" w:rsidRDefault="003C1A94" w:rsidP="005411EE">
            <w:pPr>
              <w:pStyle w:val="TableParagraph"/>
              <w:kinsoku w:val="0"/>
              <w:overflowPunct w:val="0"/>
              <w:spacing w:line="234" w:lineRule="exact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F8627" w14:textId="77777777" w:rsidR="003C1A94" w:rsidRDefault="003C1A94" w:rsidP="005411EE">
            <w:pPr>
              <w:pStyle w:val="TableParagraph"/>
              <w:kinsoku w:val="0"/>
              <w:overflowPunct w:val="0"/>
              <w:spacing w:line="234" w:lineRule="exact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Масса,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более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A6E3E" w14:textId="77777777" w:rsidR="003C1A94" w:rsidRDefault="003C1A94" w:rsidP="005411EE">
            <w:pPr>
              <w:pStyle w:val="TableParagraph"/>
              <w:kinsoku w:val="0"/>
              <w:overflowPunct w:val="0"/>
              <w:spacing w:line="234" w:lineRule="exact"/>
              <w:ind w:left="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425D3" w14:textId="77777777" w:rsidR="003C1A94" w:rsidRDefault="003C1A94" w:rsidP="005411EE">
            <w:pPr>
              <w:pStyle w:val="TableParagraph"/>
              <w:kinsoku w:val="0"/>
              <w:overflowPunct w:val="0"/>
              <w:spacing w:line="234" w:lineRule="exact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</w:tr>
      <w:tr w:rsidR="003C1A94" w14:paraId="497DDA54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C323D" w14:textId="77777777" w:rsidR="003C1A94" w:rsidRDefault="003C1A94" w:rsidP="005411EE">
            <w:pPr>
              <w:pStyle w:val="TableParagraph"/>
              <w:kinsoku w:val="0"/>
              <w:overflowPunct w:val="0"/>
              <w:spacing w:line="232" w:lineRule="exact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0364F" w14:textId="77777777" w:rsidR="003C1A94" w:rsidRDefault="003C1A94" w:rsidP="005411EE">
            <w:pPr>
              <w:pStyle w:val="TableParagraph"/>
              <w:kinsoku w:val="0"/>
              <w:overflowPunct w:val="0"/>
              <w:spacing w:line="232" w:lineRule="exact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Напряжение/частота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питания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060F8" w14:textId="77777777" w:rsidR="003C1A94" w:rsidRDefault="003C1A94" w:rsidP="005411EE">
            <w:pPr>
              <w:pStyle w:val="TableParagraph"/>
              <w:kinsoku w:val="0"/>
              <w:overflowPunct w:val="0"/>
              <w:spacing w:line="232" w:lineRule="exact"/>
              <w:ind w:left="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В/Гц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4F5FD" w14:textId="77777777" w:rsidR="003C1A94" w:rsidRDefault="003C1A94" w:rsidP="005411EE">
            <w:pPr>
              <w:pStyle w:val="TableParagraph"/>
              <w:kinsoku w:val="0"/>
              <w:overflowPunct w:val="0"/>
              <w:spacing w:line="232" w:lineRule="exact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380/50</w:t>
            </w:r>
          </w:p>
        </w:tc>
      </w:tr>
      <w:tr w:rsidR="003C1A94" w14:paraId="1403EAD5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DA63F" w14:textId="77777777" w:rsidR="003C1A94" w:rsidRDefault="003C1A94" w:rsidP="005411EE">
            <w:pPr>
              <w:pStyle w:val="TableParagraph"/>
              <w:kinsoku w:val="0"/>
              <w:overflowPunct w:val="0"/>
              <w:spacing w:line="234" w:lineRule="exact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FC801" w14:textId="77777777" w:rsidR="003C1A94" w:rsidRDefault="003C1A94" w:rsidP="005411EE">
            <w:pPr>
              <w:pStyle w:val="TableParagraph"/>
              <w:kinsoku w:val="0"/>
              <w:overflowPunct w:val="0"/>
              <w:spacing w:line="234" w:lineRule="exact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Потребляемая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мощность,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 менее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8B7C9" w14:textId="77777777" w:rsidR="003C1A94" w:rsidRDefault="003C1A94" w:rsidP="005411EE">
            <w:pPr>
              <w:pStyle w:val="TableParagraph"/>
              <w:kinsoku w:val="0"/>
              <w:overflowPunct w:val="0"/>
              <w:spacing w:line="234" w:lineRule="exact"/>
              <w:ind w:left="10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Вт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F89BD" w14:textId="77777777" w:rsidR="003C1A94" w:rsidRDefault="003C1A94" w:rsidP="005411EE">
            <w:pPr>
              <w:pStyle w:val="TableParagraph"/>
              <w:kinsoku w:val="0"/>
              <w:overflowPunct w:val="0"/>
              <w:spacing w:line="234" w:lineRule="exact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 w14:paraId="68351D5F" w14:textId="77777777" w:rsidR="003C1A94" w:rsidRDefault="003C1A94" w:rsidP="003C1A94"/>
    <w:p w14:paraId="29B8B32A" w14:textId="77777777" w:rsidR="003C1A94" w:rsidRDefault="003C1A94" w:rsidP="003C1A94"/>
    <w:p w14:paraId="0C555C44" w14:textId="23E0E9ED" w:rsidR="003C1A94" w:rsidRPr="003C1A94" w:rsidRDefault="003C1A94" w:rsidP="003C1A94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4. </w:t>
      </w:r>
      <w:r w:rsidRPr="003C1A94">
        <w:rPr>
          <w:b/>
          <w:bCs/>
          <w:u w:val="single"/>
        </w:rPr>
        <w:t>Установка лазерной очистки</w:t>
      </w:r>
    </w:p>
    <w:p w14:paraId="41C14B89" w14:textId="77777777" w:rsidR="003C1A94" w:rsidRDefault="003C1A94" w:rsidP="003C1A94"/>
    <w:p w14:paraId="2F7B8E67" w14:textId="77777777" w:rsidR="003C1A94" w:rsidRDefault="003C1A94" w:rsidP="003C1A94">
      <w:r>
        <w:t>Назначение изделия:</w:t>
      </w:r>
    </w:p>
    <w:p w14:paraId="3A34689B" w14:textId="4C2505B8" w:rsidR="003C1A94" w:rsidRDefault="003C1A94" w:rsidP="003C1A94">
      <w:r>
        <w:t>Установка лазерной чистки должна обеспечивать подготовку металлических поверхностей, используя непрерывное воздействие лазерного потока, удалять окислы ржавчины, масло, ГСМ, старую краску и многое другое, очищать геометрически сложные элементы – резьба краны и т.д. после</w:t>
      </w:r>
      <w:r w:rsidRPr="003C1A94">
        <w:t xml:space="preserve"> </w:t>
      </w:r>
      <w:r>
        <w:t>воздействия лазером, поверхность изделия должна остаться целостной</w:t>
      </w:r>
    </w:p>
    <w:p w14:paraId="3F252BBF" w14:textId="079DCF44" w:rsidR="003C1A94" w:rsidRDefault="003C1A94" w:rsidP="003C1A94">
      <w:r>
        <w:t>Технические характеристики</w:t>
      </w:r>
    </w:p>
    <w:tbl>
      <w:tblPr>
        <w:tblW w:w="9352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59"/>
        <w:gridCol w:w="4393"/>
      </w:tblGrid>
      <w:tr w:rsidR="003C1A94" w:rsidRPr="003C1A94" w14:paraId="42677DB4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/>
        </w:trPr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2DF59" w14:textId="77777777" w:rsidR="003C1A94" w:rsidRPr="003C1A94" w:rsidRDefault="003C1A94" w:rsidP="003C1A9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left="107"/>
              <w:rPr>
                <w:rFonts w:ascii="Times New Roman" w:eastAsiaTheme="minorEastAsia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3C1A94">
              <w:rPr>
                <w:rFonts w:ascii="Times New Roman" w:eastAsiaTheme="minorEastAsia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Название</w:t>
            </w:r>
            <w:r w:rsidRPr="003C1A94">
              <w:rPr>
                <w:rFonts w:ascii="Times New Roman" w:eastAsiaTheme="minorEastAsia" w:hAnsi="Times New Roman" w:cs="Times New Roman"/>
                <w:b/>
                <w:bCs/>
                <w:spacing w:val="-2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показателя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F50B1" w14:textId="77777777" w:rsidR="003C1A94" w:rsidRPr="003C1A94" w:rsidRDefault="003C1A94" w:rsidP="003C1A9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left="105"/>
              <w:rPr>
                <w:rFonts w:ascii="Times New Roman" w:eastAsiaTheme="minorEastAsia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3C1A94">
              <w:rPr>
                <w:rFonts w:ascii="Times New Roman" w:eastAsiaTheme="minorEastAsia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Значение</w:t>
            </w:r>
          </w:p>
        </w:tc>
      </w:tr>
      <w:tr w:rsidR="003C1A94" w:rsidRPr="003C1A94" w14:paraId="646F4101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/>
        </w:trPr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E2F58" w14:textId="77777777" w:rsidR="003C1A94" w:rsidRPr="003C1A94" w:rsidRDefault="003C1A94" w:rsidP="003C1A9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75" w:lineRule="exact"/>
              <w:ind w:left="107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Выходная</w:t>
            </w:r>
            <w:r w:rsidRPr="003C1A94">
              <w:rPr>
                <w:rFonts w:ascii="Times New Roman" w:eastAsiaTheme="minorEastAsia" w:hAnsi="Times New Roman" w:cs="Times New Roman"/>
                <w:spacing w:val="-3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мощность,</w:t>
            </w:r>
            <w:r w:rsidRPr="003C1A94">
              <w:rPr>
                <w:rFonts w:ascii="Times New Roman" w:eastAsiaTheme="minorEastAsia" w:hAnsi="Times New Roman" w:cs="Times New Roman"/>
                <w:spacing w:val="-2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Вт.,</w:t>
            </w:r>
            <w:r w:rsidRPr="003C1A94">
              <w:rPr>
                <w:rFonts w:ascii="Times New Roman" w:eastAsiaTheme="minorEastAsia" w:hAnsi="Times New Roman" w:cs="Times New Roman"/>
                <w:spacing w:val="-2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диапазон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B0B5A" w14:textId="77777777" w:rsidR="003C1A94" w:rsidRPr="003C1A94" w:rsidRDefault="003C1A94" w:rsidP="003C1A9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75" w:lineRule="exact"/>
              <w:ind w:left="105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диапазон</w:t>
            </w:r>
            <w:r w:rsidRPr="003C1A94">
              <w:rPr>
                <w:rFonts w:ascii="Times New Roman" w:eastAsiaTheme="minorEastAsia" w:hAnsi="Times New Roman" w:cs="Times New Roman"/>
                <w:spacing w:val="-1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1800÷2200</w:t>
            </w:r>
          </w:p>
        </w:tc>
      </w:tr>
      <w:tr w:rsidR="003C1A94" w:rsidRPr="003C1A94" w14:paraId="2B6A17B8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/>
        </w:trPr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D9DE1" w14:textId="77777777" w:rsidR="003C1A94" w:rsidRPr="003C1A94" w:rsidRDefault="003C1A94" w:rsidP="003C1A9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75" w:lineRule="exact"/>
              <w:ind w:left="107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Рабочий режим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E8466" w14:textId="77777777" w:rsidR="003C1A94" w:rsidRPr="003C1A94" w:rsidRDefault="003C1A94" w:rsidP="003C1A9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75" w:lineRule="exact"/>
              <w:ind w:left="105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непрерывный</w:t>
            </w:r>
            <w:r w:rsidRPr="003C1A94">
              <w:rPr>
                <w:rFonts w:ascii="Times New Roman" w:eastAsiaTheme="minorEastAsia" w:hAnsi="Times New Roman" w:cs="Times New Roman"/>
                <w:spacing w:val="-3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выход</w:t>
            </w:r>
          </w:p>
        </w:tc>
      </w:tr>
      <w:tr w:rsidR="003C1A94" w:rsidRPr="003C1A94" w14:paraId="513063B7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/>
        </w:trPr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CBF71" w14:textId="77777777" w:rsidR="003C1A94" w:rsidRPr="003C1A94" w:rsidRDefault="003C1A94" w:rsidP="003C1A9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75" w:lineRule="exact"/>
              <w:ind w:left="107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Диапазон</w:t>
            </w:r>
            <w:r w:rsidRPr="003C1A94">
              <w:rPr>
                <w:rFonts w:ascii="Times New Roman" w:eastAsiaTheme="minorEastAsia" w:hAnsi="Times New Roman" w:cs="Times New Roman"/>
                <w:spacing w:val="-3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регулировки</w:t>
            </w:r>
            <w:r w:rsidRPr="003C1A94">
              <w:rPr>
                <w:rFonts w:ascii="Times New Roman" w:eastAsiaTheme="minorEastAsia" w:hAnsi="Times New Roman" w:cs="Times New Roman"/>
                <w:spacing w:val="-4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выходной</w:t>
            </w:r>
            <w:r w:rsidRPr="003C1A94">
              <w:rPr>
                <w:rFonts w:ascii="Times New Roman" w:eastAsiaTheme="minorEastAsia" w:hAnsi="Times New Roman" w:cs="Times New Roman"/>
                <w:spacing w:val="-2"/>
                <w:kern w:val="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мощности</w:t>
            </w:r>
            <w:r w:rsidRPr="003C1A94">
              <w:rPr>
                <w:rFonts w:ascii="Times New Roman" w:eastAsiaTheme="minorEastAsia" w:hAnsi="Times New Roman" w:cs="Times New Roman"/>
                <w:spacing w:val="-1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,</w:t>
            </w:r>
            <w:proofErr w:type="gramEnd"/>
          </w:p>
          <w:p w14:paraId="09E9247A" w14:textId="77777777" w:rsidR="003C1A94" w:rsidRPr="003C1A94" w:rsidRDefault="003C1A94" w:rsidP="003C1A9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107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9084D" w14:textId="77777777" w:rsidR="003C1A94" w:rsidRPr="003C1A94" w:rsidRDefault="003C1A94" w:rsidP="003C1A9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75" w:lineRule="exact"/>
              <w:ind w:left="105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диапазон</w:t>
            </w:r>
            <w:r w:rsidRPr="003C1A94">
              <w:rPr>
                <w:rFonts w:ascii="Times New Roman" w:eastAsiaTheme="minorEastAsia" w:hAnsi="Times New Roman" w:cs="Times New Roman"/>
                <w:spacing w:val="-1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1÷100</w:t>
            </w:r>
          </w:p>
        </w:tc>
      </w:tr>
      <w:tr w:rsidR="003C1A94" w:rsidRPr="003C1A94" w14:paraId="7FE12757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E32FB" w14:textId="77777777" w:rsidR="003C1A94" w:rsidRPr="003C1A94" w:rsidRDefault="003C1A94" w:rsidP="003C1A9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56" w:lineRule="exact"/>
              <w:ind w:left="107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Длина</w:t>
            </w:r>
            <w:r w:rsidRPr="003C1A94">
              <w:rPr>
                <w:rFonts w:ascii="Times New Roman" w:eastAsiaTheme="minorEastAsia" w:hAnsi="Times New Roman" w:cs="Times New Roman"/>
                <w:spacing w:val="-4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волны</w:t>
            </w:r>
            <w:r w:rsidRPr="003C1A94">
              <w:rPr>
                <w:rFonts w:ascii="Times New Roman" w:eastAsiaTheme="minorEastAsia" w:hAnsi="Times New Roman" w:cs="Times New Roman"/>
                <w:spacing w:val="-2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выходного</w:t>
            </w:r>
            <w:r w:rsidRPr="003C1A94">
              <w:rPr>
                <w:rFonts w:ascii="Times New Roman" w:eastAsiaTheme="minorEastAsia" w:hAnsi="Times New Roman" w:cs="Times New Roman"/>
                <w:spacing w:val="-3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лазера,</w:t>
            </w:r>
            <w:r w:rsidRPr="003C1A94">
              <w:rPr>
                <w:rFonts w:ascii="Times New Roman" w:eastAsiaTheme="minorEastAsia" w:hAnsi="Times New Roman" w:cs="Times New Roman"/>
                <w:spacing w:val="-2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нм,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6964F" w14:textId="77777777" w:rsidR="003C1A94" w:rsidRPr="003C1A94" w:rsidRDefault="003C1A94" w:rsidP="003C1A9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56" w:lineRule="exact"/>
              <w:ind w:left="105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диапазон</w:t>
            </w:r>
            <w:r w:rsidRPr="003C1A94">
              <w:rPr>
                <w:rFonts w:ascii="Times New Roman" w:eastAsiaTheme="minorEastAsia" w:hAnsi="Times New Roman" w:cs="Times New Roman"/>
                <w:spacing w:val="-1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1075±10</w:t>
            </w:r>
          </w:p>
        </w:tc>
      </w:tr>
      <w:tr w:rsidR="003C1A94" w:rsidRPr="003C1A94" w14:paraId="5914A0A5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F4237" w14:textId="77777777" w:rsidR="003C1A94" w:rsidRPr="003C1A94" w:rsidRDefault="003C1A94" w:rsidP="003C1A9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56" w:lineRule="exact"/>
              <w:ind w:left="107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vertAlign w:val="superscript"/>
                <w:lang w:eastAsia="ru-RU"/>
              </w:rPr>
            </w:pP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Качество</w:t>
            </w:r>
            <w:r w:rsidRPr="003C1A94">
              <w:rPr>
                <w:rFonts w:ascii="Times New Roman" w:eastAsiaTheme="minorEastAsia" w:hAnsi="Times New Roman" w:cs="Times New Roman"/>
                <w:spacing w:val="-1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светового</w:t>
            </w:r>
            <w:r w:rsidRPr="003C1A94">
              <w:rPr>
                <w:rFonts w:ascii="Times New Roman" w:eastAsiaTheme="minorEastAsia" w:hAnsi="Times New Roman" w:cs="Times New Roman"/>
                <w:spacing w:val="-1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пятна,</w:t>
            </w:r>
            <w:r w:rsidRPr="003C1A94">
              <w:rPr>
                <w:rFonts w:ascii="Times New Roman" w:eastAsiaTheme="minorEastAsia" w:hAnsi="Times New Roman" w:cs="Times New Roman"/>
                <w:spacing w:val="-1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М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C43E0" w14:textId="77777777" w:rsidR="003C1A94" w:rsidRPr="003C1A94" w:rsidRDefault="003C1A94" w:rsidP="003C1A9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56" w:lineRule="exact"/>
              <w:ind w:left="105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не</w:t>
            </w:r>
            <w:r w:rsidRPr="003C1A94">
              <w:rPr>
                <w:rFonts w:ascii="Times New Roman" w:eastAsiaTheme="minorEastAsia" w:hAnsi="Times New Roman" w:cs="Times New Roman"/>
                <w:spacing w:val="-1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более</w:t>
            </w:r>
            <w:r w:rsidRPr="003C1A94">
              <w:rPr>
                <w:rFonts w:ascii="Times New Roman" w:eastAsiaTheme="minorEastAsia" w:hAnsi="Times New Roman" w:cs="Times New Roman"/>
                <w:spacing w:val="-2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1.3</w:t>
            </w:r>
          </w:p>
        </w:tc>
      </w:tr>
      <w:tr w:rsidR="003C1A94" w:rsidRPr="003C1A94" w14:paraId="2552194B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/>
        </w:trPr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3C398" w14:textId="77777777" w:rsidR="003C1A94" w:rsidRPr="003C1A94" w:rsidRDefault="003C1A94" w:rsidP="003C1A9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75" w:lineRule="exact"/>
              <w:ind w:left="107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Стабильность</w:t>
            </w:r>
            <w:r w:rsidRPr="003C1A94">
              <w:rPr>
                <w:rFonts w:ascii="Times New Roman" w:eastAsiaTheme="minorEastAsia" w:hAnsi="Times New Roman" w:cs="Times New Roman"/>
                <w:spacing w:val="-2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мощности</w:t>
            </w:r>
            <w:r w:rsidRPr="003C1A94">
              <w:rPr>
                <w:rFonts w:ascii="Times New Roman" w:eastAsiaTheme="minorEastAsia" w:hAnsi="Times New Roman" w:cs="Times New Roman"/>
                <w:spacing w:val="-3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температура</w:t>
            </w:r>
            <w:r w:rsidRPr="003C1A94">
              <w:rPr>
                <w:rFonts w:ascii="Times New Roman" w:eastAsiaTheme="minorEastAsia" w:hAnsi="Times New Roman" w:cs="Times New Roman"/>
                <w:spacing w:val="-2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воды</w:t>
            </w:r>
          </w:p>
          <w:p w14:paraId="1953560B" w14:textId="77777777" w:rsidR="003C1A94" w:rsidRPr="003C1A94" w:rsidRDefault="003C1A94" w:rsidP="003C1A9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107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25±1℃</w:t>
            </w:r>
            <w:proofErr w:type="gramStart"/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)</w:t>
            </w:r>
            <w:r w:rsidRPr="003C1A94">
              <w:rPr>
                <w:rFonts w:ascii="Times New Roman" w:eastAsiaTheme="minorEastAsia" w:hAnsi="Times New Roman" w:cs="Times New Roman"/>
                <w:spacing w:val="-2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,</w:t>
            </w:r>
            <w:proofErr w:type="gramEnd"/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 xml:space="preserve"> %</w:t>
            </w:r>
            <w:r w:rsidRPr="003C1A94">
              <w:rPr>
                <w:rFonts w:ascii="Times New Roman" w:eastAsiaTheme="minorEastAsia" w:hAnsi="Times New Roman" w:cs="Times New Roman"/>
                <w:spacing w:val="-1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,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8A3D6" w14:textId="77777777" w:rsidR="003C1A94" w:rsidRPr="003C1A94" w:rsidRDefault="003C1A94" w:rsidP="003C1A9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75" w:lineRule="exact"/>
              <w:ind w:left="105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не</w:t>
            </w:r>
            <w:r w:rsidRPr="003C1A94">
              <w:rPr>
                <w:rFonts w:ascii="Times New Roman" w:eastAsiaTheme="minorEastAsia" w:hAnsi="Times New Roman" w:cs="Times New Roman"/>
                <w:spacing w:val="-1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более</w:t>
            </w:r>
            <w:r w:rsidRPr="003C1A94">
              <w:rPr>
                <w:rFonts w:ascii="Times New Roman" w:eastAsiaTheme="minorEastAsia" w:hAnsi="Times New Roman" w:cs="Times New Roman"/>
                <w:spacing w:val="-2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2%</w:t>
            </w:r>
          </w:p>
        </w:tc>
      </w:tr>
      <w:tr w:rsidR="003C1A94" w:rsidRPr="003C1A94" w14:paraId="1FA4775F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10FD6" w14:textId="77777777" w:rsidR="003C1A94" w:rsidRPr="003C1A94" w:rsidRDefault="003C1A94" w:rsidP="003C1A9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56" w:lineRule="exact"/>
              <w:ind w:left="107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Максимальная</w:t>
            </w:r>
            <w:r w:rsidRPr="003C1A94">
              <w:rPr>
                <w:rFonts w:ascii="Times New Roman" w:eastAsiaTheme="minorEastAsia" w:hAnsi="Times New Roman" w:cs="Times New Roman"/>
                <w:spacing w:val="-3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частота</w:t>
            </w:r>
            <w:r w:rsidRPr="003C1A94">
              <w:rPr>
                <w:rFonts w:ascii="Times New Roman" w:eastAsiaTheme="minorEastAsia" w:hAnsi="Times New Roman" w:cs="Times New Roman"/>
                <w:spacing w:val="-1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модуляции</w:t>
            </w:r>
            <w:r w:rsidRPr="003C1A94">
              <w:rPr>
                <w:rFonts w:ascii="Times New Roman" w:eastAsiaTheme="minorEastAsia" w:hAnsi="Times New Roman" w:cs="Times New Roman"/>
                <w:spacing w:val="-4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кГц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96A6C" w14:textId="77777777" w:rsidR="003C1A94" w:rsidRPr="003C1A94" w:rsidRDefault="003C1A94" w:rsidP="003C1A9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56" w:lineRule="exact"/>
              <w:ind w:left="105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не</w:t>
            </w:r>
            <w:r w:rsidRPr="003C1A94">
              <w:rPr>
                <w:rFonts w:ascii="Times New Roman" w:eastAsiaTheme="minorEastAsia" w:hAnsi="Times New Roman" w:cs="Times New Roman"/>
                <w:spacing w:val="-1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более</w:t>
            </w:r>
            <w:r w:rsidRPr="003C1A94">
              <w:rPr>
                <w:rFonts w:ascii="Times New Roman" w:eastAsiaTheme="minorEastAsia" w:hAnsi="Times New Roman" w:cs="Times New Roman"/>
                <w:spacing w:val="-2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50</w:t>
            </w:r>
          </w:p>
        </w:tc>
      </w:tr>
      <w:tr w:rsidR="003C1A94" w:rsidRPr="003C1A94" w14:paraId="224D65A5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/>
        </w:trPr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42B97" w14:textId="77777777" w:rsidR="003C1A94" w:rsidRPr="003C1A94" w:rsidRDefault="003C1A94" w:rsidP="003C1A9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57" w:lineRule="exact"/>
              <w:ind w:left="107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Длина</w:t>
            </w:r>
            <w:r w:rsidRPr="003C1A94">
              <w:rPr>
                <w:rFonts w:ascii="Times New Roman" w:eastAsiaTheme="minorEastAsia" w:hAnsi="Times New Roman" w:cs="Times New Roman"/>
                <w:spacing w:val="-3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волны</w:t>
            </w:r>
            <w:r w:rsidRPr="003C1A94">
              <w:rPr>
                <w:rFonts w:ascii="Times New Roman" w:eastAsiaTheme="minorEastAsia" w:hAnsi="Times New Roman" w:cs="Times New Roman"/>
                <w:spacing w:val="-2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индикаторного</w:t>
            </w:r>
            <w:r w:rsidRPr="003C1A94">
              <w:rPr>
                <w:rFonts w:ascii="Times New Roman" w:eastAsiaTheme="minorEastAsia" w:hAnsi="Times New Roman" w:cs="Times New Roman"/>
                <w:spacing w:val="-1"/>
                <w:kern w:val="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лазера</w:t>
            </w:r>
            <w:r w:rsidRPr="003C1A94">
              <w:rPr>
                <w:rFonts w:ascii="Times New Roman" w:eastAsiaTheme="minorEastAsia" w:hAnsi="Times New Roman" w:cs="Times New Roman"/>
                <w:spacing w:val="-3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,</w:t>
            </w:r>
            <w:proofErr w:type="gramEnd"/>
            <w:r w:rsidRPr="003C1A94">
              <w:rPr>
                <w:rFonts w:ascii="Times New Roman" w:eastAsiaTheme="minorEastAsia" w:hAnsi="Times New Roman" w:cs="Times New Roman"/>
                <w:spacing w:val="-1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нм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8FC8D" w14:textId="77777777" w:rsidR="003C1A94" w:rsidRPr="003C1A94" w:rsidRDefault="003C1A94" w:rsidP="003C1A9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" w:after="0" w:line="257" w:lineRule="exact"/>
              <w:ind w:left="105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диапазон</w:t>
            </w:r>
            <w:r w:rsidRPr="003C1A94">
              <w:rPr>
                <w:rFonts w:ascii="Times New Roman" w:eastAsiaTheme="minorEastAsia" w:hAnsi="Times New Roman" w:cs="Times New Roman"/>
                <w:spacing w:val="-1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600÷700</w:t>
            </w:r>
          </w:p>
        </w:tc>
      </w:tr>
      <w:tr w:rsidR="003C1A94" w:rsidRPr="003C1A94" w14:paraId="682AE0A0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/>
        </w:trPr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13C2B" w14:textId="77777777" w:rsidR="003C1A94" w:rsidRPr="003C1A94" w:rsidRDefault="003C1A94" w:rsidP="003C1A9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76" w:lineRule="exact"/>
              <w:ind w:left="107" w:right="1227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Регулируемый диапазон мощности</w:t>
            </w:r>
            <w:r w:rsidRPr="003C1A94">
              <w:rPr>
                <w:rFonts w:ascii="Times New Roman" w:eastAsiaTheme="minorEastAsia" w:hAnsi="Times New Roman" w:cs="Times New Roman"/>
                <w:spacing w:val="-58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индикаторного</w:t>
            </w:r>
            <w:r w:rsidRPr="003C1A94">
              <w:rPr>
                <w:rFonts w:ascii="Times New Roman" w:eastAsiaTheme="minorEastAsia" w:hAnsi="Times New Roman" w:cs="Times New Roman"/>
                <w:spacing w:val="-1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лазера,</w:t>
            </w:r>
            <w:r w:rsidRPr="003C1A94">
              <w:rPr>
                <w:rFonts w:ascii="Times New Roman" w:eastAsiaTheme="minorEastAsia" w:hAnsi="Times New Roman" w:cs="Times New Roman"/>
                <w:spacing w:val="-1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мВт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DF8B3" w14:textId="77777777" w:rsidR="003C1A94" w:rsidRPr="003C1A94" w:rsidRDefault="003C1A94" w:rsidP="003C1A9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75" w:lineRule="exact"/>
              <w:ind w:left="105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диапазон</w:t>
            </w:r>
            <w:r w:rsidRPr="003C1A94">
              <w:rPr>
                <w:rFonts w:ascii="Times New Roman" w:eastAsiaTheme="minorEastAsia" w:hAnsi="Times New Roman" w:cs="Times New Roman"/>
                <w:spacing w:val="-1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0,5÷1</w:t>
            </w:r>
          </w:p>
        </w:tc>
      </w:tr>
      <w:tr w:rsidR="003C1A94" w:rsidRPr="003C1A94" w14:paraId="30DFCC02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"/>
        </w:trPr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84A71" w14:textId="77777777" w:rsidR="003C1A94" w:rsidRPr="003C1A94" w:rsidRDefault="003C1A94" w:rsidP="003C1A9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75" w:lineRule="exact"/>
              <w:ind w:left="107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Ширина</w:t>
            </w:r>
            <w:r w:rsidRPr="003C1A94">
              <w:rPr>
                <w:rFonts w:ascii="Times New Roman" w:eastAsiaTheme="minorEastAsia" w:hAnsi="Times New Roman" w:cs="Times New Roman"/>
                <w:spacing w:val="-3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очистки</w:t>
            </w:r>
            <w:r w:rsidRPr="003C1A94">
              <w:rPr>
                <w:rFonts w:ascii="Times New Roman" w:eastAsiaTheme="minorEastAsia" w:hAnsi="Times New Roman" w:cs="Times New Roman"/>
                <w:spacing w:val="-2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от</w:t>
            </w:r>
            <w:r w:rsidRPr="003C1A94">
              <w:rPr>
                <w:rFonts w:ascii="Times New Roman" w:eastAsiaTheme="minorEastAsia" w:hAnsi="Times New Roman" w:cs="Times New Roman"/>
                <w:spacing w:val="-2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ржавчины,</w:t>
            </w:r>
            <w:r w:rsidRPr="003C1A94">
              <w:rPr>
                <w:rFonts w:ascii="Times New Roman" w:eastAsiaTheme="minorEastAsia" w:hAnsi="Times New Roman" w:cs="Times New Roman"/>
                <w:spacing w:val="-2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CB59C" w14:textId="77777777" w:rsidR="003C1A94" w:rsidRPr="003C1A94" w:rsidRDefault="003C1A94" w:rsidP="003C1A9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75" w:lineRule="exact"/>
              <w:ind w:left="105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диапазон</w:t>
            </w:r>
            <w:r w:rsidRPr="003C1A94">
              <w:rPr>
                <w:rFonts w:ascii="Times New Roman" w:eastAsiaTheme="minorEastAsia" w:hAnsi="Times New Roman" w:cs="Times New Roman"/>
                <w:spacing w:val="-1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50-275</w:t>
            </w:r>
          </w:p>
        </w:tc>
      </w:tr>
      <w:tr w:rsidR="003C1A94" w:rsidRPr="003C1A94" w14:paraId="107854E8" w14:textId="77777777" w:rsidTr="003C1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/>
        </w:trPr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23442" w14:textId="77777777" w:rsidR="003C1A94" w:rsidRPr="003C1A94" w:rsidRDefault="003C1A94" w:rsidP="003C1A9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76" w:lineRule="exact"/>
              <w:ind w:left="107" w:right="911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Параметры установки длина/ширина /</w:t>
            </w:r>
            <w:r w:rsidRPr="003C1A94">
              <w:rPr>
                <w:rFonts w:ascii="Times New Roman" w:eastAsiaTheme="minorEastAsia" w:hAnsi="Times New Roman" w:cs="Times New Roman"/>
                <w:spacing w:val="-57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высота,</w:t>
            </w:r>
            <w:r w:rsidRPr="003C1A94">
              <w:rPr>
                <w:rFonts w:ascii="Times New Roman" w:eastAsiaTheme="minorEastAsia" w:hAnsi="Times New Roman" w:cs="Times New Roman"/>
                <w:spacing w:val="-1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B960E" w14:textId="77777777" w:rsidR="003C1A94" w:rsidRPr="003C1A94" w:rsidRDefault="003C1A94" w:rsidP="003C1A94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75" w:lineRule="exact"/>
              <w:ind w:left="105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не</w:t>
            </w:r>
            <w:r w:rsidRPr="003C1A94">
              <w:rPr>
                <w:rFonts w:ascii="Times New Roman" w:eastAsiaTheme="minorEastAsia" w:hAnsi="Times New Roman" w:cs="Times New Roman"/>
                <w:spacing w:val="-1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более</w:t>
            </w:r>
            <w:r w:rsidRPr="003C1A94">
              <w:rPr>
                <w:rFonts w:ascii="Times New Roman" w:eastAsiaTheme="minorEastAsia" w:hAnsi="Times New Roman" w:cs="Times New Roman"/>
                <w:spacing w:val="-2"/>
                <w:kern w:val="0"/>
                <w:sz w:val="24"/>
                <w:szCs w:val="24"/>
                <w:lang w:eastAsia="ru-RU"/>
              </w:rPr>
              <w:t xml:space="preserve"> </w:t>
            </w:r>
            <w:r w:rsidRPr="003C1A9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1000/550/850</w:t>
            </w:r>
          </w:p>
        </w:tc>
      </w:tr>
    </w:tbl>
    <w:p w14:paraId="66436745" w14:textId="77777777" w:rsidR="003C1A94" w:rsidRDefault="003C1A94" w:rsidP="003C1A94"/>
    <w:sectPr w:rsidR="003C1A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405"/>
    <w:multiLevelType w:val="multilevel"/>
    <w:tmpl w:val="FFFFFFFF"/>
    <w:lvl w:ilvl="0">
      <w:numFmt w:val="bullet"/>
      <w:lvlText w:val="-"/>
      <w:lvlJc w:val="left"/>
      <w:pPr>
        <w:ind w:left="5338" w:hanging="140"/>
      </w:pPr>
      <w:rPr>
        <w:rFonts w:ascii="Times New Roman" w:hAnsi="Times New Roman" w:cs="Times New Roman"/>
        <w:b w:val="0"/>
        <w:bCs w:val="0"/>
        <w:i w:val="0"/>
        <w:iCs w:val="0"/>
        <w:w w:val="100"/>
        <w:sz w:val="24"/>
        <w:szCs w:val="24"/>
      </w:rPr>
    </w:lvl>
    <w:lvl w:ilvl="1">
      <w:numFmt w:val="bullet"/>
      <w:lvlText w:val="•"/>
      <w:lvlJc w:val="left"/>
      <w:pPr>
        <w:ind w:left="9740" w:hanging="140"/>
      </w:pPr>
    </w:lvl>
    <w:lvl w:ilvl="2">
      <w:numFmt w:val="bullet"/>
      <w:lvlText w:val="•"/>
      <w:lvlJc w:val="left"/>
      <w:pPr>
        <w:ind w:left="10464" w:hanging="140"/>
      </w:pPr>
    </w:lvl>
    <w:lvl w:ilvl="3">
      <w:numFmt w:val="bullet"/>
      <w:lvlText w:val="•"/>
      <w:lvlJc w:val="left"/>
      <w:pPr>
        <w:ind w:left="11188" w:hanging="140"/>
      </w:pPr>
    </w:lvl>
    <w:lvl w:ilvl="4">
      <w:numFmt w:val="bullet"/>
      <w:lvlText w:val="•"/>
      <w:lvlJc w:val="left"/>
      <w:pPr>
        <w:ind w:left="11912" w:hanging="140"/>
      </w:pPr>
    </w:lvl>
    <w:lvl w:ilvl="5">
      <w:numFmt w:val="bullet"/>
      <w:lvlText w:val="•"/>
      <w:lvlJc w:val="left"/>
      <w:pPr>
        <w:ind w:left="12637" w:hanging="140"/>
      </w:pPr>
    </w:lvl>
    <w:lvl w:ilvl="6">
      <w:numFmt w:val="bullet"/>
      <w:lvlText w:val="•"/>
      <w:lvlJc w:val="left"/>
      <w:pPr>
        <w:ind w:left="13361" w:hanging="140"/>
      </w:pPr>
    </w:lvl>
    <w:lvl w:ilvl="7">
      <w:numFmt w:val="bullet"/>
      <w:lvlText w:val="•"/>
      <w:lvlJc w:val="left"/>
      <w:pPr>
        <w:ind w:left="14085" w:hanging="140"/>
      </w:pPr>
    </w:lvl>
    <w:lvl w:ilvl="8">
      <w:numFmt w:val="bullet"/>
      <w:lvlText w:val="•"/>
      <w:lvlJc w:val="left"/>
      <w:pPr>
        <w:ind w:left="14809" w:hanging="140"/>
      </w:pPr>
    </w:lvl>
  </w:abstractNum>
  <w:abstractNum w:abstractNumId="1" w15:restartNumberingAfterBreak="0">
    <w:nsid w:val="0000040A"/>
    <w:multiLevelType w:val="multilevel"/>
    <w:tmpl w:val="FFFFFFFF"/>
    <w:lvl w:ilvl="0">
      <w:start w:val="1"/>
      <w:numFmt w:val="decimal"/>
      <w:lvlText w:val="%1."/>
      <w:lvlJc w:val="left"/>
      <w:pPr>
        <w:ind w:left="410" w:hanging="300"/>
      </w:pPr>
      <w:rPr>
        <w:rFonts w:ascii="Times New Roman" w:hAnsi="Times New Roman" w:cs="Times New Roman"/>
        <w:b w:val="0"/>
        <w:bCs w:val="0"/>
        <w:i w:val="0"/>
        <w:iCs w:val="0"/>
        <w:w w:val="100"/>
        <w:sz w:val="24"/>
        <w:szCs w:val="24"/>
      </w:rPr>
    </w:lvl>
    <w:lvl w:ilvl="1">
      <w:numFmt w:val="bullet"/>
      <w:lvlText w:val="•"/>
      <w:lvlJc w:val="left"/>
      <w:pPr>
        <w:ind w:left="1468" w:hanging="300"/>
      </w:pPr>
    </w:lvl>
    <w:lvl w:ilvl="2">
      <w:numFmt w:val="bullet"/>
      <w:lvlText w:val="•"/>
      <w:lvlJc w:val="left"/>
      <w:pPr>
        <w:ind w:left="2516" w:hanging="300"/>
      </w:pPr>
    </w:lvl>
    <w:lvl w:ilvl="3">
      <w:numFmt w:val="bullet"/>
      <w:lvlText w:val="•"/>
      <w:lvlJc w:val="left"/>
      <w:pPr>
        <w:ind w:left="3564" w:hanging="300"/>
      </w:pPr>
    </w:lvl>
    <w:lvl w:ilvl="4">
      <w:numFmt w:val="bullet"/>
      <w:lvlText w:val="•"/>
      <w:lvlJc w:val="left"/>
      <w:pPr>
        <w:ind w:left="4612" w:hanging="300"/>
      </w:pPr>
    </w:lvl>
    <w:lvl w:ilvl="5">
      <w:numFmt w:val="bullet"/>
      <w:lvlText w:val="•"/>
      <w:lvlJc w:val="left"/>
      <w:pPr>
        <w:ind w:left="5660" w:hanging="300"/>
      </w:pPr>
    </w:lvl>
    <w:lvl w:ilvl="6">
      <w:numFmt w:val="bullet"/>
      <w:lvlText w:val="•"/>
      <w:lvlJc w:val="left"/>
      <w:pPr>
        <w:ind w:left="6708" w:hanging="300"/>
      </w:pPr>
    </w:lvl>
    <w:lvl w:ilvl="7">
      <w:numFmt w:val="bullet"/>
      <w:lvlText w:val="•"/>
      <w:lvlJc w:val="left"/>
      <w:pPr>
        <w:ind w:left="7756" w:hanging="300"/>
      </w:pPr>
    </w:lvl>
    <w:lvl w:ilvl="8">
      <w:numFmt w:val="bullet"/>
      <w:lvlText w:val="•"/>
      <w:lvlJc w:val="left"/>
      <w:pPr>
        <w:ind w:left="8804" w:hanging="300"/>
      </w:pPr>
    </w:lvl>
  </w:abstractNum>
  <w:num w:numId="1" w16cid:durableId="1674064253">
    <w:abstractNumId w:val="0"/>
  </w:num>
  <w:num w:numId="2" w16cid:durableId="1763335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4FE"/>
    <w:rsid w:val="003C1A94"/>
    <w:rsid w:val="007C2E29"/>
    <w:rsid w:val="00AA3C4A"/>
    <w:rsid w:val="00AE7C39"/>
    <w:rsid w:val="00DC54FE"/>
    <w:rsid w:val="00F25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FEE32"/>
  <w15:chartTrackingRefBased/>
  <w15:docId w15:val="{1BD3EAFD-6B8F-45EB-B6F0-B32CF139D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1"/>
    <w:qFormat/>
    <w:rsid w:val="003C1A94"/>
    <w:pPr>
      <w:widowControl w:val="0"/>
      <w:autoSpaceDE w:val="0"/>
      <w:autoSpaceDN w:val="0"/>
      <w:adjustRightInd w:val="0"/>
      <w:spacing w:before="90" w:after="0" w:line="240" w:lineRule="auto"/>
      <w:ind w:left="5338"/>
      <w:outlineLvl w:val="1"/>
    </w:pPr>
    <w:rPr>
      <w:rFonts w:ascii="Times New Roman" w:eastAsiaTheme="minorEastAsia" w:hAnsi="Times New Roman" w:cs="Times New Roman"/>
      <w:b/>
      <w:bCs/>
      <w:kern w:val="0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3C1A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3C1A94"/>
    <w:rPr>
      <w:rFonts w:ascii="Times New Roman" w:eastAsiaTheme="minorEastAsia" w:hAnsi="Times New Roman" w:cs="Times New Roman"/>
      <w:b/>
      <w:bCs/>
      <w:kern w:val="0"/>
      <w:sz w:val="24"/>
      <w:szCs w:val="24"/>
      <w:lang w:eastAsia="ru-RU"/>
    </w:rPr>
  </w:style>
  <w:style w:type="paragraph" w:styleId="a3">
    <w:name w:val="Body Text"/>
    <w:basedOn w:val="a"/>
    <w:link w:val="a4"/>
    <w:uiPriority w:val="1"/>
    <w:qFormat/>
    <w:rsid w:val="003C1A94"/>
    <w:pPr>
      <w:widowControl w:val="0"/>
      <w:autoSpaceDE w:val="0"/>
      <w:autoSpaceDN w:val="0"/>
      <w:adjustRightInd w:val="0"/>
      <w:spacing w:before="11"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1"/>
    <w:rsid w:val="003C1A94"/>
    <w:rPr>
      <w:rFonts w:ascii="Times New Roman" w:eastAsiaTheme="minorEastAsia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1009</Words>
  <Characters>5755</Characters>
  <Application>Microsoft Office Word</Application>
  <DocSecurity>0</DocSecurity>
  <Lines>47</Lines>
  <Paragraphs>13</Paragraphs>
  <ScaleCrop>false</ScaleCrop>
  <Company/>
  <LinksUpToDate>false</LinksUpToDate>
  <CharactersWithSpaces>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alenka107.80</dc:creator>
  <cp:keywords/>
  <dc:description/>
  <cp:lastModifiedBy>alenka107.80</cp:lastModifiedBy>
  <cp:revision>2</cp:revision>
  <dcterms:created xsi:type="dcterms:W3CDTF">2024-05-14T15:00:00Z</dcterms:created>
  <dcterms:modified xsi:type="dcterms:W3CDTF">2024-05-14T15:13:00Z</dcterms:modified>
</cp:coreProperties>
</file>