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58D19" w14:textId="77777777" w:rsidR="00C27584" w:rsidRPr="00A37742" w:rsidRDefault="00937116">
      <w:pPr>
        <w:widowControl w:val="0"/>
        <w:spacing w:before="480" w:after="120"/>
        <w:ind w:firstLine="709"/>
        <w:jc w:val="center"/>
        <w:outlineLvl w:val="0"/>
        <w:rPr>
          <w:b/>
          <w:sz w:val="22"/>
          <w:szCs w:val="22"/>
        </w:rPr>
      </w:pPr>
      <w:r w:rsidRPr="00A37742">
        <w:rPr>
          <w:b/>
          <w:sz w:val="22"/>
          <w:szCs w:val="22"/>
        </w:rPr>
        <w:t>ТРЕБОВАНИЯ К ПРОДУКЦИИ (ПРЕДМЕТУ ЗАКУПКИ)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7010"/>
        <w:gridCol w:w="1293"/>
        <w:gridCol w:w="975"/>
      </w:tblGrid>
      <w:tr w:rsidR="00F516EA" w:rsidRPr="00A37742" w14:paraId="46D2009D" w14:textId="77777777" w:rsidTr="00C11DA9">
        <w:trPr>
          <w:trHeight w:val="1260"/>
        </w:trPr>
        <w:tc>
          <w:tcPr>
            <w:tcW w:w="386" w:type="pct"/>
            <w:vAlign w:val="center"/>
          </w:tcPr>
          <w:p w14:paraId="09A2BA9F" w14:textId="77777777" w:rsidR="00F516EA" w:rsidRPr="00A37742" w:rsidRDefault="00F516EA" w:rsidP="0099277C">
            <w:pPr>
              <w:pStyle w:val="aa"/>
              <w:ind w:left="0"/>
              <w:jc w:val="center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№ п/п</w:t>
            </w:r>
          </w:p>
        </w:tc>
        <w:tc>
          <w:tcPr>
            <w:tcW w:w="3486" w:type="pct"/>
            <w:vAlign w:val="center"/>
          </w:tcPr>
          <w:p w14:paraId="42DE24A0" w14:textId="77777777" w:rsidR="00F516EA" w:rsidRPr="00A37742" w:rsidRDefault="00F516EA" w:rsidP="0099277C">
            <w:pPr>
              <w:pStyle w:val="aa"/>
              <w:ind w:left="0"/>
              <w:jc w:val="center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Наименование, технические, функциональные (потребительские свойства) характеристики поставляемых товаров, выполняемых работ, оказываемых услуг</w:t>
            </w:r>
          </w:p>
        </w:tc>
        <w:tc>
          <w:tcPr>
            <w:tcW w:w="643" w:type="pct"/>
            <w:vAlign w:val="center"/>
          </w:tcPr>
          <w:p w14:paraId="5F2FF72C" w14:textId="77777777" w:rsidR="00F516EA" w:rsidRPr="00A37742" w:rsidRDefault="00F516EA" w:rsidP="0099277C">
            <w:pPr>
              <w:pStyle w:val="aa"/>
              <w:ind w:left="0"/>
              <w:jc w:val="center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485" w:type="pct"/>
            <w:vAlign w:val="center"/>
          </w:tcPr>
          <w:p w14:paraId="4E2A4626" w14:textId="77777777" w:rsidR="00F516EA" w:rsidRPr="00A37742" w:rsidRDefault="00F516EA" w:rsidP="0099277C">
            <w:pPr>
              <w:pStyle w:val="aa"/>
              <w:ind w:left="0"/>
              <w:jc w:val="center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Кол-во</w:t>
            </w:r>
          </w:p>
        </w:tc>
      </w:tr>
      <w:tr w:rsidR="00C11DA9" w:rsidRPr="00A37742" w14:paraId="031AB252" w14:textId="77777777" w:rsidTr="00C11DA9">
        <w:trPr>
          <w:trHeight w:val="444"/>
        </w:trPr>
        <w:tc>
          <w:tcPr>
            <w:tcW w:w="386" w:type="pct"/>
            <w:vAlign w:val="center"/>
          </w:tcPr>
          <w:p w14:paraId="016E5497" w14:textId="77777777" w:rsidR="00C11DA9" w:rsidRPr="00A37742" w:rsidRDefault="00C11DA9" w:rsidP="00C11DA9">
            <w:pPr>
              <w:pStyle w:val="aa"/>
              <w:numPr>
                <w:ilvl w:val="0"/>
                <w:numId w:val="27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486" w:type="pct"/>
            <w:vAlign w:val="center"/>
          </w:tcPr>
          <w:p w14:paraId="00AFD843" w14:textId="77777777" w:rsidR="00C11DA9" w:rsidRPr="00A37742" w:rsidRDefault="00C11DA9" w:rsidP="00C11DA9">
            <w:pPr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Намоточный станок</w:t>
            </w:r>
          </w:p>
        </w:tc>
        <w:tc>
          <w:tcPr>
            <w:tcW w:w="643" w:type="pct"/>
            <w:vAlign w:val="center"/>
          </w:tcPr>
          <w:p w14:paraId="750826AE" w14:textId="77777777" w:rsidR="00C11DA9" w:rsidRPr="00A37742" w:rsidRDefault="00C11DA9" w:rsidP="00C11DA9">
            <w:pPr>
              <w:jc w:val="center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Шт.</w:t>
            </w:r>
          </w:p>
        </w:tc>
        <w:tc>
          <w:tcPr>
            <w:tcW w:w="485" w:type="pct"/>
            <w:vAlign w:val="center"/>
          </w:tcPr>
          <w:p w14:paraId="54C0CA38" w14:textId="77777777" w:rsidR="00C11DA9" w:rsidRPr="00A37742" w:rsidRDefault="00C11DA9" w:rsidP="00C11DA9">
            <w:pPr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2</w:t>
            </w:r>
          </w:p>
        </w:tc>
      </w:tr>
    </w:tbl>
    <w:p w14:paraId="32379D73" w14:textId="77777777" w:rsidR="00C11DA9" w:rsidRPr="00A37742" w:rsidRDefault="00C11DA9" w:rsidP="00C11DA9">
      <w:pPr>
        <w:spacing w:before="240"/>
        <w:rPr>
          <w:b/>
          <w:i/>
          <w:sz w:val="22"/>
          <w:szCs w:val="22"/>
        </w:rPr>
      </w:pPr>
      <w:r w:rsidRPr="00A37742">
        <w:rPr>
          <w:sz w:val="22"/>
          <w:szCs w:val="22"/>
        </w:rPr>
        <w:t xml:space="preserve">  Функциональные свойства станка должны позволять выполнять требуемые операции: линейную намотку простых катушек (каркасных и бескаркасных). Наличие экрана для оперативной корректировки режима работы с возможность хранения программ в памяти. Возможность производить намотку в ручном режиме.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45"/>
        <w:gridCol w:w="4678"/>
      </w:tblGrid>
      <w:tr w:rsidR="00A37742" w:rsidRPr="00A37742" w14:paraId="0BB7FC98" w14:textId="77777777" w:rsidTr="00A37742">
        <w:tc>
          <w:tcPr>
            <w:tcW w:w="9923" w:type="dxa"/>
            <w:gridSpan w:val="2"/>
          </w:tcPr>
          <w:p w14:paraId="1AA01E52" w14:textId="77777777" w:rsidR="00A37742" w:rsidRPr="00A37742" w:rsidRDefault="00A37742" w:rsidP="008861C7">
            <w:pPr>
              <w:spacing w:line="360" w:lineRule="auto"/>
              <w:rPr>
                <w:rFonts w:eastAsia="Times New Roman"/>
                <w:b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b/>
                <w:color w:val="111111"/>
                <w:sz w:val="22"/>
                <w:szCs w:val="22"/>
              </w:rPr>
              <w:t>Спецификация</w:t>
            </w:r>
          </w:p>
        </w:tc>
      </w:tr>
      <w:tr w:rsidR="00A37742" w:rsidRPr="00A37742" w14:paraId="161FB077" w14:textId="77777777" w:rsidTr="00A37742">
        <w:tc>
          <w:tcPr>
            <w:tcW w:w="5245" w:type="dxa"/>
          </w:tcPr>
          <w:p w14:paraId="2C620DAA" w14:textId="77777777" w:rsidR="00A37742" w:rsidRPr="00A37742" w:rsidRDefault="00A37742" w:rsidP="008861C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Диаметр проволоки</w:t>
            </w:r>
          </w:p>
        </w:tc>
        <w:tc>
          <w:tcPr>
            <w:tcW w:w="4678" w:type="dxa"/>
            <w:vAlign w:val="center"/>
          </w:tcPr>
          <w:p w14:paraId="48B3004F" w14:textId="77777777" w:rsidR="00A37742" w:rsidRPr="00A37742" w:rsidRDefault="00A37742" w:rsidP="008861C7">
            <w:pPr>
              <w:spacing w:line="360" w:lineRule="auto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От 0,02 до 2 мм</w:t>
            </w:r>
          </w:p>
        </w:tc>
      </w:tr>
      <w:tr w:rsidR="00A37742" w:rsidRPr="00A37742" w14:paraId="7D292E17" w14:textId="77777777" w:rsidTr="00A37742">
        <w:tc>
          <w:tcPr>
            <w:tcW w:w="5245" w:type="dxa"/>
          </w:tcPr>
          <w:p w14:paraId="58C18FEF" w14:textId="77777777" w:rsidR="00A37742" w:rsidRPr="00A37742" w:rsidRDefault="00A37742" w:rsidP="008861C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Сдвиг подавателя проволоки</w:t>
            </w:r>
          </w:p>
        </w:tc>
        <w:tc>
          <w:tcPr>
            <w:tcW w:w="4678" w:type="dxa"/>
            <w:vAlign w:val="center"/>
          </w:tcPr>
          <w:p w14:paraId="14BBA156" w14:textId="77777777" w:rsidR="00A37742" w:rsidRPr="00A37742" w:rsidRDefault="00A37742" w:rsidP="008861C7">
            <w:pPr>
              <w:spacing w:line="360" w:lineRule="auto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От 0,008 до 40мм/об.</w:t>
            </w:r>
          </w:p>
        </w:tc>
      </w:tr>
      <w:tr w:rsidR="00A37742" w:rsidRPr="00A37742" w14:paraId="48FE654F" w14:textId="77777777" w:rsidTr="00A37742">
        <w:trPr>
          <w:trHeight w:val="522"/>
        </w:trPr>
        <w:tc>
          <w:tcPr>
            <w:tcW w:w="5245" w:type="dxa"/>
          </w:tcPr>
          <w:p w14:paraId="2FDA1DFF" w14:textId="77777777" w:rsidR="00A37742" w:rsidRPr="00A37742" w:rsidRDefault="00A37742" w:rsidP="008861C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Ширина намотки</w:t>
            </w:r>
          </w:p>
        </w:tc>
        <w:tc>
          <w:tcPr>
            <w:tcW w:w="4678" w:type="dxa"/>
          </w:tcPr>
          <w:p w14:paraId="5DBD7A01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От 0,1 до 210мм</w:t>
            </w:r>
          </w:p>
        </w:tc>
      </w:tr>
      <w:tr w:rsidR="00A37742" w:rsidRPr="00A37742" w14:paraId="6D3D5A52" w14:textId="77777777" w:rsidTr="00A37742">
        <w:tc>
          <w:tcPr>
            <w:tcW w:w="5245" w:type="dxa"/>
          </w:tcPr>
          <w:p w14:paraId="62816595" w14:textId="77777777" w:rsidR="00A37742" w:rsidRPr="00A37742" w:rsidRDefault="00A37742" w:rsidP="008861C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Разграничение витков</w:t>
            </w:r>
          </w:p>
        </w:tc>
        <w:tc>
          <w:tcPr>
            <w:tcW w:w="4678" w:type="dxa"/>
            <w:vAlign w:val="center"/>
          </w:tcPr>
          <w:p w14:paraId="1922F5D3" w14:textId="77777777" w:rsidR="00A37742" w:rsidRPr="00A37742" w:rsidRDefault="00A37742" w:rsidP="008861C7">
            <w:pPr>
              <w:spacing w:line="360" w:lineRule="auto"/>
              <w:rPr>
                <w:rFonts w:eastAsia="Times New Roman"/>
                <w:color w:val="111111"/>
                <w:sz w:val="22"/>
                <w:szCs w:val="22"/>
              </w:rPr>
            </w:pPr>
            <w:proofErr w:type="spellStart"/>
            <w:r w:rsidRPr="00A37742">
              <w:rPr>
                <w:rFonts w:eastAsia="Times New Roman"/>
                <w:color w:val="111111"/>
                <w:sz w:val="22"/>
                <w:szCs w:val="22"/>
                <w:lang w:val="en-US"/>
              </w:rPr>
              <w:t>не</w:t>
            </w:r>
            <w:proofErr w:type="spellEnd"/>
            <w:r w:rsidRPr="00A37742">
              <w:rPr>
                <w:rFonts w:eastAsia="Times New Roman"/>
                <w:color w:val="111111"/>
                <w:sz w:val="22"/>
                <w:szCs w:val="22"/>
                <w:lang w:val="en-US"/>
              </w:rPr>
              <w:t xml:space="preserve"> </w:t>
            </w:r>
            <w:r w:rsidRPr="00A37742">
              <w:rPr>
                <w:rFonts w:eastAsia="Times New Roman"/>
                <w:color w:val="111111"/>
                <w:sz w:val="22"/>
                <w:szCs w:val="22"/>
              </w:rPr>
              <w:t xml:space="preserve">менее 0,01об. </w:t>
            </w:r>
          </w:p>
        </w:tc>
      </w:tr>
      <w:tr w:rsidR="00A37742" w:rsidRPr="00A37742" w14:paraId="2E287674" w14:textId="77777777" w:rsidTr="00A37742">
        <w:tc>
          <w:tcPr>
            <w:tcW w:w="5245" w:type="dxa"/>
          </w:tcPr>
          <w:p w14:paraId="65BEDE3E" w14:textId="77777777" w:rsidR="00A37742" w:rsidRPr="00A37742" w:rsidRDefault="00A37742" w:rsidP="008861C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Обороты шпинделя</w:t>
            </w:r>
          </w:p>
        </w:tc>
        <w:tc>
          <w:tcPr>
            <w:tcW w:w="4678" w:type="dxa"/>
            <w:vAlign w:val="center"/>
          </w:tcPr>
          <w:p w14:paraId="6660E46F" w14:textId="77777777" w:rsidR="00A37742" w:rsidRPr="00A37742" w:rsidRDefault="00A37742" w:rsidP="008861C7">
            <w:pPr>
              <w:spacing w:line="360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от 0 до 3000об./мин.</w:t>
            </w:r>
          </w:p>
        </w:tc>
      </w:tr>
      <w:tr w:rsidR="00A37742" w:rsidRPr="00A37742" w14:paraId="5B89B408" w14:textId="77777777" w:rsidTr="00A37742">
        <w:tc>
          <w:tcPr>
            <w:tcW w:w="5245" w:type="dxa"/>
          </w:tcPr>
          <w:p w14:paraId="61550AD8" w14:textId="77777777" w:rsidR="00A37742" w:rsidRPr="00A37742" w:rsidRDefault="00A37742" w:rsidP="008861C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Дискретность оборотов шпинделя</w:t>
            </w:r>
          </w:p>
        </w:tc>
        <w:tc>
          <w:tcPr>
            <w:tcW w:w="4678" w:type="dxa"/>
          </w:tcPr>
          <w:p w14:paraId="168DDDFB" w14:textId="77777777" w:rsidR="00A37742" w:rsidRPr="00A37742" w:rsidRDefault="00A37742" w:rsidP="008861C7">
            <w:pPr>
              <w:spacing w:line="360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не менее 10 об.</w:t>
            </w:r>
          </w:p>
        </w:tc>
      </w:tr>
      <w:tr w:rsidR="00A37742" w:rsidRPr="00A37742" w14:paraId="3B228B46" w14:textId="77777777" w:rsidTr="00A37742">
        <w:tc>
          <w:tcPr>
            <w:tcW w:w="5245" w:type="dxa"/>
          </w:tcPr>
          <w:p w14:paraId="4CCC8C8B" w14:textId="77777777" w:rsidR="00A37742" w:rsidRPr="00A37742" w:rsidRDefault="00A37742" w:rsidP="008861C7">
            <w:pPr>
              <w:spacing w:line="360" w:lineRule="auto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Шаг укладки</w:t>
            </w:r>
          </w:p>
        </w:tc>
        <w:tc>
          <w:tcPr>
            <w:tcW w:w="4678" w:type="dxa"/>
            <w:vAlign w:val="center"/>
          </w:tcPr>
          <w:p w14:paraId="5E389114" w14:textId="77777777" w:rsidR="00A37742" w:rsidRPr="00A37742" w:rsidRDefault="00A37742" w:rsidP="008861C7">
            <w:pPr>
              <w:spacing w:line="360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от 10 до 100 шагов в сек.</w:t>
            </w:r>
          </w:p>
        </w:tc>
      </w:tr>
      <w:tr w:rsidR="00A37742" w:rsidRPr="00A37742" w14:paraId="2671901F" w14:textId="77777777" w:rsidTr="00A37742">
        <w:tc>
          <w:tcPr>
            <w:tcW w:w="5245" w:type="dxa"/>
          </w:tcPr>
          <w:p w14:paraId="3745E28F" w14:textId="77777777" w:rsidR="00A37742" w:rsidRPr="00A37742" w:rsidRDefault="00A37742" w:rsidP="008861C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Кратность счета оборотов</w:t>
            </w:r>
          </w:p>
        </w:tc>
        <w:tc>
          <w:tcPr>
            <w:tcW w:w="4678" w:type="dxa"/>
            <w:vAlign w:val="center"/>
          </w:tcPr>
          <w:p w14:paraId="0F115188" w14:textId="77777777" w:rsidR="00A37742" w:rsidRPr="00A37742" w:rsidRDefault="00A37742" w:rsidP="008861C7">
            <w:pPr>
              <w:spacing w:line="360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от 0,1 до 0,5 об.</w:t>
            </w:r>
          </w:p>
        </w:tc>
      </w:tr>
      <w:tr w:rsidR="00A37742" w:rsidRPr="00A37742" w14:paraId="5BC6DB9D" w14:textId="77777777" w:rsidTr="00A37742">
        <w:tc>
          <w:tcPr>
            <w:tcW w:w="5245" w:type="dxa"/>
          </w:tcPr>
          <w:p w14:paraId="6DB2B433" w14:textId="77777777" w:rsidR="00A37742" w:rsidRPr="00A37742" w:rsidRDefault="00A37742" w:rsidP="008861C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Крутящий момент</w:t>
            </w:r>
          </w:p>
        </w:tc>
        <w:tc>
          <w:tcPr>
            <w:tcW w:w="4678" w:type="dxa"/>
            <w:vAlign w:val="center"/>
          </w:tcPr>
          <w:p w14:paraId="7BB7F88B" w14:textId="77777777" w:rsidR="00A37742" w:rsidRPr="00A37742" w:rsidRDefault="00A37742" w:rsidP="008861C7">
            <w:pPr>
              <w:spacing w:line="360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 xml:space="preserve"> от 0 до 3Nм</w:t>
            </w:r>
          </w:p>
        </w:tc>
      </w:tr>
      <w:tr w:rsidR="00A37742" w:rsidRPr="00A37742" w14:paraId="6AE9D1A5" w14:textId="77777777" w:rsidTr="00A37742">
        <w:tc>
          <w:tcPr>
            <w:tcW w:w="5245" w:type="dxa"/>
          </w:tcPr>
          <w:p w14:paraId="76E3FE42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Расстояние между крепежными центрами</w:t>
            </w:r>
          </w:p>
        </w:tc>
        <w:tc>
          <w:tcPr>
            <w:tcW w:w="4678" w:type="dxa"/>
            <w:vAlign w:val="center"/>
          </w:tcPr>
          <w:p w14:paraId="239E1D38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250мм</w:t>
            </w:r>
          </w:p>
          <w:p w14:paraId="03D3AEE9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A37742" w:rsidRPr="00A37742" w14:paraId="77302162" w14:textId="77777777" w:rsidTr="00A37742">
        <w:tc>
          <w:tcPr>
            <w:tcW w:w="5245" w:type="dxa"/>
          </w:tcPr>
          <w:p w14:paraId="271C9F34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Максимальный диаметр намотки</w:t>
            </w:r>
          </w:p>
        </w:tc>
        <w:tc>
          <w:tcPr>
            <w:tcW w:w="4678" w:type="dxa"/>
            <w:vAlign w:val="center"/>
          </w:tcPr>
          <w:p w14:paraId="101455E6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не более 180мм</w:t>
            </w:r>
          </w:p>
        </w:tc>
      </w:tr>
      <w:tr w:rsidR="00A37742" w:rsidRPr="00A37742" w14:paraId="2A13E16B" w14:textId="77777777" w:rsidTr="00A37742">
        <w:tc>
          <w:tcPr>
            <w:tcW w:w="5245" w:type="dxa"/>
          </w:tcPr>
          <w:p w14:paraId="0C7D9BB9" w14:textId="77777777" w:rsidR="00A37742" w:rsidRPr="00A37742" w:rsidRDefault="00A37742" w:rsidP="008861C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Напряжение питания</w:t>
            </w:r>
          </w:p>
        </w:tc>
        <w:tc>
          <w:tcPr>
            <w:tcW w:w="4678" w:type="dxa"/>
            <w:vAlign w:val="center"/>
          </w:tcPr>
          <w:p w14:paraId="49CBCA12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 xml:space="preserve">230 / 50 - 60V / </w:t>
            </w:r>
            <w:proofErr w:type="spellStart"/>
            <w:r w:rsidRPr="00A37742">
              <w:rPr>
                <w:rFonts w:eastAsia="Times New Roman"/>
                <w:color w:val="111111"/>
                <w:sz w:val="22"/>
                <w:szCs w:val="22"/>
              </w:rPr>
              <w:t>Hz</w:t>
            </w:r>
            <w:proofErr w:type="spellEnd"/>
          </w:p>
        </w:tc>
      </w:tr>
      <w:tr w:rsidR="00A37742" w:rsidRPr="00A37742" w14:paraId="062D786C" w14:textId="77777777" w:rsidTr="00A37742">
        <w:tc>
          <w:tcPr>
            <w:tcW w:w="5245" w:type="dxa"/>
          </w:tcPr>
          <w:p w14:paraId="57BB8748" w14:textId="77777777" w:rsidR="00A37742" w:rsidRPr="00A37742" w:rsidRDefault="00A37742" w:rsidP="008861C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Размеры</w:t>
            </w:r>
          </w:p>
        </w:tc>
        <w:tc>
          <w:tcPr>
            <w:tcW w:w="4678" w:type="dxa"/>
            <w:vAlign w:val="center"/>
          </w:tcPr>
          <w:p w14:paraId="5041C4F3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1200*600*500 мм ( не более заложенных габаритов)</w:t>
            </w:r>
          </w:p>
        </w:tc>
      </w:tr>
      <w:tr w:rsidR="00A37742" w:rsidRPr="00A37742" w14:paraId="70D344FF" w14:textId="77777777" w:rsidTr="00A37742">
        <w:tc>
          <w:tcPr>
            <w:tcW w:w="5245" w:type="dxa"/>
          </w:tcPr>
          <w:p w14:paraId="1971680E" w14:textId="77777777" w:rsidR="00A37742" w:rsidRPr="00A37742" w:rsidRDefault="00A37742" w:rsidP="008861C7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Масса</w:t>
            </w:r>
          </w:p>
        </w:tc>
        <w:tc>
          <w:tcPr>
            <w:tcW w:w="4678" w:type="dxa"/>
            <w:vAlign w:val="center"/>
          </w:tcPr>
          <w:p w14:paraId="2EB1A9FE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 xml:space="preserve"> Не более 85кг.</w:t>
            </w:r>
          </w:p>
        </w:tc>
      </w:tr>
      <w:tr w:rsidR="00A37742" w:rsidRPr="00A37742" w14:paraId="5DA73C7A" w14:textId="77777777" w:rsidTr="00A37742">
        <w:tc>
          <w:tcPr>
            <w:tcW w:w="9923" w:type="dxa"/>
            <w:gridSpan w:val="2"/>
          </w:tcPr>
          <w:p w14:paraId="740ACEAA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b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b/>
                <w:color w:val="111111"/>
                <w:sz w:val="22"/>
                <w:szCs w:val="22"/>
              </w:rPr>
              <w:t>Комплектность:</w:t>
            </w:r>
          </w:p>
        </w:tc>
      </w:tr>
      <w:tr w:rsidR="00A37742" w:rsidRPr="00A37742" w14:paraId="6570F0B9" w14:textId="77777777" w:rsidTr="00A37742">
        <w:tc>
          <w:tcPr>
            <w:tcW w:w="5245" w:type="dxa"/>
          </w:tcPr>
          <w:p w14:paraId="73C803BC" w14:textId="77777777" w:rsidR="00A37742" w:rsidRPr="00A37742" w:rsidRDefault="00A37742" w:rsidP="008861C7">
            <w:pPr>
              <w:spacing w:line="276" w:lineRule="auto"/>
              <w:jc w:val="both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Механизм намотки</w:t>
            </w:r>
          </w:p>
        </w:tc>
        <w:tc>
          <w:tcPr>
            <w:tcW w:w="4678" w:type="dxa"/>
            <w:vAlign w:val="center"/>
          </w:tcPr>
          <w:p w14:paraId="5B444752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</w:p>
        </w:tc>
      </w:tr>
      <w:tr w:rsidR="00A37742" w:rsidRPr="00A37742" w14:paraId="22DB726D" w14:textId="77777777" w:rsidTr="00A37742">
        <w:tc>
          <w:tcPr>
            <w:tcW w:w="5245" w:type="dxa"/>
          </w:tcPr>
          <w:p w14:paraId="38CFE48A" w14:textId="77777777" w:rsidR="00A37742" w:rsidRPr="00A37742" w:rsidRDefault="00A37742" w:rsidP="008861C7">
            <w:pPr>
              <w:spacing w:line="276" w:lineRule="auto"/>
              <w:jc w:val="both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Стояночный тормоз</w:t>
            </w:r>
          </w:p>
        </w:tc>
        <w:tc>
          <w:tcPr>
            <w:tcW w:w="4678" w:type="dxa"/>
            <w:vAlign w:val="center"/>
          </w:tcPr>
          <w:p w14:paraId="1A7F5B3A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</w:p>
        </w:tc>
      </w:tr>
      <w:tr w:rsidR="00A37742" w:rsidRPr="00A37742" w14:paraId="11A72A4C" w14:textId="77777777" w:rsidTr="00A37742">
        <w:tc>
          <w:tcPr>
            <w:tcW w:w="5245" w:type="dxa"/>
          </w:tcPr>
          <w:p w14:paraId="57C17578" w14:textId="77777777" w:rsidR="00A37742" w:rsidRPr="00A37742" w:rsidRDefault="00A37742" w:rsidP="008861C7">
            <w:pPr>
              <w:spacing w:line="276" w:lineRule="auto"/>
              <w:jc w:val="both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Задняя бабка</w:t>
            </w:r>
          </w:p>
        </w:tc>
        <w:tc>
          <w:tcPr>
            <w:tcW w:w="4678" w:type="dxa"/>
            <w:vAlign w:val="center"/>
          </w:tcPr>
          <w:p w14:paraId="33C46D70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</w:p>
        </w:tc>
      </w:tr>
      <w:tr w:rsidR="00A37742" w:rsidRPr="00A37742" w14:paraId="42A7CE9A" w14:textId="77777777" w:rsidTr="00A37742">
        <w:tc>
          <w:tcPr>
            <w:tcW w:w="5245" w:type="dxa"/>
          </w:tcPr>
          <w:p w14:paraId="550E5975" w14:textId="77777777" w:rsidR="00A37742" w:rsidRPr="00A37742" w:rsidRDefault="00A37742" w:rsidP="008861C7">
            <w:pPr>
              <w:spacing w:line="276" w:lineRule="auto"/>
              <w:jc w:val="both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Равномерная подсветка контролируемой зоны</w:t>
            </w:r>
          </w:p>
        </w:tc>
        <w:tc>
          <w:tcPr>
            <w:tcW w:w="4678" w:type="dxa"/>
            <w:vAlign w:val="center"/>
          </w:tcPr>
          <w:p w14:paraId="228AD205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</w:p>
        </w:tc>
      </w:tr>
      <w:tr w:rsidR="00A37742" w:rsidRPr="00A37742" w14:paraId="3203E4E8" w14:textId="77777777" w:rsidTr="00A37742">
        <w:tc>
          <w:tcPr>
            <w:tcW w:w="5245" w:type="dxa"/>
          </w:tcPr>
          <w:p w14:paraId="3AADBA0B" w14:textId="77777777" w:rsidR="00A37742" w:rsidRPr="00A37742" w:rsidRDefault="00A37742" w:rsidP="008861C7">
            <w:pPr>
              <w:spacing w:line="276" w:lineRule="auto"/>
              <w:jc w:val="both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Натяжное устройство</w:t>
            </w:r>
          </w:p>
        </w:tc>
        <w:tc>
          <w:tcPr>
            <w:tcW w:w="4678" w:type="dxa"/>
            <w:vAlign w:val="center"/>
          </w:tcPr>
          <w:p w14:paraId="35C71881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 xml:space="preserve">1 </w:t>
            </w:r>
            <w:proofErr w:type="spellStart"/>
            <w:r w:rsidRPr="00A37742">
              <w:rPr>
                <w:rFonts w:eastAsia="Times New Roman"/>
                <w:color w:val="111111"/>
                <w:sz w:val="22"/>
                <w:szCs w:val="22"/>
              </w:rPr>
              <w:t>шт</w:t>
            </w:r>
            <w:proofErr w:type="spellEnd"/>
          </w:p>
        </w:tc>
      </w:tr>
      <w:tr w:rsidR="00A37742" w:rsidRPr="00A37742" w14:paraId="23B1D840" w14:textId="77777777" w:rsidTr="00A37742">
        <w:tc>
          <w:tcPr>
            <w:tcW w:w="5245" w:type="dxa"/>
          </w:tcPr>
          <w:p w14:paraId="5A715C2A" w14:textId="77777777" w:rsidR="00A37742" w:rsidRPr="00A37742" w:rsidRDefault="00A37742" w:rsidP="008861C7">
            <w:pPr>
              <w:spacing w:line="276" w:lineRule="auto"/>
              <w:jc w:val="both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Механизм раскладки</w:t>
            </w:r>
          </w:p>
        </w:tc>
        <w:tc>
          <w:tcPr>
            <w:tcW w:w="4678" w:type="dxa"/>
            <w:vAlign w:val="center"/>
          </w:tcPr>
          <w:p w14:paraId="49E9A6D3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 xml:space="preserve">1 </w:t>
            </w:r>
            <w:proofErr w:type="spellStart"/>
            <w:r w:rsidRPr="00A37742">
              <w:rPr>
                <w:rFonts w:eastAsia="Times New Roman"/>
                <w:color w:val="111111"/>
                <w:sz w:val="22"/>
                <w:szCs w:val="22"/>
              </w:rPr>
              <w:t>шт</w:t>
            </w:r>
            <w:proofErr w:type="spellEnd"/>
          </w:p>
        </w:tc>
      </w:tr>
      <w:tr w:rsidR="00A37742" w:rsidRPr="00A37742" w14:paraId="7B38CC43" w14:textId="77777777" w:rsidTr="00A37742">
        <w:tc>
          <w:tcPr>
            <w:tcW w:w="5245" w:type="dxa"/>
          </w:tcPr>
          <w:p w14:paraId="78C1E2CB" w14:textId="77777777" w:rsidR="00A37742" w:rsidRPr="00A37742" w:rsidRDefault="00A37742" w:rsidP="008861C7">
            <w:pPr>
              <w:spacing w:line="276" w:lineRule="auto"/>
              <w:jc w:val="both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 xml:space="preserve">Фидер </w:t>
            </w:r>
          </w:p>
        </w:tc>
        <w:tc>
          <w:tcPr>
            <w:tcW w:w="4678" w:type="dxa"/>
            <w:vAlign w:val="center"/>
          </w:tcPr>
          <w:p w14:paraId="412673E4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 xml:space="preserve">1 </w:t>
            </w:r>
            <w:proofErr w:type="spellStart"/>
            <w:r w:rsidRPr="00A37742">
              <w:rPr>
                <w:rFonts w:eastAsia="Times New Roman"/>
                <w:color w:val="111111"/>
                <w:sz w:val="22"/>
                <w:szCs w:val="22"/>
              </w:rPr>
              <w:t>шт</w:t>
            </w:r>
            <w:proofErr w:type="spellEnd"/>
          </w:p>
        </w:tc>
      </w:tr>
      <w:tr w:rsidR="00A37742" w:rsidRPr="00A37742" w14:paraId="19C00F4E" w14:textId="77777777" w:rsidTr="00A37742">
        <w:tc>
          <w:tcPr>
            <w:tcW w:w="5245" w:type="dxa"/>
          </w:tcPr>
          <w:p w14:paraId="4D012FC2" w14:textId="77777777" w:rsidR="00A37742" w:rsidRPr="00A37742" w:rsidRDefault="00A37742" w:rsidP="008861C7">
            <w:pPr>
              <w:spacing w:line="276" w:lineRule="auto"/>
              <w:jc w:val="both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Наличие управления двигателя педалью</w:t>
            </w:r>
          </w:p>
        </w:tc>
        <w:tc>
          <w:tcPr>
            <w:tcW w:w="4678" w:type="dxa"/>
            <w:vAlign w:val="center"/>
          </w:tcPr>
          <w:p w14:paraId="41920469" w14:textId="77777777" w:rsidR="00A37742" w:rsidRPr="00A37742" w:rsidRDefault="00A37742" w:rsidP="008861C7">
            <w:pPr>
              <w:spacing w:line="276" w:lineRule="auto"/>
              <w:rPr>
                <w:rFonts w:eastAsia="Times New Roman"/>
                <w:color w:val="111111"/>
                <w:sz w:val="22"/>
                <w:szCs w:val="22"/>
              </w:rPr>
            </w:pPr>
            <w:r w:rsidRPr="00A37742">
              <w:rPr>
                <w:rFonts w:eastAsia="Times New Roman"/>
                <w:color w:val="111111"/>
                <w:sz w:val="22"/>
                <w:szCs w:val="22"/>
              </w:rPr>
              <w:t>да</w:t>
            </w:r>
          </w:p>
        </w:tc>
      </w:tr>
      <w:tr w:rsidR="00A37742" w:rsidRPr="00A37742" w14:paraId="53988BEB" w14:textId="77777777" w:rsidTr="00A37742">
        <w:tc>
          <w:tcPr>
            <w:tcW w:w="5245" w:type="dxa"/>
          </w:tcPr>
          <w:p w14:paraId="7817F109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Паспорт</w:t>
            </w:r>
          </w:p>
        </w:tc>
        <w:tc>
          <w:tcPr>
            <w:tcW w:w="4678" w:type="dxa"/>
            <w:vAlign w:val="center"/>
          </w:tcPr>
          <w:p w14:paraId="4986CDF8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2 экз.</w:t>
            </w:r>
          </w:p>
        </w:tc>
      </w:tr>
      <w:tr w:rsidR="00A37742" w:rsidRPr="00A37742" w14:paraId="5A5E0CD2" w14:textId="77777777" w:rsidTr="00A37742">
        <w:tc>
          <w:tcPr>
            <w:tcW w:w="5245" w:type="dxa"/>
          </w:tcPr>
          <w:p w14:paraId="1E3C94A2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Руководство пользователя</w:t>
            </w:r>
          </w:p>
        </w:tc>
        <w:tc>
          <w:tcPr>
            <w:tcW w:w="4678" w:type="dxa"/>
            <w:vAlign w:val="center"/>
          </w:tcPr>
          <w:p w14:paraId="151ED1A9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2 экз.</w:t>
            </w:r>
          </w:p>
        </w:tc>
      </w:tr>
      <w:tr w:rsidR="00A37742" w:rsidRPr="00A37742" w14:paraId="3F9A8A7A" w14:textId="77777777" w:rsidTr="00A37742">
        <w:tc>
          <w:tcPr>
            <w:tcW w:w="5245" w:type="dxa"/>
          </w:tcPr>
          <w:p w14:paraId="651EB89E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Сертификат аттестации оборудования</w:t>
            </w:r>
          </w:p>
        </w:tc>
        <w:tc>
          <w:tcPr>
            <w:tcW w:w="4678" w:type="dxa"/>
            <w:vAlign w:val="center"/>
          </w:tcPr>
          <w:p w14:paraId="669D678D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 xml:space="preserve">2 </w:t>
            </w:r>
            <w:proofErr w:type="spellStart"/>
            <w:r w:rsidRPr="00A37742">
              <w:rPr>
                <w:sz w:val="22"/>
                <w:szCs w:val="22"/>
              </w:rPr>
              <w:t>шт</w:t>
            </w:r>
            <w:proofErr w:type="spellEnd"/>
          </w:p>
        </w:tc>
      </w:tr>
      <w:tr w:rsidR="00A37742" w:rsidRPr="00A37742" w14:paraId="55FDFC75" w14:textId="77777777" w:rsidTr="00A37742">
        <w:tc>
          <w:tcPr>
            <w:tcW w:w="5245" w:type="dxa"/>
          </w:tcPr>
          <w:p w14:paraId="26BF46A2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  <w:r w:rsidRPr="00A37742">
              <w:rPr>
                <w:sz w:val="22"/>
                <w:szCs w:val="22"/>
              </w:rPr>
              <w:t>Внесение оборудования в Госреестр РФ</w:t>
            </w:r>
          </w:p>
        </w:tc>
        <w:tc>
          <w:tcPr>
            <w:tcW w:w="4678" w:type="dxa"/>
            <w:vAlign w:val="center"/>
          </w:tcPr>
          <w:p w14:paraId="1305864D" w14:textId="77777777" w:rsidR="00A37742" w:rsidRPr="00A37742" w:rsidRDefault="00A37742" w:rsidP="008861C7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14:paraId="0BCAEF19" w14:textId="77777777" w:rsidR="00C11DA9" w:rsidRPr="00A37742" w:rsidRDefault="00C11DA9" w:rsidP="00C11DA9">
      <w:pPr>
        <w:jc w:val="both"/>
        <w:rPr>
          <w:sz w:val="22"/>
          <w:szCs w:val="22"/>
        </w:rPr>
      </w:pPr>
      <w:r w:rsidRPr="00A37742">
        <w:rPr>
          <w:b/>
          <w:i/>
          <w:sz w:val="22"/>
          <w:szCs w:val="22"/>
        </w:rPr>
        <w:t xml:space="preserve"> Дополнительные требования к товару: </w:t>
      </w:r>
      <w:r w:rsidRPr="00A37742">
        <w:rPr>
          <w:sz w:val="22"/>
          <w:szCs w:val="22"/>
        </w:rPr>
        <w:t>Поставляемое оборудование должно быть новым, не бывшим в употреблении, не восстановленным, не ранее 2023 года выпуска. Оборудование не должно быть выставочным или презентационным образцом, свободным от прав третьих лиц.</w:t>
      </w:r>
    </w:p>
    <w:p w14:paraId="0343365A" w14:textId="77777777" w:rsidR="00C11DA9" w:rsidRPr="00A37742" w:rsidRDefault="00C11DA9" w:rsidP="00C11DA9">
      <w:pPr>
        <w:spacing w:line="312" w:lineRule="auto"/>
        <w:ind w:firstLine="708"/>
        <w:jc w:val="both"/>
        <w:rPr>
          <w:sz w:val="22"/>
          <w:szCs w:val="22"/>
        </w:rPr>
      </w:pPr>
      <w:r w:rsidRPr="00A37742">
        <w:rPr>
          <w:sz w:val="22"/>
          <w:szCs w:val="22"/>
        </w:rPr>
        <w:lastRenderedPageBreak/>
        <w:t>Оборудование должно иметь надлежащий новому оборудованию вид, без следов коррозии, порчи, вмятин, износа и т.п.</w:t>
      </w:r>
    </w:p>
    <w:p w14:paraId="4488CAE0" w14:textId="77777777" w:rsidR="00C11DA9" w:rsidRPr="00A37742" w:rsidRDefault="00C11DA9" w:rsidP="00C11DA9">
      <w:pPr>
        <w:ind w:firstLine="708"/>
        <w:jc w:val="both"/>
        <w:rPr>
          <w:sz w:val="22"/>
          <w:szCs w:val="22"/>
        </w:rPr>
      </w:pPr>
      <w:r w:rsidRPr="00A37742">
        <w:rPr>
          <w:sz w:val="22"/>
          <w:szCs w:val="22"/>
        </w:rPr>
        <w:t>Технические параметры оборудования должны соответствовать его паспортным данным и требованиям настоящего ТЗ.</w:t>
      </w:r>
    </w:p>
    <w:p w14:paraId="4EDBC559" w14:textId="77777777" w:rsidR="00C11DA9" w:rsidRPr="00A37742" w:rsidRDefault="00C11DA9" w:rsidP="00C11DA9">
      <w:pPr>
        <w:ind w:firstLine="708"/>
        <w:jc w:val="both"/>
        <w:rPr>
          <w:sz w:val="22"/>
          <w:szCs w:val="22"/>
        </w:rPr>
      </w:pPr>
      <w:r w:rsidRPr="00A37742">
        <w:rPr>
          <w:sz w:val="22"/>
          <w:szCs w:val="22"/>
        </w:rPr>
        <w:t>Изделие должно иметь формуляр, руководство пользователя, рисунки, схемы, сертификаты соответствия.</w:t>
      </w:r>
    </w:p>
    <w:p w14:paraId="602ECD3C" w14:textId="77777777" w:rsidR="00C11DA9" w:rsidRPr="00A37742" w:rsidRDefault="00C11DA9" w:rsidP="00C11DA9">
      <w:pPr>
        <w:jc w:val="both"/>
        <w:rPr>
          <w:sz w:val="22"/>
          <w:szCs w:val="22"/>
        </w:rPr>
      </w:pPr>
      <w:r w:rsidRPr="00A37742">
        <w:rPr>
          <w:sz w:val="22"/>
          <w:szCs w:val="22"/>
        </w:rPr>
        <w:t>Эквивалент допустим в соответствии с п. 10.3.7 (1) при условии соответствия товара тех. требованиям ТЗ с сохранением технических характеристик.</w:t>
      </w:r>
    </w:p>
    <w:p w14:paraId="7E8451D5" w14:textId="77777777" w:rsidR="00C27584" w:rsidRPr="00A37742" w:rsidRDefault="00C27584" w:rsidP="00C11DA9">
      <w:pPr>
        <w:pStyle w:val="aa"/>
        <w:ind w:left="284"/>
        <w:jc w:val="both"/>
        <w:rPr>
          <w:b/>
          <w:sz w:val="22"/>
          <w:szCs w:val="22"/>
        </w:rPr>
      </w:pPr>
    </w:p>
    <w:p w14:paraId="35444CD2" w14:textId="77777777" w:rsidR="00C11DA9" w:rsidRPr="00A37742" w:rsidRDefault="00C11DA9" w:rsidP="00C11DA9">
      <w:pPr>
        <w:tabs>
          <w:tab w:val="left" w:pos="709"/>
        </w:tabs>
        <w:spacing w:line="312" w:lineRule="auto"/>
        <w:rPr>
          <w:sz w:val="22"/>
          <w:szCs w:val="22"/>
        </w:rPr>
      </w:pPr>
      <w:r w:rsidRPr="00A37742">
        <w:rPr>
          <w:sz w:val="22"/>
          <w:szCs w:val="22"/>
        </w:rPr>
        <w:t xml:space="preserve">Поставка оборудования осуществляется в течение 60 (шестидесяти) рабочих дней с момента подписания договора с возможностью досрочной поставки, с 09-00 до 17-00 в любой день, кроме праздничных (общероссийских) и выходных дней, с предварительным уведомлением за 2 (два) дня до поставки на склад Покупателя. </w:t>
      </w:r>
    </w:p>
    <w:p w14:paraId="1843D242" w14:textId="77777777" w:rsidR="00C11DA9" w:rsidRPr="00A37742" w:rsidRDefault="00C11DA9" w:rsidP="00C11DA9">
      <w:pPr>
        <w:pStyle w:val="aa"/>
        <w:ind w:left="284"/>
        <w:jc w:val="both"/>
        <w:rPr>
          <w:b/>
          <w:sz w:val="22"/>
          <w:szCs w:val="22"/>
        </w:rPr>
      </w:pPr>
    </w:p>
    <w:sectPr w:rsidR="00C11DA9" w:rsidRPr="00A37742" w:rsidSect="00937116">
      <w:pgSz w:w="11906" w:h="16838"/>
      <w:pgMar w:top="851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23244"/>
    <w:multiLevelType w:val="hybridMultilevel"/>
    <w:tmpl w:val="3CC6F4DE"/>
    <w:lvl w:ilvl="0" w:tplc="98CE87D2">
      <w:start w:val="1"/>
      <w:numFmt w:val="decimal"/>
      <w:lvlText w:val="%1."/>
      <w:lvlJc w:val="left"/>
      <w:pPr>
        <w:ind w:left="360" w:hanging="360"/>
      </w:pPr>
    </w:lvl>
    <w:lvl w:ilvl="1" w:tplc="149AC660">
      <w:start w:val="1"/>
      <w:numFmt w:val="lowerLetter"/>
      <w:lvlText w:val="%2."/>
      <w:lvlJc w:val="left"/>
      <w:pPr>
        <w:ind w:left="1080" w:hanging="360"/>
      </w:pPr>
    </w:lvl>
    <w:lvl w:ilvl="2" w:tplc="D1CC155E">
      <w:start w:val="1"/>
      <w:numFmt w:val="lowerRoman"/>
      <w:lvlText w:val="%3."/>
      <w:lvlJc w:val="right"/>
      <w:pPr>
        <w:ind w:left="1800" w:hanging="180"/>
      </w:pPr>
    </w:lvl>
    <w:lvl w:ilvl="3" w:tplc="377ABDE6">
      <w:start w:val="1"/>
      <w:numFmt w:val="decimal"/>
      <w:lvlText w:val="%4."/>
      <w:lvlJc w:val="left"/>
      <w:pPr>
        <w:ind w:left="2520" w:hanging="360"/>
      </w:pPr>
    </w:lvl>
    <w:lvl w:ilvl="4" w:tplc="CAF220E6">
      <w:start w:val="1"/>
      <w:numFmt w:val="lowerLetter"/>
      <w:lvlText w:val="%5."/>
      <w:lvlJc w:val="left"/>
      <w:pPr>
        <w:ind w:left="3240" w:hanging="360"/>
      </w:pPr>
    </w:lvl>
    <w:lvl w:ilvl="5" w:tplc="73DC2718">
      <w:start w:val="1"/>
      <w:numFmt w:val="lowerRoman"/>
      <w:lvlText w:val="%6."/>
      <w:lvlJc w:val="right"/>
      <w:pPr>
        <w:ind w:left="3960" w:hanging="180"/>
      </w:pPr>
    </w:lvl>
    <w:lvl w:ilvl="6" w:tplc="461AC288">
      <w:start w:val="1"/>
      <w:numFmt w:val="decimal"/>
      <w:lvlText w:val="%7."/>
      <w:lvlJc w:val="left"/>
      <w:pPr>
        <w:ind w:left="4680" w:hanging="360"/>
      </w:pPr>
    </w:lvl>
    <w:lvl w:ilvl="7" w:tplc="64F20D62">
      <w:start w:val="1"/>
      <w:numFmt w:val="lowerLetter"/>
      <w:lvlText w:val="%8."/>
      <w:lvlJc w:val="left"/>
      <w:pPr>
        <w:ind w:left="5400" w:hanging="360"/>
      </w:pPr>
    </w:lvl>
    <w:lvl w:ilvl="8" w:tplc="D30C00B6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BE0825"/>
    <w:multiLevelType w:val="hybridMultilevel"/>
    <w:tmpl w:val="62387F06"/>
    <w:lvl w:ilvl="0" w:tplc="A2368A60">
      <w:start w:val="1"/>
      <w:numFmt w:val="decimal"/>
      <w:lvlText w:val="%1."/>
      <w:lvlJc w:val="left"/>
      <w:pPr>
        <w:ind w:left="709" w:hanging="360"/>
      </w:pPr>
    </w:lvl>
    <w:lvl w:ilvl="1" w:tplc="06EA77DA">
      <w:start w:val="1"/>
      <w:numFmt w:val="lowerLetter"/>
      <w:lvlText w:val="%2."/>
      <w:lvlJc w:val="left"/>
      <w:pPr>
        <w:ind w:left="1429" w:hanging="360"/>
      </w:pPr>
    </w:lvl>
    <w:lvl w:ilvl="2" w:tplc="42C85C5E">
      <w:start w:val="1"/>
      <w:numFmt w:val="lowerRoman"/>
      <w:lvlText w:val="%3."/>
      <w:lvlJc w:val="right"/>
      <w:pPr>
        <w:ind w:left="2149" w:hanging="180"/>
      </w:pPr>
    </w:lvl>
    <w:lvl w:ilvl="3" w:tplc="E446E362">
      <w:start w:val="1"/>
      <w:numFmt w:val="decimal"/>
      <w:lvlText w:val="%4."/>
      <w:lvlJc w:val="left"/>
      <w:pPr>
        <w:ind w:left="2869" w:hanging="360"/>
      </w:pPr>
    </w:lvl>
    <w:lvl w:ilvl="4" w:tplc="DE307ABA">
      <w:start w:val="1"/>
      <w:numFmt w:val="lowerLetter"/>
      <w:lvlText w:val="%5."/>
      <w:lvlJc w:val="left"/>
      <w:pPr>
        <w:ind w:left="3589" w:hanging="360"/>
      </w:pPr>
    </w:lvl>
    <w:lvl w:ilvl="5" w:tplc="C85E4E92">
      <w:start w:val="1"/>
      <w:numFmt w:val="lowerRoman"/>
      <w:lvlText w:val="%6."/>
      <w:lvlJc w:val="right"/>
      <w:pPr>
        <w:ind w:left="4309" w:hanging="180"/>
      </w:pPr>
    </w:lvl>
    <w:lvl w:ilvl="6" w:tplc="A1D63D54">
      <w:start w:val="1"/>
      <w:numFmt w:val="decimal"/>
      <w:lvlText w:val="%7."/>
      <w:lvlJc w:val="left"/>
      <w:pPr>
        <w:ind w:left="5029" w:hanging="360"/>
      </w:pPr>
    </w:lvl>
    <w:lvl w:ilvl="7" w:tplc="20E42492">
      <w:start w:val="1"/>
      <w:numFmt w:val="lowerLetter"/>
      <w:lvlText w:val="%8."/>
      <w:lvlJc w:val="left"/>
      <w:pPr>
        <w:ind w:left="5749" w:hanging="360"/>
      </w:pPr>
    </w:lvl>
    <w:lvl w:ilvl="8" w:tplc="66706606">
      <w:start w:val="1"/>
      <w:numFmt w:val="lowerRoman"/>
      <w:lvlText w:val="%9."/>
      <w:lvlJc w:val="right"/>
      <w:pPr>
        <w:ind w:left="6469" w:hanging="180"/>
      </w:pPr>
    </w:lvl>
  </w:abstractNum>
  <w:abstractNum w:abstractNumId="2" w15:restartNumberingAfterBreak="0">
    <w:nsid w:val="0CD901E6"/>
    <w:multiLevelType w:val="hybridMultilevel"/>
    <w:tmpl w:val="1042F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11943"/>
    <w:multiLevelType w:val="hybridMultilevel"/>
    <w:tmpl w:val="A39C0B26"/>
    <w:lvl w:ilvl="0" w:tplc="0C9873D8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sz w:val="18"/>
        <w:szCs w:val="18"/>
      </w:rPr>
    </w:lvl>
    <w:lvl w:ilvl="1" w:tplc="CA0487CC">
      <w:start w:val="1"/>
      <w:numFmt w:val="decimal"/>
      <w:lvlText w:val="%2."/>
      <w:lvlJc w:val="left"/>
      <w:pPr>
        <w:ind w:left="1080" w:hanging="360"/>
      </w:pPr>
    </w:lvl>
    <w:lvl w:ilvl="2" w:tplc="053AEFD0">
      <w:start w:val="1"/>
      <w:numFmt w:val="decimal"/>
      <w:lvlText w:val="%3."/>
      <w:lvlJc w:val="left"/>
      <w:pPr>
        <w:ind w:left="1440" w:hanging="360"/>
      </w:pPr>
    </w:lvl>
    <w:lvl w:ilvl="3" w:tplc="B4525350">
      <w:start w:val="1"/>
      <w:numFmt w:val="decimal"/>
      <w:lvlText w:val="%4."/>
      <w:lvlJc w:val="left"/>
      <w:pPr>
        <w:ind w:left="1800" w:hanging="360"/>
      </w:pPr>
    </w:lvl>
    <w:lvl w:ilvl="4" w:tplc="BE80EDD0">
      <w:start w:val="1"/>
      <w:numFmt w:val="decimal"/>
      <w:lvlText w:val="%5."/>
      <w:lvlJc w:val="left"/>
      <w:pPr>
        <w:ind w:left="2160" w:hanging="360"/>
      </w:pPr>
    </w:lvl>
    <w:lvl w:ilvl="5" w:tplc="06ECF11C">
      <w:start w:val="1"/>
      <w:numFmt w:val="decimal"/>
      <w:lvlText w:val="%6."/>
      <w:lvlJc w:val="left"/>
      <w:pPr>
        <w:ind w:left="2520" w:hanging="360"/>
      </w:pPr>
    </w:lvl>
    <w:lvl w:ilvl="6" w:tplc="725A5A48">
      <w:start w:val="1"/>
      <w:numFmt w:val="decimal"/>
      <w:lvlText w:val="%7."/>
      <w:lvlJc w:val="left"/>
      <w:pPr>
        <w:ind w:left="2880" w:hanging="360"/>
      </w:pPr>
    </w:lvl>
    <w:lvl w:ilvl="7" w:tplc="E5AC96EC">
      <w:start w:val="1"/>
      <w:numFmt w:val="decimal"/>
      <w:lvlText w:val="%8."/>
      <w:lvlJc w:val="left"/>
      <w:pPr>
        <w:ind w:left="3240" w:hanging="360"/>
      </w:pPr>
    </w:lvl>
    <w:lvl w:ilvl="8" w:tplc="3F540F1E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E975FD9"/>
    <w:multiLevelType w:val="multilevel"/>
    <w:tmpl w:val="28AEE3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423BCB"/>
    <w:multiLevelType w:val="multilevel"/>
    <w:tmpl w:val="46D84F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7E30AC"/>
    <w:multiLevelType w:val="hybridMultilevel"/>
    <w:tmpl w:val="0B66845C"/>
    <w:lvl w:ilvl="0" w:tplc="4C4449DC">
      <w:start w:val="1"/>
      <w:numFmt w:val="decimal"/>
      <w:lvlText w:val="%1."/>
      <w:lvlJc w:val="left"/>
      <w:pPr>
        <w:ind w:left="709" w:hanging="360"/>
      </w:pPr>
    </w:lvl>
    <w:lvl w:ilvl="1" w:tplc="F10C18CA">
      <w:start w:val="1"/>
      <w:numFmt w:val="lowerLetter"/>
      <w:lvlText w:val="%2."/>
      <w:lvlJc w:val="left"/>
      <w:pPr>
        <w:ind w:left="1429" w:hanging="360"/>
      </w:pPr>
    </w:lvl>
    <w:lvl w:ilvl="2" w:tplc="7E086024">
      <w:start w:val="1"/>
      <w:numFmt w:val="lowerRoman"/>
      <w:lvlText w:val="%3."/>
      <w:lvlJc w:val="right"/>
      <w:pPr>
        <w:ind w:left="2149" w:hanging="180"/>
      </w:pPr>
    </w:lvl>
    <w:lvl w:ilvl="3" w:tplc="B9568C1A">
      <w:start w:val="1"/>
      <w:numFmt w:val="decimal"/>
      <w:lvlText w:val="%4."/>
      <w:lvlJc w:val="left"/>
      <w:pPr>
        <w:ind w:left="2869" w:hanging="360"/>
      </w:pPr>
    </w:lvl>
    <w:lvl w:ilvl="4" w:tplc="2D9E650A">
      <w:start w:val="1"/>
      <w:numFmt w:val="lowerLetter"/>
      <w:lvlText w:val="%5."/>
      <w:lvlJc w:val="left"/>
      <w:pPr>
        <w:ind w:left="3589" w:hanging="360"/>
      </w:pPr>
    </w:lvl>
    <w:lvl w:ilvl="5" w:tplc="CD5244DE">
      <w:start w:val="1"/>
      <w:numFmt w:val="lowerRoman"/>
      <w:lvlText w:val="%6."/>
      <w:lvlJc w:val="right"/>
      <w:pPr>
        <w:ind w:left="4309" w:hanging="180"/>
      </w:pPr>
    </w:lvl>
    <w:lvl w:ilvl="6" w:tplc="70AA826C">
      <w:start w:val="1"/>
      <w:numFmt w:val="decimal"/>
      <w:lvlText w:val="%7."/>
      <w:lvlJc w:val="left"/>
      <w:pPr>
        <w:ind w:left="5029" w:hanging="360"/>
      </w:pPr>
    </w:lvl>
    <w:lvl w:ilvl="7" w:tplc="07E2DF14">
      <w:start w:val="1"/>
      <w:numFmt w:val="lowerLetter"/>
      <w:lvlText w:val="%8."/>
      <w:lvlJc w:val="left"/>
      <w:pPr>
        <w:ind w:left="5749" w:hanging="360"/>
      </w:pPr>
    </w:lvl>
    <w:lvl w:ilvl="8" w:tplc="A4447376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19FF061B"/>
    <w:multiLevelType w:val="hybridMultilevel"/>
    <w:tmpl w:val="EE6E7F44"/>
    <w:lvl w:ilvl="0" w:tplc="F4FE685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AA9A57E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BE78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3CC9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E4E0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36812C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A547F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0E21D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5DE98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1C9D5984"/>
    <w:multiLevelType w:val="hybridMultilevel"/>
    <w:tmpl w:val="C95A3B6A"/>
    <w:lvl w:ilvl="0" w:tplc="BAFA77A0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C4D48B0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CC4AD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3F8D5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4A800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35E20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D4453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1651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4368B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FA42156"/>
    <w:multiLevelType w:val="hybridMultilevel"/>
    <w:tmpl w:val="1E3C2E3C"/>
    <w:lvl w:ilvl="0" w:tplc="635E790C">
      <w:start w:val="767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235B2013"/>
    <w:multiLevelType w:val="hybridMultilevel"/>
    <w:tmpl w:val="6EEAA9E2"/>
    <w:lvl w:ilvl="0" w:tplc="66C069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86F78"/>
    <w:multiLevelType w:val="hybridMultilevel"/>
    <w:tmpl w:val="5B2288E6"/>
    <w:lvl w:ilvl="0" w:tplc="47DE7D3E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11565796">
      <w:start w:val="1"/>
      <w:numFmt w:val="none"/>
      <w:lvlText w:val="%2"/>
      <w:lvlJc w:val="left"/>
    </w:lvl>
    <w:lvl w:ilvl="2" w:tplc="8E0259D0">
      <w:start w:val="1"/>
      <w:numFmt w:val="none"/>
      <w:lvlText w:val="%3"/>
      <w:lvlJc w:val="left"/>
    </w:lvl>
    <w:lvl w:ilvl="3" w:tplc="0A443AE8">
      <w:start w:val="1"/>
      <w:numFmt w:val="none"/>
      <w:lvlText w:val="%4"/>
      <w:lvlJc w:val="left"/>
    </w:lvl>
    <w:lvl w:ilvl="4" w:tplc="57F0F6B6">
      <w:start w:val="1"/>
      <w:numFmt w:val="none"/>
      <w:lvlText w:val="%5"/>
      <w:lvlJc w:val="left"/>
    </w:lvl>
    <w:lvl w:ilvl="5" w:tplc="5468AFC6">
      <w:start w:val="1"/>
      <w:numFmt w:val="none"/>
      <w:lvlText w:val="%6"/>
      <w:lvlJc w:val="left"/>
    </w:lvl>
    <w:lvl w:ilvl="6" w:tplc="AFA27D80">
      <w:start w:val="1"/>
      <w:numFmt w:val="none"/>
      <w:lvlText w:val="%7"/>
      <w:lvlJc w:val="left"/>
    </w:lvl>
    <w:lvl w:ilvl="7" w:tplc="20A83040">
      <w:start w:val="1"/>
      <w:numFmt w:val="none"/>
      <w:lvlText w:val="%8"/>
      <w:lvlJc w:val="left"/>
    </w:lvl>
    <w:lvl w:ilvl="8" w:tplc="83ACD93C">
      <w:start w:val="1"/>
      <w:numFmt w:val="none"/>
      <w:lvlText w:val="%9"/>
      <w:lvlJc w:val="left"/>
    </w:lvl>
  </w:abstractNum>
  <w:abstractNum w:abstractNumId="12" w15:restartNumberingAfterBreak="0">
    <w:nsid w:val="308771BA"/>
    <w:multiLevelType w:val="hybridMultilevel"/>
    <w:tmpl w:val="6BC03D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D9740F"/>
    <w:multiLevelType w:val="hybridMultilevel"/>
    <w:tmpl w:val="82AC624C"/>
    <w:lvl w:ilvl="0" w:tplc="EC728614">
      <w:start w:val="1"/>
      <w:numFmt w:val="bullet"/>
      <w:lvlText w:val="·"/>
      <w:lvlJc w:val="left"/>
      <w:rPr>
        <w:rFonts w:ascii="Symbol" w:eastAsia="Symbol" w:hAnsi="Symbol" w:cs="Symbol" w:hint="default"/>
      </w:rPr>
    </w:lvl>
    <w:lvl w:ilvl="1" w:tplc="2700B858">
      <w:start w:val="1"/>
      <w:numFmt w:val="lowerLetter"/>
      <w:lvlText w:val="%2."/>
      <w:lvlJc w:val="left"/>
      <w:pPr>
        <w:ind w:left="1440" w:hanging="360"/>
      </w:pPr>
    </w:lvl>
    <w:lvl w:ilvl="2" w:tplc="C128A5F6">
      <w:start w:val="1"/>
      <w:numFmt w:val="lowerRoman"/>
      <w:lvlText w:val="%3."/>
      <w:lvlJc w:val="right"/>
      <w:pPr>
        <w:ind w:left="2160" w:hanging="180"/>
      </w:pPr>
    </w:lvl>
    <w:lvl w:ilvl="3" w:tplc="50729F6C">
      <w:start w:val="1"/>
      <w:numFmt w:val="decimal"/>
      <w:lvlText w:val="%4."/>
      <w:lvlJc w:val="left"/>
      <w:pPr>
        <w:ind w:left="2880" w:hanging="360"/>
      </w:pPr>
    </w:lvl>
    <w:lvl w:ilvl="4" w:tplc="8A962CD6">
      <w:start w:val="1"/>
      <w:numFmt w:val="lowerLetter"/>
      <w:lvlText w:val="%5."/>
      <w:lvlJc w:val="left"/>
      <w:pPr>
        <w:ind w:left="3600" w:hanging="360"/>
      </w:pPr>
    </w:lvl>
    <w:lvl w:ilvl="5" w:tplc="7ABE6364">
      <w:start w:val="1"/>
      <w:numFmt w:val="lowerRoman"/>
      <w:lvlText w:val="%6."/>
      <w:lvlJc w:val="right"/>
      <w:pPr>
        <w:ind w:left="4320" w:hanging="180"/>
      </w:pPr>
    </w:lvl>
    <w:lvl w:ilvl="6" w:tplc="6958E97E">
      <w:start w:val="1"/>
      <w:numFmt w:val="decimal"/>
      <w:lvlText w:val="%7."/>
      <w:lvlJc w:val="left"/>
      <w:pPr>
        <w:ind w:left="5040" w:hanging="360"/>
      </w:pPr>
    </w:lvl>
    <w:lvl w:ilvl="7" w:tplc="4C6AD1B6">
      <w:start w:val="1"/>
      <w:numFmt w:val="lowerLetter"/>
      <w:lvlText w:val="%8."/>
      <w:lvlJc w:val="left"/>
      <w:pPr>
        <w:ind w:left="5760" w:hanging="360"/>
      </w:pPr>
    </w:lvl>
    <w:lvl w:ilvl="8" w:tplc="EF32E86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E4E07"/>
    <w:multiLevelType w:val="hybridMultilevel"/>
    <w:tmpl w:val="458EDB18"/>
    <w:lvl w:ilvl="0" w:tplc="EDC2D3CE">
      <w:start w:val="1"/>
      <w:numFmt w:val="decimal"/>
      <w:lvlText w:val="%1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abstractNum w:abstractNumId="15" w15:restartNumberingAfterBreak="0">
    <w:nsid w:val="494769BA"/>
    <w:multiLevelType w:val="hybridMultilevel"/>
    <w:tmpl w:val="A77E0168"/>
    <w:lvl w:ilvl="0" w:tplc="478A004C">
      <w:numFmt w:val="bullet"/>
      <w:lvlText w:val=""/>
      <w:lvlJc w:val="left"/>
      <w:pPr>
        <w:ind w:left="720" w:hanging="360"/>
      </w:pPr>
      <w:rPr>
        <w:rFonts w:ascii="Symbol" w:hAnsi="Symbol" w:cs="Symbol"/>
        <w:sz w:val="18"/>
        <w:szCs w:val="18"/>
      </w:rPr>
    </w:lvl>
    <w:lvl w:ilvl="1" w:tplc="C86694DC">
      <w:start w:val="1"/>
      <w:numFmt w:val="decimal"/>
      <w:lvlText w:val="%2."/>
      <w:lvlJc w:val="left"/>
      <w:pPr>
        <w:ind w:left="1080" w:hanging="360"/>
      </w:pPr>
    </w:lvl>
    <w:lvl w:ilvl="2" w:tplc="54907B8E">
      <w:start w:val="1"/>
      <w:numFmt w:val="decimal"/>
      <w:lvlText w:val="%3."/>
      <w:lvlJc w:val="left"/>
      <w:pPr>
        <w:ind w:left="1440" w:hanging="360"/>
      </w:pPr>
    </w:lvl>
    <w:lvl w:ilvl="3" w:tplc="827C5262">
      <w:start w:val="1"/>
      <w:numFmt w:val="decimal"/>
      <w:lvlText w:val="%4."/>
      <w:lvlJc w:val="left"/>
      <w:pPr>
        <w:ind w:left="1800" w:hanging="360"/>
      </w:pPr>
    </w:lvl>
    <w:lvl w:ilvl="4" w:tplc="0F347F7C">
      <w:start w:val="1"/>
      <w:numFmt w:val="decimal"/>
      <w:lvlText w:val="%5."/>
      <w:lvlJc w:val="left"/>
      <w:pPr>
        <w:ind w:left="2160" w:hanging="360"/>
      </w:pPr>
    </w:lvl>
    <w:lvl w:ilvl="5" w:tplc="2A905480">
      <w:start w:val="1"/>
      <w:numFmt w:val="decimal"/>
      <w:lvlText w:val="%6."/>
      <w:lvlJc w:val="left"/>
      <w:pPr>
        <w:ind w:left="2520" w:hanging="360"/>
      </w:pPr>
    </w:lvl>
    <w:lvl w:ilvl="6" w:tplc="1820C5FE">
      <w:start w:val="1"/>
      <w:numFmt w:val="decimal"/>
      <w:lvlText w:val="%7."/>
      <w:lvlJc w:val="left"/>
      <w:pPr>
        <w:ind w:left="2880" w:hanging="360"/>
      </w:pPr>
    </w:lvl>
    <w:lvl w:ilvl="7" w:tplc="52AE6BA4">
      <w:start w:val="1"/>
      <w:numFmt w:val="decimal"/>
      <w:lvlText w:val="%8."/>
      <w:lvlJc w:val="left"/>
      <w:pPr>
        <w:ind w:left="3240" w:hanging="360"/>
      </w:pPr>
    </w:lvl>
    <w:lvl w:ilvl="8" w:tplc="CE66CB02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49EC2E25"/>
    <w:multiLevelType w:val="multilevel"/>
    <w:tmpl w:val="097418C6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B397FFB"/>
    <w:multiLevelType w:val="hybridMultilevel"/>
    <w:tmpl w:val="2C8A0FD4"/>
    <w:lvl w:ilvl="0" w:tplc="AD6C987E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AD70263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1D04F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95AD3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9A8A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BFCC3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4AEC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AB493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65852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4FA93DC2"/>
    <w:multiLevelType w:val="hybridMultilevel"/>
    <w:tmpl w:val="ED08EE22"/>
    <w:lvl w:ilvl="0" w:tplc="54AA616A">
      <w:start w:val="1"/>
      <w:numFmt w:val="decimal"/>
      <w:lvlText w:val="%1."/>
      <w:lvlJc w:val="left"/>
      <w:pPr>
        <w:ind w:left="360" w:hanging="360"/>
      </w:pPr>
    </w:lvl>
    <w:lvl w:ilvl="1" w:tplc="9DC86E44">
      <w:start w:val="1"/>
      <w:numFmt w:val="lowerLetter"/>
      <w:lvlText w:val="%2."/>
      <w:lvlJc w:val="left"/>
      <w:pPr>
        <w:ind w:left="1080" w:hanging="360"/>
      </w:pPr>
    </w:lvl>
    <w:lvl w:ilvl="2" w:tplc="BDFE34F8">
      <w:start w:val="1"/>
      <w:numFmt w:val="lowerRoman"/>
      <w:lvlText w:val="%3."/>
      <w:lvlJc w:val="right"/>
      <w:pPr>
        <w:ind w:left="1800" w:hanging="180"/>
      </w:pPr>
    </w:lvl>
    <w:lvl w:ilvl="3" w:tplc="9404EBD8">
      <w:start w:val="1"/>
      <w:numFmt w:val="decimal"/>
      <w:lvlText w:val="%4."/>
      <w:lvlJc w:val="left"/>
      <w:pPr>
        <w:ind w:left="2520" w:hanging="360"/>
      </w:pPr>
    </w:lvl>
    <w:lvl w:ilvl="4" w:tplc="540A974C">
      <w:start w:val="1"/>
      <w:numFmt w:val="lowerLetter"/>
      <w:lvlText w:val="%5."/>
      <w:lvlJc w:val="left"/>
      <w:pPr>
        <w:ind w:left="3240" w:hanging="360"/>
      </w:pPr>
    </w:lvl>
    <w:lvl w:ilvl="5" w:tplc="B18A68D0">
      <w:start w:val="1"/>
      <w:numFmt w:val="lowerRoman"/>
      <w:lvlText w:val="%6."/>
      <w:lvlJc w:val="right"/>
      <w:pPr>
        <w:ind w:left="3960" w:hanging="180"/>
      </w:pPr>
    </w:lvl>
    <w:lvl w:ilvl="6" w:tplc="9424BE10">
      <w:start w:val="1"/>
      <w:numFmt w:val="decimal"/>
      <w:lvlText w:val="%7."/>
      <w:lvlJc w:val="left"/>
      <w:pPr>
        <w:ind w:left="4680" w:hanging="360"/>
      </w:pPr>
    </w:lvl>
    <w:lvl w:ilvl="7" w:tplc="02D29F9A">
      <w:start w:val="1"/>
      <w:numFmt w:val="lowerLetter"/>
      <w:lvlText w:val="%8."/>
      <w:lvlJc w:val="left"/>
      <w:pPr>
        <w:ind w:left="5400" w:hanging="360"/>
      </w:pPr>
    </w:lvl>
    <w:lvl w:ilvl="8" w:tplc="6CEE70B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1AF6972"/>
    <w:multiLevelType w:val="hybridMultilevel"/>
    <w:tmpl w:val="F8FEE942"/>
    <w:lvl w:ilvl="0" w:tplc="42E6FE42">
      <w:start w:val="1"/>
      <w:numFmt w:val="decimal"/>
      <w:lvlText w:val="%1."/>
      <w:lvlJc w:val="left"/>
      <w:pPr>
        <w:ind w:left="360" w:hanging="360"/>
      </w:pPr>
    </w:lvl>
    <w:lvl w:ilvl="1" w:tplc="F55C54A6">
      <w:start w:val="1"/>
      <w:numFmt w:val="lowerLetter"/>
      <w:lvlText w:val="%2."/>
      <w:lvlJc w:val="left"/>
      <w:pPr>
        <w:ind w:left="1080" w:hanging="360"/>
      </w:pPr>
    </w:lvl>
    <w:lvl w:ilvl="2" w:tplc="C2DE4FAE">
      <w:start w:val="1"/>
      <w:numFmt w:val="lowerRoman"/>
      <w:lvlText w:val="%3."/>
      <w:lvlJc w:val="right"/>
      <w:pPr>
        <w:ind w:left="1800" w:hanging="180"/>
      </w:pPr>
    </w:lvl>
    <w:lvl w:ilvl="3" w:tplc="5394D114">
      <w:start w:val="1"/>
      <w:numFmt w:val="decimal"/>
      <w:lvlText w:val="%4."/>
      <w:lvlJc w:val="left"/>
      <w:pPr>
        <w:ind w:left="2520" w:hanging="360"/>
      </w:pPr>
    </w:lvl>
    <w:lvl w:ilvl="4" w:tplc="689CC93C">
      <w:start w:val="1"/>
      <w:numFmt w:val="lowerLetter"/>
      <w:lvlText w:val="%5."/>
      <w:lvlJc w:val="left"/>
      <w:pPr>
        <w:ind w:left="3240" w:hanging="360"/>
      </w:pPr>
    </w:lvl>
    <w:lvl w:ilvl="5" w:tplc="75D01A9E">
      <w:start w:val="1"/>
      <w:numFmt w:val="lowerRoman"/>
      <w:lvlText w:val="%6."/>
      <w:lvlJc w:val="right"/>
      <w:pPr>
        <w:ind w:left="3960" w:hanging="180"/>
      </w:pPr>
    </w:lvl>
    <w:lvl w:ilvl="6" w:tplc="7D4ADD6E">
      <w:start w:val="1"/>
      <w:numFmt w:val="decimal"/>
      <w:lvlText w:val="%7."/>
      <w:lvlJc w:val="left"/>
      <w:pPr>
        <w:ind w:left="4680" w:hanging="360"/>
      </w:pPr>
    </w:lvl>
    <w:lvl w:ilvl="7" w:tplc="7FE04684">
      <w:start w:val="1"/>
      <w:numFmt w:val="lowerLetter"/>
      <w:lvlText w:val="%8."/>
      <w:lvlJc w:val="left"/>
      <w:pPr>
        <w:ind w:left="5400" w:hanging="360"/>
      </w:pPr>
    </w:lvl>
    <w:lvl w:ilvl="8" w:tplc="AEF8DBC0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3673CED"/>
    <w:multiLevelType w:val="hybridMultilevel"/>
    <w:tmpl w:val="23BE8C2C"/>
    <w:lvl w:ilvl="0" w:tplc="D75EED44">
      <w:start w:val="1"/>
      <w:numFmt w:val="decimal"/>
      <w:lvlText w:val="%1."/>
      <w:lvlJc w:val="left"/>
      <w:pPr>
        <w:ind w:left="360" w:hanging="360"/>
      </w:pPr>
    </w:lvl>
    <w:lvl w:ilvl="1" w:tplc="D482272C">
      <w:start w:val="1"/>
      <w:numFmt w:val="lowerLetter"/>
      <w:lvlText w:val="%2."/>
      <w:lvlJc w:val="left"/>
      <w:pPr>
        <w:ind w:left="1080" w:hanging="360"/>
      </w:pPr>
    </w:lvl>
    <w:lvl w:ilvl="2" w:tplc="374CBBCE">
      <w:start w:val="1"/>
      <w:numFmt w:val="lowerRoman"/>
      <w:lvlText w:val="%3."/>
      <w:lvlJc w:val="right"/>
      <w:pPr>
        <w:ind w:left="1800" w:hanging="180"/>
      </w:pPr>
    </w:lvl>
    <w:lvl w:ilvl="3" w:tplc="3E1055AC">
      <w:start w:val="1"/>
      <w:numFmt w:val="decimal"/>
      <w:lvlText w:val="%4."/>
      <w:lvlJc w:val="left"/>
      <w:pPr>
        <w:ind w:left="2520" w:hanging="360"/>
      </w:pPr>
    </w:lvl>
    <w:lvl w:ilvl="4" w:tplc="240AE16E">
      <w:start w:val="1"/>
      <w:numFmt w:val="lowerLetter"/>
      <w:lvlText w:val="%5."/>
      <w:lvlJc w:val="left"/>
      <w:pPr>
        <w:ind w:left="3240" w:hanging="360"/>
      </w:pPr>
    </w:lvl>
    <w:lvl w:ilvl="5" w:tplc="EFDC75C2">
      <w:start w:val="1"/>
      <w:numFmt w:val="lowerRoman"/>
      <w:lvlText w:val="%6."/>
      <w:lvlJc w:val="right"/>
      <w:pPr>
        <w:ind w:left="3960" w:hanging="180"/>
      </w:pPr>
    </w:lvl>
    <w:lvl w:ilvl="6" w:tplc="F7D662C6">
      <w:start w:val="1"/>
      <w:numFmt w:val="decimal"/>
      <w:lvlText w:val="%7."/>
      <w:lvlJc w:val="left"/>
      <w:pPr>
        <w:ind w:left="4680" w:hanging="360"/>
      </w:pPr>
    </w:lvl>
    <w:lvl w:ilvl="7" w:tplc="BC34B096">
      <w:start w:val="1"/>
      <w:numFmt w:val="lowerLetter"/>
      <w:lvlText w:val="%8."/>
      <w:lvlJc w:val="left"/>
      <w:pPr>
        <w:ind w:left="5400" w:hanging="360"/>
      </w:pPr>
    </w:lvl>
    <w:lvl w:ilvl="8" w:tplc="1742C7F0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E351ED"/>
    <w:multiLevelType w:val="hybridMultilevel"/>
    <w:tmpl w:val="6A70C22A"/>
    <w:lvl w:ilvl="0" w:tplc="6B8C773C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485187"/>
    <w:multiLevelType w:val="multilevel"/>
    <w:tmpl w:val="E1B4592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D412A7C"/>
    <w:multiLevelType w:val="hybridMultilevel"/>
    <w:tmpl w:val="43463C1E"/>
    <w:lvl w:ilvl="0" w:tplc="D804B20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9F866C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88C9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430B0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4A70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8E11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A2ED4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17C34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930A04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6F607D50"/>
    <w:multiLevelType w:val="hybridMultilevel"/>
    <w:tmpl w:val="923C8214"/>
    <w:lvl w:ilvl="0" w:tplc="D3AE6AAE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016AB93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D8B3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59AA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0A3D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98631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9264F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AFE5E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D444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758E22C0"/>
    <w:multiLevelType w:val="hybridMultilevel"/>
    <w:tmpl w:val="95A20FF8"/>
    <w:lvl w:ilvl="0" w:tplc="F708845C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44722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D02E0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446D6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7A6C0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E1E0A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49CE37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762A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FB280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75EA628A"/>
    <w:multiLevelType w:val="hybridMultilevel"/>
    <w:tmpl w:val="08BA4BCC"/>
    <w:lvl w:ilvl="0" w:tplc="66C069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197CE3"/>
    <w:multiLevelType w:val="hybridMultilevel"/>
    <w:tmpl w:val="BEFEB160"/>
    <w:lvl w:ilvl="0" w:tplc="34540B5C">
      <w:start w:val="1"/>
      <w:numFmt w:val="bullet"/>
      <w:lvlText w:val="–"/>
      <w:lvlJc w:val="left"/>
      <w:pPr>
        <w:ind w:left="1069" w:hanging="360"/>
      </w:pPr>
      <w:rPr>
        <w:rFonts w:ascii="Arial" w:eastAsia="Arial" w:hAnsi="Arial" w:cs="Arial"/>
      </w:rPr>
    </w:lvl>
    <w:lvl w:ilvl="1" w:tplc="0D1082F4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 w:hint="default"/>
      </w:rPr>
    </w:lvl>
    <w:lvl w:ilvl="2" w:tplc="43DC9D00">
      <w:start w:val="1"/>
      <w:numFmt w:val="bullet"/>
      <w:lvlText w:val="§"/>
      <w:lvlJc w:val="left"/>
      <w:pPr>
        <w:ind w:left="2509" w:hanging="360"/>
      </w:pPr>
      <w:rPr>
        <w:rFonts w:ascii="Wingdings" w:eastAsia="Wingdings" w:hAnsi="Wingdings" w:cs="Wingdings" w:hint="default"/>
      </w:rPr>
    </w:lvl>
    <w:lvl w:ilvl="3" w:tplc="99106B2C">
      <w:start w:val="1"/>
      <w:numFmt w:val="bullet"/>
      <w:lvlText w:val="·"/>
      <w:lvlJc w:val="left"/>
      <w:pPr>
        <w:ind w:left="3229" w:hanging="360"/>
      </w:pPr>
      <w:rPr>
        <w:rFonts w:ascii="Symbol" w:eastAsia="Symbol" w:hAnsi="Symbol" w:cs="Symbol" w:hint="default"/>
      </w:rPr>
    </w:lvl>
    <w:lvl w:ilvl="4" w:tplc="13FABE3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 w:hint="default"/>
      </w:rPr>
    </w:lvl>
    <w:lvl w:ilvl="5" w:tplc="4E36D76C">
      <w:start w:val="1"/>
      <w:numFmt w:val="bullet"/>
      <w:lvlText w:val="§"/>
      <w:lvlJc w:val="left"/>
      <w:pPr>
        <w:ind w:left="4669" w:hanging="360"/>
      </w:pPr>
      <w:rPr>
        <w:rFonts w:ascii="Wingdings" w:eastAsia="Wingdings" w:hAnsi="Wingdings" w:cs="Wingdings" w:hint="default"/>
      </w:rPr>
    </w:lvl>
    <w:lvl w:ilvl="6" w:tplc="FF04EF4A">
      <w:start w:val="1"/>
      <w:numFmt w:val="bullet"/>
      <w:lvlText w:val="·"/>
      <w:lvlJc w:val="left"/>
      <w:pPr>
        <w:ind w:left="5389" w:hanging="360"/>
      </w:pPr>
      <w:rPr>
        <w:rFonts w:ascii="Symbol" w:eastAsia="Symbol" w:hAnsi="Symbol" w:cs="Symbol" w:hint="default"/>
      </w:rPr>
    </w:lvl>
    <w:lvl w:ilvl="7" w:tplc="B3264054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 w:hint="default"/>
      </w:rPr>
    </w:lvl>
    <w:lvl w:ilvl="8" w:tplc="42E84658">
      <w:start w:val="1"/>
      <w:numFmt w:val="bullet"/>
      <w:lvlText w:val="§"/>
      <w:lvlJc w:val="left"/>
      <w:pPr>
        <w:ind w:left="6829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7AEC74B0"/>
    <w:multiLevelType w:val="hybridMultilevel"/>
    <w:tmpl w:val="8D14C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65196D"/>
    <w:multiLevelType w:val="hybridMultilevel"/>
    <w:tmpl w:val="3D7E59B2"/>
    <w:lvl w:ilvl="0" w:tplc="60C60192">
      <w:start w:val="1"/>
      <w:numFmt w:val="bullet"/>
      <w:lvlText w:val="–"/>
      <w:lvlJc w:val="left"/>
      <w:pPr>
        <w:ind w:left="1069" w:hanging="360"/>
      </w:pPr>
      <w:rPr>
        <w:rFonts w:ascii="Arial" w:eastAsia="Arial" w:hAnsi="Arial" w:cs="Arial"/>
      </w:rPr>
    </w:lvl>
    <w:lvl w:ilvl="1" w:tplc="8242AC52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 w:hint="default"/>
      </w:rPr>
    </w:lvl>
    <w:lvl w:ilvl="2" w:tplc="5C1CFAB4">
      <w:start w:val="1"/>
      <w:numFmt w:val="bullet"/>
      <w:lvlText w:val="§"/>
      <w:lvlJc w:val="left"/>
      <w:pPr>
        <w:ind w:left="2509" w:hanging="360"/>
      </w:pPr>
      <w:rPr>
        <w:rFonts w:ascii="Wingdings" w:eastAsia="Wingdings" w:hAnsi="Wingdings" w:cs="Wingdings" w:hint="default"/>
      </w:rPr>
    </w:lvl>
    <w:lvl w:ilvl="3" w:tplc="75B64FE0">
      <w:start w:val="1"/>
      <w:numFmt w:val="bullet"/>
      <w:lvlText w:val="·"/>
      <w:lvlJc w:val="left"/>
      <w:pPr>
        <w:ind w:left="3229" w:hanging="360"/>
      </w:pPr>
      <w:rPr>
        <w:rFonts w:ascii="Symbol" w:eastAsia="Symbol" w:hAnsi="Symbol" w:cs="Symbol" w:hint="default"/>
      </w:rPr>
    </w:lvl>
    <w:lvl w:ilvl="4" w:tplc="B1DE2E44">
      <w:start w:val="1"/>
      <w:numFmt w:val="bullet"/>
      <w:lvlText w:val="o"/>
      <w:lvlJc w:val="left"/>
      <w:pPr>
        <w:ind w:left="3949" w:hanging="360"/>
      </w:pPr>
      <w:rPr>
        <w:rFonts w:ascii="Courier New" w:eastAsia="Courier New" w:hAnsi="Courier New" w:cs="Courier New" w:hint="default"/>
      </w:rPr>
    </w:lvl>
    <w:lvl w:ilvl="5" w:tplc="4CBE867E">
      <w:start w:val="1"/>
      <w:numFmt w:val="bullet"/>
      <w:lvlText w:val="§"/>
      <w:lvlJc w:val="left"/>
      <w:pPr>
        <w:ind w:left="4669" w:hanging="360"/>
      </w:pPr>
      <w:rPr>
        <w:rFonts w:ascii="Wingdings" w:eastAsia="Wingdings" w:hAnsi="Wingdings" w:cs="Wingdings" w:hint="default"/>
      </w:rPr>
    </w:lvl>
    <w:lvl w:ilvl="6" w:tplc="0E60E056">
      <w:start w:val="1"/>
      <w:numFmt w:val="bullet"/>
      <w:lvlText w:val="·"/>
      <w:lvlJc w:val="left"/>
      <w:pPr>
        <w:ind w:left="5389" w:hanging="360"/>
      </w:pPr>
      <w:rPr>
        <w:rFonts w:ascii="Symbol" w:eastAsia="Symbol" w:hAnsi="Symbol" w:cs="Symbol" w:hint="default"/>
      </w:rPr>
    </w:lvl>
    <w:lvl w:ilvl="7" w:tplc="E40A0656">
      <w:start w:val="1"/>
      <w:numFmt w:val="bullet"/>
      <w:lvlText w:val="o"/>
      <w:lvlJc w:val="left"/>
      <w:pPr>
        <w:ind w:left="6109" w:hanging="360"/>
      </w:pPr>
      <w:rPr>
        <w:rFonts w:ascii="Courier New" w:eastAsia="Courier New" w:hAnsi="Courier New" w:cs="Courier New" w:hint="default"/>
      </w:rPr>
    </w:lvl>
    <w:lvl w:ilvl="8" w:tplc="822A260A">
      <w:start w:val="1"/>
      <w:numFmt w:val="bullet"/>
      <w:lvlText w:val="§"/>
      <w:lvlJc w:val="left"/>
      <w:pPr>
        <w:ind w:left="6829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9"/>
  </w:num>
  <w:num w:numId="5">
    <w:abstractNumId w:val="21"/>
  </w:num>
  <w:num w:numId="6">
    <w:abstractNumId w:val="13"/>
  </w:num>
  <w:num w:numId="7">
    <w:abstractNumId w:val="14"/>
  </w:num>
  <w:num w:numId="8">
    <w:abstractNumId w:val="26"/>
  </w:num>
  <w:num w:numId="9">
    <w:abstractNumId w:val="10"/>
  </w:num>
  <w:num w:numId="10">
    <w:abstractNumId w:val="28"/>
  </w:num>
  <w:num w:numId="11">
    <w:abstractNumId w:val="11"/>
  </w:num>
  <w:num w:numId="12">
    <w:abstractNumId w:val="3"/>
  </w:num>
  <w:num w:numId="13">
    <w:abstractNumId w:val="15"/>
  </w:num>
  <w:num w:numId="14">
    <w:abstractNumId w:val="16"/>
  </w:num>
  <w:num w:numId="15">
    <w:abstractNumId w:val="22"/>
  </w:num>
  <w:num w:numId="16">
    <w:abstractNumId w:val="18"/>
  </w:num>
  <w:num w:numId="17">
    <w:abstractNumId w:val="5"/>
  </w:num>
  <w:num w:numId="18">
    <w:abstractNumId w:val="27"/>
  </w:num>
  <w:num w:numId="19">
    <w:abstractNumId w:val="29"/>
  </w:num>
  <w:num w:numId="20">
    <w:abstractNumId w:val="19"/>
  </w:num>
  <w:num w:numId="21">
    <w:abstractNumId w:val="6"/>
  </w:num>
  <w:num w:numId="22">
    <w:abstractNumId w:val="1"/>
  </w:num>
  <w:num w:numId="23">
    <w:abstractNumId w:val="0"/>
  </w:num>
  <w:num w:numId="24">
    <w:abstractNumId w:val="25"/>
  </w:num>
  <w:num w:numId="25">
    <w:abstractNumId w:val="24"/>
  </w:num>
  <w:num w:numId="26">
    <w:abstractNumId w:val="8"/>
  </w:num>
  <w:num w:numId="27">
    <w:abstractNumId w:val="20"/>
  </w:num>
  <w:num w:numId="28">
    <w:abstractNumId w:val="17"/>
  </w:num>
  <w:num w:numId="29">
    <w:abstractNumId w:val="7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584"/>
    <w:rsid w:val="00651E3E"/>
    <w:rsid w:val="00937116"/>
    <w:rsid w:val="00A37742"/>
    <w:rsid w:val="00C11DA9"/>
    <w:rsid w:val="00C27584"/>
    <w:rsid w:val="00CB25E8"/>
    <w:rsid w:val="00D10C09"/>
    <w:rsid w:val="00ED3D44"/>
    <w:rsid w:val="00F516EA"/>
    <w:rsid w:val="00FE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0276"/>
  <w15:docId w15:val="{BDEF0F8A-5CB4-4EA3-A184-F48B5283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Plain Text"/>
    <w:basedOn w:val="a"/>
    <w:link w:val="a7"/>
    <w:uiPriority w:val="99"/>
    <w:unhideWhenUsed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Pr>
      <w:rFonts w:ascii="Calibri" w:hAnsi="Calibri"/>
      <w:szCs w:val="21"/>
    </w:rPr>
  </w:style>
  <w:style w:type="paragraph" w:styleId="a8">
    <w:name w:val="Body Text"/>
    <w:basedOn w:val="a"/>
    <w:link w:val="a9"/>
    <w:rPr>
      <w:rFonts w:ascii="Arial" w:eastAsia="Times New Roman" w:hAnsi="Arial"/>
      <w:b/>
      <w:bCs/>
      <w:snapToGrid w:val="0"/>
      <w:sz w:val="24"/>
    </w:rPr>
  </w:style>
  <w:style w:type="character" w:customStyle="1" w:styleId="a9">
    <w:name w:val="Основной текст Знак"/>
    <w:basedOn w:val="a0"/>
    <w:link w:val="a8"/>
    <w:rPr>
      <w:rFonts w:ascii="Arial" w:eastAsia="Times New Roman" w:hAnsi="Arial" w:cs="Times New Roman"/>
      <w:b/>
      <w:bCs/>
      <w:snapToGrid w:val="0"/>
      <w:sz w:val="24"/>
      <w:szCs w:val="20"/>
      <w:lang w:eastAsia="ru-RU"/>
    </w:rPr>
  </w:style>
  <w:style w:type="paragraph" w:styleId="aa">
    <w:name w:val="List Paragraph"/>
    <w:basedOn w:val="a"/>
    <w:link w:val="ab"/>
    <w:uiPriority w:val="34"/>
    <w:qFormat/>
    <w:pPr>
      <w:ind w:left="720"/>
      <w:contextualSpacing/>
    </w:pPr>
    <w:rPr>
      <w:rFonts w:eastAsia="Times New Roman"/>
      <w:sz w:val="24"/>
      <w:szCs w:val="24"/>
    </w:rPr>
  </w:style>
  <w:style w:type="character" w:customStyle="1" w:styleId="ac">
    <w:name w:val="Нет"/>
    <w:rPr>
      <w:lang w:val="ru-RU"/>
    </w:rPr>
  </w:style>
  <w:style w:type="character" w:customStyle="1" w:styleId="ab">
    <w:name w:val="Абзац списка Знак"/>
    <w:basedOn w:val="a0"/>
    <w:link w:val="aa"/>
    <w:uiPriority w:val="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">
    <w:name w:val="Сетка таблицы5"/>
    <w:basedOn w:val="a1"/>
    <w:next w:val="a3"/>
    <w:uiPriority w:val="59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d">
    <w:name w:val="Основной текст_"/>
    <w:basedOn w:val="a0"/>
    <w:link w:val="6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6">
    <w:name w:val="Основной текст6"/>
    <w:basedOn w:val="a"/>
    <w:link w:val="ad"/>
    <w:pPr>
      <w:widowControl w:val="0"/>
      <w:shd w:val="clear" w:color="auto" w:fill="FFFFFF"/>
      <w:spacing w:after="240" w:line="0" w:lineRule="atLeast"/>
      <w:jc w:val="right"/>
    </w:pPr>
    <w:rPr>
      <w:rFonts w:ascii="Calibri" w:eastAsia="Calibri" w:hAnsi="Calibri" w:cs="Calibri"/>
      <w:sz w:val="21"/>
      <w:szCs w:val="21"/>
      <w:lang w:eastAsia="en-US"/>
    </w:rPr>
  </w:style>
  <w:style w:type="character" w:customStyle="1" w:styleId="1">
    <w:name w:val="Основной текст1"/>
    <w:basedOn w:val="a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/>
    </w:rPr>
  </w:style>
  <w:style w:type="paragraph" w:customStyle="1" w:styleId="ColorfulList-Accent11">
    <w:name w:val="Colorful List - Accent 1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0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</w:style>
  <w:style w:type="character" w:customStyle="1" w:styleId="af0">
    <w:name w:val="Текст примечания Знак"/>
    <w:basedOn w:val="a0"/>
    <w:link w:val="af"/>
    <w:uiPriority w:val="99"/>
    <w:semiHidden/>
    <w:rPr>
      <w:rFonts w:ascii="Times New Roman" w:eastAsia="MS Mincho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Pr>
      <w:rFonts w:ascii="Times New Roman" w:eastAsia="MS Mincho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MS Mincho" w:hAnsi="Segoe UI" w:cs="Segoe UI"/>
      <w:sz w:val="18"/>
      <w:szCs w:val="18"/>
      <w:lang w:eastAsia="ru-RU"/>
    </w:rPr>
  </w:style>
  <w:style w:type="paragraph" w:styleId="af5">
    <w:name w:val="Normal (Web)"/>
    <w:basedOn w:val="a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Standard">
    <w:name w:val="Standard"/>
    <w:pPr>
      <w:spacing w:before="120" w:after="12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body">
    <w:name w:val="Text body"/>
    <w:basedOn w:val="Standard"/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</w:rPr>
  </w:style>
  <w:style w:type="character" w:customStyle="1" w:styleId="HTML0">
    <w:name w:val="Стандартный HTML Знак"/>
    <w:basedOn w:val="a0"/>
    <w:link w:val="HTML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af6">
    <w:name w:val="Body Text Indent"/>
    <w:basedOn w:val="a"/>
    <w:link w:val="af7"/>
    <w:uiPriority w:val="99"/>
    <w:semiHidden/>
    <w:unhideWhenUsed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Pr>
      <w:rFonts w:ascii="Times New Roman" w:eastAsia="MS Mincho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AC358-3917-4E95-BFD4-3C0571EEC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НПП "Алмаз"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Филипова Ольга Владимировна</dc:creator>
  <cp:keywords/>
  <dc:description/>
  <cp:lastModifiedBy>pc28</cp:lastModifiedBy>
  <cp:revision>6</cp:revision>
  <dcterms:created xsi:type="dcterms:W3CDTF">2023-10-02T14:41:00Z</dcterms:created>
  <dcterms:modified xsi:type="dcterms:W3CDTF">2024-03-01T07:14:00Z</dcterms:modified>
</cp:coreProperties>
</file>