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C3929" w14:textId="77777777" w:rsidR="00C508A6" w:rsidRPr="00A91D9C" w:rsidRDefault="00C508A6" w:rsidP="00C508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79AC64" w14:textId="77777777" w:rsidR="00C508A6" w:rsidRPr="00DF332F" w:rsidRDefault="00C508A6" w:rsidP="00C508A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1D9C">
        <w:rPr>
          <w:rFonts w:ascii="Times New Roman" w:hAnsi="Times New Roman" w:cs="Times New Roman"/>
          <w:b/>
          <w:sz w:val="24"/>
          <w:szCs w:val="24"/>
        </w:rPr>
        <w:t xml:space="preserve">8. Станок для продольной резки изоляционного материала </w:t>
      </w:r>
      <w:r w:rsidRPr="00F92A3F">
        <w:rPr>
          <w:rFonts w:ascii="Times New Roman" w:hAnsi="Times New Roman" w:cs="Times New Roman"/>
          <w:b/>
          <w:bCs/>
          <w:sz w:val="24"/>
          <w:szCs w:val="24"/>
        </w:rPr>
        <w:t>СПР-300-2В</w:t>
      </w:r>
    </w:p>
    <w:p w14:paraId="13D751A5" w14:textId="77777777" w:rsidR="00C508A6" w:rsidRPr="00A91D9C" w:rsidRDefault="00C508A6" w:rsidP="00C508A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63EE33" w14:textId="77777777" w:rsidR="00C508A6" w:rsidRPr="00A91D9C" w:rsidRDefault="00C508A6" w:rsidP="00C508A6">
      <w:pPr>
        <w:tabs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9C">
        <w:rPr>
          <w:rFonts w:ascii="Times New Roman" w:hAnsi="Times New Roman" w:cs="Times New Roman"/>
          <w:b/>
          <w:sz w:val="24"/>
          <w:szCs w:val="24"/>
        </w:rPr>
        <w:t>Общие требования</w:t>
      </w:r>
      <w:r w:rsidRPr="00A91D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5EA68" w14:textId="77777777" w:rsidR="00C508A6" w:rsidRPr="00A91D9C" w:rsidRDefault="00C508A6" w:rsidP="00C508A6">
      <w:pPr>
        <w:shd w:val="clear" w:color="auto" w:fill="FFFFFF"/>
        <w:spacing w:after="0" w:line="360" w:lineRule="exact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91D9C">
        <w:rPr>
          <w:rFonts w:ascii="Times New Roman" w:hAnsi="Times New Roman" w:cs="Times New Roman"/>
          <w:sz w:val="24"/>
          <w:szCs w:val="24"/>
        </w:rPr>
        <w:t>Станок-полуавтомат предназначен для продольной резки изоляционного материала с большого руля на рулончики для изолировки проводов.</w:t>
      </w:r>
    </w:p>
    <w:p w14:paraId="17EE3D06" w14:textId="77777777" w:rsidR="00C508A6" w:rsidRPr="00A91D9C" w:rsidRDefault="00C508A6" w:rsidP="00C508A6">
      <w:pPr>
        <w:shd w:val="clear" w:color="auto" w:fill="FFFFFF"/>
        <w:spacing w:after="0" w:line="234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9A7CD39" w14:textId="77777777" w:rsidR="00C508A6" w:rsidRPr="00A91D9C" w:rsidRDefault="00C508A6" w:rsidP="00C508A6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78DD79" w14:textId="77777777" w:rsidR="00C508A6" w:rsidRPr="00A91D9C" w:rsidRDefault="00C508A6" w:rsidP="00C508A6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1D9C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4681"/>
        <w:gridCol w:w="1478"/>
        <w:gridCol w:w="2903"/>
      </w:tblGrid>
      <w:tr w:rsidR="00C508A6" w:rsidRPr="00A91D9C" w14:paraId="6A03AAA0" w14:textId="77777777" w:rsidTr="00DE5C45">
        <w:tc>
          <w:tcPr>
            <w:tcW w:w="5496" w:type="dxa"/>
          </w:tcPr>
          <w:p w14:paraId="28D535AA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Диаметр вала намотки (планшайбы), </w:t>
            </w:r>
            <w:r w:rsidRPr="00A91D9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25" w:type="dxa"/>
            <w:vAlign w:val="center"/>
          </w:tcPr>
          <w:p w14:paraId="167871E8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25B69F22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508A6" w:rsidRPr="00A91D9C" w14:paraId="5B4B53AC" w14:textId="77777777" w:rsidTr="00DE5C45">
        <w:tc>
          <w:tcPr>
            <w:tcW w:w="5496" w:type="dxa"/>
          </w:tcPr>
          <w:p w14:paraId="29B59CB6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Диаметр оправки</w:t>
            </w:r>
          </w:p>
        </w:tc>
        <w:tc>
          <w:tcPr>
            <w:tcW w:w="1625" w:type="dxa"/>
            <w:vAlign w:val="center"/>
          </w:tcPr>
          <w:p w14:paraId="3749AAC4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9" w:type="dxa"/>
            <w:vAlign w:val="center"/>
          </w:tcPr>
          <w:p w14:paraId="2028E0F8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508A6" w:rsidRPr="00A91D9C" w14:paraId="3D1F7ED3" w14:textId="77777777" w:rsidTr="00DE5C45">
        <w:tc>
          <w:tcPr>
            <w:tcW w:w="5496" w:type="dxa"/>
          </w:tcPr>
          <w:p w14:paraId="73D5D58F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вала намотки (номинальная) </w:t>
            </w:r>
          </w:p>
        </w:tc>
        <w:tc>
          <w:tcPr>
            <w:tcW w:w="1625" w:type="dxa"/>
            <w:vAlign w:val="center"/>
          </w:tcPr>
          <w:p w14:paraId="6D6EB440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об/мин</w:t>
            </w:r>
          </w:p>
        </w:tc>
        <w:tc>
          <w:tcPr>
            <w:tcW w:w="2939" w:type="dxa"/>
            <w:vAlign w:val="center"/>
          </w:tcPr>
          <w:p w14:paraId="4B05EB44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68 (100 Гц)</w:t>
            </w:r>
          </w:p>
        </w:tc>
      </w:tr>
      <w:tr w:rsidR="00C508A6" w:rsidRPr="00A91D9C" w14:paraId="03C232D9" w14:textId="77777777" w:rsidTr="00DE5C45">
        <w:tc>
          <w:tcPr>
            <w:tcW w:w="5496" w:type="dxa"/>
          </w:tcPr>
          <w:p w14:paraId="7C512670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Максимальное задаваемое число витков намотки в пределах</w:t>
            </w:r>
          </w:p>
        </w:tc>
        <w:tc>
          <w:tcPr>
            <w:tcW w:w="1625" w:type="dxa"/>
            <w:vAlign w:val="center"/>
          </w:tcPr>
          <w:p w14:paraId="503C82F5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939" w:type="dxa"/>
            <w:vAlign w:val="center"/>
          </w:tcPr>
          <w:p w14:paraId="3C78DCFA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0-99999,9</w:t>
            </w:r>
          </w:p>
        </w:tc>
      </w:tr>
      <w:tr w:rsidR="00C508A6" w:rsidRPr="00A91D9C" w14:paraId="35A19E55" w14:textId="77777777" w:rsidTr="00DE5C45">
        <w:tc>
          <w:tcPr>
            <w:tcW w:w="5496" w:type="dxa"/>
          </w:tcPr>
          <w:p w14:paraId="4C256202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Наличие электродинамического (программируемого) тормоза / возможность вязкого торможения (возможностью удержания вала намотки от </w:t>
            </w:r>
            <w:proofErr w:type="spellStart"/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проворота</w:t>
            </w:r>
            <w:proofErr w:type="spellEnd"/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25" w:type="dxa"/>
            <w:vAlign w:val="center"/>
          </w:tcPr>
          <w:p w14:paraId="512DC2E3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639A6856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508A6" w:rsidRPr="00A91D9C" w14:paraId="4498EB32" w14:textId="77777777" w:rsidTr="00DE5C45">
        <w:tc>
          <w:tcPr>
            <w:tcW w:w="5496" w:type="dxa"/>
          </w:tcPr>
          <w:p w14:paraId="1443FCB9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Наличие задней бабки</w:t>
            </w:r>
          </w:p>
        </w:tc>
        <w:tc>
          <w:tcPr>
            <w:tcW w:w="1625" w:type="dxa"/>
            <w:vAlign w:val="center"/>
          </w:tcPr>
          <w:p w14:paraId="0F42F085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1611D158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508A6" w:rsidRPr="00A91D9C" w14:paraId="5280B080" w14:textId="77777777" w:rsidTr="00DE5C45">
        <w:tc>
          <w:tcPr>
            <w:tcW w:w="5496" w:type="dxa"/>
          </w:tcPr>
          <w:p w14:paraId="3983A8EB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Кол-во валов намотки, </w:t>
            </w:r>
          </w:p>
        </w:tc>
        <w:tc>
          <w:tcPr>
            <w:tcW w:w="1625" w:type="dxa"/>
            <w:vAlign w:val="center"/>
          </w:tcPr>
          <w:p w14:paraId="0AF40B5A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939" w:type="dxa"/>
            <w:vAlign w:val="center"/>
          </w:tcPr>
          <w:p w14:paraId="4F643637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08A6" w:rsidRPr="00A91D9C" w14:paraId="413481F2" w14:textId="77777777" w:rsidTr="00DE5C45">
        <w:tc>
          <w:tcPr>
            <w:tcW w:w="5496" w:type="dxa"/>
          </w:tcPr>
          <w:p w14:paraId="2DFFF425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масса сматываемого роля, </w:t>
            </w:r>
          </w:p>
        </w:tc>
        <w:tc>
          <w:tcPr>
            <w:tcW w:w="1625" w:type="dxa"/>
            <w:vAlign w:val="center"/>
          </w:tcPr>
          <w:p w14:paraId="4F45FA85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939" w:type="dxa"/>
            <w:vAlign w:val="center"/>
          </w:tcPr>
          <w:p w14:paraId="4AA89A4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C508A6" w:rsidRPr="00A91D9C" w14:paraId="4CA491EC" w14:textId="77777777" w:rsidTr="00DE5C45">
        <w:trPr>
          <w:trHeight w:val="291"/>
        </w:trPr>
        <w:tc>
          <w:tcPr>
            <w:tcW w:w="5496" w:type="dxa"/>
          </w:tcPr>
          <w:p w14:paraId="1669F210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Подводимая мощность к механизму намотки, </w:t>
            </w:r>
          </w:p>
        </w:tc>
        <w:tc>
          <w:tcPr>
            <w:tcW w:w="1625" w:type="dxa"/>
            <w:vAlign w:val="center"/>
          </w:tcPr>
          <w:p w14:paraId="79781EC9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2939" w:type="dxa"/>
            <w:vAlign w:val="center"/>
          </w:tcPr>
          <w:p w14:paraId="1041F018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</w:tr>
      <w:tr w:rsidR="00C508A6" w:rsidRPr="00A91D9C" w14:paraId="3209CA88" w14:textId="77777777" w:rsidTr="00DE5C45">
        <w:tc>
          <w:tcPr>
            <w:tcW w:w="5496" w:type="dxa"/>
          </w:tcPr>
          <w:p w14:paraId="607EF654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Тип двигателя механизма намотки</w:t>
            </w:r>
          </w:p>
        </w:tc>
        <w:tc>
          <w:tcPr>
            <w:tcW w:w="1625" w:type="dxa"/>
            <w:vAlign w:val="center"/>
          </w:tcPr>
          <w:p w14:paraId="01BCEE6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9" w:type="dxa"/>
            <w:vAlign w:val="center"/>
          </w:tcPr>
          <w:p w14:paraId="48139361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АИР56</w:t>
            </w:r>
          </w:p>
        </w:tc>
      </w:tr>
      <w:tr w:rsidR="00C508A6" w:rsidRPr="00A91D9C" w14:paraId="33698F7E" w14:textId="77777777" w:rsidTr="00DE5C45">
        <w:tc>
          <w:tcPr>
            <w:tcW w:w="5496" w:type="dxa"/>
          </w:tcPr>
          <w:p w14:paraId="3CAB892A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Тип трансмиссии механизма намотки</w:t>
            </w:r>
          </w:p>
        </w:tc>
        <w:tc>
          <w:tcPr>
            <w:tcW w:w="1625" w:type="dxa"/>
            <w:vAlign w:val="center"/>
          </w:tcPr>
          <w:p w14:paraId="1BB9EE38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9" w:type="dxa"/>
            <w:vAlign w:val="center"/>
          </w:tcPr>
          <w:p w14:paraId="46F4ABA4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редуктор, цепная передача</w:t>
            </w:r>
          </w:p>
        </w:tc>
      </w:tr>
      <w:tr w:rsidR="00C508A6" w:rsidRPr="00A91D9C" w14:paraId="6BA73CEC" w14:textId="77777777" w:rsidTr="00DE5C45">
        <w:tc>
          <w:tcPr>
            <w:tcW w:w="5496" w:type="dxa"/>
          </w:tcPr>
          <w:p w14:paraId="73B2913D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Механизм фиксации задней бабки</w:t>
            </w:r>
          </w:p>
        </w:tc>
        <w:tc>
          <w:tcPr>
            <w:tcW w:w="1625" w:type="dxa"/>
            <w:vAlign w:val="center"/>
          </w:tcPr>
          <w:p w14:paraId="247AC168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9" w:type="dxa"/>
            <w:vAlign w:val="center"/>
          </w:tcPr>
          <w:p w14:paraId="145A6A28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затвор</w:t>
            </w:r>
          </w:p>
        </w:tc>
      </w:tr>
      <w:tr w:rsidR="00C508A6" w:rsidRPr="00A91D9C" w14:paraId="7E0D1921" w14:textId="77777777" w:rsidTr="00DE5C45">
        <w:tc>
          <w:tcPr>
            <w:tcW w:w="5496" w:type="dxa"/>
          </w:tcPr>
          <w:p w14:paraId="09D91303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Привод пиноли задней бабки</w:t>
            </w:r>
          </w:p>
        </w:tc>
        <w:tc>
          <w:tcPr>
            <w:tcW w:w="1625" w:type="dxa"/>
            <w:vAlign w:val="center"/>
          </w:tcPr>
          <w:p w14:paraId="67BB1582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9" w:type="dxa"/>
            <w:vAlign w:val="center"/>
          </w:tcPr>
          <w:p w14:paraId="0F34F7A4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поворотный механизм</w:t>
            </w:r>
          </w:p>
        </w:tc>
      </w:tr>
      <w:tr w:rsidR="00C508A6" w:rsidRPr="00A91D9C" w14:paraId="33968F90" w14:textId="77777777" w:rsidTr="00DE5C45">
        <w:tc>
          <w:tcPr>
            <w:tcW w:w="5496" w:type="dxa"/>
          </w:tcPr>
          <w:p w14:paraId="5789FCED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Тип датчика счета метров</w:t>
            </w:r>
          </w:p>
        </w:tc>
        <w:tc>
          <w:tcPr>
            <w:tcW w:w="1625" w:type="dxa"/>
            <w:vAlign w:val="center"/>
          </w:tcPr>
          <w:p w14:paraId="63B8E657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9" w:type="dxa"/>
            <w:vAlign w:val="center"/>
          </w:tcPr>
          <w:p w14:paraId="47697411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ДМ-1Э-П</w:t>
            </w:r>
          </w:p>
        </w:tc>
      </w:tr>
      <w:tr w:rsidR="00C508A6" w:rsidRPr="00A91D9C" w14:paraId="5CC0D945" w14:textId="77777777" w:rsidTr="00DE5C45">
        <w:tc>
          <w:tcPr>
            <w:tcW w:w="5496" w:type="dxa"/>
          </w:tcPr>
          <w:p w14:paraId="320E438E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Дискретность счета, </w:t>
            </w:r>
          </w:p>
        </w:tc>
        <w:tc>
          <w:tcPr>
            <w:tcW w:w="1625" w:type="dxa"/>
            <w:vAlign w:val="center"/>
          </w:tcPr>
          <w:p w14:paraId="684279EC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939" w:type="dxa"/>
            <w:vAlign w:val="center"/>
          </w:tcPr>
          <w:p w14:paraId="594C3CAF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C508A6" w:rsidRPr="00A91D9C" w14:paraId="666C3DEC" w14:textId="77777777" w:rsidTr="00DE5C45">
        <w:tc>
          <w:tcPr>
            <w:tcW w:w="5496" w:type="dxa"/>
          </w:tcPr>
          <w:p w14:paraId="6D5C01C8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Рекомендуемая частота работы двигателя, в пределах</w:t>
            </w:r>
          </w:p>
        </w:tc>
        <w:tc>
          <w:tcPr>
            <w:tcW w:w="1625" w:type="dxa"/>
            <w:vAlign w:val="center"/>
          </w:tcPr>
          <w:p w14:paraId="7DBD4E10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Гц</w:t>
            </w:r>
          </w:p>
        </w:tc>
        <w:tc>
          <w:tcPr>
            <w:tcW w:w="2939" w:type="dxa"/>
            <w:vAlign w:val="center"/>
          </w:tcPr>
          <w:p w14:paraId="6268B81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50(100)</w:t>
            </w:r>
          </w:p>
        </w:tc>
      </w:tr>
      <w:tr w:rsidR="00C508A6" w:rsidRPr="00A91D9C" w14:paraId="02F834F2" w14:textId="77777777" w:rsidTr="00DE5C45">
        <w:tc>
          <w:tcPr>
            <w:tcW w:w="5496" w:type="dxa"/>
          </w:tcPr>
          <w:p w14:paraId="61907D92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Габаритные размеры (</w:t>
            </w:r>
            <w:proofErr w:type="spellStart"/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</w:p>
        </w:tc>
        <w:tc>
          <w:tcPr>
            <w:tcW w:w="1625" w:type="dxa"/>
            <w:vAlign w:val="center"/>
          </w:tcPr>
          <w:p w14:paraId="7F2E2706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289BFAFB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1500х1750х1750</w:t>
            </w:r>
          </w:p>
        </w:tc>
      </w:tr>
      <w:tr w:rsidR="00C508A6" w:rsidRPr="00A91D9C" w14:paraId="3939FC07" w14:textId="77777777" w:rsidTr="00DE5C45">
        <w:tc>
          <w:tcPr>
            <w:tcW w:w="5496" w:type="dxa"/>
          </w:tcPr>
          <w:p w14:paraId="0713DF84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Вес станка, </w:t>
            </w:r>
          </w:p>
        </w:tc>
        <w:tc>
          <w:tcPr>
            <w:tcW w:w="1625" w:type="dxa"/>
            <w:vAlign w:val="center"/>
          </w:tcPr>
          <w:p w14:paraId="207275E4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939" w:type="dxa"/>
            <w:vAlign w:val="center"/>
          </w:tcPr>
          <w:p w14:paraId="6221795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C508A6" w:rsidRPr="00A91D9C" w14:paraId="31B2F1C8" w14:textId="77777777" w:rsidTr="00DE5C45">
        <w:tc>
          <w:tcPr>
            <w:tcW w:w="5496" w:type="dxa"/>
          </w:tcPr>
          <w:p w14:paraId="008677DB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Наличие защитного экрана</w:t>
            </w:r>
          </w:p>
        </w:tc>
        <w:tc>
          <w:tcPr>
            <w:tcW w:w="1625" w:type="dxa"/>
            <w:vAlign w:val="center"/>
          </w:tcPr>
          <w:p w14:paraId="41B0C1D5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3508E7D7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508A6" w:rsidRPr="00A91D9C" w14:paraId="22DCD44A" w14:textId="77777777" w:rsidTr="00DE5C45">
        <w:tc>
          <w:tcPr>
            <w:tcW w:w="5496" w:type="dxa"/>
          </w:tcPr>
          <w:p w14:paraId="38F254DB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Номинальная потребляемая мощность, </w:t>
            </w:r>
          </w:p>
        </w:tc>
        <w:tc>
          <w:tcPr>
            <w:tcW w:w="1625" w:type="dxa"/>
            <w:vAlign w:val="center"/>
          </w:tcPr>
          <w:p w14:paraId="43AE2F2C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2939" w:type="dxa"/>
            <w:vAlign w:val="center"/>
          </w:tcPr>
          <w:p w14:paraId="0C548E1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</w:tr>
      <w:tr w:rsidR="00C508A6" w:rsidRPr="00A91D9C" w14:paraId="451848BE" w14:textId="77777777" w:rsidTr="00DE5C45">
        <w:tc>
          <w:tcPr>
            <w:tcW w:w="5496" w:type="dxa"/>
          </w:tcPr>
          <w:p w14:paraId="0CC8E7FD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Напряжение, частота питания, </w:t>
            </w:r>
          </w:p>
        </w:tc>
        <w:tc>
          <w:tcPr>
            <w:tcW w:w="1625" w:type="dxa"/>
            <w:vAlign w:val="center"/>
          </w:tcPr>
          <w:p w14:paraId="127884D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В/Гц</w:t>
            </w:r>
          </w:p>
        </w:tc>
        <w:tc>
          <w:tcPr>
            <w:tcW w:w="2939" w:type="dxa"/>
            <w:vAlign w:val="center"/>
          </w:tcPr>
          <w:p w14:paraId="348DF5B7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220±10%/ 50±2%</w:t>
            </w:r>
          </w:p>
        </w:tc>
      </w:tr>
      <w:tr w:rsidR="00C508A6" w:rsidRPr="00A91D9C" w14:paraId="0F0882A9" w14:textId="77777777" w:rsidTr="00DE5C45">
        <w:tc>
          <w:tcPr>
            <w:tcW w:w="5496" w:type="dxa"/>
          </w:tcPr>
          <w:p w14:paraId="4FAB8401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Тип электрозащиты, </w:t>
            </w:r>
          </w:p>
        </w:tc>
        <w:tc>
          <w:tcPr>
            <w:tcW w:w="1625" w:type="dxa"/>
            <w:vAlign w:val="center"/>
          </w:tcPr>
          <w:p w14:paraId="01F3F22F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IP</w:t>
            </w:r>
          </w:p>
        </w:tc>
        <w:tc>
          <w:tcPr>
            <w:tcW w:w="2939" w:type="dxa"/>
            <w:vAlign w:val="center"/>
          </w:tcPr>
          <w:p w14:paraId="069EA40F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C508A6" w:rsidRPr="00A91D9C" w14:paraId="18C5DEAE" w14:textId="77777777" w:rsidTr="00DE5C45">
        <w:tc>
          <w:tcPr>
            <w:tcW w:w="5496" w:type="dxa"/>
          </w:tcPr>
          <w:p w14:paraId="54894222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1625" w:type="dxa"/>
            <w:vAlign w:val="center"/>
          </w:tcPr>
          <w:p w14:paraId="30BAFE83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10C2B5D1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УХЛ4.1</w:t>
            </w:r>
          </w:p>
        </w:tc>
      </w:tr>
      <w:tr w:rsidR="00C508A6" w:rsidRPr="00A91D9C" w14:paraId="78922D36" w14:textId="77777777" w:rsidTr="00DE5C45">
        <w:tc>
          <w:tcPr>
            <w:tcW w:w="5496" w:type="dxa"/>
          </w:tcPr>
          <w:p w14:paraId="79FC852F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блока управления</w:t>
            </w:r>
          </w:p>
        </w:tc>
        <w:tc>
          <w:tcPr>
            <w:tcW w:w="1625" w:type="dxa"/>
            <w:vAlign w:val="center"/>
          </w:tcPr>
          <w:p w14:paraId="678E6351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5C851562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программируемый на базе СОЭП-3/1</w:t>
            </w:r>
          </w:p>
        </w:tc>
      </w:tr>
      <w:tr w:rsidR="00C508A6" w:rsidRPr="00A91D9C" w14:paraId="60E1F67E" w14:textId="77777777" w:rsidTr="00DE5C45">
        <w:tc>
          <w:tcPr>
            <w:tcW w:w="5496" w:type="dxa"/>
          </w:tcPr>
          <w:p w14:paraId="1ADD5DF1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Диаметр сматываемого роля, </w:t>
            </w:r>
          </w:p>
        </w:tc>
        <w:tc>
          <w:tcPr>
            <w:tcW w:w="1625" w:type="dxa"/>
            <w:vAlign w:val="center"/>
          </w:tcPr>
          <w:p w14:paraId="39699AA0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235DCF2F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C508A6" w:rsidRPr="00A91D9C" w14:paraId="0691C42B" w14:textId="77777777" w:rsidTr="00DE5C45">
        <w:tc>
          <w:tcPr>
            <w:tcW w:w="5496" w:type="dxa"/>
          </w:tcPr>
          <w:p w14:paraId="57BA375C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ширина роля, </w:t>
            </w:r>
          </w:p>
        </w:tc>
        <w:tc>
          <w:tcPr>
            <w:tcW w:w="1625" w:type="dxa"/>
            <w:vAlign w:val="center"/>
          </w:tcPr>
          <w:p w14:paraId="1DEA9A5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4C30C8BC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C508A6" w:rsidRPr="00A91D9C" w14:paraId="7195A917" w14:textId="77777777" w:rsidTr="00DE5C45">
        <w:tc>
          <w:tcPr>
            <w:tcW w:w="10060" w:type="dxa"/>
            <w:gridSpan w:val="3"/>
          </w:tcPr>
          <w:p w14:paraId="211F605E" w14:textId="77777777" w:rsidR="00C508A6" w:rsidRPr="00A91D9C" w:rsidRDefault="00C508A6" w:rsidP="00DE5C45">
            <w:pPr>
              <w:tabs>
                <w:tab w:val="left" w:pos="0"/>
              </w:tabs>
              <w:spacing w:line="360" w:lineRule="exac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C0B935" w14:textId="77777777" w:rsidR="00C508A6" w:rsidRPr="00A91D9C" w:rsidRDefault="00C508A6" w:rsidP="00DE5C45">
            <w:pPr>
              <w:tabs>
                <w:tab w:val="left" w:pos="0"/>
              </w:tabs>
              <w:spacing w:line="360" w:lineRule="exac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надежности</w:t>
            </w:r>
          </w:p>
          <w:p w14:paraId="3B8E15E6" w14:textId="77777777" w:rsidR="00C508A6" w:rsidRPr="00A91D9C" w:rsidRDefault="00C508A6" w:rsidP="00DE5C45">
            <w:pPr>
              <w:tabs>
                <w:tab w:val="left" w:pos="142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Срок службы лет 10 </w:t>
            </w:r>
          </w:p>
          <w:p w14:paraId="54EAE4C1" w14:textId="77777777" w:rsidR="00C508A6" w:rsidRPr="00A91D9C" w:rsidRDefault="00C508A6" w:rsidP="00DE5C45">
            <w:pPr>
              <w:tabs>
                <w:tab w:val="left" w:pos="142"/>
              </w:tabs>
              <w:spacing w:line="360" w:lineRule="exac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56B5E6" w14:textId="77777777" w:rsidR="00C508A6" w:rsidRPr="00A91D9C" w:rsidRDefault="00C508A6" w:rsidP="00DE5C45">
            <w:pPr>
              <w:tabs>
                <w:tab w:val="left" w:pos="142"/>
              </w:tabs>
              <w:spacing w:line="360" w:lineRule="exac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 поставки станка:</w:t>
            </w:r>
          </w:p>
          <w:tbl>
            <w:tblPr>
              <w:tblStyle w:val="4"/>
              <w:tblW w:w="9940" w:type="dxa"/>
              <w:tblLook w:val="04A0" w:firstRow="1" w:lastRow="0" w:firstColumn="1" w:lastColumn="0" w:noHBand="0" w:noVBand="1"/>
            </w:tblPr>
            <w:tblGrid>
              <w:gridCol w:w="6216"/>
              <w:gridCol w:w="1134"/>
              <w:gridCol w:w="2590"/>
            </w:tblGrid>
            <w:tr w:rsidR="00C508A6" w:rsidRPr="00A91D9C" w14:paraId="71D2F789" w14:textId="77777777" w:rsidTr="00DE5C45">
              <w:trPr>
                <w:trHeight w:val="320"/>
              </w:trPr>
              <w:tc>
                <w:tcPr>
                  <w:tcW w:w="6216" w:type="dxa"/>
                </w:tcPr>
                <w:p w14:paraId="638D2712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Намоточный станок</w:t>
                  </w:r>
                </w:p>
              </w:tc>
              <w:tc>
                <w:tcPr>
                  <w:tcW w:w="1134" w:type="dxa"/>
                  <w:vAlign w:val="center"/>
                </w:tcPr>
                <w:p w14:paraId="3920DAA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3C71B900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47DCB35C" w14:textId="77777777" w:rsidTr="00DE5C45">
              <w:tc>
                <w:tcPr>
                  <w:tcW w:w="6216" w:type="dxa"/>
                </w:tcPr>
                <w:p w14:paraId="456F27FF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Валы намотки (оправки)</w:t>
                  </w:r>
                </w:p>
              </w:tc>
              <w:tc>
                <w:tcPr>
                  <w:tcW w:w="1134" w:type="dxa"/>
                  <w:vAlign w:val="center"/>
                </w:tcPr>
                <w:p w14:paraId="545E4AC3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4066EE9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C508A6" w:rsidRPr="00A91D9C" w14:paraId="2C47F68B" w14:textId="77777777" w:rsidTr="00DE5C45">
              <w:tc>
                <w:tcPr>
                  <w:tcW w:w="6216" w:type="dxa"/>
                </w:tcPr>
                <w:p w14:paraId="78D99E58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Правильное устройство</w:t>
                  </w:r>
                </w:p>
              </w:tc>
              <w:tc>
                <w:tcPr>
                  <w:tcW w:w="1134" w:type="dxa"/>
                  <w:vAlign w:val="center"/>
                </w:tcPr>
                <w:p w14:paraId="4F9C9293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44AFEDF0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757FAE08" w14:textId="77777777" w:rsidTr="00DE5C45">
              <w:tc>
                <w:tcPr>
                  <w:tcW w:w="6216" w:type="dxa"/>
                </w:tcPr>
                <w:p w14:paraId="5FC9EA9E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Педаль заправки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603A8B1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40F79799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7D0A2CF4" w14:textId="77777777" w:rsidTr="00DE5C45">
              <w:tc>
                <w:tcPr>
                  <w:tcW w:w="6216" w:type="dxa"/>
                </w:tcPr>
                <w:p w14:paraId="3E4466D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Смоточное</w:t>
                  </w:r>
                  <w:proofErr w:type="spellEnd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устройство</w:t>
                  </w:r>
                </w:p>
              </w:tc>
              <w:tc>
                <w:tcPr>
                  <w:tcW w:w="1134" w:type="dxa"/>
                  <w:vAlign w:val="center"/>
                </w:tcPr>
                <w:p w14:paraId="612AECC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46CB3702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27C7C0F2" w14:textId="77777777" w:rsidTr="00DE5C45">
              <w:tc>
                <w:tcPr>
                  <w:tcW w:w="6216" w:type="dxa"/>
                </w:tcPr>
                <w:p w14:paraId="0A6B75B2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Механизм резки материала</w:t>
                  </w:r>
                </w:p>
              </w:tc>
              <w:tc>
                <w:tcPr>
                  <w:tcW w:w="1134" w:type="dxa"/>
                  <w:vAlign w:val="center"/>
                </w:tcPr>
                <w:p w14:paraId="578ED440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1D7189FF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45772A32" w14:textId="77777777" w:rsidTr="00DE5C45">
              <w:trPr>
                <w:trHeight w:val="453"/>
              </w:trPr>
              <w:tc>
                <w:tcPr>
                  <w:tcW w:w="6216" w:type="dxa"/>
                </w:tcPr>
                <w:p w14:paraId="3541DE6E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Механизм торможения</w:t>
                  </w:r>
                </w:p>
              </w:tc>
              <w:tc>
                <w:tcPr>
                  <w:tcW w:w="1134" w:type="dxa"/>
                  <w:vAlign w:val="center"/>
                </w:tcPr>
                <w:p w14:paraId="3AFEE59F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5FBBDF6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78D3018B" w14:textId="77777777" w:rsidTr="00DE5C45">
              <w:tc>
                <w:tcPr>
                  <w:tcW w:w="6216" w:type="dxa"/>
                </w:tcPr>
                <w:p w14:paraId="079A9297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Блок управления</w:t>
                  </w:r>
                </w:p>
              </w:tc>
              <w:tc>
                <w:tcPr>
                  <w:tcW w:w="1134" w:type="dxa"/>
                  <w:vAlign w:val="center"/>
                </w:tcPr>
                <w:p w14:paraId="4FF656D6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386E417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51953F1A" w14:textId="77777777" w:rsidTr="00DE5C45">
              <w:tc>
                <w:tcPr>
                  <w:tcW w:w="6216" w:type="dxa"/>
                </w:tcPr>
                <w:p w14:paraId="51EF26F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Подставка</w:t>
                  </w:r>
                </w:p>
              </w:tc>
              <w:tc>
                <w:tcPr>
                  <w:tcW w:w="1134" w:type="dxa"/>
                  <w:vAlign w:val="center"/>
                </w:tcPr>
                <w:p w14:paraId="5EB76431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3C8B930D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79A3E615" w14:textId="77777777" w:rsidTr="00DE5C45">
              <w:tc>
                <w:tcPr>
                  <w:tcW w:w="6216" w:type="dxa"/>
                </w:tcPr>
                <w:p w14:paraId="65A29911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Длинномер</w:t>
                  </w:r>
                </w:p>
              </w:tc>
              <w:tc>
                <w:tcPr>
                  <w:tcW w:w="1134" w:type="dxa"/>
                  <w:vAlign w:val="center"/>
                </w:tcPr>
                <w:p w14:paraId="29D70C1A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590" w:type="dxa"/>
                  <w:vAlign w:val="center"/>
                </w:tcPr>
                <w:p w14:paraId="39F7FCA4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1FBEB0E9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84DE61" w14:textId="77777777" w:rsidR="00C508A6" w:rsidRPr="00A91D9C" w:rsidRDefault="00C508A6" w:rsidP="00C508A6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53EF01" w14:textId="77777777" w:rsidR="00C508A6" w:rsidRPr="00A91D9C" w:rsidRDefault="00C508A6" w:rsidP="00C508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04C2F2" w14:textId="77777777" w:rsidR="00C508A6" w:rsidRPr="00A91D9C" w:rsidRDefault="00C508A6" w:rsidP="00C508A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91D9C">
        <w:rPr>
          <w:rFonts w:ascii="Times New Roman" w:eastAsia="Times New Roman" w:hAnsi="Times New Roman" w:cs="Times New Roman"/>
          <w:b/>
          <w:sz w:val="24"/>
          <w:szCs w:val="24"/>
        </w:rPr>
        <w:t>9. </w:t>
      </w:r>
      <w:r w:rsidRPr="00DF332F">
        <w:rPr>
          <w:rFonts w:ascii="Times New Roman" w:eastAsia="Times New Roman" w:hAnsi="Times New Roman" w:cs="Times New Roman"/>
          <w:b/>
          <w:sz w:val="24"/>
          <w:szCs w:val="24"/>
        </w:rPr>
        <w:t>Намоточный станок крупногабаритной рядовой намотки СН-10С-1200 с блоком управления ПЛК</w:t>
      </w:r>
    </w:p>
    <w:p w14:paraId="71B77FA0" w14:textId="77777777" w:rsidR="00C508A6" w:rsidRPr="00A91D9C" w:rsidRDefault="00C508A6" w:rsidP="00C508A6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1D9C">
        <w:rPr>
          <w:rFonts w:ascii="Times New Roman" w:hAnsi="Times New Roman" w:cs="Times New Roman"/>
          <w:b/>
          <w:sz w:val="24"/>
          <w:szCs w:val="24"/>
        </w:rPr>
        <w:t>Назначение</w:t>
      </w:r>
    </w:p>
    <w:p w14:paraId="27A8026E" w14:textId="77777777" w:rsidR="00C508A6" w:rsidRPr="00A91D9C" w:rsidRDefault="00C508A6" w:rsidP="00C508A6">
      <w:pPr>
        <w:shd w:val="clear" w:color="auto" w:fill="FFFFFF"/>
        <w:spacing w:after="0" w:line="360" w:lineRule="exact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91D9C">
        <w:rPr>
          <w:rFonts w:ascii="Times New Roman" w:hAnsi="Times New Roman" w:cs="Times New Roman"/>
          <w:sz w:val="24"/>
          <w:szCs w:val="24"/>
        </w:rPr>
        <w:t xml:space="preserve">Напольный станок рядовой намотки предназначен для намотки серийных крупногабаритных электротехнических изделий весом до 200 кг. </w:t>
      </w:r>
    </w:p>
    <w:p w14:paraId="7371FF9D" w14:textId="77777777" w:rsidR="00C508A6" w:rsidRPr="00A91D9C" w:rsidRDefault="00C508A6" w:rsidP="00C508A6">
      <w:pPr>
        <w:shd w:val="clear" w:color="auto" w:fill="FFFFFF"/>
        <w:spacing w:after="0" w:line="234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7681913" w14:textId="77777777" w:rsidR="00C508A6" w:rsidRPr="00A91D9C" w:rsidRDefault="00C508A6" w:rsidP="00C508A6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96F598" w14:textId="77777777" w:rsidR="00C508A6" w:rsidRPr="00A91D9C" w:rsidRDefault="00C508A6" w:rsidP="00C508A6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1D9C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4835"/>
        <w:gridCol w:w="1491"/>
        <w:gridCol w:w="2736"/>
      </w:tblGrid>
      <w:tr w:rsidR="00C508A6" w:rsidRPr="00A91D9C" w14:paraId="55A06ABC" w14:textId="77777777" w:rsidTr="00DE5C45">
        <w:tc>
          <w:tcPr>
            <w:tcW w:w="5496" w:type="dxa"/>
          </w:tcPr>
          <w:p w14:paraId="0D58C6A0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Диаметр круглого провода, диапазон</w:t>
            </w:r>
          </w:p>
        </w:tc>
        <w:tc>
          <w:tcPr>
            <w:tcW w:w="1625" w:type="dxa"/>
            <w:vAlign w:val="center"/>
          </w:tcPr>
          <w:p w14:paraId="21C8AC16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2A7E982B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0,5-5,0</w:t>
            </w:r>
          </w:p>
        </w:tc>
      </w:tr>
      <w:tr w:rsidR="00C508A6" w:rsidRPr="00A91D9C" w14:paraId="4BAE7C44" w14:textId="77777777" w:rsidTr="00DE5C45">
        <w:tc>
          <w:tcPr>
            <w:tcW w:w="5496" w:type="dxa"/>
          </w:tcPr>
          <w:p w14:paraId="062B8238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Площадь сечения прямоугольного провода</w:t>
            </w:r>
          </w:p>
        </w:tc>
        <w:tc>
          <w:tcPr>
            <w:tcW w:w="1625" w:type="dxa"/>
            <w:vAlign w:val="center"/>
          </w:tcPr>
          <w:p w14:paraId="4E2F629A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 w:rsidRPr="00A91D9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939" w:type="dxa"/>
            <w:vAlign w:val="center"/>
          </w:tcPr>
          <w:p w14:paraId="0AE699FF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508A6" w:rsidRPr="00A91D9C" w14:paraId="4D31A839" w14:textId="77777777" w:rsidTr="00DE5C45">
        <w:tc>
          <w:tcPr>
            <w:tcW w:w="5496" w:type="dxa"/>
          </w:tcPr>
          <w:p w14:paraId="7FE2121E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каркаса</w:t>
            </w:r>
          </w:p>
        </w:tc>
        <w:tc>
          <w:tcPr>
            <w:tcW w:w="1625" w:type="dxa"/>
            <w:vAlign w:val="center"/>
          </w:tcPr>
          <w:p w14:paraId="1EDE0BCD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47777789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</w:tr>
      <w:tr w:rsidR="00C508A6" w:rsidRPr="00A91D9C" w14:paraId="20BA5441" w14:textId="77777777" w:rsidTr="00DE5C45">
        <w:tc>
          <w:tcPr>
            <w:tcW w:w="5496" w:type="dxa"/>
          </w:tcPr>
          <w:p w14:paraId="050F6A4D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Скорость намотки</w:t>
            </w:r>
          </w:p>
        </w:tc>
        <w:tc>
          <w:tcPr>
            <w:tcW w:w="1625" w:type="dxa"/>
            <w:vAlign w:val="center"/>
          </w:tcPr>
          <w:p w14:paraId="3B6DCC69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б/мин</w:t>
            </w:r>
          </w:p>
        </w:tc>
        <w:tc>
          <w:tcPr>
            <w:tcW w:w="2939" w:type="dxa"/>
            <w:vAlign w:val="center"/>
          </w:tcPr>
          <w:p w14:paraId="7E47BA13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C508A6" w:rsidRPr="00A91D9C" w14:paraId="7375A59A" w14:textId="77777777" w:rsidTr="00DE5C45">
        <w:tc>
          <w:tcPr>
            <w:tcW w:w="5496" w:type="dxa"/>
          </w:tcPr>
          <w:p w14:paraId="273F0414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Крутящий момент</w:t>
            </w:r>
          </w:p>
        </w:tc>
        <w:tc>
          <w:tcPr>
            <w:tcW w:w="1625" w:type="dxa"/>
            <w:vAlign w:val="center"/>
          </w:tcPr>
          <w:p w14:paraId="378C2B2A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Н*м</w:t>
            </w:r>
          </w:p>
        </w:tc>
        <w:tc>
          <w:tcPr>
            <w:tcW w:w="2939" w:type="dxa"/>
            <w:vAlign w:val="center"/>
          </w:tcPr>
          <w:p w14:paraId="1760B111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C508A6" w:rsidRPr="00A91D9C" w14:paraId="4CC1E3F4" w14:textId="77777777" w:rsidTr="00DE5C45">
        <w:tc>
          <w:tcPr>
            <w:tcW w:w="5496" w:type="dxa"/>
          </w:tcPr>
          <w:p w14:paraId="035EE947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Зона раскладки</w:t>
            </w:r>
          </w:p>
        </w:tc>
        <w:tc>
          <w:tcPr>
            <w:tcW w:w="1625" w:type="dxa"/>
            <w:vAlign w:val="center"/>
          </w:tcPr>
          <w:p w14:paraId="6B2804A9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7947A640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08A6" w:rsidRPr="00A91D9C" w14:paraId="152DCB3A" w14:textId="77777777" w:rsidTr="00DE5C45">
        <w:tc>
          <w:tcPr>
            <w:tcW w:w="5496" w:type="dxa"/>
          </w:tcPr>
          <w:p w14:paraId="4552E779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Габаритные размеры (</w:t>
            </w:r>
            <w:proofErr w:type="spellStart"/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25" w:type="dxa"/>
            <w:vAlign w:val="center"/>
          </w:tcPr>
          <w:p w14:paraId="1886F303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0C257CB4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3000х1500х</w:t>
            </w:r>
            <w:r w:rsidRPr="00F92A3F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08A6" w:rsidRPr="00A91D9C" w14:paraId="02B7AB59" w14:textId="77777777" w:rsidTr="00DE5C45">
        <w:tc>
          <w:tcPr>
            <w:tcW w:w="5496" w:type="dxa"/>
          </w:tcPr>
          <w:p w14:paraId="18DA2EA3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Вес станка</w:t>
            </w:r>
          </w:p>
        </w:tc>
        <w:tc>
          <w:tcPr>
            <w:tcW w:w="1625" w:type="dxa"/>
            <w:vAlign w:val="center"/>
          </w:tcPr>
          <w:p w14:paraId="053BF065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939" w:type="dxa"/>
            <w:vAlign w:val="center"/>
          </w:tcPr>
          <w:p w14:paraId="6782099D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508A6" w:rsidRPr="00A91D9C" w14:paraId="4F4FBCCE" w14:textId="77777777" w:rsidTr="00DE5C45">
        <w:trPr>
          <w:trHeight w:val="291"/>
        </w:trPr>
        <w:tc>
          <w:tcPr>
            <w:tcW w:w="5496" w:type="dxa"/>
          </w:tcPr>
          <w:p w14:paraId="5B352A9B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Напряжение, частота питания</w:t>
            </w:r>
          </w:p>
        </w:tc>
        <w:tc>
          <w:tcPr>
            <w:tcW w:w="1625" w:type="dxa"/>
            <w:vAlign w:val="center"/>
          </w:tcPr>
          <w:p w14:paraId="21B05BC6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В/Гц</w:t>
            </w:r>
          </w:p>
        </w:tc>
        <w:tc>
          <w:tcPr>
            <w:tcW w:w="2939" w:type="dxa"/>
            <w:vAlign w:val="center"/>
          </w:tcPr>
          <w:p w14:paraId="05BD6EC9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380/50</w:t>
            </w:r>
          </w:p>
        </w:tc>
      </w:tr>
      <w:tr w:rsidR="00C508A6" w:rsidRPr="00A91D9C" w14:paraId="277ED9D2" w14:textId="77777777" w:rsidTr="00DE5C45">
        <w:tc>
          <w:tcPr>
            <w:tcW w:w="5496" w:type="dxa"/>
          </w:tcPr>
          <w:p w14:paraId="410B15FC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625" w:type="dxa"/>
            <w:vAlign w:val="center"/>
          </w:tcPr>
          <w:p w14:paraId="615734A5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2939" w:type="dxa"/>
            <w:vAlign w:val="center"/>
          </w:tcPr>
          <w:p w14:paraId="698B7E72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508A6" w:rsidRPr="00A91D9C" w14:paraId="5CEDFBD5" w14:textId="77777777" w:rsidTr="00DE5C45">
        <w:tc>
          <w:tcPr>
            <w:tcW w:w="5496" w:type="dxa"/>
          </w:tcPr>
          <w:p w14:paraId="4877112D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1625" w:type="dxa"/>
            <w:vAlign w:val="center"/>
          </w:tcPr>
          <w:p w14:paraId="1ADAB48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534D70D2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УХЛ4.1</w:t>
            </w:r>
          </w:p>
        </w:tc>
      </w:tr>
      <w:tr w:rsidR="00C508A6" w:rsidRPr="00A91D9C" w14:paraId="0158A7A6" w14:textId="77777777" w:rsidTr="00DE5C45">
        <w:tc>
          <w:tcPr>
            <w:tcW w:w="5496" w:type="dxa"/>
          </w:tcPr>
          <w:p w14:paraId="30E30886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1625" w:type="dxa"/>
            <w:vAlign w:val="center"/>
          </w:tcPr>
          <w:p w14:paraId="10CAD6F9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</w:p>
        </w:tc>
        <w:tc>
          <w:tcPr>
            <w:tcW w:w="2939" w:type="dxa"/>
            <w:vAlign w:val="center"/>
          </w:tcPr>
          <w:p w14:paraId="50A5BD36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C508A6" w:rsidRPr="00A91D9C" w14:paraId="713B585F" w14:textId="77777777" w:rsidTr="00DE5C45">
        <w:tc>
          <w:tcPr>
            <w:tcW w:w="5496" w:type="dxa"/>
          </w:tcPr>
          <w:p w14:paraId="4124356A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блока управления</w:t>
            </w:r>
          </w:p>
        </w:tc>
        <w:tc>
          <w:tcPr>
            <w:tcW w:w="1625" w:type="dxa"/>
            <w:vAlign w:val="center"/>
          </w:tcPr>
          <w:p w14:paraId="2522007F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2479D70A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с ЧПУ</w:t>
            </w:r>
          </w:p>
        </w:tc>
      </w:tr>
      <w:tr w:rsidR="00C508A6" w:rsidRPr="00A91D9C" w14:paraId="5A060300" w14:textId="77777777" w:rsidTr="00DE5C45">
        <w:tc>
          <w:tcPr>
            <w:tcW w:w="5496" w:type="dxa"/>
          </w:tcPr>
          <w:p w14:paraId="0CBA2821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Наличие задней бабки</w:t>
            </w:r>
          </w:p>
        </w:tc>
        <w:tc>
          <w:tcPr>
            <w:tcW w:w="1625" w:type="dxa"/>
            <w:vAlign w:val="center"/>
          </w:tcPr>
          <w:p w14:paraId="5CA237F4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56496DCC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C508A6" w:rsidRPr="00A91D9C" w14:paraId="3EC63E7E" w14:textId="77777777" w:rsidTr="00DE5C45">
        <w:tc>
          <w:tcPr>
            <w:tcW w:w="5496" w:type="dxa"/>
          </w:tcPr>
          <w:p w14:paraId="33ADF350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Расстояние между передней и задней бабко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625" w:type="dxa"/>
            <w:vAlign w:val="center"/>
          </w:tcPr>
          <w:p w14:paraId="335C1583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6EB20712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2000 (3000)</w:t>
            </w:r>
          </w:p>
        </w:tc>
      </w:tr>
      <w:tr w:rsidR="00C508A6" w:rsidRPr="00A91D9C" w14:paraId="1FFE1A57" w14:textId="77777777" w:rsidTr="00DE5C45">
        <w:tc>
          <w:tcPr>
            <w:tcW w:w="5496" w:type="dxa"/>
          </w:tcPr>
          <w:p w14:paraId="5658327A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Номинальный крутящий момент (f=50 Гц), </w:t>
            </w:r>
          </w:p>
        </w:tc>
        <w:tc>
          <w:tcPr>
            <w:tcW w:w="1625" w:type="dxa"/>
            <w:vAlign w:val="center"/>
          </w:tcPr>
          <w:p w14:paraId="10954FD6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кг x м</w:t>
            </w:r>
          </w:p>
        </w:tc>
        <w:tc>
          <w:tcPr>
            <w:tcW w:w="2939" w:type="dxa"/>
            <w:vAlign w:val="center"/>
          </w:tcPr>
          <w:p w14:paraId="4B246C3B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134; 279,8; 349,8; 874,6;</w:t>
            </w:r>
          </w:p>
          <w:p w14:paraId="4F58E2B5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1102,5; 1399,4</w:t>
            </w:r>
          </w:p>
        </w:tc>
      </w:tr>
      <w:tr w:rsidR="00C508A6" w:rsidRPr="00A91D9C" w14:paraId="4C330CDF" w14:textId="77777777" w:rsidTr="00DE5C45">
        <w:tc>
          <w:tcPr>
            <w:tcW w:w="5496" w:type="dxa"/>
          </w:tcPr>
          <w:p w14:paraId="72453440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Подводимая мощность к механизму намотки, </w:t>
            </w:r>
          </w:p>
        </w:tc>
        <w:tc>
          <w:tcPr>
            <w:tcW w:w="1625" w:type="dxa"/>
            <w:vAlign w:val="center"/>
          </w:tcPr>
          <w:p w14:paraId="63F26160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2939" w:type="dxa"/>
            <w:vAlign w:val="center"/>
          </w:tcPr>
          <w:p w14:paraId="648E8FE4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C508A6" w:rsidRPr="00A91D9C" w14:paraId="7E4463BA" w14:textId="77777777" w:rsidTr="00DE5C45">
        <w:tc>
          <w:tcPr>
            <w:tcW w:w="5496" w:type="dxa"/>
          </w:tcPr>
          <w:p w14:paraId="5D81A831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Тип двигателя механизма намотки</w:t>
            </w:r>
          </w:p>
        </w:tc>
        <w:tc>
          <w:tcPr>
            <w:tcW w:w="1625" w:type="dxa"/>
            <w:vAlign w:val="center"/>
          </w:tcPr>
          <w:p w14:paraId="521E5031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6FF75352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АИР</w:t>
            </w:r>
          </w:p>
        </w:tc>
      </w:tr>
      <w:tr w:rsidR="00C508A6" w:rsidRPr="00A91D9C" w14:paraId="0E14E20D" w14:textId="77777777" w:rsidTr="00DE5C45">
        <w:tc>
          <w:tcPr>
            <w:tcW w:w="5496" w:type="dxa"/>
          </w:tcPr>
          <w:p w14:paraId="20B2C8FD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Шаг раскладки, (вала намотки), диапазон</w:t>
            </w:r>
          </w:p>
        </w:tc>
        <w:tc>
          <w:tcPr>
            <w:tcW w:w="1625" w:type="dxa"/>
            <w:vAlign w:val="center"/>
          </w:tcPr>
          <w:p w14:paraId="05D5537A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мм/об</w:t>
            </w:r>
          </w:p>
        </w:tc>
        <w:tc>
          <w:tcPr>
            <w:tcW w:w="2939" w:type="dxa"/>
            <w:vAlign w:val="center"/>
          </w:tcPr>
          <w:p w14:paraId="63F02052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0,0018 - 200</w:t>
            </w:r>
          </w:p>
        </w:tc>
      </w:tr>
      <w:tr w:rsidR="00C508A6" w:rsidRPr="00A91D9C" w14:paraId="59B35BF3" w14:textId="77777777" w:rsidTr="00DE5C45">
        <w:tc>
          <w:tcPr>
            <w:tcW w:w="5496" w:type="dxa"/>
          </w:tcPr>
          <w:p w14:paraId="5230D4A7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Расстояние перехода между секциями, </w:t>
            </w:r>
          </w:p>
        </w:tc>
        <w:tc>
          <w:tcPr>
            <w:tcW w:w="1625" w:type="dxa"/>
            <w:vAlign w:val="center"/>
          </w:tcPr>
          <w:p w14:paraId="365AF2E5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5A250811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0-1200</w:t>
            </w:r>
          </w:p>
        </w:tc>
      </w:tr>
      <w:tr w:rsidR="00C508A6" w:rsidRPr="00A91D9C" w14:paraId="73771698" w14:textId="77777777" w:rsidTr="00DE5C45">
        <w:tc>
          <w:tcPr>
            <w:tcW w:w="5496" w:type="dxa"/>
          </w:tcPr>
          <w:p w14:paraId="50DB6912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скорость раскладчика, </w:t>
            </w:r>
          </w:p>
        </w:tc>
        <w:tc>
          <w:tcPr>
            <w:tcW w:w="1625" w:type="dxa"/>
            <w:vAlign w:val="center"/>
          </w:tcPr>
          <w:p w14:paraId="0C5AB1A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мм/сек</w:t>
            </w:r>
          </w:p>
        </w:tc>
        <w:tc>
          <w:tcPr>
            <w:tcW w:w="2939" w:type="dxa"/>
            <w:vAlign w:val="center"/>
          </w:tcPr>
          <w:p w14:paraId="0E5F2765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C508A6" w:rsidRPr="00A91D9C" w14:paraId="70852B55" w14:textId="77777777" w:rsidTr="00DE5C45">
        <w:tc>
          <w:tcPr>
            <w:tcW w:w="5496" w:type="dxa"/>
          </w:tcPr>
          <w:p w14:paraId="3AAABB4E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ширина раскладки, </w:t>
            </w:r>
          </w:p>
        </w:tc>
        <w:tc>
          <w:tcPr>
            <w:tcW w:w="1625" w:type="dxa"/>
            <w:vAlign w:val="center"/>
          </w:tcPr>
          <w:p w14:paraId="42E0835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939" w:type="dxa"/>
            <w:vAlign w:val="center"/>
          </w:tcPr>
          <w:p w14:paraId="3A1C736F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C508A6" w:rsidRPr="00A91D9C" w14:paraId="499A82A5" w14:textId="77777777" w:rsidTr="00DE5C45">
        <w:tc>
          <w:tcPr>
            <w:tcW w:w="5496" w:type="dxa"/>
          </w:tcPr>
          <w:p w14:paraId="3FDC5D0E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Регулировка шага раскладки</w:t>
            </w:r>
          </w:p>
        </w:tc>
        <w:tc>
          <w:tcPr>
            <w:tcW w:w="1625" w:type="dxa"/>
            <w:vAlign w:val="center"/>
          </w:tcPr>
          <w:p w14:paraId="03EAC1A0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6012BAF0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электронный редуктор</w:t>
            </w:r>
          </w:p>
        </w:tc>
      </w:tr>
      <w:tr w:rsidR="00C508A6" w:rsidRPr="00A91D9C" w14:paraId="4EB9FE21" w14:textId="77777777" w:rsidTr="00DE5C45">
        <w:tc>
          <w:tcPr>
            <w:tcW w:w="5496" w:type="dxa"/>
          </w:tcPr>
          <w:p w14:paraId="4792DEA4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Возможность записи данных на ЭВМ</w:t>
            </w:r>
          </w:p>
        </w:tc>
        <w:tc>
          <w:tcPr>
            <w:tcW w:w="1625" w:type="dxa"/>
            <w:vAlign w:val="center"/>
          </w:tcPr>
          <w:p w14:paraId="6874063A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461FD84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C508A6" w:rsidRPr="00A91D9C" w14:paraId="6B42C282" w14:textId="77777777" w:rsidTr="00DE5C45">
        <w:tc>
          <w:tcPr>
            <w:tcW w:w="5496" w:type="dxa"/>
          </w:tcPr>
          <w:p w14:paraId="50571101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Интеллектуальная педаль</w:t>
            </w:r>
          </w:p>
        </w:tc>
        <w:tc>
          <w:tcPr>
            <w:tcW w:w="1625" w:type="dxa"/>
            <w:vAlign w:val="center"/>
          </w:tcPr>
          <w:p w14:paraId="3734251C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66808387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C508A6" w:rsidRPr="00A91D9C" w14:paraId="73EB8183" w14:textId="77777777" w:rsidTr="00DE5C45">
        <w:tc>
          <w:tcPr>
            <w:tcW w:w="5496" w:type="dxa"/>
          </w:tcPr>
          <w:p w14:paraId="7B2CE7B7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Тип вывода данных</w:t>
            </w:r>
          </w:p>
        </w:tc>
        <w:tc>
          <w:tcPr>
            <w:tcW w:w="1625" w:type="dxa"/>
            <w:vAlign w:val="center"/>
          </w:tcPr>
          <w:p w14:paraId="04C2464E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2C0FC453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Светодиодный индикатор, монитор</w:t>
            </w:r>
          </w:p>
        </w:tc>
      </w:tr>
      <w:tr w:rsidR="00C508A6" w:rsidRPr="00A91D9C" w14:paraId="0D9CBA09" w14:textId="77777777" w:rsidTr="00DE5C45">
        <w:tc>
          <w:tcPr>
            <w:tcW w:w="5496" w:type="dxa"/>
          </w:tcPr>
          <w:p w14:paraId="2CD464DE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Наличие сменного носителя</w:t>
            </w:r>
          </w:p>
          <w:p w14:paraId="6B2E703D" w14:textId="77777777" w:rsidR="00C508A6" w:rsidRPr="00A91D9C" w:rsidRDefault="00C508A6" w:rsidP="00DE5C45">
            <w:pPr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</w:p>
        </w:tc>
        <w:tc>
          <w:tcPr>
            <w:tcW w:w="1625" w:type="dxa"/>
            <w:vAlign w:val="center"/>
          </w:tcPr>
          <w:p w14:paraId="6F94BAF6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39" w:type="dxa"/>
            <w:vAlign w:val="center"/>
          </w:tcPr>
          <w:p w14:paraId="37D5514D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C508A6" w:rsidRPr="00A91D9C" w14:paraId="7CA1E0D9" w14:textId="77777777" w:rsidTr="00DE5C45">
        <w:tc>
          <w:tcPr>
            <w:tcW w:w="10060" w:type="dxa"/>
            <w:gridSpan w:val="3"/>
          </w:tcPr>
          <w:p w14:paraId="5099B48C" w14:textId="77777777" w:rsidR="00C508A6" w:rsidRPr="00A91D9C" w:rsidRDefault="00C508A6" w:rsidP="00DE5C45">
            <w:pPr>
              <w:tabs>
                <w:tab w:val="left" w:pos="142"/>
              </w:tabs>
              <w:spacing w:line="360" w:lineRule="exac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D9C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 поставки станка</w:t>
            </w:r>
          </w:p>
          <w:tbl>
            <w:tblPr>
              <w:tblStyle w:val="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777"/>
              <w:gridCol w:w="1086"/>
              <w:gridCol w:w="1983"/>
            </w:tblGrid>
            <w:tr w:rsidR="00C508A6" w:rsidRPr="00A91D9C" w14:paraId="64D29202" w14:textId="77777777" w:rsidTr="00DE5C45">
              <w:trPr>
                <w:trHeight w:val="320"/>
              </w:trPr>
              <w:tc>
                <w:tcPr>
                  <w:tcW w:w="6091" w:type="dxa"/>
                </w:tcPr>
                <w:p w14:paraId="33B0516D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Механизм намотки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0E309206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785EB855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463759EF" w14:textId="77777777" w:rsidTr="00DE5C45">
              <w:tc>
                <w:tcPr>
                  <w:tcW w:w="6091" w:type="dxa"/>
                </w:tcPr>
                <w:p w14:paraId="7D383DC0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Задняя бабка</w:t>
                  </w:r>
                </w:p>
              </w:tc>
              <w:tc>
                <w:tcPr>
                  <w:tcW w:w="1134" w:type="dxa"/>
                  <w:vAlign w:val="center"/>
                </w:tcPr>
                <w:p w14:paraId="71A5E595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046588A2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2A3D27F3" w14:textId="77777777" w:rsidTr="00DE5C45">
              <w:tc>
                <w:tcPr>
                  <w:tcW w:w="6091" w:type="dxa"/>
                </w:tcPr>
                <w:p w14:paraId="548210A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Механизм раскладки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1CC67113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03ECB089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0465F1E6" w14:textId="77777777" w:rsidTr="00DE5C45">
              <w:tc>
                <w:tcPr>
                  <w:tcW w:w="6091" w:type="dxa"/>
                </w:tcPr>
                <w:p w14:paraId="07326741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Формующе</w:t>
                  </w:r>
                  <w:proofErr w:type="spellEnd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-натяжное устройство</w:t>
                  </w:r>
                </w:p>
              </w:tc>
              <w:tc>
                <w:tcPr>
                  <w:tcW w:w="1134" w:type="dxa"/>
                  <w:vAlign w:val="center"/>
                </w:tcPr>
                <w:p w14:paraId="33AFD127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7AF782E8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183BF026" w14:textId="77777777" w:rsidTr="00DE5C45">
              <w:tc>
                <w:tcPr>
                  <w:tcW w:w="6091" w:type="dxa"/>
                </w:tcPr>
                <w:p w14:paraId="55FDC285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Защитный экран</w:t>
                  </w:r>
                </w:p>
              </w:tc>
              <w:tc>
                <w:tcPr>
                  <w:tcW w:w="1134" w:type="dxa"/>
                  <w:vAlign w:val="center"/>
                </w:tcPr>
                <w:p w14:paraId="031C4A7A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6F61DBD8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03EDCDC1" w14:textId="77777777" w:rsidTr="00DE5C45">
              <w:tc>
                <w:tcPr>
                  <w:tcW w:w="6091" w:type="dxa"/>
                </w:tcPr>
                <w:p w14:paraId="4E78A3F7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Блок управления</w:t>
                  </w:r>
                </w:p>
              </w:tc>
              <w:tc>
                <w:tcPr>
                  <w:tcW w:w="1134" w:type="dxa"/>
                  <w:vAlign w:val="center"/>
                </w:tcPr>
                <w:p w14:paraId="0537237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2F58FCFA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23E6093E" w14:textId="77777777" w:rsidTr="00DE5C45">
              <w:trPr>
                <w:trHeight w:val="453"/>
              </w:trPr>
              <w:tc>
                <w:tcPr>
                  <w:tcW w:w="6091" w:type="dxa"/>
                </w:tcPr>
                <w:p w14:paraId="54FB0ACD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Педаль «пуск-стоп»</w:t>
                  </w:r>
                </w:p>
              </w:tc>
              <w:tc>
                <w:tcPr>
                  <w:tcW w:w="1134" w:type="dxa"/>
                  <w:vAlign w:val="center"/>
                </w:tcPr>
                <w:p w14:paraId="3DDA4253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792F3A8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565B8104" w14:textId="77777777" w:rsidTr="00DE5C45">
              <w:tc>
                <w:tcPr>
                  <w:tcW w:w="6091" w:type="dxa"/>
                </w:tcPr>
                <w:p w14:paraId="4AFD5714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Педаль заправки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74028602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1FDC0293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436D8B2B" w14:textId="77777777" w:rsidTr="00DE5C45">
              <w:tc>
                <w:tcPr>
                  <w:tcW w:w="6091" w:type="dxa"/>
                </w:tcPr>
                <w:p w14:paraId="0F715876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Педаль скорости</w:t>
                  </w:r>
                </w:p>
              </w:tc>
              <w:tc>
                <w:tcPr>
                  <w:tcW w:w="1134" w:type="dxa"/>
                  <w:vAlign w:val="center"/>
                </w:tcPr>
                <w:p w14:paraId="0A5B70D3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71040CD7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377BD961" w14:textId="77777777" w:rsidTr="00DE5C45">
              <w:tc>
                <w:tcPr>
                  <w:tcW w:w="6091" w:type="dxa"/>
                </w:tcPr>
                <w:p w14:paraId="5C80BC39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Паспорт </w:t>
                  </w:r>
                </w:p>
              </w:tc>
              <w:tc>
                <w:tcPr>
                  <w:tcW w:w="1134" w:type="dxa"/>
                  <w:vAlign w:val="center"/>
                </w:tcPr>
                <w:p w14:paraId="51C1BB1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10340A4D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1A58DBC6" w14:textId="77777777" w:rsidTr="00DE5C45">
              <w:tc>
                <w:tcPr>
                  <w:tcW w:w="6091" w:type="dxa"/>
                </w:tcPr>
                <w:p w14:paraId="254F3AED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Раскладчик</w:t>
                  </w:r>
                </w:p>
              </w:tc>
              <w:tc>
                <w:tcPr>
                  <w:tcW w:w="1134" w:type="dxa"/>
                  <w:vAlign w:val="center"/>
                </w:tcPr>
                <w:p w14:paraId="6B946405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36CE106C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44B2757E" w14:textId="77777777" w:rsidTr="00DE5C45">
              <w:tc>
                <w:tcPr>
                  <w:tcW w:w="6091" w:type="dxa"/>
                </w:tcPr>
                <w:p w14:paraId="5DF3FAEB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Светодиодное освещение</w:t>
                  </w:r>
                </w:p>
              </w:tc>
              <w:tc>
                <w:tcPr>
                  <w:tcW w:w="1134" w:type="dxa"/>
                  <w:vAlign w:val="center"/>
                </w:tcPr>
                <w:p w14:paraId="73EDE7DA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08E49846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508A6" w:rsidRPr="00A91D9C" w14:paraId="28BEA219" w14:textId="77777777" w:rsidTr="00DE5C45">
              <w:tc>
                <w:tcPr>
                  <w:tcW w:w="6091" w:type="dxa"/>
                </w:tcPr>
                <w:p w14:paraId="0D52483B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Преобразователь</w:t>
                  </w:r>
                </w:p>
              </w:tc>
              <w:tc>
                <w:tcPr>
                  <w:tcW w:w="1134" w:type="dxa"/>
                  <w:vAlign w:val="center"/>
                </w:tcPr>
                <w:p w14:paraId="28A9B0AA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119" w:type="dxa"/>
                  <w:vAlign w:val="center"/>
                </w:tcPr>
                <w:p w14:paraId="10EB2A33" w14:textId="77777777" w:rsidR="00C508A6" w:rsidRPr="00A91D9C" w:rsidRDefault="00C508A6" w:rsidP="00DE5C45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1D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345D5C12" w14:textId="77777777" w:rsidR="00C508A6" w:rsidRPr="00A91D9C" w:rsidRDefault="00C508A6" w:rsidP="00DE5C45">
            <w:pPr>
              <w:tabs>
                <w:tab w:val="left" w:pos="1134"/>
              </w:tabs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3BDB84" w14:textId="77777777" w:rsidR="00C508A6" w:rsidRDefault="00C508A6" w:rsidP="00C508A6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614C5E" w14:textId="77777777" w:rsidR="00C508A6" w:rsidRDefault="00C508A6" w:rsidP="00C508A6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Дополнительные оправки под изделие:</w:t>
      </w:r>
    </w:p>
    <w:p w14:paraId="07BB7DD4" w14:textId="77777777" w:rsidR="00C508A6" w:rsidRPr="00474B75" w:rsidRDefault="00C508A6" w:rsidP="00C508A6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4B75">
        <w:rPr>
          <w:rFonts w:ascii="Times New Roman" w:hAnsi="Times New Roman" w:cs="Times New Roman"/>
          <w:bCs/>
          <w:sz w:val="24"/>
          <w:szCs w:val="24"/>
        </w:rPr>
        <w:t>- Разжимная оправка 135/255 – 1шт.</w:t>
      </w:r>
    </w:p>
    <w:p w14:paraId="3ED6F306" w14:textId="77777777" w:rsidR="00C508A6" w:rsidRPr="00474B75" w:rsidRDefault="00C508A6" w:rsidP="00C508A6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4B75">
        <w:rPr>
          <w:rFonts w:ascii="Times New Roman" w:hAnsi="Times New Roman" w:cs="Times New Roman"/>
          <w:bCs/>
          <w:sz w:val="24"/>
          <w:szCs w:val="24"/>
        </w:rPr>
        <w:t>- Разжимная оправка 200/520 – 1шт.</w:t>
      </w:r>
    </w:p>
    <w:p w14:paraId="5736122F" w14:textId="77777777" w:rsidR="00C508A6" w:rsidRPr="00A91D9C" w:rsidRDefault="00C508A6" w:rsidP="00C508A6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646938" w14:textId="77777777" w:rsidR="00C508A6" w:rsidRDefault="00C508A6" w:rsidP="00C508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66FA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F066F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Инерционное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DF332F">
        <w:rPr>
          <w:rFonts w:ascii="Times New Roman" w:hAnsi="Times New Roman" w:cs="Times New Roman"/>
          <w:b/>
          <w:sz w:val="24"/>
          <w:szCs w:val="24"/>
        </w:rPr>
        <w:t>моточное</w:t>
      </w:r>
      <w:proofErr w:type="spellEnd"/>
      <w:r w:rsidRPr="00DF332F">
        <w:rPr>
          <w:rFonts w:ascii="Times New Roman" w:hAnsi="Times New Roman" w:cs="Times New Roman"/>
          <w:b/>
          <w:sz w:val="24"/>
          <w:szCs w:val="24"/>
        </w:rPr>
        <w:t xml:space="preserve"> устройство ИСУ-400-2В</w:t>
      </w:r>
    </w:p>
    <w:p w14:paraId="37256282" w14:textId="77777777" w:rsidR="00C508A6" w:rsidRDefault="00C508A6" w:rsidP="00C508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40F4E9" w14:textId="77777777" w:rsidR="00C508A6" w:rsidRPr="00DF332F" w:rsidRDefault="00C508A6" w:rsidP="00C508A6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1AA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Инерционное </w:t>
      </w:r>
      <w:proofErr w:type="spellStart"/>
      <w:r w:rsidRPr="003E1AA1">
        <w:rPr>
          <w:rFonts w:ascii="Times New Roman" w:hAnsi="Times New Roman" w:cs="Times New Roman"/>
          <w:bCs/>
          <w:sz w:val="24"/>
          <w:szCs w:val="24"/>
        </w:rPr>
        <w:t>смоточное</w:t>
      </w:r>
      <w:proofErr w:type="spellEnd"/>
      <w:r w:rsidRPr="003E1AA1">
        <w:rPr>
          <w:rFonts w:ascii="Times New Roman" w:hAnsi="Times New Roman" w:cs="Times New Roman"/>
          <w:bCs/>
          <w:sz w:val="24"/>
          <w:szCs w:val="24"/>
        </w:rPr>
        <w:t xml:space="preserve"> устройство предназначено для смотки с барабана длинномерного материала двумя проводами (круглого или прямоугольного сечения) в параллель. Конструкция позволяет существенно повысить производительность труда, ускоряет процесс намотки, экономит место. Устройство надежно и просто в эксплуатации. Возможно сочетание нескольких установок </w:t>
      </w:r>
      <w:r w:rsidRPr="00DF332F">
        <w:rPr>
          <w:rFonts w:ascii="Times New Roman" w:hAnsi="Times New Roman" w:cs="Times New Roman"/>
          <w:bCs/>
          <w:sz w:val="24"/>
          <w:szCs w:val="24"/>
        </w:rPr>
        <w:t>ИСУ-400-2В, что позволит производить одновременную намотку в параллель необходимого количества проводов.</w:t>
      </w:r>
    </w:p>
    <w:tbl>
      <w:tblPr>
        <w:tblW w:w="931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7"/>
        <w:gridCol w:w="5953"/>
        <w:gridCol w:w="2977"/>
      </w:tblGrid>
      <w:tr w:rsidR="00C508A6" w:rsidRPr="00DF332F" w14:paraId="757311B1" w14:textId="77777777" w:rsidTr="00747B40">
        <w:trPr>
          <w:trHeight w:val="110"/>
        </w:trPr>
        <w:tc>
          <w:tcPr>
            <w:tcW w:w="9317" w:type="dxa"/>
            <w:gridSpan w:val="3"/>
          </w:tcPr>
          <w:p w14:paraId="470066C3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  <w:b/>
                <w:bCs/>
                <w:color w:val="auto"/>
              </w:rPr>
              <w:t>Технические характеристики</w:t>
            </w:r>
          </w:p>
        </w:tc>
      </w:tr>
      <w:tr w:rsidR="00C508A6" w:rsidRPr="00DF332F" w14:paraId="411C90BC" w14:textId="77777777" w:rsidTr="00747B40">
        <w:trPr>
          <w:trHeight w:val="110"/>
        </w:trPr>
        <w:tc>
          <w:tcPr>
            <w:tcW w:w="387" w:type="dxa"/>
          </w:tcPr>
          <w:p w14:paraId="5A7A9EBF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1 </w:t>
            </w:r>
          </w:p>
        </w:tc>
        <w:tc>
          <w:tcPr>
            <w:tcW w:w="5953" w:type="dxa"/>
          </w:tcPr>
          <w:p w14:paraId="2D28F182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Диаметр перематываемого материала , мм </w:t>
            </w:r>
          </w:p>
        </w:tc>
        <w:tc>
          <w:tcPr>
            <w:tcW w:w="2977" w:type="dxa"/>
          </w:tcPr>
          <w:p w14:paraId="16C5E631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2 </w:t>
            </w:r>
          </w:p>
        </w:tc>
      </w:tr>
      <w:tr w:rsidR="00C508A6" w:rsidRPr="00DF332F" w14:paraId="4B1BFA78" w14:textId="77777777" w:rsidTr="00747B40">
        <w:trPr>
          <w:trHeight w:val="110"/>
        </w:trPr>
        <w:tc>
          <w:tcPr>
            <w:tcW w:w="387" w:type="dxa"/>
          </w:tcPr>
          <w:p w14:paraId="7FE95934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2 </w:t>
            </w:r>
          </w:p>
        </w:tc>
        <w:tc>
          <w:tcPr>
            <w:tcW w:w="5953" w:type="dxa"/>
          </w:tcPr>
          <w:p w14:paraId="36102916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Количество размещаемых барабанов, </w:t>
            </w:r>
            <w:proofErr w:type="spellStart"/>
            <w:r w:rsidRPr="00DF332F">
              <w:rPr>
                <w:rFonts w:ascii="Times New Roman" w:eastAsiaTheme="minorEastAsia" w:hAnsi="Times New Roman" w:cs="Times New Roman"/>
              </w:rPr>
              <w:t>шт</w:t>
            </w:r>
            <w:proofErr w:type="spellEnd"/>
            <w:r w:rsidRPr="00DF332F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2977" w:type="dxa"/>
          </w:tcPr>
          <w:p w14:paraId="2504FAF3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2 </w:t>
            </w:r>
          </w:p>
        </w:tc>
      </w:tr>
      <w:tr w:rsidR="00C508A6" w:rsidRPr="00DF332F" w14:paraId="54120008" w14:textId="77777777" w:rsidTr="00747B40">
        <w:trPr>
          <w:trHeight w:val="110"/>
        </w:trPr>
        <w:tc>
          <w:tcPr>
            <w:tcW w:w="387" w:type="dxa"/>
          </w:tcPr>
          <w:p w14:paraId="0B649E4C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3 </w:t>
            </w:r>
          </w:p>
        </w:tc>
        <w:tc>
          <w:tcPr>
            <w:tcW w:w="5953" w:type="dxa"/>
          </w:tcPr>
          <w:p w14:paraId="2E196EC6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Мах диаметр щеки барабана, мм </w:t>
            </w:r>
          </w:p>
        </w:tc>
        <w:tc>
          <w:tcPr>
            <w:tcW w:w="2977" w:type="dxa"/>
          </w:tcPr>
          <w:p w14:paraId="20BB7F5E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800 </w:t>
            </w:r>
          </w:p>
        </w:tc>
      </w:tr>
      <w:tr w:rsidR="00C508A6" w:rsidRPr="00DF332F" w14:paraId="11E4C1E5" w14:textId="77777777" w:rsidTr="00747B40">
        <w:trPr>
          <w:trHeight w:val="110"/>
        </w:trPr>
        <w:tc>
          <w:tcPr>
            <w:tcW w:w="387" w:type="dxa"/>
          </w:tcPr>
          <w:p w14:paraId="5198064D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4 </w:t>
            </w:r>
          </w:p>
        </w:tc>
        <w:tc>
          <w:tcPr>
            <w:tcW w:w="5953" w:type="dxa"/>
          </w:tcPr>
          <w:p w14:paraId="5036982E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Диаметр осевого отверстия барабана, мм </w:t>
            </w:r>
          </w:p>
        </w:tc>
        <w:tc>
          <w:tcPr>
            <w:tcW w:w="2977" w:type="dxa"/>
          </w:tcPr>
          <w:p w14:paraId="5978FF3E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45 </w:t>
            </w:r>
          </w:p>
        </w:tc>
      </w:tr>
      <w:tr w:rsidR="00C508A6" w:rsidRPr="00DF332F" w14:paraId="369412B0" w14:textId="77777777" w:rsidTr="00747B40">
        <w:trPr>
          <w:trHeight w:val="110"/>
        </w:trPr>
        <w:tc>
          <w:tcPr>
            <w:tcW w:w="387" w:type="dxa"/>
          </w:tcPr>
          <w:p w14:paraId="0FEF35E7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5 </w:t>
            </w:r>
          </w:p>
        </w:tc>
        <w:tc>
          <w:tcPr>
            <w:tcW w:w="5953" w:type="dxa"/>
          </w:tcPr>
          <w:p w14:paraId="66F38BDF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Ширина барабана, мм </w:t>
            </w:r>
          </w:p>
        </w:tc>
        <w:tc>
          <w:tcPr>
            <w:tcW w:w="2977" w:type="dxa"/>
          </w:tcPr>
          <w:p w14:paraId="2849E99E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580 </w:t>
            </w:r>
          </w:p>
        </w:tc>
      </w:tr>
      <w:tr w:rsidR="00C508A6" w:rsidRPr="00DF332F" w14:paraId="56FA16AC" w14:textId="77777777" w:rsidTr="00747B40">
        <w:trPr>
          <w:trHeight w:val="110"/>
        </w:trPr>
        <w:tc>
          <w:tcPr>
            <w:tcW w:w="387" w:type="dxa"/>
          </w:tcPr>
          <w:p w14:paraId="699DBDEE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6 </w:t>
            </w:r>
          </w:p>
        </w:tc>
        <w:tc>
          <w:tcPr>
            <w:tcW w:w="5953" w:type="dxa"/>
          </w:tcPr>
          <w:p w14:paraId="638C450D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DF332F">
              <w:rPr>
                <w:rFonts w:ascii="Times New Roman" w:eastAsiaTheme="minorEastAsia" w:hAnsi="Times New Roman" w:cs="Times New Roman"/>
              </w:rPr>
              <w:t>Вес,кг</w:t>
            </w:r>
            <w:proofErr w:type="spellEnd"/>
            <w:r w:rsidRPr="00DF332F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2977" w:type="dxa"/>
          </w:tcPr>
          <w:p w14:paraId="1741EBA7" w14:textId="77777777" w:rsidR="00C508A6" w:rsidRPr="00DF332F" w:rsidRDefault="00C508A6" w:rsidP="00DE5C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DF332F">
              <w:rPr>
                <w:rFonts w:ascii="Times New Roman" w:eastAsiaTheme="minorEastAsia" w:hAnsi="Times New Roman" w:cs="Times New Roman"/>
              </w:rPr>
              <w:t xml:space="preserve">140 </w:t>
            </w:r>
          </w:p>
        </w:tc>
      </w:tr>
    </w:tbl>
    <w:p w14:paraId="53449661" w14:textId="77777777" w:rsidR="00C508A6" w:rsidRDefault="00C508A6" w:rsidP="00C508A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949F589" w14:textId="77777777" w:rsidR="00C508A6" w:rsidRPr="0003150D" w:rsidRDefault="00C508A6" w:rsidP="00C508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3150D">
        <w:rPr>
          <w:rFonts w:ascii="Times New Roman" w:hAnsi="Times New Roman" w:cs="Times New Roman"/>
          <w:b/>
          <w:sz w:val="24"/>
          <w:szCs w:val="24"/>
        </w:rPr>
        <w:t>Дополнительное оборудование:</w:t>
      </w:r>
    </w:p>
    <w:p w14:paraId="755D4AA1" w14:textId="77777777" w:rsidR="00C508A6" w:rsidRDefault="00C508A6" w:rsidP="00C508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05AB">
        <w:rPr>
          <w:rFonts w:ascii="Times New Roman" w:hAnsi="Times New Roman" w:cs="Times New Roman"/>
          <w:sz w:val="24"/>
          <w:szCs w:val="24"/>
        </w:rPr>
        <w:t>Стол (без выдвижных ящиков)</w:t>
      </w:r>
      <w:r>
        <w:rPr>
          <w:rFonts w:ascii="Times New Roman" w:hAnsi="Times New Roman" w:cs="Times New Roman"/>
          <w:sz w:val="24"/>
          <w:szCs w:val="24"/>
        </w:rPr>
        <w:t xml:space="preserve"> – 1 шт.</w:t>
      </w:r>
    </w:p>
    <w:p w14:paraId="1704F5BB" w14:textId="77777777" w:rsidR="00C508A6" w:rsidRDefault="00C508A6" w:rsidP="00C508A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453C87F" w14:textId="77777777" w:rsidR="00C508A6" w:rsidRDefault="00C508A6" w:rsidP="00C508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Pr="00DF332F">
        <w:rPr>
          <w:rFonts w:ascii="Times New Roman" w:hAnsi="Times New Roman" w:cs="Times New Roman"/>
          <w:b/>
          <w:sz w:val="24"/>
          <w:szCs w:val="24"/>
        </w:rPr>
        <w:t>Линия изолировки медной шины ЛИМШ-1</w:t>
      </w:r>
    </w:p>
    <w:p w14:paraId="0D3F8782" w14:textId="77777777" w:rsidR="00C508A6" w:rsidRDefault="00C508A6" w:rsidP="00C508A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93E31C2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b/>
          <w:bCs/>
          <w:color w:val="auto"/>
          <w:sz w:val="24"/>
          <w:szCs w:val="24"/>
        </w:rPr>
        <w:t>Комплектность:</w:t>
      </w:r>
    </w:p>
    <w:p w14:paraId="4207CDC5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1 Механизм намотки 1 шт.</w:t>
      </w:r>
    </w:p>
    <w:p w14:paraId="406DE6CB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2 Механизм раскладки 1 шт.</w:t>
      </w:r>
    </w:p>
    <w:p w14:paraId="533BC69F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3 Автоматическая головка обмотки изоляцией (АГОИ) 1 шт.</w:t>
      </w:r>
    </w:p>
    <w:p w14:paraId="373FA98A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4 </w:t>
      </w:r>
      <w:proofErr w:type="spellStart"/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Смоточное</w:t>
      </w:r>
      <w:proofErr w:type="spellEnd"/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устройство ИСУ-400 1 шт.</w:t>
      </w:r>
    </w:p>
    <w:p w14:paraId="2057DC91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5 Шкаф управления 1 шт.</w:t>
      </w:r>
    </w:p>
    <w:p w14:paraId="65B55A73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6 Пульт управления 1 шт.</w:t>
      </w:r>
    </w:p>
    <w:p w14:paraId="795BDB52" w14:textId="77777777" w:rsidR="00C508A6" w:rsidRPr="003E1AA1" w:rsidRDefault="00C508A6" w:rsidP="00C508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7 Паспорт 1 шт.</w:t>
      </w:r>
    </w:p>
    <w:p w14:paraId="53F9C80F" w14:textId="77777777" w:rsidR="00C508A6" w:rsidRPr="003E1AA1" w:rsidRDefault="00C508A6" w:rsidP="00C508A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07CB740" w14:textId="77777777" w:rsidR="00C508A6" w:rsidRPr="003E1AA1" w:rsidRDefault="00C508A6" w:rsidP="00C508A6">
      <w:pPr>
        <w:spacing w:after="0"/>
        <w:rPr>
          <w:rFonts w:ascii="Times New Roman" w:eastAsiaTheme="minorEastAsia" w:hAnsi="Times New Roman" w:cs="Times New Roman"/>
          <w:b/>
          <w:bCs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b/>
          <w:bCs/>
          <w:color w:val="auto"/>
          <w:sz w:val="24"/>
          <w:szCs w:val="24"/>
        </w:rPr>
        <w:t>Предварительные технические характеристики:</w:t>
      </w:r>
    </w:p>
    <w:p w14:paraId="3B8ED6E3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1 Максимальный диаметр намотки, мм 800</w:t>
      </w:r>
    </w:p>
    <w:p w14:paraId="71D684A0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2 Максимальная ширина намотки, мм 500</w:t>
      </w:r>
    </w:p>
    <w:p w14:paraId="4DAAD6E0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3 Номинальная скорость вращения вала намотки, об/мин. 12</w:t>
      </w:r>
    </w:p>
    <w:p w14:paraId="2E0226D1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4 Количество изолировочных рулонов, </w:t>
      </w:r>
      <w:proofErr w:type="spellStart"/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шт</w:t>
      </w:r>
      <w:proofErr w:type="spellEnd"/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2</w:t>
      </w:r>
    </w:p>
    <w:p w14:paraId="2397F8CB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5 Ширина ленты изоляции, мм 35</w:t>
      </w:r>
    </w:p>
    <w:p w14:paraId="1830478F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6 Максимальный диаметр изолировочного рулона, мм 300</w:t>
      </w:r>
    </w:p>
    <w:p w14:paraId="0F35FB30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7 Скорость изолировки, об/мин До 300</w:t>
      </w:r>
    </w:p>
    <w:p w14:paraId="24F229CB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8 Максимальный диаметр </w:t>
      </w:r>
      <w:proofErr w:type="spellStart"/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смоточной</w:t>
      </w:r>
      <w:proofErr w:type="spellEnd"/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катушки, мм 800</w:t>
      </w:r>
    </w:p>
    <w:p w14:paraId="793A23EA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9 Максимальная ширина </w:t>
      </w:r>
      <w:proofErr w:type="spellStart"/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смоточной</w:t>
      </w:r>
      <w:proofErr w:type="spellEnd"/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катушки, мм 500</w:t>
      </w:r>
    </w:p>
    <w:p w14:paraId="4680B9AD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10 Габаритные размеры, мм 8000*2000*2000</w:t>
      </w:r>
    </w:p>
    <w:p w14:paraId="535FEA74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11 Масса, кг 1000</w:t>
      </w:r>
    </w:p>
    <w:p w14:paraId="21B23E5B" w14:textId="77777777" w:rsidR="00C508A6" w:rsidRPr="003E1AA1" w:rsidRDefault="00C508A6" w:rsidP="00C508A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12 Напряжение/частота питания, В/Гц 380/50</w:t>
      </w:r>
    </w:p>
    <w:p w14:paraId="4E0EF735" w14:textId="77777777" w:rsidR="00C508A6" w:rsidRPr="003E1AA1" w:rsidRDefault="00C508A6" w:rsidP="00C508A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E1AA1">
        <w:rPr>
          <w:rFonts w:ascii="Times New Roman" w:eastAsiaTheme="minorEastAsia" w:hAnsi="Times New Roman" w:cs="Times New Roman"/>
          <w:color w:val="auto"/>
          <w:sz w:val="24"/>
          <w:szCs w:val="24"/>
        </w:rPr>
        <w:t>13 Потребляемая мощность, Вт 3</w:t>
      </w:r>
    </w:p>
    <w:p w14:paraId="2F2E9767" w14:textId="77777777" w:rsidR="00C508A6" w:rsidRDefault="00C508A6" w:rsidP="00C508A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C508A6" w:rsidSect="002A6070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1528"/>
    <w:multiLevelType w:val="hybridMultilevel"/>
    <w:tmpl w:val="C0529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6356"/>
    <w:multiLevelType w:val="hybridMultilevel"/>
    <w:tmpl w:val="456E1A1C"/>
    <w:lvl w:ilvl="0" w:tplc="118444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7447A"/>
    <w:multiLevelType w:val="hybridMultilevel"/>
    <w:tmpl w:val="5FF48E96"/>
    <w:lvl w:ilvl="0" w:tplc="B1940FA4">
      <w:start w:val="1"/>
      <w:numFmt w:val="bullet"/>
      <w:lvlText w:val="-"/>
      <w:lvlJc w:val="left"/>
      <w:pPr>
        <w:ind w:left="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C0A2C3E">
      <w:start w:val="1"/>
      <w:numFmt w:val="bullet"/>
      <w:lvlText w:val="o"/>
      <w:lvlJc w:val="left"/>
      <w:pPr>
        <w:ind w:left="1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154ABB4">
      <w:start w:val="1"/>
      <w:numFmt w:val="bullet"/>
      <w:lvlText w:val="▪"/>
      <w:lvlJc w:val="left"/>
      <w:pPr>
        <w:ind w:left="1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C5A737C">
      <w:start w:val="1"/>
      <w:numFmt w:val="bullet"/>
      <w:lvlText w:val="•"/>
      <w:lvlJc w:val="left"/>
      <w:pPr>
        <w:ind w:left="2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88CD788">
      <w:start w:val="1"/>
      <w:numFmt w:val="bullet"/>
      <w:lvlText w:val="o"/>
      <w:lvlJc w:val="left"/>
      <w:pPr>
        <w:ind w:left="3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850C63C">
      <w:start w:val="1"/>
      <w:numFmt w:val="bullet"/>
      <w:lvlText w:val="▪"/>
      <w:lvlJc w:val="left"/>
      <w:pPr>
        <w:ind w:left="4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14C1698">
      <w:start w:val="1"/>
      <w:numFmt w:val="bullet"/>
      <w:lvlText w:val="•"/>
      <w:lvlJc w:val="left"/>
      <w:pPr>
        <w:ind w:left="4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FAA2910">
      <w:start w:val="1"/>
      <w:numFmt w:val="bullet"/>
      <w:lvlText w:val="o"/>
      <w:lvlJc w:val="left"/>
      <w:pPr>
        <w:ind w:left="5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C20BBE2">
      <w:start w:val="1"/>
      <w:numFmt w:val="bullet"/>
      <w:lvlText w:val="▪"/>
      <w:lvlJc w:val="left"/>
      <w:pPr>
        <w:ind w:left="6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2F2176"/>
    <w:multiLevelType w:val="hybridMultilevel"/>
    <w:tmpl w:val="BA06F782"/>
    <w:lvl w:ilvl="0" w:tplc="94CE1E8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72121"/>
    <w:multiLevelType w:val="multilevel"/>
    <w:tmpl w:val="8FFC2E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1A1A0A47"/>
    <w:multiLevelType w:val="multilevel"/>
    <w:tmpl w:val="CBA4FE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B57249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6713C69"/>
    <w:multiLevelType w:val="multilevel"/>
    <w:tmpl w:val="9178164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8" w15:restartNumberingAfterBreak="0">
    <w:nsid w:val="375E3E47"/>
    <w:multiLevelType w:val="hybridMultilevel"/>
    <w:tmpl w:val="E452AD76"/>
    <w:lvl w:ilvl="0" w:tplc="BDAAD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787AC8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9D487C"/>
    <w:multiLevelType w:val="hybridMultilevel"/>
    <w:tmpl w:val="456E1A1C"/>
    <w:lvl w:ilvl="0" w:tplc="118444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D5BBB"/>
    <w:multiLevelType w:val="hybridMultilevel"/>
    <w:tmpl w:val="504A8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72455"/>
    <w:multiLevelType w:val="hybridMultilevel"/>
    <w:tmpl w:val="456E1A1C"/>
    <w:lvl w:ilvl="0" w:tplc="118444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A74198"/>
    <w:multiLevelType w:val="hybridMultilevel"/>
    <w:tmpl w:val="45A8D328"/>
    <w:lvl w:ilvl="0" w:tplc="27926862">
      <w:start w:val="1"/>
      <w:numFmt w:val="bullet"/>
      <w:lvlText w:val=""/>
      <w:lvlJc w:val="left"/>
      <w:pPr>
        <w:ind w:left="819" w:hanging="360"/>
      </w:pPr>
      <w:rPr>
        <w:rFonts w:ascii="Symbol" w:eastAsia="Symbol" w:hAnsi="Symbol" w:hint="default"/>
        <w:sz w:val="22"/>
        <w:szCs w:val="22"/>
      </w:rPr>
    </w:lvl>
    <w:lvl w:ilvl="1" w:tplc="0068FC3A">
      <w:start w:val="1"/>
      <w:numFmt w:val="bullet"/>
      <w:lvlText w:val="•"/>
      <w:lvlJc w:val="left"/>
      <w:pPr>
        <w:ind w:left="1245" w:hanging="360"/>
      </w:pPr>
      <w:rPr>
        <w:rFonts w:hint="default"/>
      </w:rPr>
    </w:lvl>
    <w:lvl w:ilvl="2" w:tplc="0414BE02">
      <w:start w:val="1"/>
      <w:numFmt w:val="bullet"/>
      <w:lvlText w:val="•"/>
      <w:lvlJc w:val="left"/>
      <w:pPr>
        <w:ind w:left="1670" w:hanging="360"/>
      </w:pPr>
      <w:rPr>
        <w:rFonts w:hint="default"/>
      </w:rPr>
    </w:lvl>
    <w:lvl w:ilvl="3" w:tplc="D13C6646">
      <w:start w:val="1"/>
      <w:numFmt w:val="bullet"/>
      <w:lvlText w:val="•"/>
      <w:lvlJc w:val="left"/>
      <w:pPr>
        <w:ind w:left="2095" w:hanging="360"/>
      </w:pPr>
      <w:rPr>
        <w:rFonts w:hint="default"/>
      </w:rPr>
    </w:lvl>
    <w:lvl w:ilvl="4" w:tplc="20D881B0">
      <w:start w:val="1"/>
      <w:numFmt w:val="bullet"/>
      <w:lvlText w:val="•"/>
      <w:lvlJc w:val="left"/>
      <w:pPr>
        <w:ind w:left="2521" w:hanging="360"/>
      </w:pPr>
      <w:rPr>
        <w:rFonts w:hint="default"/>
      </w:rPr>
    </w:lvl>
    <w:lvl w:ilvl="5" w:tplc="D1CACCB6">
      <w:start w:val="1"/>
      <w:numFmt w:val="bullet"/>
      <w:lvlText w:val="•"/>
      <w:lvlJc w:val="left"/>
      <w:pPr>
        <w:ind w:left="2946" w:hanging="360"/>
      </w:pPr>
      <w:rPr>
        <w:rFonts w:hint="default"/>
      </w:rPr>
    </w:lvl>
    <w:lvl w:ilvl="6" w:tplc="1D78F01C">
      <w:start w:val="1"/>
      <w:numFmt w:val="bullet"/>
      <w:lvlText w:val="•"/>
      <w:lvlJc w:val="left"/>
      <w:pPr>
        <w:ind w:left="3372" w:hanging="360"/>
      </w:pPr>
      <w:rPr>
        <w:rFonts w:hint="default"/>
      </w:rPr>
    </w:lvl>
    <w:lvl w:ilvl="7" w:tplc="250EE202">
      <w:start w:val="1"/>
      <w:numFmt w:val="bullet"/>
      <w:lvlText w:val="•"/>
      <w:lvlJc w:val="left"/>
      <w:pPr>
        <w:ind w:left="3797" w:hanging="360"/>
      </w:pPr>
      <w:rPr>
        <w:rFonts w:hint="default"/>
      </w:rPr>
    </w:lvl>
    <w:lvl w:ilvl="8" w:tplc="F654788A">
      <w:start w:val="1"/>
      <w:numFmt w:val="bullet"/>
      <w:lvlText w:val="•"/>
      <w:lvlJc w:val="left"/>
      <w:pPr>
        <w:ind w:left="4222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2"/>
  </w:num>
  <w:num w:numId="4">
    <w:abstractNumId w:val="9"/>
  </w:num>
  <w:num w:numId="5">
    <w:abstractNumId w:val="10"/>
  </w:num>
  <w:num w:numId="6">
    <w:abstractNumId w:val="8"/>
  </w:num>
  <w:num w:numId="7">
    <w:abstractNumId w:val="1"/>
  </w:num>
  <w:num w:numId="8">
    <w:abstractNumId w:val="3"/>
  </w:num>
  <w:num w:numId="9">
    <w:abstractNumId w:val="6"/>
  </w:num>
  <w:num w:numId="10">
    <w:abstractNumId w:val="11"/>
  </w:num>
  <w:num w:numId="11">
    <w:abstractNumId w:val="0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8A6"/>
    <w:rsid w:val="00055F8C"/>
    <w:rsid w:val="001A1A20"/>
    <w:rsid w:val="002A6070"/>
    <w:rsid w:val="00526B85"/>
    <w:rsid w:val="005A1E61"/>
    <w:rsid w:val="00747B40"/>
    <w:rsid w:val="00B605ED"/>
    <w:rsid w:val="00C508A6"/>
    <w:rsid w:val="00D5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38A08"/>
  <w15:chartTrackingRefBased/>
  <w15:docId w15:val="{AD4309EE-477A-4B15-932B-B02E82133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8A6"/>
    <w:rPr>
      <w:rFonts w:ascii="Calibri" w:eastAsia="Calibri" w:hAnsi="Calibri" w:cs="Calibri"/>
      <w:color w:val="000000"/>
      <w:lang w:eastAsia="ru-RU"/>
    </w:rPr>
  </w:style>
  <w:style w:type="paragraph" w:styleId="1">
    <w:name w:val="heading 1"/>
    <w:next w:val="a"/>
    <w:link w:val="10"/>
    <w:uiPriority w:val="9"/>
    <w:qFormat/>
    <w:rsid w:val="00C508A6"/>
    <w:pPr>
      <w:keepNext/>
      <w:keepLines/>
      <w:spacing w:after="221"/>
      <w:jc w:val="right"/>
      <w:outlineLvl w:val="0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8A6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1">
    <w:name w:val="Сетка таблицы1"/>
    <w:basedOn w:val="a1"/>
    <w:next w:val="a3"/>
    <w:rsid w:val="00C508A6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rsid w:val="00C508A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C508A6"/>
    <w:rPr>
      <w:color w:val="0000FF"/>
      <w:u w:val="single"/>
    </w:rPr>
  </w:style>
  <w:style w:type="paragraph" w:styleId="a5">
    <w:name w:val="List Paragraph"/>
    <w:aliases w:val="Маркер,название,List Paragraph,Абзац списка1,Абзац списка4,Bullet List,FooterText,numbered,SL_Абзац списка,List Paragraph1,Абзац списка3,f_Абзац 1,Bullet Number,Нумерованый список,lp1,ПАРАГРАФ,Абзац списка2,Абзац списка11,Paragraphe de list"/>
    <w:basedOn w:val="a"/>
    <w:link w:val="a6"/>
    <w:uiPriority w:val="99"/>
    <w:qFormat/>
    <w:rsid w:val="00C508A6"/>
    <w:pPr>
      <w:ind w:left="720"/>
      <w:contextualSpacing/>
    </w:pPr>
  </w:style>
  <w:style w:type="character" w:customStyle="1" w:styleId="a6">
    <w:name w:val="Абзац списка Знак"/>
    <w:aliases w:val="Маркер Знак,название Знак,List Paragraph Знак,Абзац списка1 Знак,Абзац списка4 Знак,Bullet List Знак,FooterText Знак,numbered Знак,SL_Абзац списка Знак,List Paragraph1 Знак,Абзац списка3 Знак,f_Абзац 1 Знак,Bullet Number Знак,lp1 Знак"/>
    <w:link w:val="a5"/>
    <w:uiPriority w:val="99"/>
    <w:qFormat/>
    <w:locked/>
    <w:rsid w:val="00C508A6"/>
    <w:rPr>
      <w:rFonts w:ascii="Calibri" w:eastAsia="Calibri" w:hAnsi="Calibri" w:cs="Calibri"/>
      <w:color w:val="000000"/>
      <w:lang w:eastAsia="ru-RU"/>
    </w:rPr>
  </w:style>
  <w:style w:type="table" w:customStyle="1" w:styleId="TableGrid">
    <w:name w:val="TableGrid"/>
    <w:rsid w:val="00C508A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link w:val="HTML0"/>
    <w:rsid w:val="00C508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508A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yle41">
    <w:name w:val="style41"/>
    <w:rsid w:val="00C508A6"/>
    <w:rPr>
      <w:color w:val="000099"/>
    </w:rPr>
  </w:style>
  <w:style w:type="character" w:customStyle="1" w:styleId="2">
    <w:name w:val="Заголовок №2_"/>
    <w:link w:val="20"/>
    <w:locked/>
    <w:rsid w:val="00C508A6"/>
    <w:rPr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C508A6"/>
    <w:pPr>
      <w:widowControl w:val="0"/>
      <w:shd w:val="clear" w:color="auto" w:fill="FFFFFF"/>
      <w:spacing w:after="0" w:line="0" w:lineRule="atLeast"/>
      <w:outlineLvl w:val="1"/>
    </w:pPr>
    <w:rPr>
      <w:rFonts w:asciiTheme="minorHAnsi" w:eastAsiaTheme="minorHAnsi" w:hAnsiTheme="minorHAnsi" w:cstheme="minorBidi"/>
      <w:b/>
      <w:bCs/>
      <w:color w:val="auto"/>
      <w:sz w:val="28"/>
      <w:szCs w:val="28"/>
      <w:lang w:eastAsia="en-US"/>
    </w:rPr>
  </w:style>
  <w:style w:type="paragraph" w:customStyle="1" w:styleId="Style9">
    <w:name w:val="Style9"/>
    <w:basedOn w:val="a"/>
    <w:uiPriority w:val="99"/>
    <w:rsid w:val="00C508A6"/>
    <w:pPr>
      <w:widowControl w:val="0"/>
      <w:autoSpaceDE w:val="0"/>
      <w:autoSpaceDN w:val="0"/>
      <w:adjustRightInd w:val="0"/>
      <w:spacing w:after="0" w:line="288" w:lineRule="exact"/>
      <w:jc w:val="center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21">
    <w:name w:val="Сетка таблицы2"/>
    <w:basedOn w:val="a1"/>
    <w:next w:val="a3"/>
    <w:rsid w:val="00C508A6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locked/>
    <w:rsid w:val="00C508A6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locked/>
    <w:rsid w:val="00C508A6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locked/>
    <w:rsid w:val="00C508A6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locked/>
    <w:rsid w:val="00C508A6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0"/>
    <w:link w:val="a8"/>
    <w:uiPriority w:val="99"/>
    <w:semiHidden/>
    <w:rsid w:val="00C508A6"/>
    <w:rPr>
      <w:rFonts w:ascii="Segoe UI" w:hAnsi="Segoe UI" w:cs="Segoe UI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sid w:val="00C508A6"/>
    <w:pPr>
      <w:spacing w:after="0" w:line="240" w:lineRule="auto"/>
    </w:pPr>
    <w:rPr>
      <w:rFonts w:ascii="Segoe UI" w:eastAsiaTheme="minorHAnsi" w:hAnsi="Segoe UI" w:cs="Segoe UI"/>
      <w:color w:val="auto"/>
      <w:sz w:val="18"/>
      <w:szCs w:val="18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C508A6"/>
    <w:rPr>
      <w:rFonts w:ascii="Segoe UI" w:eastAsia="Calibri" w:hAnsi="Segoe UI" w:cs="Segoe UI"/>
      <w:color w:val="000000"/>
      <w:sz w:val="18"/>
      <w:szCs w:val="18"/>
      <w:lang w:eastAsia="ru-RU"/>
    </w:rPr>
  </w:style>
  <w:style w:type="paragraph" w:customStyle="1" w:styleId="Default">
    <w:name w:val="Default"/>
    <w:rsid w:val="00C508A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508A6"/>
    <w:pPr>
      <w:widowControl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C508A6"/>
    <w:pPr>
      <w:widowControl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s.adodin</dc:creator>
  <cp:keywords/>
  <dc:description/>
  <cp:lastModifiedBy>s.adodin</cp:lastModifiedBy>
  <cp:revision>2</cp:revision>
  <dcterms:created xsi:type="dcterms:W3CDTF">2024-03-13T07:30:00Z</dcterms:created>
  <dcterms:modified xsi:type="dcterms:W3CDTF">2024-03-13T07:30:00Z</dcterms:modified>
</cp:coreProperties>
</file>