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DE3" w:rsidRDefault="003B520C" w:rsidP="003B520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3B520C" w:rsidRDefault="00AA635B" w:rsidP="003B520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 г</w:t>
      </w:r>
      <w:r w:rsidR="003B520C">
        <w:rPr>
          <w:rFonts w:ascii="Times New Roman" w:hAnsi="Times New Roman" w:cs="Times New Roman"/>
          <w:sz w:val="24"/>
          <w:szCs w:val="24"/>
        </w:rPr>
        <w:t>лавн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="003B520C">
        <w:rPr>
          <w:rFonts w:ascii="Times New Roman" w:hAnsi="Times New Roman" w:cs="Times New Roman"/>
          <w:sz w:val="24"/>
          <w:szCs w:val="24"/>
        </w:rPr>
        <w:t xml:space="preserve"> инженер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3B520C" w:rsidRDefault="003B520C" w:rsidP="003B520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АО «МЭЗ «</w:t>
      </w:r>
      <w:proofErr w:type="spellStart"/>
      <w:r>
        <w:rPr>
          <w:rFonts w:ascii="Times New Roman" w:hAnsi="Times New Roman" w:cs="Times New Roman"/>
          <w:sz w:val="24"/>
          <w:szCs w:val="24"/>
        </w:rPr>
        <w:t>Уралэлектро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B520C" w:rsidRDefault="003B520C" w:rsidP="003B520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</w:t>
      </w:r>
      <w:r w:rsidR="005A2A8E">
        <w:rPr>
          <w:rFonts w:ascii="Times New Roman" w:hAnsi="Times New Roman" w:cs="Times New Roman"/>
          <w:sz w:val="24"/>
          <w:szCs w:val="24"/>
        </w:rPr>
        <w:t xml:space="preserve">А.А. </w:t>
      </w:r>
      <w:proofErr w:type="spellStart"/>
      <w:r w:rsidR="005A2A8E">
        <w:rPr>
          <w:rFonts w:ascii="Times New Roman" w:hAnsi="Times New Roman" w:cs="Times New Roman"/>
          <w:sz w:val="24"/>
          <w:szCs w:val="24"/>
        </w:rPr>
        <w:t>Шуляк</w:t>
      </w:r>
      <w:proofErr w:type="spellEnd"/>
    </w:p>
    <w:p w:rsidR="003B520C" w:rsidRDefault="003B520C" w:rsidP="003B520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_________________202</w:t>
      </w:r>
      <w:r w:rsidR="005A2A8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053667" w:rsidRDefault="00053667" w:rsidP="003B520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448D8" w:rsidRDefault="006448D8" w:rsidP="00053667">
      <w:pPr>
        <w:rPr>
          <w:rFonts w:ascii="Times New Roman" w:hAnsi="Times New Roman" w:cs="Times New Roman"/>
          <w:b/>
          <w:sz w:val="24"/>
          <w:szCs w:val="24"/>
        </w:rPr>
      </w:pPr>
    </w:p>
    <w:p w:rsidR="00053667" w:rsidRDefault="00053667" w:rsidP="0005366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ТЕХНИЧЕСКОЕ ЗАДАНИЕ № 2</w:t>
      </w:r>
      <w:r w:rsidR="008D76DE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CE33FA">
        <w:rPr>
          <w:rFonts w:ascii="Times New Roman" w:hAnsi="Times New Roman" w:cs="Times New Roman"/>
          <w:b/>
          <w:sz w:val="24"/>
          <w:szCs w:val="24"/>
        </w:rPr>
        <w:t>0</w:t>
      </w:r>
      <w:r w:rsidR="00E70C9B">
        <w:rPr>
          <w:rFonts w:ascii="Times New Roman" w:hAnsi="Times New Roman" w:cs="Times New Roman"/>
          <w:b/>
          <w:sz w:val="24"/>
          <w:szCs w:val="24"/>
        </w:rPr>
        <w:t>6</w:t>
      </w:r>
    </w:p>
    <w:p w:rsidR="004C75F5" w:rsidRDefault="00053667" w:rsidP="0005366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8D76DE">
        <w:rPr>
          <w:rFonts w:ascii="Times New Roman" w:hAnsi="Times New Roman" w:cs="Times New Roman"/>
          <w:b/>
          <w:sz w:val="24"/>
          <w:szCs w:val="24"/>
        </w:rPr>
        <w:t>приобретение универсального намоточного станка</w:t>
      </w:r>
    </w:p>
    <w:p w:rsidR="004C75F5" w:rsidRDefault="008D76DE" w:rsidP="0005366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для намотки групп катушечных с</w:t>
      </w:r>
      <w:r w:rsidR="00F36B43">
        <w:rPr>
          <w:rFonts w:ascii="Times New Roman" w:hAnsi="Times New Roman" w:cs="Times New Roman"/>
          <w:b/>
          <w:sz w:val="24"/>
          <w:szCs w:val="24"/>
        </w:rPr>
        <w:t>т</w:t>
      </w:r>
      <w:r w:rsidR="00BC70D3">
        <w:rPr>
          <w:rFonts w:ascii="Times New Roman" w:hAnsi="Times New Roman" w:cs="Times New Roman"/>
          <w:b/>
          <w:sz w:val="24"/>
          <w:szCs w:val="24"/>
        </w:rPr>
        <w:t>ат</w:t>
      </w:r>
      <w:r w:rsidR="00F36B43">
        <w:rPr>
          <w:rFonts w:ascii="Times New Roman" w:hAnsi="Times New Roman" w:cs="Times New Roman"/>
          <w:b/>
          <w:sz w:val="24"/>
          <w:szCs w:val="24"/>
        </w:rPr>
        <w:t xml:space="preserve">оров обмотанных </w:t>
      </w:r>
    </w:p>
    <w:p w:rsidR="00AA635B" w:rsidRDefault="00F36B43" w:rsidP="0005366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электродвигателей </w:t>
      </w:r>
      <w:r w:rsidR="00AA635B">
        <w:rPr>
          <w:rFonts w:ascii="Times New Roman" w:hAnsi="Times New Roman" w:cs="Times New Roman"/>
          <w:b/>
          <w:sz w:val="24"/>
          <w:szCs w:val="24"/>
        </w:rPr>
        <w:t xml:space="preserve">высотой оси вращения </w:t>
      </w:r>
      <w:r w:rsidR="007211C8">
        <w:rPr>
          <w:rFonts w:ascii="Times New Roman" w:hAnsi="Times New Roman" w:cs="Times New Roman"/>
          <w:b/>
          <w:sz w:val="24"/>
          <w:szCs w:val="24"/>
        </w:rPr>
        <w:t xml:space="preserve">(ВОВ)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="008D76DE">
        <w:rPr>
          <w:rFonts w:ascii="Times New Roman" w:hAnsi="Times New Roman" w:cs="Times New Roman"/>
          <w:b/>
          <w:sz w:val="24"/>
          <w:szCs w:val="24"/>
        </w:rPr>
        <w:t>3</w:t>
      </w:r>
      <w:r w:rsidR="00097437">
        <w:rPr>
          <w:rFonts w:ascii="Calibri" w:hAnsi="Calibri" w:cs="Times New Roman"/>
          <w:b/>
          <w:sz w:val="24"/>
          <w:szCs w:val="24"/>
        </w:rPr>
        <w:t>÷</w:t>
      </w:r>
      <w:r w:rsidR="008D76DE">
        <w:rPr>
          <w:rFonts w:ascii="Times New Roman" w:hAnsi="Times New Roman" w:cs="Times New Roman"/>
          <w:b/>
          <w:sz w:val="24"/>
          <w:szCs w:val="24"/>
        </w:rPr>
        <w:t>132</w:t>
      </w:r>
    </w:p>
    <w:p w:rsidR="00F36B43" w:rsidRDefault="00F36B43" w:rsidP="00F36B4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6B43" w:rsidRDefault="00F36B43" w:rsidP="00BE1A6F">
      <w:pPr>
        <w:pStyle w:val="a3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Название и краткая характеристика заказываемого оборудования</w:t>
      </w:r>
    </w:p>
    <w:p w:rsidR="00F36B43" w:rsidRPr="004C75F5" w:rsidRDefault="004C75F5" w:rsidP="004C75F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1A48">
        <w:rPr>
          <w:rFonts w:ascii="Times New Roman" w:hAnsi="Times New Roman" w:cs="Times New Roman"/>
          <w:sz w:val="24"/>
          <w:szCs w:val="24"/>
        </w:rPr>
        <w:t>Станок</w:t>
      </w:r>
      <w:r w:rsidR="00AA635B">
        <w:rPr>
          <w:rFonts w:ascii="Times New Roman" w:hAnsi="Times New Roman" w:cs="Times New Roman"/>
          <w:sz w:val="24"/>
          <w:szCs w:val="24"/>
        </w:rPr>
        <w:t xml:space="preserve"> </w:t>
      </w:r>
      <w:r w:rsidR="00751A48">
        <w:rPr>
          <w:rFonts w:ascii="Times New Roman" w:hAnsi="Times New Roman" w:cs="Times New Roman"/>
          <w:sz w:val="24"/>
          <w:szCs w:val="24"/>
        </w:rPr>
        <w:t>предназначен</w:t>
      </w:r>
      <w:r w:rsidR="00AE4B43">
        <w:rPr>
          <w:rFonts w:ascii="Times New Roman" w:hAnsi="Times New Roman" w:cs="Times New Roman"/>
          <w:sz w:val="24"/>
          <w:szCs w:val="24"/>
        </w:rPr>
        <w:t xml:space="preserve"> </w:t>
      </w:r>
      <w:r w:rsidRPr="004C75F5">
        <w:rPr>
          <w:rFonts w:ascii="Times New Roman" w:hAnsi="Times New Roman" w:cs="Times New Roman"/>
          <w:sz w:val="24"/>
          <w:szCs w:val="24"/>
        </w:rPr>
        <w:t xml:space="preserve">для намотки групп катушечных </w:t>
      </w:r>
      <w:proofErr w:type="spellStart"/>
      <w:r w:rsidR="00BC70D3">
        <w:rPr>
          <w:rFonts w:ascii="Times New Roman" w:hAnsi="Times New Roman" w:cs="Times New Roman"/>
          <w:sz w:val="24"/>
          <w:szCs w:val="24"/>
        </w:rPr>
        <w:t>всыпных</w:t>
      </w:r>
      <w:proofErr w:type="spellEnd"/>
      <w:r w:rsidR="00BC70D3">
        <w:rPr>
          <w:rFonts w:ascii="Times New Roman" w:hAnsi="Times New Roman" w:cs="Times New Roman"/>
          <w:sz w:val="24"/>
          <w:szCs w:val="24"/>
        </w:rPr>
        <w:t xml:space="preserve"> </w:t>
      </w:r>
      <w:r w:rsidRPr="004C75F5">
        <w:rPr>
          <w:rFonts w:ascii="Times New Roman" w:hAnsi="Times New Roman" w:cs="Times New Roman"/>
          <w:sz w:val="24"/>
          <w:szCs w:val="24"/>
        </w:rPr>
        <w:t>ст</w:t>
      </w:r>
      <w:r w:rsidR="00BC70D3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то</w:t>
      </w:r>
      <w:r w:rsidRPr="004C75F5">
        <w:rPr>
          <w:rFonts w:ascii="Times New Roman" w:hAnsi="Times New Roman" w:cs="Times New Roman"/>
          <w:sz w:val="24"/>
          <w:szCs w:val="24"/>
        </w:rPr>
        <w:t>р</w:t>
      </w:r>
      <w:r w:rsidR="00BC70D3">
        <w:rPr>
          <w:rFonts w:ascii="Times New Roman" w:hAnsi="Times New Roman" w:cs="Times New Roman"/>
          <w:sz w:val="24"/>
          <w:szCs w:val="24"/>
        </w:rPr>
        <w:t>ных</w:t>
      </w:r>
      <w:r w:rsidRPr="004C75F5">
        <w:rPr>
          <w:rFonts w:ascii="Times New Roman" w:hAnsi="Times New Roman" w:cs="Times New Roman"/>
          <w:sz w:val="24"/>
          <w:szCs w:val="24"/>
        </w:rPr>
        <w:t xml:space="preserve"> обмот</w:t>
      </w:r>
      <w:r w:rsidR="00BC70D3">
        <w:rPr>
          <w:rFonts w:ascii="Times New Roman" w:hAnsi="Times New Roman" w:cs="Times New Roman"/>
          <w:sz w:val="24"/>
          <w:szCs w:val="24"/>
        </w:rPr>
        <w:t>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75F5">
        <w:rPr>
          <w:rFonts w:ascii="Times New Roman" w:hAnsi="Times New Roman" w:cs="Times New Roman"/>
          <w:sz w:val="24"/>
          <w:szCs w:val="24"/>
        </w:rPr>
        <w:t>электродвигателей высотой оси вращения (ВОВ) 63</w:t>
      </w:r>
      <w:r w:rsidR="00097437">
        <w:rPr>
          <w:rFonts w:ascii="Calibri" w:hAnsi="Calibri" w:cs="Times New Roman"/>
          <w:sz w:val="24"/>
          <w:szCs w:val="24"/>
        </w:rPr>
        <w:t>÷</w:t>
      </w:r>
      <w:r w:rsidRPr="004C75F5">
        <w:rPr>
          <w:rFonts w:ascii="Times New Roman" w:hAnsi="Times New Roman" w:cs="Times New Roman"/>
          <w:sz w:val="24"/>
          <w:szCs w:val="24"/>
        </w:rPr>
        <w:t>132</w:t>
      </w:r>
      <w:r w:rsidR="00AE4B43" w:rsidRPr="004C75F5">
        <w:rPr>
          <w:rFonts w:ascii="Times New Roman" w:hAnsi="Times New Roman" w:cs="Times New Roman"/>
          <w:sz w:val="24"/>
          <w:szCs w:val="24"/>
        </w:rPr>
        <w:t>.</w:t>
      </w:r>
    </w:p>
    <w:p w:rsidR="00AE4B43" w:rsidRDefault="00AE4B43" w:rsidP="00F36B4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E4B43" w:rsidRPr="00BC70D3" w:rsidRDefault="00AE4B43" w:rsidP="00BE1A6F">
      <w:pPr>
        <w:pStyle w:val="a3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70D3">
        <w:rPr>
          <w:rFonts w:ascii="Times New Roman" w:hAnsi="Times New Roman" w:cs="Times New Roman"/>
          <w:b/>
          <w:sz w:val="24"/>
          <w:szCs w:val="24"/>
        </w:rPr>
        <w:t>Количество заказываемого оборудования:</w:t>
      </w:r>
      <w:r w:rsidR="00BC70D3" w:rsidRPr="00BC70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C70D3" w:rsidRPr="00BC70D3">
        <w:rPr>
          <w:rFonts w:ascii="Times New Roman" w:hAnsi="Times New Roman" w:cs="Times New Roman"/>
          <w:sz w:val="24"/>
          <w:szCs w:val="24"/>
        </w:rPr>
        <w:t xml:space="preserve"> 1 шт.</w:t>
      </w:r>
    </w:p>
    <w:p w:rsidR="00055D7E" w:rsidRDefault="00055D7E" w:rsidP="00055D7E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230D22" w:rsidRDefault="009F2475" w:rsidP="00BE1A6F">
      <w:pPr>
        <w:pStyle w:val="a3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Деталь, сборочная единица</w:t>
      </w:r>
      <w:r w:rsidR="00055D7E">
        <w:rPr>
          <w:rFonts w:ascii="Times New Roman" w:hAnsi="Times New Roman" w:cs="Times New Roman"/>
          <w:b/>
          <w:sz w:val="24"/>
          <w:szCs w:val="24"/>
        </w:rPr>
        <w:t>, изготавливаема</w:t>
      </w:r>
      <w:r w:rsidR="00C27CAF">
        <w:rPr>
          <w:rFonts w:ascii="Times New Roman" w:hAnsi="Times New Roman" w:cs="Times New Roman"/>
          <w:b/>
          <w:sz w:val="24"/>
          <w:szCs w:val="24"/>
        </w:rPr>
        <w:t>я</w:t>
      </w:r>
      <w:r w:rsidR="00055D7E">
        <w:rPr>
          <w:rFonts w:ascii="Times New Roman" w:hAnsi="Times New Roman" w:cs="Times New Roman"/>
          <w:b/>
          <w:sz w:val="24"/>
          <w:szCs w:val="24"/>
        </w:rPr>
        <w:t xml:space="preserve"> на заказываемом оборудовании</w:t>
      </w:r>
      <w:r w:rsidR="00C27CAF">
        <w:rPr>
          <w:rFonts w:ascii="Times New Roman" w:hAnsi="Times New Roman" w:cs="Times New Roman"/>
          <w:b/>
          <w:sz w:val="24"/>
          <w:szCs w:val="24"/>
        </w:rPr>
        <w:t>:</w:t>
      </w:r>
    </w:p>
    <w:p w:rsidR="00230D22" w:rsidRDefault="008017A5" w:rsidP="00BE1A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 </w:t>
      </w:r>
      <w:r w:rsidR="006E6447" w:rsidRPr="006E6447">
        <w:rPr>
          <w:rFonts w:ascii="Times New Roman" w:hAnsi="Times New Roman" w:cs="Times New Roman"/>
          <w:sz w:val="24"/>
          <w:szCs w:val="24"/>
        </w:rPr>
        <w:t>Наименование детали</w:t>
      </w:r>
      <w:r w:rsidR="00BE1A6F">
        <w:rPr>
          <w:rFonts w:ascii="Times New Roman" w:hAnsi="Times New Roman" w:cs="Times New Roman"/>
          <w:sz w:val="24"/>
          <w:szCs w:val="24"/>
        </w:rPr>
        <w:t>, узла:</w:t>
      </w:r>
      <w:r w:rsidR="006E6447">
        <w:rPr>
          <w:rFonts w:ascii="Times New Roman" w:hAnsi="Times New Roman" w:cs="Times New Roman"/>
          <w:sz w:val="24"/>
          <w:szCs w:val="24"/>
        </w:rPr>
        <w:t xml:space="preserve"> </w:t>
      </w:r>
      <w:r w:rsidR="00BE1A6F">
        <w:rPr>
          <w:rFonts w:ascii="Times New Roman" w:hAnsi="Times New Roman" w:cs="Times New Roman"/>
          <w:sz w:val="24"/>
          <w:szCs w:val="24"/>
        </w:rPr>
        <w:t>Группа катушечная электродвигателя</w:t>
      </w:r>
      <w:r w:rsidR="002E402C">
        <w:rPr>
          <w:rFonts w:ascii="Times New Roman" w:hAnsi="Times New Roman" w:cs="Times New Roman"/>
          <w:sz w:val="24"/>
          <w:szCs w:val="24"/>
        </w:rPr>
        <w:t xml:space="preserve"> (Приложение № 1, Приложение № 2, Приложение № 3)</w:t>
      </w:r>
      <w:r w:rsidR="00BE1A6F">
        <w:rPr>
          <w:rFonts w:ascii="Times New Roman" w:hAnsi="Times New Roman" w:cs="Times New Roman"/>
          <w:sz w:val="24"/>
          <w:szCs w:val="24"/>
        </w:rPr>
        <w:t>.</w:t>
      </w:r>
    </w:p>
    <w:p w:rsidR="006E6447" w:rsidRDefault="008017A5" w:rsidP="00BE1A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097437">
        <w:rPr>
          <w:rFonts w:ascii="Times New Roman" w:hAnsi="Times New Roman" w:cs="Times New Roman"/>
          <w:sz w:val="24"/>
          <w:szCs w:val="24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5E46">
        <w:rPr>
          <w:rFonts w:ascii="Times New Roman" w:hAnsi="Times New Roman" w:cs="Times New Roman"/>
          <w:sz w:val="24"/>
          <w:szCs w:val="24"/>
        </w:rPr>
        <w:t xml:space="preserve">Наименование материала: </w:t>
      </w:r>
    </w:p>
    <w:p w:rsidR="00475E46" w:rsidRDefault="00475E46" w:rsidP="00BE1A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Эмальпровод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ПЭТ-155  ТУ 16.К71-160-92, ПЭТД-180  ТУ 16-705.264-82.</w:t>
      </w:r>
    </w:p>
    <w:p w:rsidR="00475E46" w:rsidRDefault="00475E46" w:rsidP="00BE1A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Сечение провода </w:t>
      </w:r>
      <w:r w:rsidR="0009743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7437">
        <w:rPr>
          <w:rFonts w:ascii="Times New Roman" w:hAnsi="Times New Roman" w:cs="Times New Roman"/>
          <w:sz w:val="24"/>
          <w:szCs w:val="24"/>
        </w:rPr>
        <w:t>0,28</w:t>
      </w:r>
      <w:r w:rsidR="00097437">
        <w:rPr>
          <w:rFonts w:ascii="Calibri" w:hAnsi="Calibri" w:cs="Times New Roman"/>
          <w:sz w:val="24"/>
          <w:szCs w:val="24"/>
        </w:rPr>
        <w:t>÷</w:t>
      </w:r>
      <w:r w:rsidR="00097437">
        <w:rPr>
          <w:rFonts w:ascii="Times New Roman" w:hAnsi="Times New Roman" w:cs="Times New Roman"/>
          <w:sz w:val="24"/>
          <w:szCs w:val="24"/>
        </w:rPr>
        <w:t>1,25 мм.</w:t>
      </w:r>
    </w:p>
    <w:p w:rsidR="006E6447" w:rsidRPr="00E80C00" w:rsidRDefault="008017A5" w:rsidP="00BE1A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097437">
        <w:rPr>
          <w:rFonts w:ascii="Times New Roman" w:hAnsi="Times New Roman" w:cs="Times New Roman"/>
          <w:sz w:val="24"/>
          <w:szCs w:val="24"/>
        </w:rPr>
        <w:t>1.2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7437">
        <w:rPr>
          <w:rFonts w:ascii="Times New Roman" w:hAnsi="Times New Roman" w:cs="Times New Roman"/>
          <w:sz w:val="24"/>
          <w:szCs w:val="24"/>
        </w:rPr>
        <w:t xml:space="preserve">Вес катушечной группы:    </w:t>
      </w:r>
      <w:r w:rsidR="006E6447">
        <w:rPr>
          <w:rFonts w:ascii="Times New Roman" w:hAnsi="Times New Roman" w:cs="Times New Roman"/>
          <w:sz w:val="24"/>
          <w:szCs w:val="24"/>
        </w:rPr>
        <w:t xml:space="preserve"> </w:t>
      </w:r>
      <w:r w:rsidR="00011059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="00011059" w:rsidRPr="00E80C00">
        <w:rPr>
          <w:rFonts w:ascii="Times New Roman" w:hAnsi="Times New Roman" w:cs="Times New Roman"/>
          <w:sz w:val="24"/>
          <w:szCs w:val="24"/>
        </w:rPr>
        <w:t xml:space="preserve"> </w:t>
      </w:r>
      <w:r w:rsidR="00E80C00" w:rsidRPr="00E80C00">
        <w:rPr>
          <w:rFonts w:ascii="Times New Roman" w:hAnsi="Times New Roman" w:cs="Times New Roman"/>
          <w:sz w:val="24"/>
          <w:szCs w:val="24"/>
        </w:rPr>
        <w:t xml:space="preserve">0,47 </w:t>
      </w:r>
      <w:r w:rsidR="00E80C00" w:rsidRPr="00E80C00">
        <w:rPr>
          <w:rFonts w:ascii="Calibri" w:hAnsi="Calibri" w:cs="Times New Roman"/>
          <w:sz w:val="24"/>
          <w:szCs w:val="24"/>
        </w:rPr>
        <w:t>÷</w:t>
      </w:r>
      <w:r w:rsidR="00E80C00" w:rsidRPr="00E80C00">
        <w:rPr>
          <w:rFonts w:ascii="Times New Roman" w:hAnsi="Times New Roman" w:cs="Times New Roman"/>
          <w:sz w:val="24"/>
          <w:szCs w:val="24"/>
        </w:rPr>
        <w:t xml:space="preserve"> </w:t>
      </w:r>
      <w:r w:rsidR="00E80C00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E80C00" w:rsidRPr="00E80C00">
        <w:rPr>
          <w:rFonts w:ascii="Times New Roman" w:hAnsi="Times New Roman" w:cs="Times New Roman"/>
          <w:sz w:val="24"/>
          <w:szCs w:val="24"/>
        </w:rPr>
        <w:t xml:space="preserve"> 6</w:t>
      </w:r>
      <w:r w:rsidR="001466B5">
        <w:rPr>
          <w:rFonts w:ascii="Times New Roman" w:hAnsi="Times New Roman" w:cs="Times New Roman"/>
          <w:sz w:val="24"/>
          <w:szCs w:val="24"/>
        </w:rPr>
        <w:t>,</w:t>
      </w:r>
      <w:r w:rsidR="00E80C00" w:rsidRPr="00E80C00">
        <w:rPr>
          <w:rFonts w:ascii="Times New Roman" w:hAnsi="Times New Roman" w:cs="Times New Roman"/>
          <w:sz w:val="24"/>
          <w:szCs w:val="24"/>
        </w:rPr>
        <w:t>58</w:t>
      </w:r>
      <w:r w:rsidR="001466B5">
        <w:rPr>
          <w:rFonts w:ascii="Times New Roman" w:hAnsi="Times New Roman" w:cs="Times New Roman"/>
          <w:sz w:val="24"/>
          <w:szCs w:val="24"/>
        </w:rPr>
        <w:t xml:space="preserve"> кг.</w:t>
      </w:r>
      <w:r w:rsidR="00E80C00" w:rsidRPr="00E80C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4852" w:rsidRDefault="00A94852" w:rsidP="00BE1A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AB3293">
        <w:rPr>
          <w:rFonts w:ascii="Times New Roman" w:hAnsi="Times New Roman" w:cs="Times New Roman"/>
          <w:sz w:val="24"/>
          <w:szCs w:val="24"/>
        </w:rPr>
        <w:t>1.</w:t>
      </w:r>
      <w:r w:rsidR="001466B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66B5">
        <w:rPr>
          <w:rFonts w:ascii="Times New Roman" w:hAnsi="Times New Roman" w:cs="Times New Roman"/>
          <w:sz w:val="24"/>
          <w:szCs w:val="24"/>
        </w:rPr>
        <w:t>Размеры катушечных групп:</w:t>
      </w:r>
    </w:p>
    <w:p w:rsidR="001466B5" w:rsidRDefault="001466B5" w:rsidP="00BE1A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Высота секции группы катушечной</w:t>
      </w:r>
      <w:r w:rsidR="004A3CCB">
        <w:rPr>
          <w:rFonts w:ascii="Times New Roman" w:hAnsi="Times New Roman" w:cs="Times New Roman"/>
          <w:sz w:val="24"/>
          <w:szCs w:val="24"/>
        </w:rPr>
        <w:t xml:space="preserve">:  </w:t>
      </w:r>
      <w:r w:rsidR="004A3CCB"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="004A3CCB" w:rsidRPr="00E80C00">
        <w:rPr>
          <w:rFonts w:ascii="Times New Roman" w:hAnsi="Times New Roman" w:cs="Times New Roman"/>
          <w:sz w:val="24"/>
          <w:szCs w:val="24"/>
        </w:rPr>
        <w:t xml:space="preserve"> </w:t>
      </w:r>
      <w:r w:rsidR="004A3CCB">
        <w:rPr>
          <w:rFonts w:ascii="Times New Roman" w:hAnsi="Times New Roman" w:cs="Times New Roman"/>
          <w:sz w:val="24"/>
          <w:szCs w:val="24"/>
        </w:rPr>
        <w:t>93</w:t>
      </w:r>
      <w:r w:rsidR="004A3CCB" w:rsidRPr="00E80C00">
        <w:rPr>
          <w:rFonts w:ascii="Times New Roman" w:hAnsi="Times New Roman" w:cs="Times New Roman"/>
          <w:sz w:val="24"/>
          <w:szCs w:val="24"/>
        </w:rPr>
        <w:t xml:space="preserve"> </w:t>
      </w:r>
      <w:r w:rsidR="004A3CCB" w:rsidRPr="00E80C00">
        <w:rPr>
          <w:rFonts w:ascii="Calibri" w:hAnsi="Calibri" w:cs="Times New Roman"/>
          <w:sz w:val="24"/>
          <w:szCs w:val="24"/>
        </w:rPr>
        <w:t>÷</w:t>
      </w:r>
      <w:r w:rsidR="004A3CCB" w:rsidRPr="00E80C00">
        <w:rPr>
          <w:rFonts w:ascii="Times New Roman" w:hAnsi="Times New Roman" w:cs="Times New Roman"/>
          <w:sz w:val="24"/>
          <w:szCs w:val="24"/>
        </w:rPr>
        <w:t xml:space="preserve"> </w:t>
      </w:r>
      <w:r w:rsidR="004A3CCB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4A3CCB" w:rsidRPr="00E80C00">
        <w:rPr>
          <w:rFonts w:ascii="Times New Roman" w:hAnsi="Times New Roman" w:cs="Times New Roman"/>
          <w:sz w:val="24"/>
          <w:szCs w:val="24"/>
        </w:rPr>
        <w:t xml:space="preserve"> </w:t>
      </w:r>
      <w:r w:rsidR="001D6941">
        <w:rPr>
          <w:rFonts w:ascii="Times New Roman" w:hAnsi="Times New Roman" w:cs="Times New Roman"/>
          <w:sz w:val="24"/>
          <w:szCs w:val="24"/>
        </w:rPr>
        <w:t>294 мм.</w:t>
      </w:r>
    </w:p>
    <w:p w:rsidR="001D6941" w:rsidRDefault="001D6941" w:rsidP="001D69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Ширина секции группы катушечной:  </w:t>
      </w:r>
      <w:r>
        <w:rPr>
          <w:rFonts w:ascii="Times New Roman" w:hAnsi="Times New Roman" w:cs="Times New Roman"/>
          <w:sz w:val="24"/>
          <w:szCs w:val="24"/>
          <w:lang w:val="en-US"/>
        </w:rPr>
        <w:t>min</w:t>
      </w:r>
      <w:r w:rsidRPr="00E80C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E80C00">
        <w:rPr>
          <w:rFonts w:ascii="Times New Roman" w:hAnsi="Times New Roman" w:cs="Times New Roman"/>
          <w:sz w:val="24"/>
          <w:szCs w:val="24"/>
        </w:rPr>
        <w:t xml:space="preserve"> </w:t>
      </w:r>
      <w:r w:rsidRPr="00E80C00">
        <w:rPr>
          <w:rFonts w:ascii="Calibri" w:hAnsi="Calibri" w:cs="Times New Roman"/>
          <w:sz w:val="24"/>
          <w:szCs w:val="24"/>
        </w:rPr>
        <w:t>÷</w:t>
      </w:r>
      <w:r w:rsidRPr="00E80C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E80C00">
        <w:rPr>
          <w:rFonts w:ascii="Times New Roman" w:hAnsi="Times New Roman" w:cs="Times New Roman"/>
          <w:sz w:val="24"/>
          <w:szCs w:val="24"/>
        </w:rPr>
        <w:t xml:space="preserve"> </w:t>
      </w:r>
      <w:r w:rsidR="00AB3293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>0 мм.</w:t>
      </w:r>
    </w:p>
    <w:p w:rsidR="00654514" w:rsidRDefault="008017A5" w:rsidP="00BE1A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13081">
        <w:rPr>
          <w:rFonts w:ascii="Times New Roman" w:hAnsi="Times New Roman" w:cs="Times New Roman"/>
          <w:sz w:val="24"/>
          <w:szCs w:val="24"/>
        </w:rPr>
        <w:t>1.</w:t>
      </w:r>
      <w:r w:rsidR="00AB329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3081">
        <w:rPr>
          <w:rFonts w:ascii="Times New Roman" w:hAnsi="Times New Roman" w:cs="Times New Roman"/>
          <w:sz w:val="24"/>
          <w:szCs w:val="24"/>
        </w:rPr>
        <w:t>Количество секций в группе катушечной:</w:t>
      </w:r>
    </w:p>
    <w:p w:rsidR="00E13081" w:rsidRDefault="00E13081" w:rsidP="00BE1A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Минимальное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4 секции;</w:t>
      </w:r>
    </w:p>
    <w:p w:rsidR="00E13081" w:rsidRDefault="00E13081" w:rsidP="00BE1A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 w:cs="Times New Roman"/>
          <w:sz w:val="24"/>
          <w:szCs w:val="24"/>
        </w:rPr>
        <w:t>Максимальное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8 секций.</w:t>
      </w:r>
    </w:p>
    <w:p w:rsidR="00161E94" w:rsidRDefault="00161E94" w:rsidP="00161E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1E94" w:rsidRDefault="00161E94" w:rsidP="00E13081">
      <w:pPr>
        <w:pStyle w:val="a3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 операций, выполняемых на заказываемом оборудовании</w:t>
      </w:r>
      <w:r w:rsidR="00D86BD4">
        <w:rPr>
          <w:rFonts w:ascii="Times New Roman" w:hAnsi="Times New Roman" w:cs="Times New Roman"/>
          <w:b/>
          <w:sz w:val="24"/>
          <w:szCs w:val="24"/>
        </w:rPr>
        <w:t>:</w:t>
      </w:r>
    </w:p>
    <w:p w:rsidR="008733F0" w:rsidRDefault="00E13081" w:rsidP="00626739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Секционная </w:t>
      </w:r>
      <w:r w:rsidR="0062673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26739">
        <w:rPr>
          <w:rFonts w:ascii="Times New Roman" w:hAnsi="Times New Roman" w:cs="Times New Roman"/>
          <w:sz w:val="24"/>
          <w:szCs w:val="24"/>
        </w:rPr>
        <w:t>равносекционная</w:t>
      </w:r>
      <w:proofErr w:type="spellEnd"/>
      <w:r w:rsidR="00626739">
        <w:rPr>
          <w:rFonts w:ascii="Times New Roman" w:hAnsi="Times New Roman" w:cs="Times New Roman"/>
          <w:sz w:val="24"/>
          <w:szCs w:val="24"/>
        </w:rPr>
        <w:t xml:space="preserve">, ступенчатая, пирамидальная и т.д.) </w:t>
      </w:r>
      <w:r>
        <w:rPr>
          <w:rFonts w:ascii="Times New Roman" w:hAnsi="Times New Roman" w:cs="Times New Roman"/>
          <w:sz w:val="24"/>
          <w:szCs w:val="24"/>
        </w:rPr>
        <w:t>намотка</w:t>
      </w:r>
      <w:r w:rsidR="00626739">
        <w:rPr>
          <w:rFonts w:ascii="Times New Roman" w:hAnsi="Times New Roman" w:cs="Times New Roman"/>
          <w:sz w:val="24"/>
          <w:szCs w:val="24"/>
        </w:rPr>
        <w:t xml:space="preserve"> катушечных групп статоров</w:t>
      </w:r>
      <w:r w:rsidR="00626739" w:rsidRPr="00626739">
        <w:rPr>
          <w:rFonts w:ascii="Times New Roman" w:hAnsi="Times New Roman" w:cs="Times New Roman"/>
          <w:sz w:val="24"/>
          <w:szCs w:val="24"/>
        </w:rPr>
        <w:t xml:space="preserve"> </w:t>
      </w:r>
      <w:r w:rsidR="00626739" w:rsidRPr="004C75F5">
        <w:rPr>
          <w:rFonts w:ascii="Times New Roman" w:hAnsi="Times New Roman" w:cs="Times New Roman"/>
          <w:sz w:val="24"/>
          <w:szCs w:val="24"/>
        </w:rPr>
        <w:t>электродвигателей высотой оси вращения (ВОВ) 63</w:t>
      </w:r>
      <w:r w:rsidR="00626739">
        <w:rPr>
          <w:rFonts w:ascii="Calibri" w:hAnsi="Calibri" w:cs="Times New Roman"/>
          <w:sz w:val="24"/>
          <w:szCs w:val="24"/>
        </w:rPr>
        <w:t>÷</w:t>
      </w:r>
      <w:r w:rsidR="00626739" w:rsidRPr="004C75F5">
        <w:rPr>
          <w:rFonts w:ascii="Times New Roman" w:hAnsi="Times New Roman" w:cs="Times New Roman"/>
          <w:sz w:val="24"/>
          <w:szCs w:val="24"/>
        </w:rPr>
        <w:t>132.</w:t>
      </w:r>
    </w:p>
    <w:p w:rsidR="007D113B" w:rsidRDefault="007D113B" w:rsidP="007D113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34BA" w:rsidRPr="006034BA" w:rsidRDefault="006034BA" w:rsidP="00626739">
      <w:pPr>
        <w:pStyle w:val="a3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к заказываемому оборудованию:</w:t>
      </w:r>
    </w:p>
    <w:p w:rsidR="00010545" w:rsidRPr="003207BA" w:rsidRDefault="0014287F" w:rsidP="00626739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</w:t>
      </w:r>
      <w:r w:rsidR="001648A9">
        <w:rPr>
          <w:rFonts w:ascii="Times New Roman" w:hAnsi="Times New Roman" w:cs="Times New Roman"/>
          <w:sz w:val="24"/>
          <w:szCs w:val="24"/>
        </w:rPr>
        <w:t>Оборудование</w:t>
      </w:r>
      <w:r w:rsidR="00FA696A">
        <w:rPr>
          <w:rFonts w:ascii="Times New Roman" w:hAnsi="Times New Roman" w:cs="Times New Roman"/>
          <w:sz w:val="24"/>
          <w:szCs w:val="24"/>
        </w:rPr>
        <w:t xml:space="preserve"> должн</w:t>
      </w:r>
      <w:r w:rsidR="001648A9">
        <w:rPr>
          <w:rFonts w:ascii="Times New Roman" w:hAnsi="Times New Roman" w:cs="Times New Roman"/>
          <w:sz w:val="24"/>
          <w:szCs w:val="24"/>
        </w:rPr>
        <w:t>о</w:t>
      </w:r>
      <w:r w:rsidR="00FA696A">
        <w:rPr>
          <w:rFonts w:ascii="Times New Roman" w:hAnsi="Times New Roman" w:cs="Times New Roman"/>
          <w:sz w:val="24"/>
          <w:szCs w:val="24"/>
        </w:rPr>
        <w:t xml:space="preserve"> обеспечивать </w:t>
      </w:r>
      <w:r w:rsidR="00D74531">
        <w:rPr>
          <w:rFonts w:ascii="Times New Roman" w:hAnsi="Times New Roman" w:cs="Times New Roman"/>
          <w:sz w:val="24"/>
          <w:szCs w:val="24"/>
        </w:rPr>
        <w:t>возможность производить секционную намотку с автоматическим сдвигом в пазах ме</w:t>
      </w:r>
      <w:r w:rsidR="002B3B2F">
        <w:rPr>
          <w:rFonts w:ascii="Times New Roman" w:hAnsi="Times New Roman" w:cs="Times New Roman"/>
          <w:sz w:val="24"/>
          <w:szCs w:val="24"/>
        </w:rPr>
        <w:t>жду намотками отдельных секций.</w:t>
      </w:r>
    </w:p>
    <w:p w:rsidR="00F36797" w:rsidRDefault="00F36797" w:rsidP="00D74531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EA6D0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B3B2F">
        <w:rPr>
          <w:rFonts w:ascii="Times New Roman" w:hAnsi="Times New Roman" w:cs="Times New Roman"/>
          <w:sz w:val="24"/>
          <w:szCs w:val="24"/>
        </w:rPr>
        <w:t xml:space="preserve">Оборудование должно обеспечивать получение катушек, </w:t>
      </w:r>
      <w:r w:rsidR="002D6F16">
        <w:rPr>
          <w:rFonts w:ascii="Times New Roman" w:hAnsi="Times New Roman" w:cs="Times New Roman"/>
          <w:sz w:val="24"/>
          <w:szCs w:val="24"/>
        </w:rPr>
        <w:t xml:space="preserve">в соответствии с данными, </w:t>
      </w:r>
      <w:r w:rsidR="002B3B2F">
        <w:rPr>
          <w:rFonts w:ascii="Times New Roman" w:hAnsi="Times New Roman" w:cs="Times New Roman"/>
          <w:sz w:val="24"/>
          <w:szCs w:val="24"/>
        </w:rPr>
        <w:t>указанны</w:t>
      </w:r>
      <w:r w:rsidR="002D6F16">
        <w:rPr>
          <w:rFonts w:ascii="Times New Roman" w:hAnsi="Times New Roman" w:cs="Times New Roman"/>
          <w:sz w:val="24"/>
          <w:szCs w:val="24"/>
        </w:rPr>
        <w:t>ми</w:t>
      </w:r>
      <w:r w:rsidR="002B3B2F">
        <w:rPr>
          <w:rFonts w:ascii="Times New Roman" w:hAnsi="Times New Roman" w:cs="Times New Roman"/>
          <w:sz w:val="24"/>
          <w:szCs w:val="24"/>
        </w:rPr>
        <w:t xml:space="preserve"> в п.3.</w:t>
      </w:r>
    </w:p>
    <w:p w:rsidR="004975CD" w:rsidRDefault="004975CD" w:rsidP="00D74531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 </w:t>
      </w:r>
      <w:r w:rsidR="00126CC4">
        <w:rPr>
          <w:rFonts w:ascii="Times New Roman" w:hAnsi="Times New Roman" w:cs="Times New Roman"/>
          <w:sz w:val="24"/>
          <w:szCs w:val="24"/>
        </w:rPr>
        <w:t xml:space="preserve">Оборудование должно быть оснащено счетчиком витков, </w:t>
      </w:r>
      <w:r w:rsidR="0016620C">
        <w:rPr>
          <w:rFonts w:ascii="Times New Roman" w:hAnsi="Times New Roman" w:cs="Times New Roman"/>
          <w:sz w:val="24"/>
          <w:szCs w:val="24"/>
        </w:rPr>
        <w:t>электронно-натяжным устройством для контроля натяжения провода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975CD" w:rsidRDefault="004975CD" w:rsidP="00D74531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 </w:t>
      </w:r>
      <w:r w:rsidR="00DF2B7A">
        <w:rPr>
          <w:rFonts w:ascii="Times New Roman" w:hAnsi="Times New Roman" w:cs="Times New Roman"/>
          <w:sz w:val="24"/>
          <w:szCs w:val="24"/>
        </w:rPr>
        <w:t xml:space="preserve">Оборудование должно быть оснащено </w:t>
      </w:r>
      <w:proofErr w:type="spellStart"/>
      <w:r w:rsidR="00DF2B7A">
        <w:rPr>
          <w:rFonts w:ascii="Times New Roman" w:hAnsi="Times New Roman" w:cs="Times New Roman"/>
          <w:sz w:val="24"/>
          <w:szCs w:val="24"/>
        </w:rPr>
        <w:t>без</w:t>
      </w:r>
      <w:r w:rsidR="00E07A82">
        <w:rPr>
          <w:rFonts w:ascii="Times New Roman" w:hAnsi="Times New Roman" w:cs="Times New Roman"/>
          <w:sz w:val="24"/>
          <w:szCs w:val="24"/>
        </w:rPr>
        <w:t>ы</w:t>
      </w:r>
      <w:r w:rsidR="00DF2B7A">
        <w:rPr>
          <w:rFonts w:ascii="Times New Roman" w:hAnsi="Times New Roman" w:cs="Times New Roman"/>
          <w:sz w:val="24"/>
          <w:szCs w:val="24"/>
        </w:rPr>
        <w:t>нерционным</w:t>
      </w:r>
      <w:proofErr w:type="spellEnd"/>
      <w:r w:rsidR="00DF2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2B7A">
        <w:rPr>
          <w:rFonts w:ascii="Times New Roman" w:hAnsi="Times New Roman" w:cs="Times New Roman"/>
          <w:sz w:val="24"/>
          <w:szCs w:val="24"/>
        </w:rPr>
        <w:t>смоточным</w:t>
      </w:r>
      <w:proofErr w:type="spellEnd"/>
      <w:r w:rsidR="00DF2B7A">
        <w:rPr>
          <w:rFonts w:ascii="Times New Roman" w:hAnsi="Times New Roman" w:cs="Times New Roman"/>
          <w:sz w:val="24"/>
          <w:szCs w:val="24"/>
        </w:rPr>
        <w:t xml:space="preserve"> устройством с направляющим блоком роликов</w:t>
      </w:r>
      <w:r w:rsidR="00A77CB1">
        <w:rPr>
          <w:rFonts w:ascii="Times New Roman" w:hAnsi="Times New Roman" w:cs="Times New Roman"/>
          <w:sz w:val="24"/>
          <w:szCs w:val="24"/>
        </w:rPr>
        <w:t xml:space="preserve"> с </w:t>
      </w:r>
      <w:r w:rsidR="00DF2B7A">
        <w:rPr>
          <w:rFonts w:ascii="Times New Roman" w:hAnsi="Times New Roman" w:cs="Times New Roman"/>
          <w:sz w:val="24"/>
          <w:szCs w:val="24"/>
        </w:rPr>
        <w:t>датчиком обрыва провода</w:t>
      </w:r>
      <w:r w:rsidR="00A77CB1">
        <w:rPr>
          <w:rFonts w:ascii="Times New Roman" w:hAnsi="Times New Roman" w:cs="Times New Roman"/>
          <w:sz w:val="24"/>
          <w:szCs w:val="24"/>
        </w:rPr>
        <w:t xml:space="preserve">, позволяющим производить </w:t>
      </w:r>
      <w:r>
        <w:rPr>
          <w:rFonts w:ascii="Times New Roman" w:hAnsi="Times New Roman" w:cs="Times New Roman"/>
          <w:sz w:val="24"/>
          <w:szCs w:val="24"/>
        </w:rPr>
        <w:t xml:space="preserve"> намотк</w:t>
      </w:r>
      <w:r w:rsidR="00A77CB1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катушек одновременно в 3 провода</w:t>
      </w:r>
      <w:r w:rsidR="00A77CB1">
        <w:rPr>
          <w:rFonts w:ascii="Times New Roman" w:hAnsi="Times New Roman" w:cs="Times New Roman"/>
          <w:sz w:val="24"/>
          <w:szCs w:val="24"/>
        </w:rPr>
        <w:t xml:space="preserve"> (по типу БСУВ-3.0-3В)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74E91" w:rsidRDefault="00026081" w:rsidP="00D74531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5.5 </w:t>
      </w:r>
      <w:r w:rsidR="00D74E91">
        <w:rPr>
          <w:rFonts w:ascii="Times New Roman" w:hAnsi="Times New Roman" w:cs="Times New Roman"/>
          <w:sz w:val="24"/>
          <w:szCs w:val="24"/>
        </w:rPr>
        <w:t>Оборудование должно работать в полуавтоматическом режиме.</w:t>
      </w:r>
    </w:p>
    <w:p w:rsidR="00D74E91" w:rsidRDefault="00471305" w:rsidP="00D74E91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063B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="008063B8">
        <w:rPr>
          <w:rFonts w:ascii="Times New Roman" w:hAnsi="Times New Roman" w:cs="Times New Roman"/>
          <w:sz w:val="24"/>
          <w:szCs w:val="24"/>
        </w:rPr>
        <w:t>а о</w:t>
      </w:r>
      <w:r w:rsidR="00D74E91">
        <w:rPr>
          <w:rFonts w:ascii="Times New Roman" w:hAnsi="Times New Roman" w:cs="Times New Roman"/>
          <w:sz w:val="24"/>
          <w:szCs w:val="24"/>
        </w:rPr>
        <w:t>борудовани</w:t>
      </w:r>
      <w:r w:rsidR="008063B8">
        <w:rPr>
          <w:rFonts w:ascii="Times New Roman" w:hAnsi="Times New Roman" w:cs="Times New Roman"/>
          <w:sz w:val="24"/>
          <w:szCs w:val="24"/>
        </w:rPr>
        <w:t>и</w:t>
      </w:r>
      <w:r w:rsidR="00D74E91">
        <w:rPr>
          <w:rFonts w:ascii="Times New Roman" w:hAnsi="Times New Roman" w:cs="Times New Roman"/>
          <w:sz w:val="24"/>
          <w:szCs w:val="24"/>
        </w:rPr>
        <w:t xml:space="preserve"> должно быть </w:t>
      </w:r>
      <w:r w:rsidR="008063B8">
        <w:rPr>
          <w:rFonts w:ascii="Times New Roman" w:hAnsi="Times New Roman" w:cs="Times New Roman"/>
          <w:sz w:val="24"/>
          <w:szCs w:val="24"/>
        </w:rPr>
        <w:t>предусмотрено крепление</w:t>
      </w:r>
      <w:r w:rsidR="00D74E91">
        <w:rPr>
          <w:rFonts w:ascii="Times New Roman" w:hAnsi="Times New Roman" w:cs="Times New Roman"/>
          <w:sz w:val="24"/>
          <w:szCs w:val="24"/>
        </w:rPr>
        <w:t>, позволяюще</w:t>
      </w:r>
      <w:r w:rsidR="00E278E4">
        <w:rPr>
          <w:rFonts w:ascii="Times New Roman" w:hAnsi="Times New Roman" w:cs="Times New Roman"/>
          <w:sz w:val="24"/>
          <w:szCs w:val="24"/>
        </w:rPr>
        <w:t>е</w:t>
      </w:r>
      <w:r w:rsidR="00D74E91">
        <w:rPr>
          <w:rFonts w:ascii="Times New Roman" w:hAnsi="Times New Roman" w:cs="Times New Roman"/>
          <w:sz w:val="24"/>
          <w:szCs w:val="24"/>
        </w:rPr>
        <w:t xml:space="preserve"> использовать </w:t>
      </w:r>
      <w:r w:rsidR="00E278E4">
        <w:rPr>
          <w:rFonts w:ascii="Times New Roman" w:hAnsi="Times New Roman" w:cs="Times New Roman"/>
          <w:sz w:val="24"/>
          <w:szCs w:val="24"/>
        </w:rPr>
        <w:t xml:space="preserve">имеющуюся у Заказчика </w:t>
      </w:r>
      <w:r w:rsidR="000815EC">
        <w:rPr>
          <w:rFonts w:ascii="Times New Roman" w:hAnsi="Times New Roman" w:cs="Times New Roman"/>
          <w:sz w:val="24"/>
          <w:szCs w:val="24"/>
        </w:rPr>
        <w:t xml:space="preserve">специальную технологическую </w:t>
      </w:r>
      <w:r w:rsidR="00E278E4">
        <w:rPr>
          <w:rFonts w:ascii="Times New Roman" w:hAnsi="Times New Roman" w:cs="Times New Roman"/>
          <w:sz w:val="24"/>
          <w:szCs w:val="24"/>
        </w:rPr>
        <w:t>оснастку.</w:t>
      </w:r>
      <w:r w:rsidR="008063B8">
        <w:rPr>
          <w:rFonts w:ascii="Times New Roman" w:hAnsi="Times New Roman" w:cs="Times New Roman"/>
          <w:sz w:val="24"/>
          <w:szCs w:val="24"/>
        </w:rPr>
        <w:t xml:space="preserve"> </w:t>
      </w:r>
      <w:r w:rsidR="000815EC">
        <w:rPr>
          <w:rFonts w:ascii="Times New Roman" w:hAnsi="Times New Roman" w:cs="Times New Roman"/>
          <w:sz w:val="24"/>
          <w:szCs w:val="24"/>
        </w:rPr>
        <w:t>Размеры крепления оснастки к заказываемому оборудованию указаны в Приложении № 4, Приложении № 5</w:t>
      </w:r>
      <w:r w:rsidR="00D74E91">
        <w:rPr>
          <w:rFonts w:ascii="Times New Roman" w:hAnsi="Times New Roman" w:cs="Times New Roman"/>
          <w:sz w:val="24"/>
          <w:szCs w:val="24"/>
        </w:rPr>
        <w:t>.</w:t>
      </w:r>
    </w:p>
    <w:p w:rsidR="00A60343" w:rsidRDefault="00A60343" w:rsidP="00D74E91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5.7 Оборудование должно быть укомплектовано столом для установки</w:t>
      </w:r>
      <w:r w:rsidR="002702C2">
        <w:rPr>
          <w:rFonts w:ascii="Times New Roman" w:hAnsi="Times New Roman" w:cs="Times New Roman"/>
          <w:sz w:val="24"/>
          <w:szCs w:val="24"/>
        </w:rPr>
        <w:t xml:space="preserve"> оборудования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4D0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без вы</w:t>
      </w:r>
      <w:r w:rsidR="006D4D09">
        <w:rPr>
          <w:rFonts w:ascii="Times New Roman" w:hAnsi="Times New Roman" w:cs="Times New Roman"/>
          <w:sz w:val="24"/>
          <w:szCs w:val="24"/>
        </w:rPr>
        <w:t>движных ящиков).</w:t>
      </w:r>
    </w:p>
    <w:p w:rsidR="00471305" w:rsidRDefault="00471305" w:rsidP="00D74531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D4D09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Переналадка оборудования с одного типоразмера на другой </w:t>
      </w:r>
      <w:r w:rsidR="0027314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7314C">
        <w:rPr>
          <w:rFonts w:ascii="Times New Roman" w:hAnsi="Times New Roman" w:cs="Times New Roman"/>
          <w:sz w:val="24"/>
          <w:szCs w:val="24"/>
        </w:rPr>
        <w:t>не более 15 мин.</w:t>
      </w:r>
    </w:p>
    <w:p w:rsidR="0041212A" w:rsidRDefault="0041212A" w:rsidP="00126CC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D4D09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6F3F">
        <w:rPr>
          <w:rFonts w:ascii="Times New Roman" w:hAnsi="Times New Roman" w:cs="Times New Roman"/>
          <w:sz w:val="24"/>
          <w:szCs w:val="24"/>
        </w:rPr>
        <w:t xml:space="preserve">Гарантийный срок </w:t>
      </w:r>
      <w:r w:rsidR="0027314C">
        <w:rPr>
          <w:rFonts w:ascii="Times New Roman" w:hAnsi="Times New Roman" w:cs="Times New Roman"/>
          <w:sz w:val="24"/>
          <w:szCs w:val="24"/>
        </w:rPr>
        <w:t xml:space="preserve">бесперебойной </w:t>
      </w:r>
      <w:r w:rsidR="007B6F3F">
        <w:rPr>
          <w:rFonts w:ascii="Times New Roman" w:hAnsi="Times New Roman" w:cs="Times New Roman"/>
          <w:sz w:val="24"/>
          <w:szCs w:val="24"/>
        </w:rPr>
        <w:t xml:space="preserve">работы станка – </w:t>
      </w:r>
      <w:r w:rsidR="0027314C">
        <w:rPr>
          <w:rFonts w:ascii="Times New Roman" w:hAnsi="Times New Roman" w:cs="Times New Roman"/>
          <w:sz w:val="24"/>
          <w:szCs w:val="24"/>
        </w:rPr>
        <w:t>18</w:t>
      </w:r>
      <w:r w:rsidR="007B6F3F">
        <w:rPr>
          <w:rFonts w:ascii="Times New Roman" w:hAnsi="Times New Roman" w:cs="Times New Roman"/>
          <w:sz w:val="24"/>
          <w:szCs w:val="24"/>
        </w:rPr>
        <w:t xml:space="preserve"> месяца </w:t>
      </w:r>
      <w:proofErr w:type="gramStart"/>
      <w:r w:rsidR="007B6F3F">
        <w:rPr>
          <w:rFonts w:ascii="Times New Roman" w:hAnsi="Times New Roman" w:cs="Times New Roman"/>
          <w:sz w:val="24"/>
          <w:szCs w:val="24"/>
        </w:rPr>
        <w:t>с даты ввода</w:t>
      </w:r>
      <w:proofErr w:type="gramEnd"/>
      <w:r w:rsidR="007B6F3F">
        <w:rPr>
          <w:rFonts w:ascii="Times New Roman" w:hAnsi="Times New Roman" w:cs="Times New Roman"/>
          <w:sz w:val="24"/>
          <w:szCs w:val="24"/>
        </w:rPr>
        <w:t xml:space="preserve"> в эксплуатацию.</w:t>
      </w:r>
    </w:p>
    <w:p w:rsidR="007B6F3F" w:rsidRDefault="007B6F3F" w:rsidP="00126CC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D4D09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5A91">
        <w:rPr>
          <w:rFonts w:ascii="Times New Roman" w:hAnsi="Times New Roman" w:cs="Times New Roman"/>
          <w:sz w:val="24"/>
          <w:szCs w:val="24"/>
        </w:rPr>
        <w:t xml:space="preserve"> Оборудование </w:t>
      </w:r>
      <w:r>
        <w:rPr>
          <w:rFonts w:ascii="Times New Roman" w:hAnsi="Times New Roman" w:cs="Times New Roman"/>
          <w:sz w:val="24"/>
          <w:szCs w:val="24"/>
        </w:rPr>
        <w:t>должн</w:t>
      </w:r>
      <w:r w:rsidR="00BE5A91">
        <w:rPr>
          <w:rFonts w:ascii="Times New Roman" w:hAnsi="Times New Roman" w:cs="Times New Roman"/>
          <w:sz w:val="24"/>
          <w:szCs w:val="24"/>
        </w:rPr>
        <w:t>о соответствовать</w:t>
      </w:r>
      <w:r w:rsidR="003A54D4">
        <w:rPr>
          <w:rFonts w:ascii="Times New Roman" w:hAnsi="Times New Roman" w:cs="Times New Roman"/>
          <w:sz w:val="24"/>
          <w:szCs w:val="24"/>
        </w:rPr>
        <w:t xml:space="preserve"> требованиям безопасности международных и Российских стандартов ГОСТ </w:t>
      </w:r>
      <w:r w:rsidR="003A54D4">
        <w:rPr>
          <w:rFonts w:ascii="Times New Roman" w:hAnsi="Times New Roman" w:cs="Times New Roman"/>
          <w:sz w:val="24"/>
          <w:szCs w:val="24"/>
          <w:lang w:val="en-US"/>
        </w:rPr>
        <w:t>ISO</w:t>
      </w:r>
      <w:r w:rsidR="003A54D4" w:rsidRPr="003A54D4">
        <w:rPr>
          <w:rFonts w:ascii="Times New Roman" w:hAnsi="Times New Roman" w:cs="Times New Roman"/>
          <w:sz w:val="24"/>
          <w:szCs w:val="24"/>
        </w:rPr>
        <w:t xml:space="preserve"> </w:t>
      </w:r>
      <w:r w:rsidR="003A54D4">
        <w:rPr>
          <w:rFonts w:ascii="Times New Roman" w:hAnsi="Times New Roman" w:cs="Times New Roman"/>
          <w:sz w:val="24"/>
          <w:szCs w:val="24"/>
        </w:rPr>
        <w:t>12100.</w:t>
      </w:r>
    </w:p>
    <w:p w:rsidR="006D4D09" w:rsidRDefault="006D4D09" w:rsidP="00126CC4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314D6" w:rsidRPr="006E1BBF" w:rsidRDefault="00C314D6" w:rsidP="008619E5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E1BBF">
        <w:rPr>
          <w:rFonts w:ascii="Times New Roman" w:hAnsi="Times New Roman" w:cs="Times New Roman"/>
          <w:b/>
          <w:sz w:val="24"/>
          <w:szCs w:val="24"/>
        </w:rPr>
        <w:t>Производительность:</w:t>
      </w:r>
      <w:r w:rsidR="006E1BBF" w:rsidRPr="006E1BB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E1BBF"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="008619E5">
        <w:rPr>
          <w:rFonts w:ascii="Times New Roman" w:hAnsi="Times New Roman" w:cs="Times New Roman"/>
          <w:sz w:val="24"/>
          <w:szCs w:val="24"/>
        </w:rPr>
        <w:t>25</w:t>
      </w:r>
      <w:r w:rsidR="005174E5" w:rsidRPr="006E1BBF">
        <w:rPr>
          <w:rFonts w:ascii="Times New Roman" w:hAnsi="Times New Roman" w:cs="Times New Roman"/>
          <w:sz w:val="24"/>
          <w:szCs w:val="24"/>
        </w:rPr>
        <w:t>0</w:t>
      </w:r>
      <w:r w:rsidRPr="006E1BBF">
        <w:rPr>
          <w:rFonts w:ascii="Times New Roman" w:hAnsi="Times New Roman" w:cs="Times New Roman"/>
          <w:sz w:val="24"/>
          <w:szCs w:val="24"/>
        </w:rPr>
        <w:t xml:space="preserve">0 </w:t>
      </w:r>
      <w:r w:rsidR="008619E5">
        <w:rPr>
          <w:rFonts w:ascii="Times New Roman" w:hAnsi="Times New Roman" w:cs="Times New Roman"/>
          <w:sz w:val="24"/>
          <w:szCs w:val="24"/>
        </w:rPr>
        <w:t>вит</w:t>
      </w:r>
      <w:proofErr w:type="gramStart"/>
      <w:r w:rsidRPr="006E1BB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E1BBF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="008619E5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8619E5">
        <w:rPr>
          <w:rFonts w:ascii="Times New Roman" w:hAnsi="Times New Roman" w:cs="Times New Roman"/>
          <w:sz w:val="24"/>
          <w:szCs w:val="24"/>
        </w:rPr>
        <w:t>ин</w:t>
      </w:r>
      <w:r w:rsidRPr="006E1BBF">
        <w:rPr>
          <w:rFonts w:ascii="Times New Roman" w:hAnsi="Times New Roman" w:cs="Times New Roman"/>
          <w:sz w:val="24"/>
          <w:szCs w:val="24"/>
        </w:rPr>
        <w:t>.</w:t>
      </w:r>
    </w:p>
    <w:p w:rsidR="003A54D4" w:rsidRDefault="003A54D4" w:rsidP="00C314D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54289" w:rsidRDefault="00654289" w:rsidP="006542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Род электротока и напряжения в электросети на предприятии Заказчика:</w:t>
      </w:r>
    </w:p>
    <w:p w:rsidR="00751334" w:rsidRPr="008619E5" w:rsidRDefault="008619E5" w:rsidP="008619E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1334" w:rsidRPr="008619E5">
        <w:rPr>
          <w:rFonts w:ascii="Times New Roman" w:hAnsi="Times New Roman" w:cs="Times New Roman"/>
          <w:sz w:val="24"/>
          <w:szCs w:val="24"/>
        </w:rPr>
        <w:t>Номинальное 380+10</w:t>
      </w:r>
      <w:proofErr w:type="gramStart"/>
      <w:r w:rsidR="00751334" w:rsidRPr="008619E5">
        <w:rPr>
          <w:rFonts w:ascii="Times New Roman" w:hAnsi="Times New Roman" w:cs="Times New Roman"/>
          <w:sz w:val="24"/>
          <w:szCs w:val="24"/>
        </w:rPr>
        <w:t>%В</w:t>
      </w:r>
      <w:proofErr w:type="gramEnd"/>
      <w:r w:rsidR="00751334" w:rsidRPr="008619E5">
        <w:rPr>
          <w:rFonts w:ascii="Times New Roman" w:hAnsi="Times New Roman" w:cs="Times New Roman"/>
          <w:sz w:val="24"/>
          <w:szCs w:val="24"/>
        </w:rPr>
        <w:t>;</w:t>
      </w:r>
    </w:p>
    <w:p w:rsidR="00751334" w:rsidRPr="008619E5" w:rsidRDefault="008619E5" w:rsidP="008619E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51334" w:rsidRPr="008619E5">
        <w:rPr>
          <w:rFonts w:ascii="Times New Roman" w:hAnsi="Times New Roman" w:cs="Times New Roman"/>
          <w:sz w:val="24"/>
          <w:szCs w:val="24"/>
        </w:rPr>
        <w:t>Частота 50 Гц.</w:t>
      </w:r>
    </w:p>
    <w:p w:rsidR="00751334" w:rsidRPr="00751334" w:rsidRDefault="00751334" w:rsidP="00751334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751334" w:rsidRDefault="00751334" w:rsidP="006542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 оборудованием необходимо поставить:</w:t>
      </w:r>
    </w:p>
    <w:p w:rsidR="007E1091" w:rsidRDefault="007E1091" w:rsidP="00DB2BD3">
      <w:pPr>
        <w:pStyle w:val="a3"/>
        <w:numPr>
          <w:ilvl w:val="1"/>
          <w:numId w:val="1"/>
        </w:numPr>
        <w:ind w:left="709" w:firstLine="11"/>
        <w:jc w:val="both"/>
        <w:rPr>
          <w:rFonts w:ascii="Times New Roman" w:hAnsi="Times New Roman" w:cs="Times New Roman"/>
          <w:sz w:val="24"/>
          <w:szCs w:val="24"/>
        </w:rPr>
      </w:pPr>
      <w:r w:rsidRPr="00DF329D">
        <w:rPr>
          <w:rFonts w:ascii="Times New Roman" w:hAnsi="Times New Roman" w:cs="Times New Roman"/>
          <w:sz w:val="24"/>
          <w:szCs w:val="24"/>
        </w:rPr>
        <w:t>Комплект чертежей на быстроизнашивающиеся детали и узлы станка;</w:t>
      </w:r>
    </w:p>
    <w:p w:rsidR="00C05C74" w:rsidRDefault="005E27D2" w:rsidP="00245383">
      <w:pPr>
        <w:pStyle w:val="a3"/>
        <w:numPr>
          <w:ilvl w:val="1"/>
          <w:numId w:val="1"/>
        </w:numPr>
        <w:ind w:left="426" w:firstLine="29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Техническую документацию на русском языке: </w:t>
      </w:r>
      <w:r w:rsidR="001D03A5">
        <w:rPr>
          <w:rFonts w:ascii="Times New Roman" w:hAnsi="Times New Roman" w:cs="Times New Roman"/>
          <w:sz w:val="24"/>
          <w:szCs w:val="24"/>
        </w:rPr>
        <w:t xml:space="preserve">паспорт на намоточный станок, </w:t>
      </w:r>
      <w:r>
        <w:rPr>
          <w:rFonts w:ascii="Times New Roman" w:hAnsi="Times New Roman" w:cs="Times New Roman"/>
          <w:sz w:val="24"/>
          <w:szCs w:val="24"/>
        </w:rPr>
        <w:t xml:space="preserve">гарантийные обязательства, инструкцию по </w:t>
      </w:r>
      <w:r w:rsidR="001D03A5">
        <w:rPr>
          <w:rFonts w:ascii="Times New Roman" w:hAnsi="Times New Roman" w:cs="Times New Roman"/>
          <w:sz w:val="24"/>
          <w:szCs w:val="24"/>
        </w:rPr>
        <w:t xml:space="preserve">монтажу, </w:t>
      </w:r>
      <w:r>
        <w:rPr>
          <w:rFonts w:ascii="Times New Roman" w:hAnsi="Times New Roman" w:cs="Times New Roman"/>
          <w:sz w:val="24"/>
          <w:szCs w:val="24"/>
        </w:rPr>
        <w:t>эксплуатации, техническому обслуживанию и ремонту</w:t>
      </w:r>
      <w:r w:rsidR="00C86978">
        <w:rPr>
          <w:rFonts w:ascii="Times New Roman" w:hAnsi="Times New Roman" w:cs="Times New Roman"/>
          <w:sz w:val="24"/>
          <w:szCs w:val="24"/>
        </w:rPr>
        <w:t xml:space="preserve"> на намоточный станок, рекомендации по выбору режимов намотки</w:t>
      </w:r>
      <w:r w:rsidR="00C05C74">
        <w:rPr>
          <w:rFonts w:ascii="Times New Roman" w:hAnsi="Times New Roman" w:cs="Times New Roman"/>
          <w:sz w:val="24"/>
          <w:szCs w:val="24"/>
        </w:rPr>
        <w:t>;</w:t>
      </w:r>
    </w:p>
    <w:p w:rsidR="007E1091" w:rsidRDefault="00C05C74" w:rsidP="00DB2BD3">
      <w:pPr>
        <w:pStyle w:val="a3"/>
        <w:numPr>
          <w:ilvl w:val="1"/>
          <w:numId w:val="1"/>
        </w:numPr>
        <w:ind w:left="709" w:firstLine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Запасные части на </w:t>
      </w:r>
      <w:r w:rsidR="00C86978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 000 часов работы;</w:t>
      </w:r>
    </w:p>
    <w:p w:rsidR="004C26A8" w:rsidRPr="00C05C74" w:rsidRDefault="00C05C74" w:rsidP="007E1091">
      <w:pPr>
        <w:pStyle w:val="a3"/>
        <w:numPr>
          <w:ilvl w:val="1"/>
          <w:numId w:val="1"/>
        </w:numPr>
        <w:ind w:left="709" w:firstLine="11"/>
        <w:jc w:val="both"/>
        <w:rPr>
          <w:rFonts w:ascii="Times New Roman" w:hAnsi="Times New Roman" w:cs="Times New Roman"/>
          <w:sz w:val="24"/>
          <w:szCs w:val="24"/>
        </w:rPr>
      </w:pPr>
      <w:r w:rsidRPr="00C05C74">
        <w:rPr>
          <w:rFonts w:ascii="Times New Roman" w:hAnsi="Times New Roman" w:cs="Times New Roman"/>
          <w:sz w:val="24"/>
          <w:szCs w:val="24"/>
        </w:rPr>
        <w:t>Копия программного обеспечения на диске.</w:t>
      </w:r>
    </w:p>
    <w:p w:rsidR="00277A92" w:rsidRDefault="00277A92" w:rsidP="00277A9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7A92" w:rsidRDefault="00DD7BAD" w:rsidP="00DD7BA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7A92">
        <w:rPr>
          <w:rFonts w:ascii="Times New Roman" w:hAnsi="Times New Roman" w:cs="Times New Roman"/>
          <w:b/>
          <w:sz w:val="24"/>
          <w:szCs w:val="24"/>
        </w:rPr>
        <w:t>Условия поставки, приемки оборудования:</w:t>
      </w:r>
    </w:p>
    <w:p w:rsidR="00277A92" w:rsidRDefault="00DD7BAD" w:rsidP="00DD7BAD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77A92" w:rsidRPr="00277A92">
        <w:rPr>
          <w:rFonts w:ascii="Times New Roman" w:hAnsi="Times New Roman" w:cs="Times New Roman"/>
          <w:sz w:val="24"/>
          <w:szCs w:val="24"/>
        </w:rPr>
        <w:t xml:space="preserve">Поставка </w:t>
      </w:r>
      <w:r w:rsidR="00341C8B">
        <w:rPr>
          <w:rFonts w:ascii="Times New Roman" w:hAnsi="Times New Roman" w:cs="Times New Roman"/>
          <w:sz w:val="24"/>
          <w:szCs w:val="24"/>
        </w:rPr>
        <w:t xml:space="preserve">- </w:t>
      </w:r>
      <w:r w:rsidR="00B2520C">
        <w:rPr>
          <w:rFonts w:ascii="Times New Roman" w:hAnsi="Times New Roman" w:cs="Times New Roman"/>
          <w:sz w:val="24"/>
          <w:szCs w:val="24"/>
        </w:rPr>
        <w:t xml:space="preserve"> </w:t>
      </w:r>
      <w:r w:rsidR="00277A92" w:rsidRPr="00277A92">
        <w:rPr>
          <w:rFonts w:ascii="Times New Roman" w:hAnsi="Times New Roman" w:cs="Times New Roman"/>
          <w:sz w:val="24"/>
          <w:szCs w:val="24"/>
          <w:lang w:val="en-US"/>
        </w:rPr>
        <w:t xml:space="preserve">DDP </w:t>
      </w:r>
      <w:r w:rsidR="00277A92" w:rsidRPr="00277A92">
        <w:rPr>
          <w:rFonts w:ascii="Times New Roman" w:hAnsi="Times New Roman" w:cs="Times New Roman"/>
          <w:sz w:val="24"/>
          <w:szCs w:val="24"/>
        </w:rPr>
        <w:t>Медногорск;</w:t>
      </w:r>
    </w:p>
    <w:p w:rsidR="00614C22" w:rsidRDefault="00614C22" w:rsidP="00C317FC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Приемка оборудования производится </w:t>
      </w:r>
      <w:proofErr w:type="gramStart"/>
      <w:r w:rsidR="00C840B3">
        <w:rPr>
          <w:rFonts w:ascii="Times New Roman" w:hAnsi="Times New Roman" w:cs="Times New Roman"/>
          <w:sz w:val="24"/>
          <w:szCs w:val="24"/>
        </w:rPr>
        <w:t>перед вводом в эксплуатацию на предприятии Заказчика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40B3">
        <w:rPr>
          <w:rFonts w:ascii="Times New Roman" w:hAnsi="Times New Roman" w:cs="Times New Roman"/>
          <w:sz w:val="24"/>
          <w:szCs w:val="24"/>
        </w:rPr>
        <w:t>с представителем Поставщика путем намотки катушечных групп в о</w:t>
      </w:r>
      <w:r w:rsidR="00055B3F">
        <w:rPr>
          <w:rFonts w:ascii="Times New Roman" w:hAnsi="Times New Roman" w:cs="Times New Roman"/>
          <w:sz w:val="24"/>
          <w:szCs w:val="24"/>
        </w:rPr>
        <w:t>б</w:t>
      </w:r>
      <w:r w:rsidR="00C840B3">
        <w:rPr>
          <w:rFonts w:ascii="Times New Roman" w:hAnsi="Times New Roman" w:cs="Times New Roman"/>
          <w:sz w:val="24"/>
          <w:szCs w:val="24"/>
        </w:rPr>
        <w:t>ъеме</w:t>
      </w:r>
      <w:proofErr w:type="gramEnd"/>
      <w:r w:rsidR="00055B3F">
        <w:rPr>
          <w:rFonts w:ascii="Times New Roman" w:hAnsi="Times New Roman" w:cs="Times New Roman"/>
          <w:sz w:val="24"/>
          <w:szCs w:val="24"/>
        </w:rPr>
        <w:t xml:space="preserve"> по согласованию сторон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5B3F" w:rsidRDefault="00055B3F" w:rsidP="00C317FC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оказывает</w:t>
      </w:r>
      <w:r w:rsidR="00CC7260">
        <w:rPr>
          <w:rFonts w:ascii="Times New Roman" w:hAnsi="Times New Roman" w:cs="Times New Roman"/>
          <w:sz w:val="24"/>
          <w:szCs w:val="24"/>
        </w:rPr>
        <w:t xml:space="preserve"> консультативную помощь (обучение) специалистам Заказчика при вводе в эксплуатацию оборудования на предприятии Заказчика.</w:t>
      </w:r>
    </w:p>
    <w:p w:rsidR="00DA1414" w:rsidRDefault="00DA1414" w:rsidP="00DA141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7260" w:rsidRPr="00CC7260" w:rsidRDefault="00DA1414" w:rsidP="00DD7BA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Приложение:</w:t>
      </w:r>
      <w:r w:rsidR="009B2B0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E5D26" w:rsidRDefault="009005DE" w:rsidP="009005DE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DD7B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Приложение 1 – Группа катушечная АДММ.2005.045 </w:t>
      </w:r>
      <w:r w:rsidR="00AB008F">
        <w:rPr>
          <w:rFonts w:ascii="Times New Roman" w:hAnsi="Times New Roman" w:cs="Times New Roman"/>
          <w:sz w:val="24"/>
          <w:szCs w:val="24"/>
        </w:rPr>
        <w:t xml:space="preserve">(АДМ63) </w:t>
      </w:r>
      <w:r>
        <w:rPr>
          <w:rFonts w:ascii="Times New Roman" w:hAnsi="Times New Roman" w:cs="Times New Roman"/>
          <w:sz w:val="24"/>
          <w:szCs w:val="24"/>
        </w:rPr>
        <w:t>– 1 лист.</w:t>
      </w:r>
      <w:r w:rsidR="00DD7B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05DE" w:rsidRDefault="009005DE" w:rsidP="009005DE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Приложение </w:t>
      </w:r>
      <w:r w:rsidR="00AB008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– Группа катушечная  БИПМ.</w:t>
      </w:r>
      <w:r w:rsidR="003306D1">
        <w:rPr>
          <w:rFonts w:ascii="Times New Roman" w:hAnsi="Times New Roman" w:cs="Times New Roman"/>
          <w:sz w:val="24"/>
          <w:szCs w:val="24"/>
        </w:rPr>
        <w:t>685463.022</w:t>
      </w:r>
      <w:r w:rsidR="00AB008F">
        <w:rPr>
          <w:rFonts w:ascii="Times New Roman" w:hAnsi="Times New Roman" w:cs="Times New Roman"/>
          <w:sz w:val="24"/>
          <w:szCs w:val="24"/>
        </w:rPr>
        <w:t xml:space="preserve"> (АДМ100) 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F4591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лист</w:t>
      </w:r>
      <w:r w:rsidR="00F45917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005DE" w:rsidRDefault="009005DE" w:rsidP="009005DE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008F">
        <w:rPr>
          <w:rFonts w:ascii="Times New Roman" w:hAnsi="Times New Roman" w:cs="Times New Roman"/>
          <w:sz w:val="24"/>
          <w:szCs w:val="24"/>
        </w:rPr>
        <w:t>Приложение 3</w:t>
      </w:r>
      <w:r>
        <w:rPr>
          <w:rFonts w:ascii="Times New Roman" w:hAnsi="Times New Roman" w:cs="Times New Roman"/>
          <w:sz w:val="24"/>
          <w:szCs w:val="24"/>
        </w:rPr>
        <w:t xml:space="preserve"> – Группа катушечная  </w:t>
      </w:r>
      <w:r w:rsidR="003306D1">
        <w:rPr>
          <w:rFonts w:ascii="Times New Roman" w:hAnsi="Times New Roman" w:cs="Times New Roman"/>
          <w:sz w:val="24"/>
          <w:szCs w:val="24"/>
        </w:rPr>
        <w:t>БВИЕ.685461.010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008F">
        <w:rPr>
          <w:rFonts w:ascii="Times New Roman" w:hAnsi="Times New Roman" w:cs="Times New Roman"/>
          <w:sz w:val="24"/>
          <w:szCs w:val="24"/>
        </w:rPr>
        <w:t xml:space="preserve">(АДМ132) </w:t>
      </w:r>
      <w:r>
        <w:rPr>
          <w:rFonts w:ascii="Times New Roman" w:hAnsi="Times New Roman" w:cs="Times New Roman"/>
          <w:sz w:val="24"/>
          <w:szCs w:val="24"/>
        </w:rPr>
        <w:t xml:space="preserve">– 1 лист. </w:t>
      </w:r>
    </w:p>
    <w:p w:rsidR="00DA1414" w:rsidRDefault="00AE5D26" w:rsidP="00AB008F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B008F">
        <w:rPr>
          <w:rFonts w:ascii="Times New Roman" w:hAnsi="Times New Roman" w:cs="Times New Roman"/>
          <w:sz w:val="24"/>
          <w:szCs w:val="24"/>
        </w:rPr>
        <w:t>Приложение 4</w:t>
      </w:r>
      <w:r w:rsidR="002E1C3F">
        <w:rPr>
          <w:rFonts w:ascii="Times New Roman" w:hAnsi="Times New Roman" w:cs="Times New Roman"/>
          <w:sz w:val="24"/>
          <w:szCs w:val="24"/>
        </w:rPr>
        <w:t xml:space="preserve"> - </w:t>
      </w:r>
      <w:r w:rsidR="006A645C">
        <w:rPr>
          <w:rFonts w:ascii="Times New Roman" w:hAnsi="Times New Roman" w:cs="Times New Roman"/>
          <w:sz w:val="24"/>
          <w:szCs w:val="24"/>
        </w:rPr>
        <w:t xml:space="preserve">Оправка </w:t>
      </w:r>
      <w:r w:rsidR="00E07A82">
        <w:rPr>
          <w:rFonts w:ascii="Times New Roman" w:hAnsi="Times New Roman" w:cs="Times New Roman"/>
          <w:sz w:val="24"/>
          <w:szCs w:val="24"/>
        </w:rPr>
        <w:t>к</w:t>
      </w:r>
      <w:r w:rsidR="006A645C">
        <w:rPr>
          <w:rFonts w:ascii="Times New Roman" w:hAnsi="Times New Roman" w:cs="Times New Roman"/>
          <w:sz w:val="24"/>
          <w:szCs w:val="24"/>
        </w:rPr>
        <w:t xml:space="preserve"> </w:t>
      </w:r>
      <w:r w:rsidR="00D0318B">
        <w:rPr>
          <w:rFonts w:ascii="Times New Roman" w:hAnsi="Times New Roman" w:cs="Times New Roman"/>
          <w:sz w:val="24"/>
          <w:szCs w:val="24"/>
        </w:rPr>
        <w:t>шаблон</w:t>
      </w:r>
      <w:r w:rsidR="00E07A82">
        <w:rPr>
          <w:rFonts w:ascii="Times New Roman" w:hAnsi="Times New Roman" w:cs="Times New Roman"/>
          <w:sz w:val="24"/>
          <w:szCs w:val="24"/>
        </w:rPr>
        <w:t xml:space="preserve">у для намотки </w:t>
      </w:r>
      <w:r w:rsidR="00CB2D08">
        <w:rPr>
          <w:rFonts w:ascii="Times New Roman" w:hAnsi="Times New Roman" w:cs="Times New Roman"/>
          <w:sz w:val="24"/>
          <w:szCs w:val="24"/>
        </w:rPr>
        <w:t>катуше</w:t>
      </w:r>
      <w:r w:rsidR="00E07A82">
        <w:rPr>
          <w:rFonts w:ascii="Times New Roman" w:hAnsi="Times New Roman" w:cs="Times New Roman"/>
          <w:sz w:val="24"/>
          <w:szCs w:val="24"/>
        </w:rPr>
        <w:t>к</w:t>
      </w:r>
      <w:r w:rsidR="00CB2D08">
        <w:rPr>
          <w:rFonts w:ascii="Times New Roman" w:hAnsi="Times New Roman" w:cs="Times New Roman"/>
          <w:sz w:val="24"/>
          <w:szCs w:val="24"/>
        </w:rPr>
        <w:t xml:space="preserve"> </w:t>
      </w:r>
      <w:r w:rsidR="00AB008F">
        <w:rPr>
          <w:rFonts w:ascii="Times New Roman" w:hAnsi="Times New Roman" w:cs="Times New Roman"/>
          <w:sz w:val="24"/>
          <w:szCs w:val="24"/>
        </w:rPr>
        <w:t>АДММ.2005.045</w:t>
      </w:r>
      <w:r w:rsidR="00CB2D08">
        <w:rPr>
          <w:rFonts w:ascii="Times New Roman" w:hAnsi="Times New Roman" w:cs="Times New Roman"/>
          <w:sz w:val="24"/>
          <w:szCs w:val="24"/>
        </w:rPr>
        <w:t xml:space="preserve"> (АДМ63)</w:t>
      </w:r>
      <w:r w:rsidR="009B2B03">
        <w:rPr>
          <w:rFonts w:ascii="Times New Roman" w:hAnsi="Times New Roman" w:cs="Times New Roman"/>
          <w:sz w:val="24"/>
          <w:szCs w:val="24"/>
        </w:rPr>
        <w:t xml:space="preserve"> - 1 лист.</w:t>
      </w:r>
    </w:p>
    <w:p w:rsidR="00AB008F" w:rsidRDefault="00AB008F" w:rsidP="00AB008F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Приложение </w:t>
      </w:r>
      <w:r w:rsidR="00E6372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1C3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Оправка </w:t>
      </w:r>
      <w:r w:rsidR="00E07A82">
        <w:rPr>
          <w:rFonts w:ascii="Times New Roman" w:hAnsi="Times New Roman" w:cs="Times New Roman"/>
          <w:sz w:val="24"/>
          <w:szCs w:val="24"/>
        </w:rPr>
        <w:t xml:space="preserve">к шаблону для намотки катушек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E1C3F">
        <w:rPr>
          <w:rFonts w:ascii="Times New Roman" w:hAnsi="Times New Roman" w:cs="Times New Roman"/>
          <w:sz w:val="24"/>
          <w:szCs w:val="24"/>
        </w:rPr>
        <w:t>БВИЕ.685461.010</w:t>
      </w:r>
      <w:r>
        <w:rPr>
          <w:rFonts w:ascii="Times New Roman" w:hAnsi="Times New Roman" w:cs="Times New Roman"/>
          <w:sz w:val="24"/>
          <w:szCs w:val="24"/>
        </w:rPr>
        <w:t xml:space="preserve"> (АДМ132) - 1 лист.</w:t>
      </w:r>
    </w:p>
    <w:p w:rsidR="00AE5D26" w:rsidRDefault="00AE5D26" w:rsidP="00B10F02">
      <w:pPr>
        <w:pStyle w:val="a3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6A7637" w:rsidRDefault="006A7637" w:rsidP="006A76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7843" w:rsidRDefault="001A7843" w:rsidP="006A7637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E5F52" w:rsidTr="0072310F">
        <w:tc>
          <w:tcPr>
            <w:tcW w:w="4785" w:type="dxa"/>
          </w:tcPr>
          <w:p w:rsidR="0072310F" w:rsidRDefault="0072310F" w:rsidP="0072310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Согласовано:</w:t>
            </w:r>
          </w:p>
          <w:p w:rsidR="0072310F" w:rsidRDefault="0072310F" w:rsidP="0072310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Главный технолог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ЦПиСЭД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</w:p>
          <w:p w:rsidR="0072310F" w:rsidRDefault="0072310F" w:rsidP="0072310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Ю.А.Щавлев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2310F" w:rsidRPr="006A7637" w:rsidRDefault="0072310F" w:rsidP="0072310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="00450C69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2023г.</w:t>
            </w:r>
          </w:p>
          <w:p w:rsidR="004E5F52" w:rsidRDefault="004E5F52" w:rsidP="006A76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72310F" w:rsidRDefault="0072310F" w:rsidP="007231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10F" w:rsidRDefault="0072310F" w:rsidP="007231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технолог</w:t>
            </w:r>
          </w:p>
          <w:p w:rsidR="0072310F" w:rsidRDefault="0072310F" w:rsidP="007231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________С.И. Белов</w:t>
            </w:r>
          </w:p>
          <w:p w:rsidR="0072310F" w:rsidRDefault="0072310F" w:rsidP="007231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____________2023г.</w:t>
            </w:r>
          </w:p>
          <w:p w:rsidR="004E5F52" w:rsidRDefault="004E5F52" w:rsidP="006A763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7637" w:rsidRDefault="006A7637" w:rsidP="006A763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E1C3F" w:rsidRDefault="002E1C3F" w:rsidP="006A763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F7F12" w:rsidRDefault="004F7F12" w:rsidP="006A763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F7F12" w:rsidRDefault="004F7F12" w:rsidP="006A763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926BD" w:rsidRDefault="005926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F7B9A" w:rsidRDefault="003F7B9A" w:rsidP="006A7637">
      <w:pPr>
        <w:jc w:val="right"/>
        <w:rPr>
          <w:rFonts w:ascii="Times New Roman" w:hAnsi="Times New Roman" w:cs="Times New Roman"/>
          <w:sz w:val="24"/>
          <w:szCs w:val="24"/>
        </w:rPr>
        <w:sectPr w:rsidR="003F7B9A" w:rsidSect="005926BD">
          <w:pgSz w:w="11906" w:h="16838"/>
          <w:pgMar w:top="993" w:right="850" w:bottom="1276" w:left="1701" w:header="708" w:footer="708" w:gutter="0"/>
          <w:cols w:space="708"/>
          <w:docGrid w:linePitch="360"/>
        </w:sectPr>
      </w:pPr>
    </w:p>
    <w:p w:rsidR="004F7F12" w:rsidRDefault="003F7B9A" w:rsidP="006A763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8.15pt;margin-top:-55.25pt;width:746.35pt;height:527.95pt;z-index:251660288" wrapcoords="-24 0 -24 21566 21600 21566 21600 0 -24 0">
            <v:imagedata r:id="rId6" o:title=""/>
            <w10:wrap type="through"/>
          </v:shape>
          <o:OLEObject Type="Embed" ProgID="" ShapeID="_x0000_s1026" DrawAspect="Content" ObjectID="_1768722071" r:id="rId7"/>
        </w:pict>
      </w:r>
    </w:p>
    <w:p w:rsidR="000E26CA" w:rsidRDefault="000E26CA" w:rsidP="006A763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 id="_x0000_s1027" type="#_x0000_t75" style="position:absolute;left:0;text-align:left;margin-left:-14.25pt;margin-top:-50.05pt;width:749.95pt;height:529.45pt;z-index:251662336" wrapcoords="-17 0 -17 21575 21600 21575 21600 0 -17 0">
            <v:imagedata r:id="rId8" o:title=""/>
            <w10:wrap type="through"/>
          </v:shape>
          <o:OLEObject Type="Embed" ProgID="" ShapeID="_x0000_s1027" DrawAspect="Content" ObjectID="_1768722072" r:id="rId9"/>
        </w:pict>
      </w:r>
    </w:p>
    <w:p w:rsidR="000E26CA" w:rsidRDefault="00AA758A" w:rsidP="006A763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 id="_x0000_s1028" type="#_x0000_t75" style="position:absolute;left:0;text-align:left;margin-left:-7.45pt;margin-top:-42.85pt;width:742.1pt;height:523.9pt;z-index:251664384" wrapcoords="-17 0 -17 21575 21600 21575 21600 0 -17 0">
            <v:imagedata r:id="rId10" o:title=""/>
            <w10:wrap type="through"/>
          </v:shape>
          <o:OLEObject Type="Embed" ProgID="" ShapeID="_x0000_s1028" DrawAspect="Content" ObjectID="_1768722073" r:id="rId11"/>
        </w:pict>
      </w:r>
    </w:p>
    <w:p w:rsidR="00AA758A" w:rsidRDefault="00AA758A" w:rsidP="006A763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 id="_x0000_s1029" type="#_x0000_t75" style="position:absolute;left:0;text-align:left;margin-left:-9.65pt;margin-top:-50.4pt;width:747.05pt;height:527.4pt;z-index:251666432" wrapcoords="-17 0 -17 21575 21600 21575 21600 0 -17 0">
            <v:imagedata r:id="rId12" o:title=""/>
            <w10:wrap type="through"/>
          </v:shape>
          <o:OLEObject Type="Embed" ProgID="" ShapeID="_x0000_s1029" DrawAspect="Content" ObjectID="_1768722074" r:id="rId13"/>
        </w:pict>
      </w:r>
    </w:p>
    <w:p w:rsidR="00AA758A" w:rsidRDefault="003B68F1" w:rsidP="006A763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 id="_x0000_s1030" type="#_x0000_t75" style="position:absolute;left:0;text-align:left;margin-left:-13.95pt;margin-top:-50.35pt;width:745.35pt;height:527.1pt;z-index:251668480" wrapcoords="-17 0 -17 21575 21600 21575 21600 0 -17 0">
            <v:imagedata r:id="rId14" o:title=""/>
            <w10:wrap type="through"/>
          </v:shape>
          <o:OLEObject Type="Embed" ProgID="" ShapeID="_x0000_s1030" DrawAspect="Content" ObjectID="_1768722075" r:id="rId15"/>
        </w:pict>
      </w:r>
    </w:p>
    <w:p w:rsidR="00AA758A" w:rsidRDefault="003B68F1" w:rsidP="006A763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 id="_x0000_s1031" type="#_x0000_t75" style="position:absolute;left:0;text-align:left;margin-left:-2.15pt;margin-top:-48.6pt;width:735.7pt;height:520.25pt;z-index:251670528" wrapcoords="-17 0 -17 21575 21600 21575 21600 0 -17 0">
            <v:imagedata r:id="rId16" o:title=""/>
            <w10:wrap type="through"/>
          </v:shape>
          <o:OLEObject Type="Embed" ProgID="" ShapeID="_x0000_s1031" DrawAspect="Content" ObjectID="_1768722076" r:id="rId17"/>
        </w:pict>
      </w:r>
    </w:p>
    <w:sectPr w:rsidR="00AA758A" w:rsidSect="003F7B9A">
      <w:pgSz w:w="16838" w:h="11906" w:orient="landscape"/>
      <w:pgMar w:top="1701" w:right="993" w:bottom="85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D33BA"/>
    <w:multiLevelType w:val="hybridMultilevel"/>
    <w:tmpl w:val="5296DF46"/>
    <w:lvl w:ilvl="0" w:tplc="2CEE2A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18551B"/>
    <w:multiLevelType w:val="hybridMultilevel"/>
    <w:tmpl w:val="88546818"/>
    <w:lvl w:ilvl="0" w:tplc="76AE4CFE">
      <w:start w:val="2"/>
      <w:numFmt w:val="decimal"/>
      <w:lvlText w:val="%1.3"/>
      <w:lvlJc w:val="left"/>
      <w:pPr>
        <w:ind w:left="144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D8821B6"/>
    <w:multiLevelType w:val="hybridMultilevel"/>
    <w:tmpl w:val="D20C93CC"/>
    <w:lvl w:ilvl="0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FE00125"/>
    <w:multiLevelType w:val="multilevel"/>
    <w:tmpl w:val="FE2095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55" w:hanging="43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>
    <w:nsid w:val="2C1A11C2"/>
    <w:multiLevelType w:val="hybridMultilevel"/>
    <w:tmpl w:val="EDF8F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4E14B4"/>
    <w:multiLevelType w:val="multilevel"/>
    <w:tmpl w:val="285A87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5" w:hanging="43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>
    <w:nsid w:val="4826183F"/>
    <w:multiLevelType w:val="hybridMultilevel"/>
    <w:tmpl w:val="B2E8F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7E52DAA"/>
    <w:multiLevelType w:val="hybridMultilevel"/>
    <w:tmpl w:val="3336F1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814D92"/>
    <w:multiLevelType w:val="hybridMultilevel"/>
    <w:tmpl w:val="357AF4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463A16"/>
    <w:multiLevelType w:val="hybridMultilevel"/>
    <w:tmpl w:val="176AA0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C9366A"/>
    <w:multiLevelType w:val="hybridMultilevel"/>
    <w:tmpl w:val="3ECEC4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BB10D31"/>
    <w:multiLevelType w:val="hybridMultilevel"/>
    <w:tmpl w:val="9ABCA90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9"/>
  </w:num>
  <w:num w:numId="5">
    <w:abstractNumId w:val="11"/>
  </w:num>
  <w:num w:numId="6">
    <w:abstractNumId w:val="7"/>
  </w:num>
  <w:num w:numId="7">
    <w:abstractNumId w:val="4"/>
  </w:num>
  <w:num w:numId="8">
    <w:abstractNumId w:val="10"/>
  </w:num>
  <w:num w:numId="9">
    <w:abstractNumId w:val="2"/>
  </w:num>
  <w:num w:numId="10">
    <w:abstractNumId w:val="5"/>
  </w:num>
  <w:num w:numId="11">
    <w:abstractNumId w:val="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B520C"/>
    <w:rsid w:val="00010545"/>
    <w:rsid w:val="00011059"/>
    <w:rsid w:val="00026081"/>
    <w:rsid w:val="00053667"/>
    <w:rsid w:val="00055B3F"/>
    <w:rsid w:val="00055D7E"/>
    <w:rsid w:val="00062700"/>
    <w:rsid w:val="00066D53"/>
    <w:rsid w:val="000815EC"/>
    <w:rsid w:val="00097437"/>
    <w:rsid w:val="000C5F2D"/>
    <w:rsid w:val="000E26CA"/>
    <w:rsid w:val="000E78E0"/>
    <w:rsid w:val="00122F9D"/>
    <w:rsid w:val="00126CC4"/>
    <w:rsid w:val="0014287F"/>
    <w:rsid w:val="001466B5"/>
    <w:rsid w:val="00161E94"/>
    <w:rsid w:val="001648A9"/>
    <w:rsid w:val="0016620C"/>
    <w:rsid w:val="00174F13"/>
    <w:rsid w:val="001A7843"/>
    <w:rsid w:val="001D03A5"/>
    <w:rsid w:val="001D6941"/>
    <w:rsid w:val="001D7A3E"/>
    <w:rsid w:val="001F09B9"/>
    <w:rsid w:val="001F2722"/>
    <w:rsid w:val="001F27D9"/>
    <w:rsid w:val="00230D22"/>
    <w:rsid w:val="00245383"/>
    <w:rsid w:val="00260280"/>
    <w:rsid w:val="002702C2"/>
    <w:rsid w:val="0027314C"/>
    <w:rsid w:val="00277A92"/>
    <w:rsid w:val="00291BE2"/>
    <w:rsid w:val="002B3B2F"/>
    <w:rsid w:val="002D6F16"/>
    <w:rsid w:val="002E1C3F"/>
    <w:rsid w:val="002E402C"/>
    <w:rsid w:val="002E6E8E"/>
    <w:rsid w:val="003207BA"/>
    <w:rsid w:val="003306D1"/>
    <w:rsid w:val="003309E5"/>
    <w:rsid w:val="00341C8B"/>
    <w:rsid w:val="003467AB"/>
    <w:rsid w:val="003817E3"/>
    <w:rsid w:val="00386C0C"/>
    <w:rsid w:val="003A54D4"/>
    <w:rsid w:val="003B520C"/>
    <w:rsid w:val="003B68F1"/>
    <w:rsid w:val="003D52F1"/>
    <w:rsid w:val="003F7B9A"/>
    <w:rsid w:val="004022DD"/>
    <w:rsid w:val="0041212A"/>
    <w:rsid w:val="00435661"/>
    <w:rsid w:val="00450C69"/>
    <w:rsid w:val="004531A5"/>
    <w:rsid w:val="00471305"/>
    <w:rsid w:val="00475E46"/>
    <w:rsid w:val="004975CD"/>
    <w:rsid w:val="004A3CCB"/>
    <w:rsid w:val="004A6877"/>
    <w:rsid w:val="004C26A8"/>
    <w:rsid w:val="004C75F5"/>
    <w:rsid w:val="004E5F52"/>
    <w:rsid w:val="004F7F12"/>
    <w:rsid w:val="00512AF0"/>
    <w:rsid w:val="00516DE3"/>
    <w:rsid w:val="00516FC0"/>
    <w:rsid w:val="005174E5"/>
    <w:rsid w:val="005449BA"/>
    <w:rsid w:val="00563359"/>
    <w:rsid w:val="00563DD3"/>
    <w:rsid w:val="00570ED9"/>
    <w:rsid w:val="005926BD"/>
    <w:rsid w:val="005A2A8E"/>
    <w:rsid w:val="005D2DFE"/>
    <w:rsid w:val="005E27D2"/>
    <w:rsid w:val="006034BA"/>
    <w:rsid w:val="00614C22"/>
    <w:rsid w:val="00626739"/>
    <w:rsid w:val="006400BC"/>
    <w:rsid w:val="006448D8"/>
    <w:rsid w:val="00654289"/>
    <w:rsid w:val="00654514"/>
    <w:rsid w:val="00672EE6"/>
    <w:rsid w:val="0068017D"/>
    <w:rsid w:val="006950A5"/>
    <w:rsid w:val="00695620"/>
    <w:rsid w:val="006A645C"/>
    <w:rsid w:val="006A7637"/>
    <w:rsid w:val="006D0E05"/>
    <w:rsid w:val="006D4D09"/>
    <w:rsid w:val="006E1BBF"/>
    <w:rsid w:val="006E6447"/>
    <w:rsid w:val="007211C8"/>
    <w:rsid w:val="0072310F"/>
    <w:rsid w:val="007362BD"/>
    <w:rsid w:val="00744CE6"/>
    <w:rsid w:val="00751334"/>
    <w:rsid w:val="00751A48"/>
    <w:rsid w:val="007A4B10"/>
    <w:rsid w:val="007B6F3F"/>
    <w:rsid w:val="007D113B"/>
    <w:rsid w:val="007E1091"/>
    <w:rsid w:val="007E3D66"/>
    <w:rsid w:val="008017A5"/>
    <w:rsid w:val="008063B8"/>
    <w:rsid w:val="008379ED"/>
    <w:rsid w:val="0085432B"/>
    <w:rsid w:val="008619E5"/>
    <w:rsid w:val="008733F0"/>
    <w:rsid w:val="008766B0"/>
    <w:rsid w:val="008B05BA"/>
    <w:rsid w:val="008D76DE"/>
    <w:rsid w:val="008E6281"/>
    <w:rsid w:val="008F0FDF"/>
    <w:rsid w:val="00900295"/>
    <w:rsid w:val="009005DE"/>
    <w:rsid w:val="0090703E"/>
    <w:rsid w:val="00931874"/>
    <w:rsid w:val="00931981"/>
    <w:rsid w:val="0093213A"/>
    <w:rsid w:val="009B2B03"/>
    <w:rsid w:val="009F2475"/>
    <w:rsid w:val="00A13C7C"/>
    <w:rsid w:val="00A16D3D"/>
    <w:rsid w:val="00A25810"/>
    <w:rsid w:val="00A53328"/>
    <w:rsid w:val="00A60343"/>
    <w:rsid w:val="00A77CB1"/>
    <w:rsid w:val="00A94852"/>
    <w:rsid w:val="00AA635B"/>
    <w:rsid w:val="00AA758A"/>
    <w:rsid w:val="00AB008F"/>
    <w:rsid w:val="00AB1D79"/>
    <w:rsid w:val="00AB3293"/>
    <w:rsid w:val="00AE4B43"/>
    <w:rsid w:val="00AE5D26"/>
    <w:rsid w:val="00B05E22"/>
    <w:rsid w:val="00B10F02"/>
    <w:rsid w:val="00B2520C"/>
    <w:rsid w:val="00BA1406"/>
    <w:rsid w:val="00BC70D3"/>
    <w:rsid w:val="00BE1A6F"/>
    <w:rsid w:val="00BE5A91"/>
    <w:rsid w:val="00BF0499"/>
    <w:rsid w:val="00C05C74"/>
    <w:rsid w:val="00C23272"/>
    <w:rsid w:val="00C255B2"/>
    <w:rsid w:val="00C27CAF"/>
    <w:rsid w:val="00C314D6"/>
    <w:rsid w:val="00C317FC"/>
    <w:rsid w:val="00C53B48"/>
    <w:rsid w:val="00C840B3"/>
    <w:rsid w:val="00C86978"/>
    <w:rsid w:val="00CA4F92"/>
    <w:rsid w:val="00CA7D38"/>
    <w:rsid w:val="00CB2D08"/>
    <w:rsid w:val="00CC7260"/>
    <w:rsid w:val="00CE33FA"/>
    <w:rsid w:val="00CF2F84"/>
    <w:rsid w:val="00CF4CA6"/>
    <w:rsid w:val="00D02182"/>
    <w:rsid w:val="00D02542"/>
    <w:rsid w:val="00D0318B"/>
    <w:rsid w:val="00D04DD3"/>
    <w:rsid w:val="00D22881"/>
    <w:rsid w:val="00D411CF"/>
    <w:rsid w:val="00D46BC9"/>
    <w:rsid w:val="00D74531"/>
    <w:rsid w:val="00D74E91"/>
    <w:rsid w:val="00D86BD4"/>
    <w:rsid w:val="00DA1414"/>
    <w:rsid w:val="00DB2BD3"/>
    <w:rsid w:val="00DC002A"/>
    <w:rsid w:val="00DD7BAD"/>
    <w:rsid w:val="00DF28E2"/>
    <w:rsid w:val="00DF2B7A"/>
    <w:rsid w:val="00DF329D"/>
    <w:rsid w:val="00E07A82"/>
    <w:rsid w:val="00E13081"/>
    <w:rsid w:val="00E278E4"/>
    <w:rsid w:val="00E509C7"/>
    <w:rsid w:val="00E63728"/>
    <w:rsid w:val="00E70C9B"/>
    <w:rsid w:val="00E80C00"/>
    <w:rsid w:val="00EA1CA0"/>
    <w:rsid w:val="00EA6D06"/>
    <w:rsid w:val="00EB69C4"/>
    <w:rsid w:val="00EE26B9"/>
    <w:rsid w:val="00F0289D"/>
    <w:rsid w:val="00F36797"/>
    <w:rsid w:val="00F36B43"/>
    <w:rsid w:val="00F45917"/>
    <w:rsid w:val="00F5433F"/>
    <w:rsid w:val="00F8611E"/>
    <w:rsid w:val="00FA6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D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6B43"/>
    <w:pPr>
      <w:ind w:left="720"/>
      <w:contextualSpacing/>
    </w:pPr>
  </w:style>
  <w:style w:type="table" w:styleId="a4">
    <w:name w:val="Table Grid"/>
    <w:basedOn w:val="a1"/>
    <w:uiPriority w:val="59"/>
    <w:rsid w:val="00570ED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2D759-7FE7-4B68-9F45-5CC41A9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Technolog-3</dc:creator>
  <cp:keywords/>
  <dc:description/>
  <cp:lastModifiedBy>Technolog-3</cp:lastModifiedBy>
  <cp:revision>2</cp:revision>
  <cp:lastPrinted>2023-11-14T08:56:00Z</cp:lastPrinted>
  <dcterms:created xsi:type="dcterms:W3CDTF">2024-02-06T05:54:00Z</dcterms:created>
  <dcterms:modified xsi:type="dcterms:W3CDTF">2024-02-06T05:54:00Z</dcterms:modified>
</cp:coreProperties>
</file>