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79180C" w14:textId="77777777" w:rsidR="006B0371" w:rsidRPr="00374DED" w:rsidRDefault="006B0371" w:rsidP="00F62EE1">
      <w:pPr>
        <w:widowControl w:val="0"/>
        <w:suppressAutoHyphens/>
        <w:jc w:val="center"/>
        <w:rPr>
          <w:rFonts w:eastAsia="Arial Unicode MS"/>
          <w:bCs/>
          <w:kern w:val="1"/>
          <w:lang w:val="en-US" w:eastAsia="ar-SA"/>
        </w:rPr>
      </w:pPr>
    </w:p>
    <w:p w14:paraId="669C61A5" w14:textId="243C73E7" w:rsidR="00C326CC" w:rsidRPr="00130DEA" w:rsidRDefault="00C326CC" w:rsidP="00F62EE1">
      <w:pPr>
        <w:widowControl w:val="0"/>
        <w:suppressAutoHyphens/>
        <w:jc w:val="center"/>
        <w:rPr>
          <w:rFonts w:eastAsia="Arial Unicode MS"/>
          <w:b/>
          <w:bCs/>
          <w:kern w:val="1"/>
          <w:lang w:eastAsia="ar-SA"/>
        </w:rPr>
      </w:pPr>
      <w:r w:rsidRPr="00874BA1">
        <w:rPr>
          <w:rFonts w:eastAsia="Arial Unicode MS"/>
          <w:b/>
          <w:bCs/>
          <w:kern w:val="1"/>
          <w:lang w:eastAsia="ar-SA"/>
        </w:rPr>
        <w:t>ТЕХНИЧЕСКОЕ ЗАДАНИЕ №</w:t>
      </w:r>
      <w:r w:rsidRPr="00CD7F9B">
        <w:rPr>
          <w:rFonts w:eastAsia="Arial Unicode MS"/>
          <w:b/>
          <w:bCs/>
          <w:kern w:val="1"/>
          <w:lang w:eastAsia="ar-SA"/>
        </w:rPr>
        <w:t xml:space="preserve"> </w:t>
      </w:r>
      <w:r w:rsidR="002F0DC7">
        <w:rPr>
          <w:rFonts w:eastAsia="Arial Unicode MS"/>
          <w:b/>
          <w:bCs/>
          <w:kern w:val="1"/>
          <w:lang w:eastAsia="ar-SA"/>
        </w:rPr>
        <w:t>0</w:t>
      </w:r>
      <w:r w:rsidR="00670305">
        <w:rPr>
          <w:rFonts w:eastAsia="Arial Unicode MS"/>
          <w:b/>
          <w:bCs/>
          <w:kern w:val="1"/>
          <w:lang w:eastAsia="ar-SA"/>
        </w:rPr>
        <w:t>4</w:t>
      </w:r>
      <w:r w:rsidR="00235E95" w:rsidRPr="00CD7F9B">
        <w:rPr>
          <w:rFonts w:eastAsia="Arial Unicode MS"/>
          <w:b/>
          <w:bCs/>
          <w:kern w:val="1"/>
          <w:lang w:eastAsia="ar-SA"/>
        </w:rPr>
        <w:t>/</w:t>
      </w:r>
      <w:r w:rsidR="00F80644">
        <w:rPr>
          <w:rFonts w:eastAsia="Arial Unicode MS"/>
          <w:b/>
          <w:bCs/>
          <w:kern w:val="1"/>
          <w:lang w:eastAsia="ar-SA"/>
        </w:rPr>
        <w:t>2</w:t>
      </w:r>
      <w:r w:rsidR="004C480F">
        <w:rPr>
          <w:rFonts w:eastAsia="Arial Unicode MS"/>
          <w:b/>
          <w:bCs/>
          <w:kern w:val="1"/>
          <w:lang w:eastAsia="ar-SA"/>
        </w:rPr>
        <w:t>4</w:t>
      </w:r>
    </w:p>
    <w:p w14:paraId="185AD641" w14:textId="77777777" w:rsidR="00C326CC" w:rsidRPr="00C34BFC" w:rsidRDefault="00C326CC" w:rsidP="00C326CC">
      <w:pPr>
        <w:jc w:val="center"/>
        <w:rPr>
          <w:sz w:val="6"/>
        </w:rPr>
      </w:pPr>
    </w:p>
    <w:p w14:paraId="6FDA30E2" w14:textId="09D7B7E0" w:rsidR="00E54A41" w:rsidRDefault="00670305" w:rsidP="00C326CC">
      <w:pPr>
        <w:jc w:val="center"/>
        <w:rPr>
          <w:u w:val="single"/>
        </w:rPr>
      </w:pPr>
      <w:r w:rsidRPr="00670305">
        <w:rPr>
          <w:u w:val="single"/>
        </w:rPr>
        <w:t>Подбор оборудования для вертикальной намотки роторных регенераторов</w:t>
      </w:r>
      <w:r w:rsidR="008F639A">
        <w:rPr>
          <w:u w:val="single"/>
        </w:rPr>
        <w:t>.</w:t>
      </w:r>
      <w:r w:rsidR="00E54A41" w:rsidRPr="00E54A41">
        <w:rPr>
          <w:u w:val="single"/>
        </w:rPr>
        <w:t xml:space="preserve"> </w:t>
      </w:r>
    </w:p>
    <w:p w14:paraId="209253ED" w14:textId="77777777" w:rsidR="00C326CC" w:rsidRPr="00933A21" w:rsidRDefault="00C326CC" w:rsidP="00C326CC">
      <w:pPr>
        <w:jc w:val="center"/>
        <w:rPr>
          <w:sz w:val="16"/>
          <w:szCs w:val="16"/>
        </w:rPr>
      </w:pPr>
      <w:r w:rsidRPr="00933A21">
        <w:rPr>
          <w:sz w:val="16"/>
          <w:szCs w:val="16"/>
        </w:rPr>
        <w:t>(Обозначение, наименование)</w:t>
      </w:r>
    </w:p>
    <w:p w14:paraId="28AA6E76" w14:textId="77777777" w:rsidR="00C326CC" w:rsidRPr="002E5008" w:rsidRDefault="00C326CC" w:rsidP="00C326CC">
      <w:pPr>
        <w:spacing w:line="360" w:lineRule="auto"/>
        <w:rPr>
          <w:sz w:val="10"/>
        </w:rPr>
      </w:pPr>
    </w:p>
    <w:tbl>
      <w:tblPr>
        <w:tblStyle w:val="ac"/>
        <w:tblW w:w="0" w:type="auto"/>
        <w:jc w:val="center"/>
        <w:tblLook w:val="04A0" w:firstRow="1" w:lastRow="0" w:firstColumn="1" w:lastColumn="0" w:noHBand="0" w:noVBand="1"/>
      </w:tblPr>
      <w:tblGrid>
        <w:gridCol w:w="1972"/>
        <w:gridCol w:w="2641"/>
        <w:gridCol w:w="2043"/>
        <w:gridCol w:w="2043"/>
        <w:gridCol w:w="1757"/>
      </w:tblGrid>
      <w:tr w:rsidR="00C326CC" w:rsidRPr="002E5008" w14:paraId="44DBD559" w14:textId="77777777" w:rsidTr="00EE6AC8">
        <w:trPr>
          <w:jc w:val="center"/>
        </w:trPr>
        <w:tc>
          <w:tcPr>
            <w:tcW w:w="1665" w:type="dxa"/>
            <w:vAlign w:val="center"/>
          </w:tcPr>
          <w:p w14:paraId="2D5C63A9" w14:textId="77777777" w:rsidR="00C326CC" w:rsidRPr="00414D80" w:rsidRDefault="00C326CC" w:rsidP="00EE6AC8">
            <w:pPr>
              <w:jc w:val="center"/>
            </w:pPr>
            <w:r>
              <w:t>Заказчик оснастки</w:t>
            </w:r>
          </w:p>
        </w:tc>
        <w:tc>
          <w:tcPr>
            <w:tcW w:w="2853" w:type="dxa"/>
            <w:vAlign w:val="center"/>
          </w:tcPr>
          <w:p w14:paraId="4C68061D" w14:textId="77777777" w:rsidR="00C326CC" w:rsidRPr="00414D80" w:rsidRDefault="00C326CC" w:rsidP="00EE6AC8">
            <w:pPr>
              <w:jc w:val="center"/>
            </w:pPr>
            <w:r>
              <w:t>Основание (сл. записка, по протоколу, по поручению)</w:t>
            </w:r>
          </w:p>
        </w:tc>
        <w:tc>
          <w:tcPr>
            <w:tcW w:w="2365" w:type="dxa"/>
            <w:vAlign w:val="center"/>
          </w:tcPr>
          <w:p w14:paraId="4DBF5775" w14:textId="77777777" w:rsidR="00C326CC" w:rsidRPr="00414D80" w:rsidRDefault="00C326CC" w:rsidP="00EE6AC8">
            <w:pPr>
              <w:jc w:val="center"/>
            </w:pPr>
            <w:r>
              <w:t>Дата начала разработки КД</w:t>
            </w:r>
          </w:p>
        </w:tc>
        <w:tc>
          <w:tcPr>
            <w:tcW w:w="2365" w:type="dxa"/>
            <w:vAlign w:val="center"/>
          </w:tcPr>
          <w:p w14:paraId="408B03F0" w14:textId="77777777" w:rsidR="00C326CC" w:rsidRPr="00414D80" w:rsidRDefault="00C326CC" w:rsidP="00EE6AC8">
            <w:pPr>
              <w:jc w:val="center"/>
            </w:pPr>
            <w:r>
              <w:t>Дата окончания разработки КД</w:t>
            </w:r>
          </w:p>
        </w:tc>
        <w:tc>
          <w:tcPr>
            <w:tcW w:w="1883" w:type="dxa"/>
            <w:vAlign w:val="center"/>
          </w:tcPr>
          <w:p w14:paraId="3022DF43" w14:textId="77777777" w:rsidR="00C326CC" w:rsidRDefault="00C326CC" w:rsidP="00EE6AC8">
            <w:pPr>
              <w:jc w:val="center"/>
            </w:pPr>
            <w:r>
              <w:t>Примечание</w:t>
            </w:r>
          </w:p>
        </w:tc>
      </w:tr>
      <w:tr w:rsidR="00C326CC" w:rsidRPr="00414D80" w14:paraId="66BD56FA" w14:textId="77777777" w:rsidTr="00EE6AC8">
        <w:trPr>
          <w:jc w:val="center"/>
        </w:trPr>
        <w:tc>
          <w:tcPr>
            <w:tcW w:w="1665" w:type="dxa"/>
            <w:vAlign w:val="center"/>
          </w:tcPr>
          <w:p w14:paraId="4094802A" w14:textId="77777777" w:rsidR="00C326CC" w:rsidRPr="00414D80" w:rsidRDefault="00C326CC" w:rsidP="00EE6AC8">
            <w:pPr>
              <w:jc w:val="center"/>
            </w:pPr>
            <w:r>
              <w:t>1</w:t>
            </w:r>
          </w:p>
        </w:tc>
        <w:tc>
          <w:tcPr>
            <w:tcW w:w="2853" w:type="dxa"/>
            <w:vAlign w:val="center"/>
          </w:tcPr>
          <w:p w14:paraId="1C059404" w14:textId="77777777" w:rsidR="00C326CC" w:rsidRPr="00414D80" w:rsidRDefault="00C326CC" w:rsidP="00EE6AC8">
            <w:pPr>
              <w:jc w:val="center"/>
            </w:pPr>
            <w:r>
              <w:t>2</w:t>
            </w:r>
          </w:p>
        </w:tc>
        <w:tc>
          <w:tcPr>
            <w:tcW w:w="2365" w:type="dxa"/>
            <w:vAlign w:val="center"/>
          </w:tcPr>
          <w:p w14:paraId="1D0C1F3E" w14:textId="77777777" w:rsidR="00C326CC" w:rsidRPr="00414D80" w:rsidRDefault="00C326CC" w:rsidP="00EE6AC8">
            <w:pPr>
              <w:jc w:val="center"/>
            </w:pPr>
            <w:r>
              <w:t>3</w:t>
            </w:r>
          </w:p>
        </w:tc>
        <w:tc>
          <w:tcPr>
            <w:tcW w:w="2365" w:type="dxa"/>
            <w:vAlign w:val="center"/>
          </w:tcPr>
          <w:p w14:paraId="7517536E" w14:textId="77777777" w:rsidR="00C326CC" w:rsidRPr="00414D80" w:rsidRDefault="00C326CC" w:rsidP="00EE6AC8">
            <w:pPr>
              <w:jc w:val="center"/>
            </w:pPr>
            <w:r>
              <w:t>4</w:t>
            </w:r>
          </w:p>
        </w:tc>
        <w:tc>
          <w:tcPr>
            <w:tcW w:w="1883" w:type="dxa"/>
            <w:vAlign w:val="center"/>
          </w:tcPr>
          <w:p w14:paraId="1AE88EDC" w14:textId="77777777" w:rsidR="00C326CC" w:rsidRPr="00414D80" w:rsidRDefault="00C326CC" w:rsidP="00EE6AC8">
            <w:pPr>
              <w:jc w:val="center"/>
            </w:pPr>
            <w:r>
              <w:t>5</w:t>
            </w:r>
          </w:p>
        </w:tc>
      </w:tr>
      <w:tr w:rsidR="00C326CC" w:rsidRPr="00414D80" w14:paraId="39377B59" w14:textId="77777777" w:rsidTr="00EE6AC8">
        <w:trPr>
          <w:jc w:val="center"/>
        </w:trPr>
        <w:tc>
          <w:tcPr>
            <w:tcW w:w="1665" w:type="dxa"/>
            <w:vAlign w:val="center"/>
          </w:tcPr>
          <w:p w14:paraId="08BE927C" w14:textId="57E077BC" w:rsidR="00C326CC" w:rsidRPr="005C7BBA" w:rsidRDefault="002F0DC7" w:rsidP="00C73B76">
            <w:pPr>
              <w:jc w:val="center"/>
              <w:rPr>
                <w:lang w:val="en-US"/>
              </w:rPr>
            </w:pPr>
            <w:r>
              <w:t>Технологическая служба</w:t>
            </w:r>
          </w:p>
        </w:tc>
        <w:tc>
          <w:tcPr>
            <w:tcW w:w="2853" w:type="dxa"/>
            <w:vAlign w:val="center"/>
          </w:tcPr>
          <w:p w14:paraId="12065479" w14:textId="0E052A11" w:rsidR="00E734A6" w:rsidRPr="00414D80" w:rsidRDefault="002F0DC7" w:rsidP="002F0DC7">
            <w:pPr>
              <w:jc w:val="center"/>
            </w:pPr>
            <w:r>
              <w:t>Протокол производственного совещания</w:t>
            </w:r>
          </w:p>
        </w:tc>
        <w:tc>
          <w:tcPr>
            <w:tcW w:w="2365" w:type="dxa"/>
            <w:vAlign w:val="center"/>
          </w:tcPr>
          <w:p w14:paraId="17E36CFE" w14:textId="77777777" w:rsidR="00C326CC" w:rsidRPr="00414D80" w:rsidRDefault="00C326CC" w:rsidP="00EE6AC8">
            <w:pPr>
              <w:jc w:val="center"/>
            </w:pPr>
          </w:p>
        </w:tc>
        <w:tc>
          <w:tcPr>
            <w:tcW w:w="2365" w:type="dxa"/>
            <w:vAlign w:val="center"/>
          </w:tcPr>
          <w:p w14:paraId="0AD9073F" w14:textId="77777777" w:rsidR="00C326CC" w:rsidRPr="00414D80" w:rsidRDefault="00C326CC" w:rsidP="00EE6AC8">
            <w:pPr>
              <w:jc w:val="center"/>
            </w:pPr>
          </w:p>
        </w:tc>
        <w:tc>
          <w:tcPr>
            <w:tcW w:w="1883" w:type="dxa"/>
            <w:vAlign w:val="center"/>
          </w:tcPr>
          <w:p w14:paraId="29478EA1" w14:textId="77777777" w:rsidR="007F19A2" w:rsidRPr="00414D80" w:rsidRDefault="007F19A2" w:rsidP="00EE6AC8">
            <w:pPr>
              <w:jc w:val="center"/>
            </w:pPr>
          </w:p>
        </w:tc>
      </w:tr>
    </w:tbl>
    <w:p w14:paraId="2083DC67" w14:textId="77777777" w:rsidR="00C326CC" w:rsidRPr="008E68F2" w:rsidRDefault="00C326CC" w:rsidP="006B0371">
      <w:pPr>
        <w:pStyle w:val="ab"/>
        <w:widowControl w:val="0"/>
        <w:tabs>
          <w:tab w:val="left" w:pos="993"/>
        </w:tabs>
        <w:suppressAutoHyphens/>
        <w:ind w:left="0" w:firstLine="567"/>
        <w:rPr>
          <w:rFonts w:eastAsia="Arial Unicode MS"/>
          <w:b/>
          <w:bCs/>
          <w:kern w:val="1"/>
          <w:sz w:val="20"/>
          <w:lang w:eastAsia="ar-SA"/>
        </w:rPr>
      </w:pPr>
    </w:p>
    <w:p w14:paraId="7DAB1170" w14:textId="2A1E268A" w:rsidR="00C326CC" w:rsidRDefault="00E60901" w:rsidP="00C73B76">
      <w:pPr>
        <w:pStyle w:val="ab"/>
        <w:widowControl w:val="0"/>
        <w:numPr>
          <w:ilvl w:val="0"/>
          <w:numId w:val="1"/>
        </w:numPr>
        <w:tabs>
          <w:tab w:val="left" w:pos="993"/>
        </w:tabs>
        <w:suppressAutoHyphens/>
        <w:ind w:left="0" w:firstLine="567"/>
        <w:rPr>
          <w:rFonts w:eastAsia="Arial Unicode MS"/>
          <w:b/>
          <w:bCs/>
          <w:kern w:val="1"/>
          <w:lang w:eastAsia="ar-SA"/>
        </w:rPr>
      </w:pPr>
      <w:r>
        <w:rPr>
          <w:rFonts w:eastAsia="Arial Unicode MS"/>
          <w:b/>
          <w:bCs/>
          <w:kern w:val="1"/>
          <w:lang w:eastAsia="ar-SA"/>
        </w:rPr>
        <w:t xml:space="preserve">Назначение </w:t>
      </w:r>
      <w:r w:rsidR="00670305">
        <w:rPr>
          <w:rFonts w:eastAsia="Arial Unicode MS"/>
          <w:b/>
          <w:bCs/>
          <w:kern w:val="1"/>
          <w:lang w:eastAsia="ar-SA"/>
        </w:rPr>
        <w:t>технического задания</w:t>
      </w:r>
      <w:r w:rsidR="00C326CC" w:rsidRPr="0046035D">
        <w:rPr>
          <w:rFonts w:eastAsia="Arial Unicode MS"/>
          <w:b/>
          <w:bCs/>
          <w:kern w:val="1"/>
          <w:lang w:eastAsia="ar-SA"/>
        </w:rPr>
        <w:t xml:space="preserve">. </w:t>
      </w:r>
    </w:p>
    <w:p w14:paraId="26C8F478" w14:textId="37A9F34B" w:rsidR="00160053" w:rsidRPr="008F639A" w:rsidRDefault="00871CB6" w:rsidP="00B30E74">
      <w:pPr>
        <w:pStyle w:val="ab"/>
        <w:ind w:left="567" w:firstLine="567"/>
        <w:jc w:val="both"/>
      </w:pPr>
      <w:r w:rsidRPr="00871CB6">
        <w:t>Подбор (изготовление) оборудования для вертикальной намотки роторных регенераторов (с горизонтальной осью вращения изделия при изготовлении).</w:t>
      </w:r>
    </w:p>
    <w:p w14:paraId="06575FF6" w14:textId="77777777" w:rsidR="002F4AFA" w:rsidRPr="004973B4" w:rsidRDefault="002F4AFA" w:rsidP="002F4AFA">
      <w:pPr>
        <w:pStyle w:val="ab"/>
        <w:ind w:left="567" w:firstLine="567"/>
      </w:pPr>
    </w:p>
    <w:p w14:paraId="610914F7" w14:textId="76A263AE" w:rsidR="00C326CC" w:rsidRPr="006F2411" w:rsidRDefault="007634B3" w:rsidP="00C73B76">
      <w:pPr>
        <w:pStyle w:val="ab"/>
        <w:widowControl w:val="0"/>
        <w:numPr>
          <w:ilvl w:val="0"/>
          <w:numId w:val="1"/>
        </w:numPr>
        <w:tabs>
          <w:tab w:val="left" w:pos="993"/>
        </w:tabs>
        <w:suppressAutoHyphens/>
        <w:ind w:left="0" w:firstLine="567"/>
        <w:rPr>
          <w:rFonts w:eastAsia="Arial Unicode MS"/>
          <w:b/>
          <w:bCs/>
          <w:kern w:val="1"/>
          <w:lang w:eastAsia="ar-SA"/>
        </w:rPr>
      </w:pPr>
      <w:r>
        <w:rPr>
          <w:rFonts w:eastAsia="Arial Unicode MS"/>
          <w:b/>
          <w:bCs/>
          <w:kern w:val="1"/>
          <w:lang w:eastAsia="ar-SA"/>
        </w:rPr>
        <w:t>О</w:t>
      </w:r>
      <w:r w:rsidR="00C326CC">
        <w:rPr>
          <w:b/>
          <w:bCs/>
        </w:rPr>
        <w:t xml:space="preserve">писание </w:t>
      </w:r>
      <w:r w:rsidR="00670305">
        <w:rPr>
          <w:b/>
          <w:bCs/>
        </w:rPr>
        <w:t>технического задания</w:t>
      </w:r>
      <w:r w:rsidR="0005189B">
        <w:rPr>
          <w:b/>
          <w:bCs/>
        </w:rPr>
        <w:t xml:space="preserve"> и основные характеристики</w:t>
      </w:r>
      <w:r w:rsidR="00C326CC">
        <w:rPr>
          <w:b/>
          <w:bCs/>
        </w:rPr>
        <w:t>.</w:t>
      </w:r>
    </w:p>
    <w:p w14:paraId="34763534" w14:textId="77777777" w:rsidR="002F4AFA" w:rsidRDefault="002F4AFA" w:rsidP="002F4AFA">
      <w:pPr>
        <w:pStyle w:val="ab"/>
        <w:ind w:left="927"/>
      </w:pPr>
    </w:p>
    <w:p w14:paraId="18A91EBC" w14:textId="324A59C0" w:rsidR="00670305" w:rsidRDefault="00871CB6" w:rsidP="002168F3">
      <w:pPr>
        <w:pStyle w:val="ab"/>
        <w:ind w:left="567" w:firstLine="567"/>
        <w:jc w:val="both"/>
      </w:pPr>
      <w:r w:rsidRPr="00871CB6">
        <w:t>Намотка роторного регенератора осуществляется вертикально (ось вращения изделия – горизонтальная).</w:t>
      </w:r>
    </w:p>
    <w:p w14:paraId="7B529659" w14:textId="75DD57D0" w:rsidR="003B05F6" w:rsidRPr="004B2D69" w:rsidRDefault="003B05F6" w:rsidP="002168F3">
      <w:pPr>
        <w:pStyle w:val="ab"/>
        <w:ind w:left="567" w:firstLine="567"/>
        <w:jc w:val="both"/>
      </w:pPr>
      <w:r>
        <w:t xml:space="preserve">Минимальный и максимальный диаметр роторного регенератора от 500 до </w:t>
      </w:r>
      <w:r w:rsidR="004B2D69">
        <w:t>15</w:t>
      </w:r>
      <w:r>
        <w:t xml:space="preserve">00 </w:t>
      </w:r>
      <w:r w:rsidRPr="004B2D69">
        <w:t>мм.</w:t>
      </w:r>
    </w:p>
    <w:p w14:paraId="0C0B72D7" w14:textId="477ECE7B" w:rsidR="003B05F6" w:rsidRDefault="003B05F6" w:rsidP="002168F3">
      <w:pPr>
        <w:pStyle w:val="ab"/>
        <w:ind w:left="567" w:firstLine="567"/>
        <w:jc w:val="both"/>
      </w:pPr>
      <w:r w:rsidRPr="004B2D69">
        <w:t xml:space="preserve">Минимальный и максимальный вес роторного регенератора от 10 до </w:t>
      </w:r>
      <w:r w:rsidR="004B2D69" w:rsidRPr="004B2D69">
        <w:t>2</w:t>
      </w:r>
      <w:r w:rsidRPr="004B2D69">
        <w:t>00 кг.</w:t>
      </w:r>
    </w:p>
    <w:p w14:paraId="2BD6C953" w14:textId="74956DC7" w:rsidR="0005189B" w:rsidRDefault="0005189B" w:rsidP="002168F3">
      <w:pPr>
        <w:pStyle w:val="ab"/>
        <w:ind w:left="567" w:firstLine="567"/>
        <w:jc w:val="both"/>
      </w:pPr>
    </w:p>
    <w:p w14:paraId="52E73EA1" w14:textId="3A5D684C" w:rsidR="00191875" w:rsidRDefault="00191875" w:rsidP="002168F3">
      <w:pPr>
        <w:pStyle w:val="ab"/>
        <w:ind w:left="567" w:firstLine="567"/>
        <w:jc w:val="both"/>
      </w:pPr>
      <w:r>
        <w:t xml:space="preserve">Описание фольги: </w:t>
      </w:r>
    </w:p>
    <w:p w14:paraId="0FC64501" w14:textId="66C431B4" w:rsidR="00191875" w:rsidRDefault="00191875" w:rsidP="00191875">
      <w:pPr>
        <w:pStyle w:val="ab"/>
        <w:numPr>
          <w:ilvl w:val="0"/>
          <w:numId w:val="13"/>
        </w:numPr>
        <w:ind w:left="0" w:firstLine="1494"/>
        <w:jc w:val="both"/>
      </w:pPr>
      <w:r>
        <w:t>А</w:t>
      </w:r>
      <w:r w:rsidRPr="00191875">
        <w:t xml:space="preserve">люминиевая фольга </w:t>
      </w:r>
      <w:r w:rsidR="00610090">
        <w:t xml:space="preserve">толщиной </w:t>
      </w:r>
      <w:r w:rsidRPr="00191875">
        <w:t>0,06 мм (без покрытия, с эпоксидным покрытием, с гигроскопическим покрытием, с высоко гигроскопичным покрытием)</w:t>
      </w:r>
      <w:r>
        <w:t>.</w:t>
      </w:r>
    </w:p>
    <w:p w14:paraId="0FB3AB3F" w14:textId="1D6A438F" w:rsidR="00094946" w:rsidRDefault="0005495F" w:rsidP="00191875">
      <w:pPr>
        <w:pStyle w:val="ab"/>
        <w:numPr>
          <w:ilvl w:val="0"/>
          <w:numId w:val="13"/>
        </w:numPr>
        <w:ind w:left="0" w:firstLine="1494"/>
        <w:jc w:val="both"/>
      </w:pPr>
      <w:r>
        <w:t>Марки</w:t>
      </w:r>
      <w:r w:rsidR="00094946">
        <w:t xml:space="preserve"> фольги</w:t>
      </w:r>
      <w:r>
        <w:t>:</w:t>
      </w:r>
      <w:r w:rsidR="00094946">
        <w:t xml:space="preserve"> </w:t>
      </w:r>
      <w:r w:rsidR="00094946" w:rsidRPr="00094946">
        <w:t>ДПРНТ НД АД0 ГОСТ 618-2014</w:t>
      </w:r>
      <w:r w:rsidR="00094946">
        <w:t xml:space="preserve">, </w:t>
      </w:r>
      <w:r w:rsidR="00094946" w:rsidRPr="00094946">
        <w:t xml:space="preserve">ФОЛ Н 8006 </w:t>
      </w:r>
      <w:r w:rsidR="003E44B8">
        <w:t>Т</w:t>
      </w:r>
      <w:r w:rsidR="00094946" w:rsidRPr="00094946">
        <w:t xml:space="preserve"> ГОСТ 745-2014</w:t>
      </w:r>
      <w:r w:rsidR="003E44B8">
        <w:t>.</w:t>
      </w:r>
    </w:p>
    <w:p w14:paraId="5D694313" w14:textId="396E1993" w:rsidR="007F5771" w:rsidRDefault="007F5771" w:rsidP="00191875">
      <w:pPr>
        <w:pStyle w:val="ab"/>
        <w:numPr>
          <w:ilvl w:val="0"/>
          <w:numId w:val="13"/>
        </w:numPr>
        <w:ind w:left="0" w:firstLine="1494"/>
        <w:jc w:val="both"/>
      </w:pPr>
      <w:r w:rsidRPr="007F5771">
        <w:t>Ширина рулона фольги 200 мм</w:t>
      </w:r>
      <w:r>
        <w:t>.</w:t>
      </w:r>
    </w:p>
    <w:p w14:paraId="22CDC6DB" w14:textId="6E44F5E2" w:rsidR="003B05F6" w:rsidRDefault="003B05F6" w:rsidP="00191875">
      <w:pPr>
        <w:pStyle w:val="ab"/>
        <w:numPr>
          <w:ilvl w:val="0"/>
          <w:numId w:val="13"/>
        </w:numPr>
        <w:ind w:left="0" w:firstLine="1494"/>
        <w:jc w:val="both"/>
      </w:pPr>
      <w:r w:rsidRPr="003B05F6">
        <w:t>Высота волны</w:t>
      </w:r>
      <w:r>
        <w:t xml:space="preserve"> гофрированной фольги </w:t>
      </w:r>
      <w:r w:rsidRPr="003B05F6">
        <w:t xml:space="preserve">1,4; 1,6; 1,8; 2,0 ~&gt; 4 </w:t>
      </w:r>
      <w:r w:rsidR="00E00F54" w:rsidRPr="003B05F6">
        <w:t>отдельные матрицы,</w:t>
      </w:r>
      <w:r w:rsidR="00E00F54">
        <w:t xml:space="preserve"> предусматривающие быструю </w:t>
      </w:r>
      <w:r w:rsidR="00A25FE4">
        <w:t>их замену</w:t>
      </w:r>
      <w:r>
        <w:t>.</w:t>
      </w:r>
      <w:r w:rsidR="00E00F54">
        <w:t xml:space="preserve"> Максимальное время </w:t>
      </w:r>
      <w:r w:rsidR="00A25FE4">
        <w:t xml:space="preserve">замены матриц </w:t>
      </w:r>
      <w:r w:rsidR="00E00F54">
        <w:t>с настройкой высоты волны с размера на размер 30-40 минут.</w:t>
      </w:r>
    </w:p>
    <w:p w14:paraId="25F6FDD7" w14:textId="77777777" w:rsidR="0005189B" w:rsidRDefault="0005189B" w:rsidP="002168F3">
      <w:pPr>
        <w:pStyle w:val="ab"/>
        <w:ind w:left="567" w:firstLine="567"/>
        <w:jc w:val="both"/>
      </w:pPr>
    </w:p>
    <w:p w14:paraId="4CC76E00" w14:textId="69F63909" w:rsidR="00366ADA" w:rsidRDefault="00191875" w:rsidP="002168F3">
      <w:pPr>
        <w:pStyle w:val="ab"/>
        <w:ind w:left="567" w:firstLine="567"/>
        <w:jc w:val="both"/>
      </w:pPr>
      <w:r>
        <w:t>Описание втулки:</w:t>
      </w:r>
    </w:p>
    <w:p w14:paraId="7CC95714" w14:textId="6FD078B5" w:rsidR="00191875" w:rsidRDefault="003B05F6" w:rsidP="003B05F6">
      <w:pPr>
        <w:pStyle w:val="ab"/>
        <w:numPr>
          <w:ilvl w:val="0"/>
          <w:numId w:val="14"/>
        </w:numPr>
        <w:ind w:left="0" w:firstLine="1494"/>
        <w:jc w:val="both"/>
      </w:pPr>
      <w:r w:rsidRPr="003B05F6">
        <w:lastRenderedPageBreak/>
        <w:t xml:space="preserve">Втулки – </w:t>
      </w:r>
      <w:proofErr w:type="spellStart"/>
      <w:r w:rsidRPr="003B05F6">
        <w:t>экструдированный</w:t>
      </w:r>
      <w:proofErr w:type="spellEnd"/>
      <w:r w:rsidRPr="003B05F6">
        <w:t xml:space="preserve"> алюминий с токарной обработкой под посадку подшипников</w:t>
      </w:r>
      <w:r>
        <w:t>.</w:t>
      </w:r>
    </w:p>
    <w:p w14:paraId="2BB3A7D9" w14:textId="483AC4E3" w:rsidR="003B05F6" w:rsidRDefault="003B05F6" w:rsidP="003B05F6">
      <w:pPr>
        <w:pStyle w:val="ab"/>
        <w:numPr>
          <w:ilvl w:val="0"/>
          <w:numId w:val="14"/>
        </w:numPr>
        <w:ind w:left="0" w:firstLine="1494"/>
        <w:jc w:val="both"/>
      </w:pPr>
      <w:r w:rsidRPr="003B05F6">
        <w:t>Внешние</w:t>
      </w:r>
      <w:r>
        <w:t xml:space="preserve"> диаметры</w:t>
      </w:r>
      <w:r w:rsidRPr="003B05F6">
        <w:t xml:space="preserve"> 150 и 230/250 (зависит от того, сможем ли найти поставщика с возможностью </w:t>
      </w:r>
      <w:proofErr w:type="spellStart"/>
      <w:r w:rsidRPr="003B05F6">
        <w:t>экструдировать</w:t>
      </w:r>
      <w:proofErr w:type="spellEnd"/>
      <w:r w:rsidRPr="003B05F6">
        <w:t xml:space="preserve"> диаметр 250).</w:t>
      </w:r>
    </w:p>
    <w:p w14:paraId="11A005CB" w14:textId="2EA7260B" w:rsidR="003B05F6" w:rsidRDefault="003B05F6" w:rsidP="003B05F6">
      <w:pPr>
        <w:pStyle w:val="ab"/>
        <w:numPr>
          <w:ilvl w:val="0"/>
          <w:numId w:val="14"/>
        </w:numPr>
        <w:ind w:left="0" w:firstLine="1494"/>
        <w:jc w:val="both"/>
      </w:pPr>
      <w:r w:rsidRPr="003B05F6">
        <w:t>В</w:t>
      </w:r>
      <w:r>
        <w:t>н</w:t>
      </w:r>
      <w:r w:rsidRPr="003B05F6">
        <w:t xml:space="preserve">утренние диаметры </w:t>
      </w:r>
      <w:r>
        <w:t>50 и 88, согласно КД.</w:t>
      </w:r>
    </w:p>
    <w:p w14:paraId="12B56B27" w14:textId="6961F590" w:rsidR="0005189B" w:rsidRDefault="0005189B" w:rsidP="00610090">
      <w:pPr>
        <w:pStyle w:val="ab"/>
        <w:ind w:left="567" w:firstLine="567"/>
        <w:jc w:val="both"/>
      </w:pPr>
    </w:p>
    <w:p w14:paraId="5D85B255" w14:textId="5584F005" w:rsidR="00191875" w:rsidRDefault="003B05F6" w:rsidP="00610090">
      <w:pPr>
        <w:pStyle w:val="ab"/>
        <w:ind w:left="0"/>
        <w:jc w:val="both"/>
      </w:pPr>
      <w:r>
        <w:rPr>
          <w:noProof/>
        </w:rPr>
        <w:lastRenderedPageBreak/>
        <w:drawing>
          <wp:inline distT="0" distB="0" distL="0" distR="0" wp14:anchorId="032543FC" wp14:editId="5F65D11F">
            <wp:extent cx="8823545" cy="6231956"/>
            <wp:effectExtent l="318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914160" cy="6295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C48D7B" w14:textId="6F846E8F" w:rsidR="003B05F6" w:rsidRDefault="003B05F6" w:rsidP="003B05F6">
      <w:pPr>
        <w:pStyle w:val="ab"/>
        <w:ind w:left="0" w:firstLine="567"/>
        <w:jc w:val="both"/>
      </w:pPr>
      <w:r>
        <w:rPr>
          <w:noProof/>
        </w:rPr>
        <w:lastRenderedPageBreak/>
        <w:drawing>
          <wp:inline distT="0" distB="0" distL="0" distR="0" wp14:anchorId="46924D73" wp14:editId="75B20506">
            <wp:extent cx="6062980" cy="88011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62980" cy="880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E62CDC" w14:textId="21C71CD9" w:rsidR="003B05F6" w:rsidRPr="00610090" w:rsidRDefault="003B05F6" w:rsidP="003B05F6">
      <w:pPr>
        <w:pStyle w:val="ab"/>
        <w:ind w:left="0" w:firstLine="567"/>
        <w:jc w:val="both"/>
      </w:pPr>
      <w:r>
        <w:rPr>
          <w:noProof/>
        </w:rPr>
        <w:lastRenderedPageBreak/>
        <w:drawing>
          <wp:inline distT="0" distB="0" distL="0" distR="0" wp14:anchorId="6EAA668E" wp14:editId="0CBFCAE2">
            <wp:extent cx="6080297" cy="88392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44855" cy="8933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FBA6B1" w14:textId="2B368FB8" w:rsidR="003B05F6" w:rsidRDefault="003B05F6" w:rsidP="002168F3">
      <w:pPr>
        <w:pStyle w:val="ab"/>
        <w:ind w:left="567" w:firstLine="567"/>
        <w:jc w:val="both"/>
      </w:pPr>
    </w:p>
    <w:p w14:paraId="4EDA1D37" w14:textId="41C74C0F" w:rsidR="0005189B" w:rsidRDefault="0005189B" w:rsidP="0005189B">
      <w:pPr>
        <w:pStyle w:val="ab"/>
        <w:ind w:left="567" w:firstLine="567"/>
        <w:jc w:val="both"/>
      </w:pPr>
      <w:r>
        <w:t>Принцип изготовления роторных регенераторов</w:t>
      </w:r>
      <w:r w:rsidR="008672FD">
        <w:t xml:space="preserve"> при вертикальной намотке</w:t>
      </w:r>
      <w:r>
        <w:t>:</w:t>
      </w:r>
    </w:p>
    <w:p w14:paraId="2BE3BDB6" w14:textId="0FE4640F" w:rsidR="008672FD" w:rsidRDefault="008672FD" w:rsidP="0005189B">
      <w:pPr>
        <w:pStyle w:val="ab"/>
        <w:numPr>
          <w:ilvl w:val="0"/>
          <w:numId w:val="15"/>
        </w:numPr>
        <w:ind w:left="0" w:firstLine="1494"/>
        <w:jc w:val="both"/>
      </w:pPr>
      <w:r>
        <w:t xml:space="preserve">На вал линии намотки роторного регенератора установить подложку (оснастку диаметром </w:t>
      </w:r>
      <w:r w:rsidR="00AD2CB3">
        <w:t>под</w:t>
      </w:r>
      <w:r>
        <w:t xml:space="preserve"> необходимый размер регенератора и толщиной не менее 3 мм). Данная подложка необходима для снятия роторного регенератора после намотки с линии</w:t>
      </w:r>
      <w:r w:rsidR="00094946">
        <w:t>, чтобы избежать «пир</w:t>
      </w:r>
      <w:r w:rsidR="0005495F">
        <w:t>амидальности» (выпадения) средне</w:t>
      </w:r>
      <w:r w:rsidR="00094946">
        <w:t>й части.</w:t>
      </w:r>
    </w:p>
    <w:p w14:paraId="1109B373" w14:textId="1481A0FC" w:rsidR="00CC0523" w:rsidRDefault="00CC0523" w:rsidP="00CC0523">
      <w:pPr>
        <w:pStyle w:val="ab"/>
        <w:ind w:left="0" w:firstLine="1418"/>
        <w:jc w:val="both"/>
      </w:pPr>
      <w:r>
        <w:t>Пример подложки представлен на рисунке ниже</w:t>
      </w:r>
    </w:p>
    <w:p w14:paraId="4C09A482" w14:textId="77777777" w:rsidR="00CC0523" w:rsidRDefault="00CC0523" w:rsidP="00CC0523">
      <w:pPr>
        <w:pStyle w:val="ab"/>
        <w:ind w:left="0" w:firstLine="1418"/>
        <w:jc w:val="both"/>
      </w:pPr>
    </w:p>
    <w:p w14:paraId="7000048B" w14:textId="2293F52A" w:rsidR="00CC0523" w:rsidRDefault="00CC0523" w:rsidP="00CC0523">
      <w:pPr>
        <w:pStyle w:val="ab"/>
        <w:ind w:left="0" w:firstLine="1418"/>
        <w:jc w:val="center"/>
      </w:pPr>
      <w:r>
        <w:rPr>
          <w:noProof/>
        </w:rPr>
        <w:drawing>
          <wp:inline distT="0" distB="0" distL="0" distR="0" wp14:anchorId="213110F8" wp14:editId="642F9C71">
            <wp:extent cx="4790889" cy="555307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52175" cy="5624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4EF869" w14:textId="77777777" w:rsidR="00CC0523" w:rsidRDefault="00CC0523" w:rsidP="00CC0523">
      <w:pPr>
        <w:pStyle w:val="ab"/>
        <w:ind w:left="0" w:firstLine="1418"/>
        <w:jc w:val="both"/>
      </w:pPr>
    </w:p>
    <w:p w14:paraId="5D4C15D7" w14:textId="50AA2F41" w:rsidR="00871CB6" w:rsidRDefault="00871CB6" w:rsidP="0005189B">
      <w:pPr>
        <w:pStyle w:val="ab"/>
        <w:numPr>
          <w:ilvl w:val="0"/>
          <w:numId w:val="15"/>
        </w:numPr>
        <w:ind w:left="0" w:firstLine="1494"/>
        <w:jc w:val="both"/>
      </w:pPr>
      <w:r w:rsidRPr="00871CB6">
        <w:t>Втулка с установленными подшипниками и осью устанавливается на линию.</w:t>
      </w:r>
    </w:p>
    <w:p w14:paraId="209F9FD9" w14:textId="665CF23D" w:rsidR="0005189B" w:rsidRDefault="0005189B" w:rsidP="0005189B">
      <w:pPr>
        <w:pStyle w:val="ab"/>
        <w:numPr>
          <w:ilvl w:val="0"/>
          <w:numId w:val="15"/>
        </w:numPr>
        <w:ind w:left="0" w:firstLine="1494"/>
        <w:jc w:val="both"/>
      </w:pPr>
      <w:r>
        <w:lastRenderedPageBreak/>
        <w:t xml:space="preserve">В процессе намотки на </w:t>
      </w:r>
      <w:r w:rsidRPr="00610090">
        <w:t xml:space="preserve">прямую фольгу </w:t>
      </w:r>
      <w:r>
        <w:t xml:space="preserve">автоматически </w:t>
      </w:r>
      <w:r w:rsidRPr="00610090">
        <w:t xml:space="preserve">наносится клей, гофрированная фольга приклеивается к прямой </w:t>
      </w:r>
      <w:r>
        <w:t>«вершинами»</w:t>
      </w:r>
      <w:r w:rsidRPr="00610090">
        <w:t xml:space="preserve"> волн</w:t>
      </w:r>
      <w:r w:rsidR="00871CB6" w:rsidRPr="00871CB6">
        <w:t xml:space="preserve"> и наматывается на втулку.</w:t>
      </w:r>
      <w:r w:rsidR="00094946">
        <w:t xml:space="preserve"> Линия должна предусматривать намотку фольги и без использования клея.</w:t>
      </w:r>
    </w:p>
    <w:p w14:paraId="66F2976F" w14:textId="77777777" w:rsidR="00E46D73" w:rsidRDefault="0005189B" w:rsidP="0005189B">
      <w:pPr>
        <w:pStyle w:val="ab"/>
        <w:numPr>
          <w:ilvl w:val="0"/>
          <w:numId w:val="15"/>
        </w:numPr>
        <w:ind w:left="0" w:firstLine="1494"/>
        <w:jc w:val="both"/>
      </w:pPr>
      <w:r w:rsidRPr="009F666F">
        <w:t xml:space="preserve">После вертикальной намотки </w:t>
      </w:r>
      <w:r>
        <w:t>устанавливают</w:t>
      </w:r>
      <w:r w:rsidRPr="009F666F">
        <w:t xml:space="preserve"> бандаж</w:t>
      </w:r>
      <w:r>
        <w:t xml:space="preserve"> (обечайку).</w:t>
      </w:r>
    </w:p>
    <w:p w14:paraId="6D9A671D" w14:textId="2D0FDD2C" w:rsidR="00E46D73" w:rsidRDefault="009201A8" w:rsidP="0005189B">
      <w:pPr>
        <w:pStyle w:val="ab"/>
        <w:numPr>
          <w:ilvl w:val="0"/>
          <w:numId w:val="15"/>
        </w:numPr>
        <w:ind w:left="0" w:firstLine="1494"/>
        <w:jc w:val="both"/>
      </w:pPr>
      <w:r>
        <w:t xml:space="preserve">При помощи специального </w:t>
      </w:r>
      <w:proofErr w:type="spellStart"/>
      <w:r>
        <w:t>кантователя</w:t>
      </w:r>
      <w:proofErr w:type="spellEnd"/>
      <w:r>
        <w:t xml:space="preserve"> намотанный роторный регенератор</w:t>
      </w:r>
      <w:r w:rsidR="000F7B17">
        <w:t xml:space="preserve"> </w:t>
      </w:r>
      <w:r w:rsidR="000F7B17" w:rsidRPr="0005495F">
        <w:t>вместе с подложкой</w:t>
      </w:r>
      <w:r>
        <w:t xml:space="preserve"> снимается с вала линии намотки.</w:t>
      </w:r>
    </w:p>
    <w:p w14:paraId="1D3BFEE7" w14:textId="3DF5A053" w:rsidR="009201A8" w:rsidRDefault="009201A8" w:rsidP="009201A8">
      <w:pPr>
        <w:pStyle w:val="ab"/>
        <w:ind w:left="0" w:firstLine="1418"/>
        <w:jc w:val="both"/>
      </w:pPr>
      <w:proofErr w:type="spellStart"/>
      <w:r>
        <w:t>Кантователь</w:t>
      </w:r>
      <w:proofErr w:type="spellEnd"/>
      <w:r>
        <w:t xml:space="preserve"> </w:t>
      </w:r>
      <w:r w:rsidR="009574E1">
        <w:t>«</w:t>
      </w:r>
      <w:r>
        <w:t>захватывает</w:t>
      </w:r>
      <w:r w:rsidR="009574E1">
        <w:t>»</w:t>
      </w:r>
      <w:r>
        <w:t xml:space="preserve"> ротор за обечайку, снимает его с вала линии намотки, поворачивает в горизонтальную плоскость и транспортирует на сборочный стол.</w:t>
      </w:r>
    </w:p>
    <w:p w14:paraId="3CCE3979" w14:textId="56949599" w:rsidR="009201A8" w:rsidRDefault="009201A8" w:rsidP="009201A8">
      <w:pPr>
        <w:pStyle w:val="ab"/>
        <w:ind w:left="0" w:firstLine="1418"/>
        <w:jc w:val="both"/>
      </w:pPr>
      <w:r>
        <w:t xml:space="preserve">Пример </w:t>
      </w:r>
      <w:proofErr w:type="spellStart"/>
      <w:r>
        <w:t>кантователя</w:t>
      </w:r>
      <w:proofErr w:type="spellEnd"/>
      <w:r>
        <w:t xml:space="preserve"> представлен на рисунке ниже</w:t>
      </w:r>
    </w:p>
    <w:p w14:paraId="792D3699" w14:textId="007AE494" w:rsidR="009201A8" w:rsidRDefault="009201A8" w:rsidP="009201A8">
      <w:pPr>
        <w:pStyle w:val="ab"/>
        <w:ind w:left="0" w:firstLine="1418"/>
        <w:jc w:val="both"/>
      </w:pPr>
    </w:p>
    <w:p w14:paraId="059FB1A6" w14:textId="720A3FEF" w:rsidR="009201A8" w:rsidRDefault="009201A8" w:rsidP="009201A8">
      <w:pPr>
        <w:pStyle w:val="ab"/>
        <w:ind w:left="0" w:firstLine="1418"/>
        <w:jc w:val="center"/>
      </w:pPr>
      <w:r>
        <w:rPr>
          <w:noProof/>
        </w:rPr>
        <w:lastRenderedPageBreak/>
        <w:drawing>
          <wp:inline distT="0" distB="0" distL="0" distR="0" wp14:anchorId="0E43AABD" wp14:editId="466BF51A">
            <wp:extent cx="5097955" cy="6810375"/>
            <wp:effectExtent l="0" t="0" r="762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148708" cy="6878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16D14C" w14:textId="77777777" w:rsidR="009201A8" w:rsidRDefault="009201A8" w:rsidP="009201A8">
      <w:pPr>
        <w:pStyle w:val="ab"/>
        <w:ind w:left="0" w:firstLine="1418"/>
        <w:jc w:val="both"/>
      </w:pPr>
    </w:p>
    <w:p w14:paraId="26C40BA5" w14:textId="17790F78" w:rsidR="0005189B" w:rsidRDefault="0005189B" w:rsidP="0005189B">
      <w:pPr>
        <w:pStyle w:val="ab"/>
        <w:numPr>
          <w:ilvl w:val="0"/>
          <w:numId w:val="15"/>
        </w:numPr>
        <w:ind w:left="0" w:firstLine="1494"/>
        <w:jc w:val="both"/>
      </w:pPr>
      <w:r>
        <w:t xml:space="preserve">Детали бандажа после </w:t>
      </w:r>
      <w:r w:rsidR="00E46D73">
        <w:t>снятия с линии намотки и установки на сборочный стол</w:t>
      </w:r>
      <w:r>
        <w:t xml:space="preserve"> свариваются между собой.</w:t>
      </w:r>
    </w:p>
    <w:p w14:paraId="49FF7B2E" w14:textId="0029AF2C" w:rsidR="0005189B" w:rsidRDefault="00871CB6" w:rsidP="0005189B">
      <w:pPr>
        <w:pStyle w:val="ab"/>
        <w:numPr>
          <w:ilvl w:val="0"/>
          <w:numId w:val="15"/>
        </w:numPr>
        <w:ind w:left="0" w:firstLine="1494"/>
        <w:jc w:val="both"/>
      </w:pPr>
      <w:r w:rsidRPr="00871CB6">
        <w:t>После сварки бандажа осуществля</w:t>
      </w:r>
      <w:r w:rsidR="004F70ED">
        <w:t>ет</w:t>
      </w:r>
      <w:r w:rsidRPr="00871CB6">
        <w:t>ся фрезеров</w:t>
      </w:r>
      <w:r w:rsidR="006B14CD">
        <w:t>ка</w:t>
      </w:r>
      <w:r w:rsidRPr="00871CB6">
        <w:t xml:space="preserve"> пазов под спицы сечением 20х5 в радиальном направлении на всю длину от втулки до обечайки.</w:t>
      </w:r>
    </w:p>
    <w:p w14:paraId="09397784" w14:textId="47BBA425" w:rsidR="008672FD" w:rsidRDefault="004B2D69" w:rsidP="00E46D73">
      <w:pPr>
        <w:pStyle w:val="ab"/>
        <w:ind w:left="0" w:firstLine="1418"/>
        <w:jc w:val="both"/>
      </w:pPr>
      <w:r>
        <w:t>Фрезерная</w:t>
      </w:r>
      <w:r w:rsidR="00E46D73">
        <w:t xml:space="preserve"> установка должна иметь воздуховоды, чтобы при фрезеровке стружка удалялась из пазов.</w:t>
      </w:r>
    </w:p>
    <w:p w14:paraId="6D74E1CA" w14:textId="417B8B16" w:rsidR="009201A8" w:rsidRDefault="009201A8" w:rsidP="00E46D73">
      <w:pPr>
        <w:pStyle w:val="ab"/>
        <w:ind w:left="0" w:firstLine="1418"/>
        <w:jc w:val="both"/>
      </w:pPr>
      <w:r>
        <w:lastRenderedPageBreak/>
        <w:t>Пример фрезеров</w:t>
      </w:r>
      <w:r w:rsidR="004F70ED">
        <w:t>ки</w:t>
      </w:r>
      <w:r>
        <w:t xml:space="preserve"> паза роторного регенератора представлен на рисунке ниже</w:t>
      </w:r>
      <w:r w:rsidR="00D103E9">
        <w:t>.</w:t>
      </w:r>
    </w:p>
    <w:p w14:paraId="25DDA9ED" w14:textId="77777777" w:rsidR="009201A8" w:rsidRDefault="009201A8" w:rsidP="00E46D73">
      <w:pPr>
        <w:pStyle w:val="ab"/>
        <w:ind w:left="0" w:firstLine="1418"/>
        <w:jc w:val="both"/>
      </w:pPr>
    </w:p>
    <w:p w14:paraId="101AE93D" w14:textId="19128F19" w:rsidR="009201A8" w:rsidRDefault="009201A8" w:rsidP="009574E1">
      <w:pPr>
        <w:pStyle w:val="ab"/>
        <w:ind w:left="0" w:firstLine="1418"/>
        <w:jc w:val="center"/>
      </w:pPr>
      <w:r>
        <w:rPr>
          <w:noProof/>
        </w:rPr>
        <w:drawing>
          <wp:inline distT="0" distB="0" distL="0" distR="0" wp14:anchorId="78085ED0" wp14:editId="22E96FEA">
            <wp:extent cx="5712460" cy="3716428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52346" cy="3742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835222" w14:textId="77777777" w:rsidR="009201A8" w:rsidRDefault="009201A8" w:rsidP="00E46D73">
      <w:pPr>
        <w:pStyle w:val="ab"/>
        <w:ind w:left="0" w:firstLine="1418"/>
        <w:jc w:val="both"/>
      </w:pPr>
    </w:p>
    <w:p w14:paraId="69255D10" w14:textId="3B939A31" w:rsidR="0005189B" w:rsidRDefault="0005189B" w:rsidP="0005189B">
      <w:pPr>
        <w:pStyle w:val="ab"/>
        <w:numPr>
          <w:ilvl w:val="0"/>
          <w:numId w:val="15"/>
        </w:numPr>
        <w:ind w:left="0" w:firstLine="1494"/>
        <w:jc w:val="both"/>
      </w:pPr>
      <w:r w:rsidRPr="009F666F">
        <w:t>Спицы по длине вклеиваются на полиуретановый клей. По краям привариваются к бандажу и втулке.</w:t>
      </w:r>
      <w:r w:rsidR="009574E1">
        <w:t xml:space="preserve"> Перед установкой спиц, пазы необходимо продут</w:t>
      </w:r>
      <w:r w:rsidR="00D103E9">
        <w:t>ь</w:t>
      </w:r>
      <w:r w:rsidR="009574E1">
        <w:t xml:space="preserve"> </w:t>
      </w:r>
      <w:proofErr w:type="spellStart"/>
      <w:r w:rsidR="006B14CD" w:rsidRPr="006B14CD">
        <w:t>пневмопистолетом</w:t>
      </w:r>
      <w:proofErr w:type="spellEnd"/>
      <w:r w:rsidR="009574E1">
        <w:t>.</w:t>
      </w:r>
    </w:p>
    <w:p w14:paraId="59702858" w14:textId="29B1AFAD" w:rsidR="0005189B" w:rsidRDefault="0005189B" w:rsidP="009574E1">
      <w:pPr>
        <w:pStyle w:val="ab"/>
        <w:ind w:left="0" w:firstLine="1418"/>
        <w:jc w:val="both"/>
      </w:pPr>
    </w:p>
    <w:p w14:paraId="20AD5BC9" w14:textId="3D800C57" w:rsidR="009574E1" w:rsidRDefault="009574E1" w:rsidP="009574E1">
      <w:pPr>
        <w:pStyle w:val="ab"/>
        <w:ind w:left="0" w:firstLine="1418"/>
        <w:jc w:val="center"/>
      </w:pPr>
      <w:r>
        <w:rPr>
          <w:noProof/>
        </w:rPr>
        <w:drawing>
          <wp:inline distT="0" distB="0" distL="0" distR="0" wp14:anchorId="2A85EDC0" wp14:editId="3B441255">
            <wp:extent cx="3790950" cy="2502911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815827" cy="2519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6627B0" w14:textId="5BB0B2B0" w:rsidR="009574E1" w:rsidRDefault="009574E1" w:rsidP="009574E1">
      <w:pPr>
        <w:pStyle w:val="ab"/>
        <w:ind w:left="0" w:firstLine="1418"/>
        <w:jc w:val="center"/>
      </w:pPr>
    </w:p>
    <w:p w14:paraId="0CF0DF13" w14:textId="77777777" w:rsidR="009574E1" w:rsidRDefault="009574E1" w:rsidP="009574E1">
      <w:pPr>
        <w:pStyle w:val="ab"/>
        <w:numPr>
          <w:ilvl w:val="0"/>
          <w:numId w:val="15"/>
        </w:numPr>
        <w:ind w:left="0" w:firstLine="1494"/>
        <w:jc w:val="both"/>
      </w:pPr>
      <w:r>
        <w:lastRenderedPageBreak/>
        <w:t xml:space="preserve">После приваривания спиц, с одной стороны, роторный регенератор при помощи </w:t>
      </w:r>
      <w:proofErr w:type="spellStart"/>
      <w:r>
        <w:t>кантователя</w:t>
      </w:r>
      <w:proofErr w:type="spellEnd"/>
      <w:r>
        <w:t xml:space="preserve"> переворачивается на 180° и устанавливается на сборочный стол.</w:t>
      </w:r>
    </w:p>
    <w:p w14:paraId="49E81C8D" w14:textId="0FAA930E" w:rsidR="009574E1" w:rsidRDefault="009574E1" w:rsidP="009574E1">
      <w:pPr>
        <w:pStyle w:val="ab"/>
        <w:numPr>
          <w:ilvl w:val="0"/>
          <w:numId w:val="15"/>
        </w:numPr>
        <w:ind w:left="0" w:firstLine="1494"/>
        <w:jc w:val="both"/>
      </w:pPr>
      <w:r>
        <w:t>Снимается подложка.</w:t>
      </w:r>
    </w:p>
    <w:p w14:paraId="1DD82793" w14:textId="7D9E526F" w:rsidR="009574E1" w:rsidRDefault="009574E1" w:rsidP="009574E1">
      <w:pPr>
        <w:pStyle w:val="ab"/>
        <w:numPr>
          <w:ilvl w:val="0"/>
          <w:numId w:val="15"/>
        </w:numPr>
        <w:ind w:left="0" w:firstLine="1494"/>
        <w:jc w:val="both"/>
      </w:pPr>
      <w:r>
        <w:t>Повторяются операции по фрезеров</w:t>
      </w:r>
      <w:r w:rsidR="00187F9E">
        <w:t>ке</w:t>
      </w:r>
      <w:r>
        <w:t xml:space="preserve"> пазов, установк</w:t>
      </w:r>
      <w:r w:rsidR="00BB00E6">
        <w:t>е и</w:t>
      </w:r>
      <w:bookmarkStart w:id="0" w:name="_GoBack"/>
      <w:bookmarkEnd w:id="0"/>
      <w:r>
        <w:t xml:space="preserve"> фиксации спиц.</w:t>
      </w:r>
    </w:p>
    <w:p w14:paraId="5FD0E179" w14:textId="77777777" w:rsidR="009574E1" w:rsidRDefault="009574E1" w:rsidP="009574E1">
      <w:pPr>
        <w:pStyle w:val="ab"/>
        <w:ind w:left="0" w:firstLine="1418"/>
        <w:jc w:val="both"/>
      </w:pPr>
    </w:p>
    <w:p w14:paraId="59E92909" w14:textId="0F6B6A41" w:rsidR="0005189B" w:rsidRDefault="0005189B" w:rsidP="0005189B">
      <w:pPr>
        <w:pStyle w:val="ab"/>
        <w:ind w:left="0"/>
        <w:jc w:val="both"/>
      </w:pPr>
      <w:r>
        <w:rPr>
          <w:noProof/>
        </w:rPr>
        <w:drawing>
          <wp:inline distT="0" distB="0" distL="0" distR="0" wp14:anchorId="5321E6CF" wp14:editId="0CF80FD4">
            <wp:extent cx="6645910" cy="5236845"/>
            <wp:effectExtent l="0" t="0" r="2540" b="190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236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D7E72D" w14:textId="31EA41CE" w:rsidR="0005189B" w:rsidRDefault="0005189B" w:rsidP="0005189B">
      <w:pPr>
        <w:pStyle w:val="ab"/>
        <w:ind w:left="0"/>
        <w:jc w:val="both"/>
      </w:pPr>
    </w:p>
    <w:p w14:paraId="02EB572D" w14:textId="38A81839" w:rsidR="0005189B" w:rsidRDefault="0005189B" w:rsidP="0005189B">
      <w:pPr>
        <w:pStyle w:val="ab"/>
        <w:ind w:left="0"/>
        <w:jc w:val="both"/>
      </w:pPr>
      <w:r>
        <w:rPr>
          <w:noProof/>
        </w:rPr>
        <w:lastRenderedPageBreak/>
        <w:drawing>
          <wp:inline distT="0" distB="0" distL="0" distR="0" wp14:anchorId="23B6052C" wp14:editId="18F120E2">
            <wp:extent cx="6143625" cy="5305425"/>
            <wp:effectExtent l="0" t="0" r="952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43625" cy="530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332694" w14:textId="77777777" w:rsidR="0005189B" w:rsidRDefault="0005189B" w:rsidP="0005189B">
      <w:pPr>
        <w:pStyle w:val="ab"/>
        <w:ind w:left="567" w:firstLine="567"/>
        <w:jc w:val="both"/>
      </w:pPr>
    </w:p>
    <w:p w14:paraId="553F4C37" w14:textId="33127F0C" w:rsidR="002F0DC7" w:rsidRDefault="002F0DC7" w:rsidP="0031008D">
      <w:pPr>
        <w:pStyle w:val="ab"/>
        <w:ind w:left="567" w:firstLine="567"/>
        <w:jc w:val="both"/>
      </w:pPr>
    </w:p>
    <w:p w14:paraId="67A0B916" w14:textId="77777777" w:rsidR="00E959C6" w:rsidRDefault="00E959C6" w:rsidP="0031008D">
      <w:pPr>
        <w:pStyle w:val="ab"/>
        <w:ind w:left="567" w:firstLine="567"/>
        <w:jc w:val="both"/>
      </w:pPr>
    </w:p>
    <w:tbl>
      <w:tblPr>
        <w:tblStyle w:val="ac"/>
        <w:tblpPr w:leftFromText="180" w:rightFromText="180" w:vertAnchor="text" w:horzAnchor="margin" w:tblpY="94"/>
        <w:tblW w:w="107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2409"/>
        <w:gridCol w:w="2347"/>
        <w:gridCol w:w="2926"/>
      </w:tblGrid>
      <w:tr w:rsidR="00392C90" w14:paraId="21ED703A" w14:textId="77777777" w:rsidTr="00392C90">
        <w:tc>
          <w:tcPr>
            <w:tcW w:w="3114" w:type="dxa"/>
          </w:tcPr>
          <w:p w14:paraId="4B4CC2CB" w14:textId="77777777" w:rsidR="00392C90" w:rsidRDefault="00392C90" w:rsidP="00392C90">
            <w:r>
              <w:t>ТЗ разработал:</w:t>
            </w:r>
          </w:p>
        </w:tc>
        <w:tc>
          <w:tcPr>
            <w:tcW w:w="2409" w:type="dxa"/>
          </w:tcPr>
          <w:p w14:paraId="5AD9D3BD" w14:textId="77777777" w:rsidR="00392C90" w:rsidRDefault="00392C90" w:rsidP="00392C90"/>
        </w:tc>
        <w:tc>
          <w:tcPr>
            <w:tcW w:w="2347" w:type="dxa"/>
          </w:tcPr>
          <w:p w14:paraId="719CEC5F" w14:textId="77777777" w:rsidR="00392C90" w:rsidRDefault="00392C90" w:rsidP="00392C90"/>
        </w:tc>
        <w:tc>
          <w:tcPr>
            <w:tcW w:w="2926" w:type="dxa"/>
          </w:tcPr>
          <w:p w14:paraId="2C24FC3D" w14:textId="77777777" w:rsidR="00392C90" w:rsidRDefault="00392C90" w:rsidP="00392C90"/>
        </w:tc>
      </w:tr>
      <w:tr w:rsidR="00392C90" w14:paraId="3A32CF31" w14:textId="77777777" w:rsidTr="00392C90">
        <w:tc>
          <w:tcPr>
            <w:tcW w:w="3114" w:type="dxa"/>
          </w:tcPr>
          <w:p w14:paraId="2CF72029" w14:textId="19B008E3" w:rsidR="00392C90" w:rsidRDefault="00670305" w:rsidP="002F0DC7">
            <w:r>
              <w:t xml:space="preserve">Ведущий </w:t>
            </w:r>
            <w:r w:rsidR="00392C90">
              <w:t xml:space="preserve">инженер-технолог </w:t>
            </w:r>
          </w:p>
        </w:tc>
        <w:tc>
          <w:tcPr>
            <w:tcW w:w="2409" w:type="dxa"/>
          </w:tcPr>
          <w:p w14:paraId="1F999C7D" w14:textId="77777777" w:rsidR="00392C90" w:rsidRDefault="00392C90" w:rsidP="00392C90">
            <w:r>
              <w:t>________________/</w:t>
            </w:r>
          </w:p>
        </w:tc>
        <w:tc>
          <w:tcPr>
            <w:tcW w:w="2347" w:type="dxa"/>
          </w:tcPr>
          <w:p w14:paraId="631527D9" w14:textId="18112844" w:rsidR="00392C90" w:rsidRDefault="002F0DC7" w:rsidP="00392C90">
            <w:r>
              <w:t>Д.</w:t>
            </w:r>
            <w:r w:rsidR="00670305">
              <w:t>С</w:t>
            </w:r>
            <w:r>
              <w:t xml:space="preserve">. </w:t>
            </w:r>
            <w:r w:rsidR="00670305">
              <w:t>Комаров</w:t>
            </w:r>
          </w:p>
        </w:tc>
        <w:tc>
          <w:tcPr>
            <w:tcW w:w="2926" w:type="dxa"/>
          </w:tcPr>
          <w:p w14:paraId="3DA691C4" w14:textId="06100A53" w:rsidR="00392C90" w:rsidRPr="002A15E6" w:rsidRDefault="002F0DC7" w:rsidP="00392C90">
            <w:r>
              <w:t>«    »____________ 202</w:t>
            </w:r>
            <w:r w:rsidR="004C480F">
              <w:t>4</w:t>
            </w:r>
          </w:p>
        </w:tc>
      </w:tr>
      <w:tr w:rsidR="00392C90" w14:paraId="040F4AE1" w14:textId="77777777" w:rsidTr="00392C90">
        <w:tc>
          <w:tcPr>
            <w:tcW w:w="3114" w:type="dxa"/>
          </w:tcPr>
          <w:p w14:paraId="4A434D1D" w14:textId="77777777" w:rsidR="00392C90" w:rsidRDefault="00392C90" w:rsidP="00392C90"/>
        </w:tc>
        <w:tc>
          <w:tcPr>
            <w:tcW w:w="2409" w:type="dxa"/>
          </w:tcPr>
          <w:p w14:paraId="12F221DD" w14:textId="77777777" w:rsidR="00392C90" w:rsidRDefault="00392C90" w:rsidP="00392C90"/>
        </w:tc>
        <w:tc>
          <w:tcPr>
            <w:tcW w:w="2347" w:type="dxa"/>
          </w:tcPr>
          <w:p w14:paraId="6E09C3F8" w14:textId="77777777" w:rsidR="00392C90" w:rsidRDefault="00392C90" w:rsidP="00392C90"/>
        </w:tc>
        <w:tc>
          <w:tcPr>
            <w:tcW w:w="2926" w:type="dxa"/>
          </w:tcPr>
          <w:p w14:paraId="07AFF323" w14:textId="77777777" w:rsidR="00392C90" w:rsidRDefault="00392C90" w:rsidP="00392C90"/>
        </w:tc>
      </w:tr>
      <w:tr w:rsidR="00392C90" w14:paraId="5C079149" w14:textId="77777777" w:rsidTr="00392C90">
        <w:tc>
          <w:tcPr>
            <w:tcW w:w="3114" w:type="dxa"/>
          </w:tcPr>
          <w:p w14:paraId="59B83FF3" w14:textId="77777777" w:rsidR="00392C90" w:rsidRDefault="00392C90" w:rsidP="00392C90">
            <w:r>
              <w:t>ТЗ согласовал:</w:t>
            </w:r>
          </w:p>
        </w:tc>
        <w:tc>
          <w:tcPr>
            <w:tcW w:w="2409" w:type="dxa"/>
          </w:tcPr>
          <w:p w14:paraId="0C7A3F8C" w14:textId="77777777" w:rsidR="00392C90" w:rsidRDefault="00392C90" w:rsidP="00392C90"/>
        </w:tc>
        <w:tc>
          <w:tcPr>
            <w:tcW w:w="2347" w:type="dxa"/>
          </w:tcPr>
          <w:p w14:paraId="48E49169" w14:textId="77777777" w:rsidR="00392C90" w:rsidRDefault="00392C90" w:rsidP="00392C90"/>
        </w:tc>
        <w:tc>
          <w:tcPr>
            <w:tcW w:w="2926" w:type="dxa"/>
          </w:tcPr>
          <w:p w14:paraId="03AB41CA" w14:textId="77777777" w:rsidR="00392C90" w:rsidRDefault="00392C90" w:rsidP="00392C90"/>
        </w:tc>
      </w:tr>
      <w:tr w:rsidR="00392C90" w14:paraId="19995063" w14:textId="77777777" w:rsidTr="00392C90">
        <w:tc>
          <w:tcPr>
            <w:tcW w:w="3114" w:type="dxa"/>
          </w:tcPr>
          <w:p w14:paraId="295D927C" w14:textId="77777777" w:rsidR="00392C90" w:rsidRDefault="00392C90" w:rsidP="00392C90"/>
        </w:tc>
        <w:tc>
          <w:tcPr>
            <w:tcW w:w="2409" w:type="dxa"/>
          </w:tcPr>
          <w:p w14:paraId="05C96748" w14:textId="77777777" w:rsidR="00392C90" w:rsidRDefault="00392C90" w:rsidP="00392C90"/>
        </w:tc>
        <w:tc>
          <w:tcPr>
            <w:tcW w:w="2347" w:type="dxa"/>
          </w:tcPr>
          <w:p w14:paraId="1A8BEC88" w14:textId="77777777" w:rsidR="00392C90" w:rsidRDefault="00392C90" w:rsidP="00392C90"/>
        </w:tc>
        <w:tc>
          <w:tcPr>
            <w:tcW w:w="2926" w:type="dxa"/>
          </w:tcPr>
          <w:p w14:paraId="04FDD9CD" w14:textId="77777777" w:rsidR="00392C90" w:rsidRDefault="00392C90" w:rsidP="00392C90"/>
        </w:tc>
      </w:tr>
      <w:tr w:rsidR="00392C90" w14:paraId="366360B2" w14:textId="77777777" w:rsidTr="00392C90">
        <w:tc>
          <w:tcPr>
            <w:tcW w:w="3114" w:type="dxa"/>
          </w:tcPr>
          <w:p w14:paraId="29ADA14F" w14:textId="187FED9B" w:rsidR="00392C90" w:rsidRDefault="00392C90" w:rsidP="002F0DC7">
            <w:r>
              <w:t xml:space="preserve">Руководитель </w:t>
            </w:r>
            <w:r w:rsidR="002F0DC7">
              <w:t>ТС</w:t>
            </w:r>
          </w:p>
        </w:tc>
        <w:tc>
          <w:tcPr>
            <w:tcW w:w="2409" w:type="dxa"/>
          </w:tcPr>
          <w:p w14:paraId="05122826" w14:textId="77777777" w:rsidR="00392C90" w:rsidRDefault="00392C90" w:rsidP="00392C90">
            <w:r>
              <w:t>________________/</w:t>
            </w:r>
          </w:p>
        </w:tc>
        <w:tc>
          <w:tcPr>
            <w:tcW w:w="2347" w:type="dxa"/>
          </w:tcPr>
          <w:p w14:paraId="249AE21E" w14:textId="40738899" w:rsidR="00392C90" w:rsidRDefault="004C480F" w:rsidP="00392C90">
            <w:r>
              <w:t>М.В. Шефер</w:t>
            </w:r>
          </w:p>
        </w:tc>
        <w:tc>
          <w:tcPr>
            <w:tcW w:w="2926" w:type="dxa"/>
          </w:tcPr>
          <w:p w14:paraId="64E16819" w14:textId="3F91F63A" w:rsidR="00392C90" w:rsidRDefault="002F0DC7" w:rsidP="00392C90">
            <w:r>
              <w:t>«    »____________ 202</w:t>
            </w:r>
            <w:r w:rsidR="004C480F">
              <w:t>4</w:t>
            </w:r>
          </w:p>
        </w:tc>
      </w:tr>
      <w:tr w:rsidR="00392C90" w14:paraId="25BF36C6" w14:textId="77777777" w:rsidTr="00392C90">
        <w:tc>
          <w:tcPr>
            <w:tcW w:w="3114" w:type="dxa"/>
          </w:tcPr>
          <w:p w14:paraId="1D816FCC" w14:textId="77777777" w:rsidR="00392C90" w:rsidRDefault="00392C90" w:rsidP="00392C90"/>
        </w:tc>
        <w:tc>
          <w:tcPr>
            <w:tcW w:w="2409" w:type="dxa"/>
          </w:tcPr>
          <w:p w14:paraId="09AAA481" w14:textId="77777777" w:rsidR="00392C90" w:rsidRDefault="00392C90" w:rsidP="00392C90"/>
        </w:tc>
        <w:tc>
          <w:tcPr>
            <w:tcW w:w="2347" w:type="dxa"/>
          </w:tcPr>
          <w:p w14:paraId="72758F99" w14:textId="77777777" w:rsidR="00392C90" w:rsidRDefault="00392C90" w:rsidP="00392C90"/>
        </w:tc>
        <w:tc>
          <w:tcPr>
            <w:tcW w:w="2926" w:type="dxa"/>
          </w:tcPr>
          <w:p w14:paraId="2312DD44" w14:textId="77777777" w:rsidR="00392C90" w:rsidRDefault="00392C90" w:rsidP="00392C90"/>
        </w:tc>
      </w:tr>
      <w:tr w:rsidR="00392C90" w14:paraId="59802DA2" w14:textId="77777777" w:rsidTr="00392C90">
        <w:tc>
          <w:tcPr>
            <w:tcW w:w="3114" w:type="dxa"/>
          </w:tcPr>
          <w:p w14:paraId="5CACF43A" w14:textId="77777777" w:rsidR="00392C90" w:rsidRDefault="00392C90" w:rsidP="00392C90"/>
        </w:tc>
        <w:tc>
          <w:tcPr>
            <w:tcW w:w="2409" w:type="dxa"/>
          </w:tcPr>
          <w:p w14:paraId="722234AD" w14:textId="77777777" w:rsidR="00392C90" w:rsidRDefault="00392C90" w:rsidP="00392C90"/>
        </w:tc>
        <w:tc>
          <w:tcPr>
            <w:tcW w:w="2347" w:type="dxa"/>
          </w:tcPr>
          <w:p w14:paraId="254BC85C" w14:textId="77777777" w:rsidR="00392C90" w:rsidRDefault="00392C90" w:rsidP="00392C90"/>
        </w:tc>
        <w:tc>
          <w:tcPr>
            <w:tcW w:w="2926" w:type="dxa"/>
          </w:tcPr>
          <w:p w14:paraId="67524078" w14:textId="77777777" w:rsidR="00392C90" w:rsidRDefault="00392C90" w:rsidP="00392C90"/>
        </w:tc>
      </w:tr>
      <w:tr w:rsidR="00392C90" w14:paraId="62289B6A" w14:textId="77777777" w:rsidTr="00392C90">
        <w:tc>
          <w:tcPr>
            <w:tcW w:w="3114" w:type="dxa"/>
          </w:tcPr>
          <w:p w14:paraId="25638B3A" w14:textId="77777777" w:rsidR="00392C90" w:rsidRDefault="00392C90" w:rsidP="00392C90">
            <w:r>
              <w:t>Взял в разработку:</w:t>
            </w:r>
          </w:p>
        </w:tc>
        <w:tc>
          <w:tcPr>
            <w:tcW w:w="2409" w:type="dxa"/>
          </w:tcPr>
          <w:p w14:paraId="76E0EEB5" w14:textId="77777777" w:rsidR="00392C90" w:rsidRDefault="00392C90" w:rsidP="00392C90"/>
        </w:tc>
        <w:tc>
          <w:tcPr>
            <w:tcW w:w="2347" w:type="dxa"/>
          </w:tcPr>
          <w:p w14:paraId="2E329043" w14:textId="77777777" w:rsidR="00392C90" w:rsidRDefault="00392C90" w:rsidP="00392C90"/>
        </w:tc>
        <w:tc>
          <w:tcPr>
            <w:tcW w:w="2926" w:type="dxa"/>
          </w:tcPr>
          <w:p w14:paraId="64D53394" w14:textId="77777777" w:rsidR="00392C90" w:rsidRDefault="00392C90" w:rsidP="00392C90"/>
        </w:tc>
      </w:tr>
      <w:tr w:rsidR="00392C90" w14:paraId="2A4D5F73" w14:textId="77777777" w:rsidTr="00670305">
        <w:trPr>
          <w:trHeight w:val="376"/>
        </w:trPr>
        <w:tc>
          <w:tcPr>
            <w:tcW w:w="3114" w:type="dxa"/>
          </w:tcPr>
          <w:p w14:paraId="4ADF2BDE" w14:textId="40C6441A" w:rsidR="00392C90" w:rsidRDefault="00670305" w:rsidP="00392C90">
            <w:r w:rsidRPr="00670305">
              <w:t>Главный механик</w:t>
            </w:r>
          </w:p>
        </w:tc>
        <w:tc>
          <w:tcPr>
            <w:tcW w:w="2409" w:type="dxa"/>
          </w:tcPr>
          <w:p w14:paraId="6EA2AEE0" w14:textId="268857C9" w:rsidR="00392C90" w:rsidRDefault="00670305" w:rsidP="00392C90">
            <w:r w:rsidRPr="00670305">
              <w:t>________________/</w:t>
            </w:r>
          </w:p>
        </w:tc>
        <w:tc>
          <w:tcPr>
            <w:tcW w:w="2347" w:type="dxa"/>
          </w:tcPr>
          <w:p w14:paraId="721BAF4C" w14:textId="62EA4A25" w:rsidR="00392C90" w:rsidRDefault="00670305" w:rsidP="00392C90">
            <w:r w:rsidRPr="00670305">
              <w:t>С.А. Плохотников</w:t>
            </w:r>
          </w:p>
        </w:tc>
        <w:tc>
          <w:tcPr>
            <w:tcW w:w="2926" w:type="dxa"/>
          </w:tcPr>
          <w:p w14:paraId="2B20F46A" w14:textId="1BDD49B4" w:rsidR="00392C90" w:rsidRDefault="002F0DC7" w:rsidP="00392C90">
            <w:r>
              <w:t>«    »____________ 202</w:t>
            </w:r>
            <w:r w:rsidR="004C480F">
              <w:t>4</w:t>
            </w:r>
          </w:p>
        </w:tc>
      </w:tr>
    </w:tbl>
    <w:p w14:paraId="5F47DB29" w14:textId="77777777" w:rsidR="0037611C" w:rsidRPr="00ED7F1A" w:rsidRDefault="0037611C" w:rsidP="009B4364">
      <w:pPr>
        <w:widowControl w:val="0"/>
        <w:tabs>
          <w:tab w:val="left" w:pos="993"/>
        </w:tabs>
        <w:suppressAutoHyphens/>
      </w:pPr>
    </w:p>
    <w:sectPr w:rsidR="0037611C" w:rsidRPr="00ED7F1A" w:rsidSect="00D03FC1">
      <w:headerReference w:type="default" r:id="rId17"/>
      <w:footerReference w:type="default" r:id="rId18"/>
      <w:pgSz w:w="11906" w:h="16838"/>
      <w:pgMar w:top="2127" w:right="720" w:bottom="851" w:left="720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81C213" w14:textId="77777777" w:rsidR="0027175D" w:rsidRDefault="0027175D" w:rsidP="009D560D">
      <w:r>
        <w:separator/>
      </w:r>
    </w:p>
  </w:endnote>
  <w:endnote w:type="continuationSeparator" w:id="0">
    <w:p w14:paraId="6350D5A4" w14:textId="77777777" w:rsidR="0027175D" w:rsidRDefault="0027175D" w:rsidP="009D56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59426624"/>
      <w:docPartObj>
        <w:docPartGallery w:val="Page Numbers (Bottom of Page)"/>
        <w:docPartUnique/>
      </w:docPartObj>
    </w:sdtPr>
    <w:sdtEndPr/>
    <w:sdtContent>
      <w:p w14:paraId="379948C5" w14:textId="77777777" w:rsidR="00565E10" w:rsidRDefault="00565E10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00E6">
          <w:rPr>
            <w:noProof/>
          </w:rPr>
          <w:t>9</w:t>
        </w:r>
        <w:r>
          <w:fldChar w:fldCharType="end"/>
        </w:r>
      </w:p>
    </w:sdtContent>
  </w:sdt>
  <w:p w14:paraId="0E898E74" w14:textId="77777777" w:rsidR="00963C53" w:rsidRDefault="00963C5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A66C47" w14:textId="77777777" w:rsidR="0027175D" w:rsidRDefault="0027175D" w:rsidP="009D560D">
      <w:r>
        <w:separator/>
      </w:r>
    </w:p>
  </w:footnote>
  <w:footnote w:type="continuationSeparator" w:id="0">
    <w:p w14:paraId="57343909" w14:textId="77777777" w:rsidR="0027175D" w:rsidRDefault="0027175D" w:rsidP="009D56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EC6B98" w14:textId="77777777" w:rsidR="00963C53" w:rsidRDefault="00963C53">
    <w:pPr>
      <w:pStyle w:val="a3"/>
      <w:rPr>
        <w:noProof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416393B1" wp14:editId="2425C74B">
          <wp:simplePos x="0" y="0"/>
          <wp:positionH relativeFrom="margin">
            <wp:posOffset>-135255</wp:posOffset>
          </wp:positionH>
          <wp:positionV relativeFrom="paragraph">
            <wp:posOffset>-219075</wp:posOffset>
          </wp:positionV>
          <wp:extent cx="7118350" cy="1446728"/>
          <wp:effectExtent l="0" t="0" r="6350" b="1270"/>
          <wp:wrapNone/>
          <wp:docPr id="9" name="Рисунок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G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895" t="20930" r="6555" b="9078"/>
                  <a:stretch/>
                </pic:blipFill>
                <pic:spPr bwMode="auto">
                  <a:xfrm>
                    <a:off x="0" y="0"/>
                    <a:ext cx="7118350" cy="144672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3E88FF1" w14:textId="77777777" w:rsidR="00963C53" w:rsidRDefault="00963C53">
    <w:pPr>
      <w:pStyle w:val="a3"/>
      <w:rPr>
        <w:noProof/>
        <w:lang w:val="en-US"/>
      </w:rPr>
    </w:pPr>
  </w:p>
  <w:p w14:paraId="4BE6F5C7" w14:textId="77777777" w:rsidR="00963C53" w:rsidRDefault="00963C5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5A0852"/>
    <w:multiLevelType w:val="hybridMultilevel"/>
    <w:tmpl w:val="DA9C1268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>
    <w:nsid w:val="14955894"/>
    <w:multiLevelType w:val="hybridMultilevel"/>
    <w:tmpl w:val="F17A8B5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4EE14C4"/>
    <w:multiLevelType w:val="hybridMultilevel"/>
    <w:tmpl w:val="C4CA074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>
      <w:start w:val="1"/>
      <w:numFmt w:val="lowerLetter"/>
      <w:lvlText w:val="%5."/>
      <w:lvlJc w:val="left"/>
      <w:pPr>
        <w:ind w:left="4451" w:hanging="360"/>
      </w:pPr>
    </w:lvl>
    <w:lvl w:ilvl="5" w:tplc="0419001B">
      <w:start w:val="1"/>
      <w:numFmt w:val="lowerRoman"/>
      <w:lvlText w:val="%6."/>
      <w:lvlJc w:val="right"/>
      <w:pPr>
        <w:ind w:left="5171" w:hanging="180"/>
      </w:pPr>
    </w:lvl>
    <w:lvl w:ilvl="6" w:tplc="0419000F">
      <w:start w:val="1"/>
      <w:numFmt w:val="decimal"/>
      <w:lvlText w:val="%7."/>
      <w:lvlJc w:val="left"/>
      <w:pPr>
        <w:ind w:left="5891" w:hanging="360"/>
      </w:pPr>
    </w:lvl>
    <w:lvl w:ilvl="7" w:tplc="04190019">
      <w:start w:val="1"/>
      <w:numFmt w:val="lowerLetter"/>
      <w:lvlText w:val="%8."/>
      <w:lvlJc w:val="left"/>
      <w:pPr>
        <w:ind w:left="6611" w:hanging="360"/>
      </w:pPr>
    </w:lvl>
    <w:lvl w:ilvl="8" w:tplc="0419001B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19D2404F"/>
    <w:multiLevelType w:val="hybridMultilevel"/>
    <w:tmpl w:val="C516798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2084122A"/>
    <w:multiLevelType w:val="hybridMultilevel"/>
    <w:tmpl w:val="866EB0FE"/>
    <w:lvl w:ilvl="0" w:tplc="8E363F9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8C25A03"/>
    <w:multiLevelType w:val="hybridMultilevel"/>
    <w:tmpl w:val="BE846C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C55863"/>
    <w:multiLevelType w:val="hybridMultilevel"/>
    <w:tmpl w:val="454CC636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>
    <w:nsid w:val="3035100B"/>
    <w:multiLevelType w:val="hybridMultilevel"/>
    <w:tmpl w:val="69A8EBC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35000642"/>
    <w:multiLevelType w:val="hybridMultilevel"/>
    <w:tmpl w:val="E9A63B5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4436622"/>
    <w:multiLevelType w:val="hybridMultilevel"/>
    <w:tmpl w:val="E08E6CE0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>
    <w:nsid w:val="546A1BC2"/>
    <w:multiLevelType w:val="multilevel"/>
    <w:tmpl w:val="08BC6E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>
    <w:nsid w:val="5ACE6176"/>
    <w:multiLevelType w:val="hybridMultilevel"/>
    <w:tmpl w:val="5824B30E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2">
    <w:nsid w:val="77B07877"/>
    <w:multiLevelType w:val="hybridMultilevel"/>
    <w:tmpl w:val="8C8A09FA"/>
    <w:lvl w:ilvl="0" w:tplc="0419000F">
      <w:start w:val="1"/>
      <w:numFmt w:val="decimal"/>
      <w:lvlText w:val="%1.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3">
    <w:nsid w:val="7E4041AA"/>
    <w:multiLevelType w:val="hybridMultilevel"/>
    <w:tmpl w:val="1804B070"/>
    <w:lvl w:ilvl="0" w:tplc="5E7C51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3"/>
  </w:num>
  <w:num w:numId="2">
    <w:abstractNumId w:val="8"/>
  </w:num>
  <w:num w:numId="3">
    <w:abstractNumId w:val="7"/>
  </w:num>
  <w:num w:numId="4">
    <w:abstractNumId w:val="4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2"/>
  </w:num>
  <w:num w:numId="8">
    <w:abstractNumId w:val="1"/>
  </w:num>
  <w:num w:numId="9">
    <w:abstractNumId w:val="3"/>
  </w:num>
  <w:num w:numId="10">
    <w:abstractNumId w:val="12"/>
  </w:num>
  <w:num w:numId="11">
    <w:abstractNumId w:val="6"/>
  </w:num>
  <w:num w:numId="12">
    <w:abstractNumId w:val="5"/>
  </w:num>
  <w:num w:numId="13">
    <w:abstractNumId w:val="0"/>
  </w:num>
  <w:num w:numId="14">
    <w:abstractNumId w:val="11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60D"/>
    <w:rsid w:val="0002019A"/>
    <w:rsid w:val="000242C3"/>
    <w:rsid w:val="000276AA"/>
    <w:rsid w:val="00037947"/>
    <w:rsid w:val="00041BA7"/>
    <w:rsid w:val="0005189B"/>
    <w:rsid w:val="0005495F"/>
    <w:rsid w:val="000634BB"/>
    <w:rsid w:val="000642A2"/>
    <w:rsid w:val="00065043"/>
    <w:rsid w:val="00082E33"/>
    <w:rsid w:val="00086DC8"/>
    <w:rsid w:val="000873EC"/>
    <w:rsid w:val="00092D61"/>
    <w:rsid w:val="00094946"/>
    <w:rsid w:val="00096998"/>
    <w:rsid w:val="000A3EE6"/>
    <w:rsid w:val="000A49BC"/>
    <w:rsid w:val="000B74D2"/>
    <w:rsid w:val="000B7CAD"/>
    <w:rsid w:val="000C38A7"/>
    <w:rsid w:val="000D188F"/>
    <w:rsid w:val="000D3183"/>
    <w:rsid w:val="000E5FA3"/>
    <w:rsid w:val="000F2FFA"/>
    <w:rsid w:val="000F68E0"/>
    <w:rsid w:val="000F7B17"/>
    <w:rsid w:val="000F7E33"/>
    <w:rsid w:val="00111FC4"/>
    <w:rsid w:val="0011202D"/>
    <w:rsid w:val="00114C55"/>
    <w:rsid w:val="00130DEA"/>
    <w:rsid w:val="001402B2"/>
    <w:rsid w:val="00160053"/>
    <w:rsid w:val="0017736D"/>
    <w:rsid w:val="00187F9E"/>
    <w:rsid w:val="00191875"/>
    <w:rsid w:val="001B48C9"/>
    <w:rsid w:val="001C0558"/>
    <w:rsid w:val="001C6BCF"/>
    <w:rsid w:val="001E3860"/>
    <w:rsid w:val="00205EF0"/>
    <w:rsid w:val="00206B0E"/>
    <w:rsid w:val="002138D7"/>
    <w:rsid w:val="002168F3"/>
    <w:rsid w:val="00235E95"/>
    <w:rsid w:val="00236FC5"/>
    <w:rsid w:val="002460A1"/>
    <w:rsid w:val="00250731"/>
    <w:rsid w:val="00263442"/>
    <w:rsid w:val="0027175D"/>
    <w:rsid w:val="0027684E"/>
    <w:rsid w:val="002846F8"/>
    <w:rsid w:val="00295920"/>
    <w:rsid w:val="002967C4"/>
    <w:rsid w:val="002A15E6"/>
    <w:rsid w:val="002B0F51"/>
    <w:rsid w:val="002C3E43"/>
    <w:rsid w:val="002D4FB2"/>
    <w:rsid w:val="002E403D"/>
    <w:rsid w:val="002F0DC7"/>
    <w:rsid w:val="002F4AFA"/>
    <w:rsid w:val="002F5B68"/>
    <w:rsid w:val="002F688B"/>
    <w:rsid w:val="00300B55"/>
    <w:rsid w:val="00303DB5"/>
    <w:rsid w:val="0030430B"/>
    <w:rsid w:val="003043CB"/>
    <w:rsid w:val="00305D2D"/>
    <w:rsid w:val="0031008D"/>
    <w:rsid w:val="00310265"/>
    <w:rsid w:val="00325368"/>
    <w:rsid w:val="0032572E"/>
    <w:rsid w:val="003345E8"/>
    <w:rsid w:val="00345601"/>
    <w:rsid w:val="003472CD"/>
    <w:rsid w:val="00351CF4"/>
    <w:rsid w:val="00366ADA"/>
    <w:rsid w:val="00374DED"/>
    <w:rsid w:val="0037611C"/>
    <w:rsid w:val="003812AD"/>
    <w:rsid w:val="00383A5B"/>
    <w:rsid w:val="0038643F"/>
    <w:rsid w:val="00392C90"/>
    <w:rsid w:val="00397621"/>
    <w:rsid w:val="003A0231"/>
    <w:rsid w:val="003A3BAD"/>
    <w:rsid w:val="003B05F6"/>
    <w:rsid w:val="003C1480"/>
    <w:rsid w:val="003D5C3D"/>
    <w:rsid w:val="003D5F33"/>
    <w:rsid w:val="003E2F7E"/>
    <w:rsid w:val="003E44B8"/>
    <w:rsid w:val="004175D0"/>
    <w:rsid w:val="0042593B"/>
    <w:rsid w:val="0043002B"/>
    <w:rsid w:val="00434A46"/>
    <w:rsid w:val="0043584F"/>
    <w:rsid w:val="004431A1"/>
    <w:rsid w:val="0044377E"/>
    <w:rsid w:val="00445052"/>
    <w:rsid w:val="0045210F"/>
    <w:rsid w:val="00454192"/>
    <w:rsid w:val="00474DAA"/>
    <w:rsid w:val="00477714"/>
    <w:rsid w:val="00483EF5"/>
    <w:rsid w:val="004973B4"/>
    <w:rsid w:val="004B2D69"/>
    <w:rsid w:val="004C480F"/>
    <w:rsid w:val="004F4376"/>
    <w:rsid w:val="004F5005"/>
    <w:rsid w:val="004F70ED"/>
    <w:rsid w:val="00500AC4"/>
    <w:rsid w:val="00502CEC"/>
    <w:rsid w:val="005049C1"/>
    <w:rsid w:val="00512312"/>
    <w:rsid w:val="005421B5"/>
    <w:rsid w:val="005564AF"/>
    <w:rsid w:val="00564CF0"/>
    <w:rsid w:val="00565E10"/>
    <w:rsid w:val="00577A00"/>
    <w:rsid w:val="00577A1A"/>
    <w:rsid w:val="00580F55"/>
    <w:rsid w:val="0058134F"/>
    <w:rsid w:val="005864BA"/>
    <w:rsid w:val="0059435B"/>
    <w:rsid w:val="005B0BDF"/>
    <w:rsid w:val="005C1050"/>
    <w:rsid w:val="005D599C"/>
    <w:rsid w:val="005F2B7F"/>
    <w:rsid w:val="005F3AE7"/>
    <w:rsid w:val="00610090"/>
    <w:rsid w:val="00615FF9"/>
    <w:rsid w:val="0061740F"/>
    <w:rsid w:val="00621676"/>
    <w:rsid w:val="00622098"/>
    <w:rsid w:val="006343E5"/>
    <w:rsid w:val="00634DEC"/>
    <w:rsid w:val="0064207F"/>
    <w:rsid w:val="00654B25"/>
    <w:rsid w:val="00670305"/>
    <w:rsid w:val="0067503D"/>
    <w:rsid w:val="006925DE"/>
    <w:rsid w:val="00692A9E"/>
    <w:rsid w:val="006942E3"/>
    <w:rsid w:val="006A31B2"/>
    <w:rsid w:val="006B0371"/>
    <w:rsid w:val="006B14CD"/>
    <w:rsid w:val="006C6300"/>
    <w:rsid w:val="006E124D"/>
    <w:rsid w:val="006E3574"/>
    <w:rsid w:val="006F2411"/>
    <w:rsid w:val="006F327E"/>
    <w:rsid w:val="006F5CEE"/>
    <w:rsid w:val="006F6070"/>
    <w:rsid w:val="00710318"/>
    <w:rsid w:val="00717647"/>
    <w:rsid w:val="00725019"/>
    <w:rsid w:val="00736746"/>
    <w:rsid w:val="0074349D"/>
    <w:rsid w:val="007634B3"/>
    <w:rsid w:val="00772D1D"/>
    <w:rsid w:val="007740A2"/>
    <w:rsid w:val="007971AE"/>
    <w:rsid w:val="007A5408"/>
    <w:rsid w:val="007E5FC6"/>
    <w:rsid w:val="007F19A2"/>
    <w:rsid w:val="007F5771"/>
    <w:rsid w:val="00812D46"/>
    <w:rsid w:val="00814164"/>
    <w:rsid w:val="008249C4"/>
    <w:rsid w:val="008425B7"/>
    <w:rsid w:val="008462A3"/>
    <w:rsid w:val="00854C8D"/>
    <w:rsid w:val="00860CD1"/>
    <w:rsid w:val="00862918"/>
    <w:rsid w:val="008669FA"/>
    <w:rsid w:val="008672FD"/>
    <w:rsid w:val="00870A33"/>
    <w:rsid w:val="00871CB6"/>
    <w:rsid w:val="00871D46"/>
    <w:rsid w:val="008834BC"/>
    <w:rsid w:val="008A0830"/>
    <w:rsid w:val="008A4DF6"/>
    <w:rsid w:val="008A57F1"/>
    <w:rsid w:val="008A7D83"/>
    <w:rsid w:val="008B23AE"/>
    <w:rsid w:val="008B7C25"/>
    <w:rsid w:val="008C1339"/>
    <w:rsid w:val="008E68F2"/>
    <w:rsid w:val="008F4F61"/>
    <w:rsid w:val="008F639A"/>
    <w:rsid w:val="00912DBE"/>
    <w:rsid w:val="009201A8"/>
    <w:rsid w:val="00920CC2"/>
    <w:rsid w:val="00932C6A"/>
    <w:rsid w:val="00937C40"/>
    <w:rsid w:val="0094078B"/>
    <w:rsid w:val="009574E1"/>
    <w:rsid w:val="00963C53"/>
    <w:rsid w:val="00974F84"/>
    <w:rsid w:val="00974FAF"/>
    <w:rsid w:val="00977D07"/>
    <w:rsid w:val="00983D13"/>
    <w:rsid w:val="009844D3"/>
    <w:rsid w:val="00996ABA"/>
    <w:rsid w:val="00996B54"/>
    <w:rsid w:val="00996E4C"/>
    <w:rsid w:val="009B0D52"/>
    <w:rsid w:val="009B2ADB"/>
    <w:rsid w:val="009B2C97"/>
    <w:rsid w:val="009B4364"/>
    <w:rsid w:val="009B7144"/>
    <w:rsid w:val="009C3041"/>
    <w:rsid w:val="009D345A"/>
    <w:rsid w:val="009D560D"/>
    <w:rsid w:val="009F666F"/>
    <w:rsid w:val="00A25FE4"/>
    <w:rsid w:val="00A27E99"/>
    <w:rsid w:val="00A43C50"/>
    <w:rsid w:val="00A44A9C"/>
    <w:rsid w:val="00A463BF"/>
    <w:rsid w:val="00A54943"/>
    <w:rsid w:val="00A63FC8"/>
    <w:rsid w:val="00A71600"/>
    <w:rsid w:val="00A862E9"/>
    <w:rsid w:val="00A9342B"/>
    <w:rsid w:val="00A94478"/>
    <w:rsid w:val="00AC2777"/>
    <w:rsid w:val="00AD2CB3"/>
    <w:rsid w:val="00AD3A7F"/>
    <w:rsid w:val="00AE5A3D"/>
    <w:rsid w:val="00AF4E05"/>
    <w:rsid w:val="00AF7C72"/>
    <w:rsid w:val="00B0347C"/>
    <w:rsid w:val="00B20309"/>
    <w:rsid w:val="00B234CA"/>
    <w:rsid w:val="00B27CAC"/>
    <w:rsid w:val="00B30E74"/>
    <w:rsid w:val="00B3432D"/>
    <w:rsid w:val="00B426AA"/>
    <w:rsid w:val="00B50E84"/>
    <w:rsid w:val="00B70178"/>
    <w:rsid w:val="00B73998"/>
    <w:rsid w:val="00B73AFA"/>
    <w:rsid w:val="00B7558C"/>
    <w:rsid w:val="00B94729"/>
    <w:rsid w:val="00BB00E6"/>
    <w:rsid w:val="00BB1F2F"/>
    <w:rsid w:val="00BB7239"/>
    <w:rsid w:val="00BE7074"/>
    <w:rsid w:val="00BE785D"/>
    <w:rsid w:val="00BF1880"/>
    <w:rsid w:val="00BF692D"/>
    <w:rsid w:val="00BF6DEC"/>
    <w:rsid w:val="00C141B6"/>
    <w:rsid w:val="00C2323F"/>
    <w:rsid w:val="00C31F57"/>
    <w:rsid w:val="00C326CC"/>
    <w:rsid w:val="00C34BFC"/>
    <w:rsid w:val="00C53AB7"/>
    <w:rsid w:val="00C73B76"/>
    <w:rsid w:val="00C9460E"/>
    <w:rsid w:val="00CA6B3F"/>
    <w:rsid w:val="00CB49CB"/>
    <w:rsid w:val="00CC0523"/>
    <w:rsid w:val="00CD0B26"/>
    <w:rsid w:val="00CD7F9B"/>
    <w:rsid w:val="00CE1F56"/>
    <w:rsid w:val="00CE2FC8"/>
    <w:rsid w:val="00CF0877"/>
    <w:rsid w:val="00D03FC1"/>
    <w:rsid w:val="00D103E9"/>
    <w:rsid w:val="00D30172"/>
    <w:rsid w:val="00D32950"/>
    <w:rsid w:val="00D36FCE"/>
    <w:rsid w:val="00D4410D"/>
    <w:rsid w:val="00D70BB0"/>
    <w:rsid w:val="00D902A3"/>
    <w:rsid w:val="00D91DA2"/>
    <w:rsid w:val="00DA5AFB"/>
    <w:rsid w:val="00DB7A7D"/>
    <w:rsid w:val="00DC014C"/>
    <w:rsid w:val="00DC3541"/>
    <w:rsid w:val="00DD0529"/>
    <w:rsid w:val="00DD5D4B"/>
    <w:rsid w:val="00DE407E"/>
    <w:rsid w:val="00DE517E"/>
    <w:rsid w:val="00E00F54"/>
    <w:rsid w:val="00E10D49"/>
    <w:rsid w:val="00E122E4"/>
    <w:rsid w:val="00E30FDD"/>
    <w:rsid w:val="00E31028"/>
    <w:rsid w:val="00E374F4"/>
    <w:rsid w:val="00E44081"/>
    <w:rsid w:val="00E46D73"/>
    <w:rsid w:val="00E54A41"/>
    <w:rsid w:val="00E55FA0"/>
    <w:rsid w:val="00E60901"/>
    <w:rsid w:val="00E637A2"/>
    <w:rsid w:val="00E734A6"/>
    <w:rsid w:val="00E74AAA"/>
    <w:rsid w:val="00E7646B"/>
    <w:rsid w:val="00E83D79"/>
    <w:rsid w:val="00E9017F"/>
    <w:rsid w:val="00E959C6"/>
    <w:rsid w:val="00E9676A"/>
    <w:rsid w:val="00EC4A33"/>
    <w:rsid w:val="00EC5E31"/>
    <w:rsid w:val="00ED4458"/>
    <w:rsid w:val="00ED7F1A"/>
    <w:rsid w:val="00EE6B60"/>
    <w:rsid w:val="00F06D90"/>
    <w:rsid w:val="00F16D00"/>
    <w:rsid w:val="00F22A02"/>
    <w:rsid w:val="00F27D89"/>
    <w:rsid w:val="00F45BE3"/>
    <w:rsid w:val="00F540CC"/>
    <w:rsid w:val="00F56EC9"/>
    <w:rsid w:val="00F62EE1"/>
    <w:rsid w:val="00F64836"/>
    <w:rsid w:val="00F7179B"/>
    <w:rsid w:val="00F80644"/>
    <w:rsid w:val="00F826B0"/>
    <w:rsid w:val="00FA2C80"/>
    <w:rsid w:val="00FA313E"/>
    <w:rsid w:val="00FA6490"/>
    <w:rsid w:val="00FA657A"/>
    <w:rsid w:val="00FA6D87"/>
    <w:rsid w:val="00FB1AEC"/>
    <w:rsid w:val="00FB6164"/>
    <w:rsid w:val="00FE078D"/>
    <w:rsid w:val="00FE222C"/>
    <w:rsid w:val="00FE2437"/>
    <w:rsid w:val="00FF036A"/>
    <w:rsid w:val="00FF0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EC4FEC"/>
  <w15:docId w15:val="{3C3967FC-3BC9-4846-8590-97243AFB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50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D560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D560D"/>
  </w:style>
  <w:style w:type="paragraph" w:styleId="a5">
    <w:name w:val="footer"/>
    <w:basedOn w:val="a"/>
    <w:link w:val="a6"/>
    <w:uiPriority w:val="99"/>
    <w:unhideWhenUsed/>
    <w:rsid w:val="009D560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D560D"/>
  </w:style>
  <w:style w:type="paragraph" w:styleId="a7">
    <w:name w:val="Balloon Text"/>
    <w:basedOn w:val="a"/>
    <w:link w:val="a8"/>
    <w:uiPriority w:val="99"/>
    <w:semiHidden/>
    <w:unhideWhenUsed/>
    <w:rsid w:val="009D560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D560D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semiHidden/>
    <w:unhideWhenUsed/>
    <w:rsid w:val="00B3432D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B3432D"/>
    <w:rPr>
      <w:color w:val="800080"/>
      <w:u w:val="single"/>
    </w:rPr>
  </w:style>
  <w:style w:type="paragraph" w:customStyle="1" w:styleId="xl65">
    <w:name w:val="xl65"/>
    <w:basedOn w:val="a"/>
    <w:rsid w:val="00B3432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</w:rPr>
  </w:style>
  <w:style w:type="paragraph" w:customStyle="1" w:styleId="xl66">
    <w:name w:val="xl66"/>
    <w:basedOn w:val="a"/>
    <w:rsid w:val="00B3432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</w:rPr>
  </w:style>
  <w:style w:type="paragraph" w:customStyle="1" w:styleId="xl67">
    <w:name w:val="xl67"/>
    <w:basedOn w:val="a"/>
    <w:rsid w:val="00B3432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</w:rPr>
  </w:style>
  <w:style w:type="paragraph" w:customStyle="1" w:styleId="xl68">
    <w:name w:val="xl68"/>
    <w:basedOn w:val="a"/>
    <w:rsid w:val="00B343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</w:rPr>
  </w:style>
  <w:style w:type="paragraph" w:customStyle="1" w:styleId="xl69">
    <w:name w:val="xl69"/>
    <w:basedOn w:val="a"/>
    <w:rsid w:val="00B343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</w:rPr>
  </w:style>
  <w:style w:type="paragraph" w:customStyle="1" w:styleId="xl70">
    <w:name w:val="xl70"/>
    <w:basedOn w:val="a"/>
    <w:rsid w:val="00B3432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</w:rPr>
  </w:style>
  <w:style w:type="paragraph" w:customStyle="1" w:styleId="xl71">
    <w:name w:val="xl71"/>
    <w:basedOn w:val="a"/>
    <w:rsid w:val="00B3432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</w:rPr>
  </w:style>
  <w:style w:type="paragraph" w:customStyle="1" w:styleId="xl72">
    <w:name w:val="xl72"/>
    <w:basedOn w:val="a"/>
    <w:rsid w:val="00B3432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</w:rPr>
  </w:style>
  <w:style w:type="paragraph" w:customStyle="1" w:styleId="xl73">
    <w:name w:val="xl73"/>
    <w:basedOn w:val="a"/>
    <w:rsid w:val="00B3432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</w:rPr>
  </w:style>
  <w:style w:type="paragraph" w:customStyle="1" w:styleId="xl74">
    <w:name w:val="xl74"/>
    <w:basedOn w:val="a"/>
    <w:rsid w:val="00B3432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</w:rPr>
  </w:style>
  <w:style w:type="paragraph" w:customStyle="1" w:styleId="xl75">
    <w:name w:val="xl75"/>
    <w:basedOn w:val="a"/>
    <w:rsid w:val="00B3432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</w:rPr>
  </w:style>
  <w:style w:type="paragraph" w:customStyle="1" w:styleId="xl76">
    <w:name w:val="xl76"/>
    <w:basedOn w:val="a"/>
    <w:rsid w:val="00B3432D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</w:rPr>
  </w:style>
  <w:style w:type="paragraph" w:customStyle="1" w:styleId="xl77">
    <w:name w:val="xl77"/>
    <w:basedOn w:val="a"/>
    <w:rsid w:val="00B3432D"/>
    <w:pPr>
      <w:spacing w:before="100" w:beforeAutospacing="1" w:after="100" w:afterAutospacing="1"/>
    </w:pPr>
  </w:style>
  <w:style w:type="paragraph" w:customStyle="1" w:styleId="xl78">
    <w:name w:val="xl78"/>
    <w:basedOn w:val="a"/>
    <w:rsid w:val="00B3432D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</w:rPr>
  </w:style>
  <w:style w:type="paragraph" w:customStyle="1" w:styleId="xl79">
    <w:name w:val="xl79"/>
    <w:basedOn w:val="a"/>
    <w:rsid w:val="00B3432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</w:rPr>
  </w:style>
  <w:style w:type="paragraph" w:customStyle="1" w:styleId="xl80">
    <w:name w:val="xl80"/>
    <w:basedOn w:val="a"/>
    <w:rsid w:val="00B3432D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</w:rPr>
  </w:style>
  <w:style w:type="paragraph" w:customStyle="1" w:styleId="xl81">
    <w:name w:val="xl81"/>
    <w:basedOn w:val="a"/>
    <w:rsid w:val="00B3432D"/>
    <w:pPr>
      <w:spacing w:before="100" w:beforeAutospacing="1" w:after="100" w:afterAutospacing="1"/>
      <w:jc w:val="center"/>
    </w:pPr>
  </w:style>
  <w:style w:type="paragraph" w:customStyle="1" w:styleId="xl82">
    <w:name w:val="xl82"/>
    <w:basedOn w:val="a"/>
    <w:rsid w:val="00B3432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3">
    <w:name w:val="xl83"/>
    <w:basedOn w:val="a"/>
    <w:rsid w:val="00B3432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4">
    <w:name w:val="xl84"/>
    <w:basedOn w:val="a"/>
    <w:rsid w:val="00B3432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5">
    <w:name w:val="xl85"/>
    <w:basedOn w:val="a"/>
    <w:rsid w:val="00B3432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6">
    <w:name w:val="xl86"/>
    <w:basedOn w:val="a"/>
    <w:rsid w:val="00B3432D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</w:rPr>
  </w:style>
  <w:style w:type="paragraph" w:customStyle="1" w:styleId="xl87">
    <w:name w:val="xl87"/>
    <w:basedOn w:val="a"/>
    <w:rsid w:val="00B3432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</w:rPr>
  </w:style>
  <w:style w:type="paragraph" w:customStyle="1" w:styleId="xl88">
    <w:name w:val="xl88"/>
    <w:basedOn w:val="a"/>
    <w:rsid w:val="00B3432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</w:rPr>
  </w:style>
  <w:style w:type="paragraph" w:customStyle="1" w:styleId="Default">
    <w:name w:val="Default"/>
    <w:rsid w:val="009B2AD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C326CC"/>
    <w:pPr>
      <w:ind w:left="720"/>
      <w:contextualSpacing/>
    </w:pPr>
  </w:style>
  <w:style w:type="table" w:styleId="ac">
    <w:name w:val="Table Grid"/>
    <w:basedOn w:val="a1"/>
    <w:uiPriority w:val="39"/>
    <w:rsid w:val="00C326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 Spacing"/>
    <w:uiPriority w:val="1"/>
    <w:qFormat/>
    <w:rsid w:val="006E35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8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4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4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7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3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5308D9-D91F-4C2C-8577-6A011E634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9</Pages>
  <Words>563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ТехноГрупп</Company>
  <LinksUpToDate>false</LinksUpToDate>
  <CharactersWithSpaces>3769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Комаров Дмитрий</dc:creator>
  <cp:lastModifiedBy>Шефер Максим</cp:lastModifiedBy>
  <cp:revision>8</cp:revision>
  <cp:lastPrinted>2023-02-16T08:13:00Z</cp:lastPrinted>
  <dcterms:created xsi:type="dcterms:W3CDTF">2024-02-28T09:31:00Z</dcterms:created>
  <dcterms:modified xsi:type="dcterms:W3CDTF">2024-02-28T10:50:00Z</dcterms:modified>
</cp:coreProperties>
</file>