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89" w:rsidRPr="00927499" w:rsidRDefault="00780B89" w:rsidP="00780B89">
      <w:pPr>
        <w:rPr>
          <w:rFonts w:ascii="Times New Roman" w:hAnsi="Times New Roman"/>
          <w:b/>
          <w:sz w:val="28"/>
          <w:szCs w:val="28"/>
        </w:rPr>
      </w:pPr>
      <w:bookmarkStart w:id="0" w:name="_Toc85885165"/>
      <w:r w:rsidRPr="00927499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59461" cy="1195754"/>
            <wp:effectExtent l="19050" t="0" r="2589" b="0"/>
            <wp:wrapSquare wrapText="bothSides"/>
            <wp:docPr id="1" name="Рисунок 1" descr="large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large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461" cy="1195754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27499">
        <w:rPr>
          <w:rFonts w:ascii="Times New Roman" w:hAnsi="Times New Roman"/>
          <w:b/>
          <w:sz w:val="28"/>
          <w:szCs w:val="28"/>
        </w:rPr>
        <w:t xml:space="preserve">ИНДИВИДУАЛЬНЫЙ ПРЕДПРИНИМАТЕЛЬ </w:t>
      </w:r>
    </w:p>
    <w:p w:rsidR="00780B89" w:rsidRDefault="00780B89" w:rsidP="00780B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Ананьева Кристина Ивановна</w:t>
      </w:r>
    </w:p>
    <w:p w:rsidR="00780B89" w:rsidRDefault="00780B89" w:rsidP="00780B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910900033095</w:t>
      </w:r>
    </w:p>
    <w:p w:rsidR="00780B89" w:rsidRDefault="00780B89" w:rsidP="00780B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Белогорск, ул. Шевченко 31, кВ. 8.</w:t>
      </w:r>
    </w:p>
    <w:p w:rsidR="00780B89" w:rsidRDefault="00780B89" w:rsidP="00780B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К.тел.: +7- 978 – 841 – 11 – 25</w:t>
      </w:r>
    </w:p>
    <w:p w:rsidR="00780B89" w:rsidRPr="00553BDE" w:rsidRDefault="00780B89" w:rsidP="00780B89">
      <w:pPr>
        <w:rPr>
          <w:rFonts w:ascii="Times New Roman" w:hAnsi="Times New Roman"/>
          <w:sz w:val="20"/>
          <w:szCs w:val="20"/>
        </w:rPr>
      </w:pPr>
      <w:r w:rsidRPr="00553BDE">
        <w:rPr>
          <w:rFonts w:ascii="Times New Roman" w:hAnsi="Times New Roman"/>
          <w:sz w:val="20"/>
          <w:szCs w:val="20"/>
        </w:rPr>
        <w:t>исх. №1</w:t>
      </w:r>
      <w:r>
        <w:rPr>
          <w:rFonts w:ascii="Times New Roman" w:hAnsi="Times New Roman"/>
          <w:sz w:val="20"/>
          <w:szCs w:val="20"/>
        </w:rPr>
        <w:t>6</w:t>
      </w:r>
      <w:r w:rsidRPr="00553BDE">
        <w:rPr>
          <w:rFonts w:ascii="Times New Roman" w:hAnsi="Times New Roman"/>
          <w:sz w:val="20"/>
          <w:szCs w:val="20"/>
        </w:rPr>
        <w:t xml:space="preserve"> от </w:t>
      </w:r>
      <w:r>
        <w:rPr>
          <w:rFonts w:ascii="Times New Roman" w:hAnsi="Times New Roman"/>
          <w:sz w:val="20"/>
          <w:szCs w:val="20"/>
        </w:rPr>
        <w:t>01.02.2024</w:t>
      </w:r>
      <w:r w:rsidRPr="00553BDE">
        <w:rPr>
          <w:rFonts w:ascii="Times New Roman" w:hAnsi="Times New Roman"/>
          <w:sz w:val="20"/>
          <w:szCs w:val="20"/>
        </w:rPr>
        <w:t>г.</w:t>
      </w:r>
    </w:p>
    <w:p w:rsidR="001575FC" w:rsidRPr="002E2478" w:rsidRDefault="001575FC" w:rsidP="008645E2">
      <w:pPr>
        <w:pStyle w:val="a3"/>
        <w:rPr>
          <w:sz w:val="26"/>
          <w:szCs w:val="26"/>
        </w:rPr>
      </w:pPr>
    </w:p>
    <w:p w:rsidR="008645E2" w:rsidRPr="00924494" w:rsidRDefault="008645E2" w:rsidP="008645E2">
      <w:pPr>
        <w:pStyle w:val="a3"/>
        <w:jc w:val="center"/>
        <w:rPr>
          <w:b/>
          <w:sz w:val="28"/>
          <w:szCs w:val="28"/>
        </w:rPr>
      </w:pPr>
      <w:r w:rsidRPr="00924494">
        <w:rPr>
          <w:b/>
          <w:sz w:val="28"/>
          <w:szCs w:val="28"/>
        </w:rPr>
        <w:t>ТЕХНИЧЕСКОЕ ЗАДАНИЕ</w:t>
      </w:r>
    </w:p>
    <w:p w:rsidR="008C62C6" w:rsidRPr="00924494" w:rsidRDefault="008C62C6" w:rsidP="008645E2">
      <w:pPr>
        <w:pStyle w:val="a3"/>
        <w:jc w:val="center"/>
        <w:rPr>
          <w:b/>
          <w:sz w:val="28"/>
          <w:szCs w:val="28"/>
        </w:rPr>
      </w:pPr>
    </w:p>
    <w:p w:rsidR="008645E2" w:rsidRPr="009B74C7" w:rsidRDefault="008645E2" w:rsidP="008645E2">
      <w:pPr>
        <w:pStyle w:val="a3"/>
        <w:jc w:val="center"/>
        <w:rPr>
          <w:b/>
          <w:bCs/>
          <w:sz w:val="28"/>
          <w:szCs w:val="28"/>
        </w:rPr>
      </w:pPr>
      <w:r w:rsidRPr="00924494">
        <w:rPr>
          <w:bCs/>
          <w:sz w:val="28"/>
          <w:szCs w:val="28"/>
        </w:rPr>
        <w:t xml:space="preserve">на приобретение и поставку </w:t>
      </w:r>
      <w:r w:rsidR="007757D2" w:rsidRPr="00924494">
        <w:rPr>
          <w:bCs/>
          <w:sz w:val="28"/>
          <w:szCs w:val="28"/>
        </w:rPr>
        <w:t xml:space="preserve">двух-станционного </w:t>
      </w:r>
      <w:r w:rsidR="009B74C7">
        <w:rPr>
          <w:bCs/>
          <w:sz w:val="28"/>
          <w:szCs w:val="28"/>
        </w:rPr>
        <w:t xml:space="preserve">устройства </w:t>
      </w:r>
      <w:r w:rsidR="00DE1EBC" w:rsidRPr="00924494">
        <w:rPr>
          <w:bCs/>
          <w:sz w:val="28"/>
          <w:szCs w:val="28"/>
        </w:rPr>
        <w:t xml:space="preserve">для </w:t>
      </w:r>
      <w:r w:rsidR="007757D2" w:rsidRPr="00924494">
        <w:rPr>
          <w:bCs/>
          <w:sz w:val="28"/>
          <w:szCs w:val="28"/>
        </w:rPr>
        <w:t>изготовления якорей без обмотки изделий электроинструмента</w:t>
      </w:r>
      <w:r w:rsidR="009B74C7" w:rsidRPr="00924494">
        <w:rPr>
          <w:bCs/>
          <w:sz w:val="28"/>
          <w:szCs w:val="28"/>
        </w:rPr>
        <w:t>с комплектом оснастки</w:t>
      </w:r>
    </w:p>
    <w:p w:rsidR="001575FC" w:rsidRPr="00924494" w:rsidRDefault="001575FC" w:rsidP="001575FC">
      <w:pPr>
        <w:pStyle w:val="a3"/>
        <w:rPr>
          <w:bCs/>
          <w:sz w:val="28"/>
          <w:szCs w:val="28"/>
        </w:rPr>
      </w:pPr>
    </w:p>
    <w:p w:rsidR="008F3B9F" w:rsidRPr="00924494" w:rsidRDefault="008F3B9F" w:rsidP="001575FC">
      <w:pPr>
        <w:pStyle w:val="a3"/>
        <w:rPr>
          <w:bCs/>
          <w:sz w:val="28"/>
          <w:szCs w:val="28"/>
        </w:rPr>
      </w:pPr>
    </w:p>
    <w:p w:rsidR="00DE1EBC" w:rsidRPr="00924494" w:rsidRDefault="008645E2" w:rsidP="0040762B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bCs/>
          <w:sz w:val="28"/>
          <w:szCs w:val="28"/>
        </w:rPr>
      </w:pPr>
      <w:r w:rsidRPr="00924494">
        <w:rPr>
          <w:b/>
          <w:bCs/>
          <w:iCs/>
          <w:color w:val="000000"/>
          <w:sz w:val="28"/>
          <w:szCs w:val="28"/>
        </w:rPr>
        <w:t>ЦЕЛЬ ЗАДАНИЯ:</w:t>
      </w:r>
      <w:r w:rsidR="00033D9C" w:rsidRPr="00924494">
        <w:rPr>
          <w:bCs/>
          <w:sz w:val="28"/>
          <w:szCs w:val="28"/>
        </w:rPr>
        <w:t>Приобретение</w:t>
      </w:r>
      <w:r w:rsidR="00BA5CB0" w:rsidRPr="00924494">
        <w:rPr>
          <w:bCs/>
          <w:sz w:val="28"/>
          <w:szCs w:val="28"/>
        </w:rPr>
        <w:t>,</w:t>
      </w:r>
      <w:r w:rsidRPr="00924494">
        <w:rPr>
          <w:bCs/>
          <w:sz w:val="28"/>
          <w:szCs w:val="28"/>
        </w:rPr>
        <w:t xml:space="preserve"> поставка</w:t>
      </w:r>
      <w:r w:rsidR="00505C8A" w:rsidRPr="00924494">
        <w:rPr>
          <w:bCs/>
          <w:sz w:val="28"/>
          <w:szCs w:val="28"/>
        </w:rPr>
        <w:t xml:space="preserve"> и запуск в </w:t>
      </w:r>
      <w:r w:rsidR="00033D9C" w:rsidRPr="00924494">
        <w:rPr>
          <w:bCs/>
          <w:sz w:val="28"/>
          <w:szCs w:val="28"/>
        </w:rPr>
        <w:t>серийную</w:t>
      </w:r>
      <w:r w:rsidR="00505C8A" w:rsidRPr="00924494">
        <w:rPr>
          <w:bCs/>
          <w:sz w:val="28"/>
          <w:szCs w:val="28"/>
        </w:rPr>
        <w:t xml:space="preserve"> эксплуатацию</w:t>
      </w:r>
      <w:r w:rsidR="00CD70A2" w:rsidRPr="00924494">
        <w:rPr>
          <w:bCs/>
          <w:sz w:val="28"/>
          <w:szCs w:val="28"/>
        </w:rPr>
        <w:t xml:space="preserve">двух-станционного </w:t>
      </w:r>
      <w:r w:rsidR="009B74C7">
        <w:rPr>
          <w:bCs/>
          <w:sz w:val="28"/>
          <w:szCs w:val="28"/>
        </w:rPr>
        <w:t>устройства</w:t>
      </w:r>
      <w:r w:rsidR="00CD70A2" w:rsidRPr="00924494">
        <w:rPr>
          <w:bCs/>
          <w:sz w:val="28"/>
          <w:szCs w:val="28"/>
        </w:rPr>
        <w:t xml:space="preserve"> (далее </w:t>
      </w:r>
      <w:r w:rsidR="009B74C7">
        <w:rPr>
          <w:bCs/>
          <w:sz w:val="28"/>
          <w:szCs w:val="28"/>
        </w:rPr>
        <w:t>устройство</w:t>
      </w:r>
      <w:r w:rsidR="00CD70A2" w:rsidRPr="00924494">
        <w:rPr>
          <w:bCs/>
          <w:sz w:val="28"/>
          <w:szCs w:val="28"/>
        </w:rPr>
        <w:t>) с комплектом оснастки для изготовления якорей без обмотки изделий электроинструмента</w:t>
      </w:r>
    </w:p>
    <w:bookmarkEnd w:id="0"/>
    <w:p w:rsidR="0040762B" w:rsidRPr="00924494" w:rsidRDefault="0040762B" w:rsidP="0040762B">
      <w:pPr>
        <w:pStyle w:val="a3"/>
        <w:spacing w:line="216" w:lineRule="auto"/>
        <w:jc w:val="both"/>
        <w:rPr>
          <w:bCs/>
          <w:iCs/>
          <w:color w:val="000000"/>
          <w:sz w:val="28"/>
          <w:szCs w:val="28"/>
        </w:rPr>
      </w:pPr>
    </w:p>
    <w:p w:rsidR="00B641A1" w:rsidRPr="00924494" w:rsidRDefault="00B641A1" w:rsidP="00DE1EBC">
      <w:pPr>
        <w:pStyle w:val="a3"/>
        <w:spacing w:line="216" w:lineRule="auto"/>
        <w:ind w:left="-567"/>
        <w:rPr>
          <w:color w:val="000000"/>
          <w:sz w:val="28"/>
          <w:szCs w:val="28"/>
        </w:rPr>
      </w:pPr>
    </w:p>
    <w:p w:rsidR="00780B89" w:rsidRPr="00780B89" w:rsidRDefault="00B641A1" w:rsidP="00780B89">
      <w:pPr>
        <w:pStyle w:val="a7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80B89">
        <w:rPr>
          <w:rFonts w:ascii="Times New Roman" w:hAnsi="Times New Roman"/>
          <w:b/>
          <w:sz w:val="28"/>
          <w:szCs w:val="28"/>
        </w:rPr>
        <w:t>Адрес поставки:</w:t>
      </w:r>
      <w:r w:rsidR="00780B89" w:rsidRPr="00780B89">
        <w:rPr>
          <w:rFonts w:ascii="Times New Roman" w:hAnsi="Times New Roman"/>
          <w:b/>
          <w:sz w:val="28"/>
          <w:szCs w:val="28"/>
        </w:rPr>
        <w:t xml:space="preserve"> </w:t>
      </w:r>
      <w:r w:rsidR="004C1FD6" w:rsidRPr="00780B89">
        <w:rPr>
          <w:rFonts w:ascii="Times New Roman" w:hAnsi="Times New Roman"/>
          <w:sz w:val="28"/>
          <w:szCs w:val="28"/>
        </w:rPr>
        <w:t>Российская Ф</w:t>
      </w:r>
      <w:r w:rsidR="00780B89" w:rsidRPr="00780B89">
        <w:rPr>
          <w:rFonts w:ascii="Times New Roman" w:hAnsi="Times New Roman"/>
          <w:sz w:val="28"/>
          <w:szCs w:val="28"/>
        </w:rPr>
        <w:t>едерация, Крым.</w:t>
      </w:r>
    </w:p>
    <w:p w:rsidR="0029432E" w:rsidRPr="00780B89" w:rsidRDefault="00BF3658" w:rsidP="00780B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80B89">
        <w:rPr>
          <w:rFonts w:ascii="Times New Roman" w:hAnsi="Times New Roman"/>
          <w:sz w:val="28"/>
          <w:szCs w:val="28"/>
        </w:rPr>
        <w:t xml:space="preserve"> </w:t>
      </w:r>
    </w:p>
    <w:p w:rsidR="0064697B" w:rsidRPr="00924494" w:rsidRDefault="00780B89" w:rsidP="00D4301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</w:t>
      </w:r>
      <w:r w:rsidR="0064697B" w:rsidRPr="00924494">
        <w:rPr>
          <w:rFonts w:ascii="Times New Roman" w:hAnsi="Times New Roman"/>
          <w:b/>
          <w:sz w:val="28"/>
          <w:szCs w:val="28"/>
        </w:rPr>
        <w:t xml:space="preserve"> </w:t>
      </w:r>
      <w:r w:rsidR="0064697B" w:rsidRPr="00924494">
        <w:rPr>
          <w:rFonts w:ascii="Times New Roman" w:hAnsi="Times New Roman"/>
          <w:b/>
          <w:sz w:val="28"/>
          <w:szCs w:val="28"/>
          <w:u w:val="single"/>
        </w:rPr>
        <w:t>Исходные данные:</w:t>
      </w:r>
      <w:r w:rsidR="0064697B" w:rsidRPr="00924494">
        <w:rPr>
          <w:rFonts w:ascii="Times New Roman" w:hAnsi="Times New Roman"/>
          <w:b/>
          <w:sz w:val="28"/>
          <w:szCs w:val="28"/>
        </w:rPr>
        <w:t xml:space="preserve"> КД – в бумажном и электронном виде (формат «</w:t>
      </w:r>
      <w:r w:rsidR="0064697B" w:rsidRPr="00924494">
        <w:rPr>
          <w:rFonts w:ascii="Times New Roman" w:hAnsi="Times New Roman"/>
          <w:b/>
          <w:sz w:val="28"/>
          <w:szCs w:val="28"/>
          <w:lang w:val="en-US"/>
        </w:rPr>
        <w:t>pdf</w:t>
      </w:r>
      <w:r w:rsidR="00F5151E">
        <w:rPr>
          <w:rFonts w:ascii="Times New Roman" w:hAnsi="Times New Roman"/>
          <w:b/>
          <w:sz w:val="28"/>
          <w:szCs w:val="28"/>
        </w:rPr>
        <w:t>»)</w:t>
      </w:r>
      <w:r w:rsidR="0064697B" w:rsidRPr="00924494">
        <w:rPr>
          <w:rFonts w:ascii="Times New Roman" w:hAnsi="Times New Roman"/>
          <w:b/>
          <w:sz w:val="28"/>
          <w:szCs w:val="28"/>
        </w:rPr>
        <w:t>. КД, Операционные эскизы являются неотъемлемой частью данного ТЗ</w:t>
      </w:r>
      <w:r w:rsidR="00A379E7">
        <w:rPr>
          <w:rFonts w:ascii="Times New Roman" w:hAnsi="Times New Roman"/>
          <w:b/>
          <w:sz w:val="28"/>
          <w:szCs w:val="28"/>
        </w:rPr>
        <w:t>-(см. в приложении)</w:t>
      </w:r>
    </w:p>
    <w:p w:rsidR="007465D9" w:rsidRPr="00924494" w:rsidRDefault="0064697B" w:rsidP="00D43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КД на детали</w:t>
      </w:r>
      <w:r w:rsidR="007465D9" w:rsidRPr="00924494">
        <w:rPr>
          <w:rFonts w:ascii="Times New Roman" w:hAnsi="Times New Roman"/>
          <w:sz w:val="28"/>
          <w:szCs w:val="28"/>
        </w:rPr>
        <w:t xml:space="preserve"> и сборочные единицы:</w:t>
      </w:r>
    </w:p>
    <w:p w:rsidR="007465D9" w:rsidRPr="00924494" w:rsidRDefault="007465D9" w:rsidP="00D43012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1.3.1Якорь без обмотки</w:t>
      </w:r>
      <w:r w:rsidRPr="00924494">
        <w:rPr>
          <w:rFonts w:ascii="Times New Roman" w:hAnsi="Times New Roman"/>
          <w:color w:val="000000"/>
          <w:sz w:val="28"/>
          <w:szCs w:val="28"/>
        </w:rPr>
        <w:t>ИДФР.684259.019</w:t>
      </w:r>
      <w:r w:rsidR="00162582">
        <w:rPr>
          <w:rFonts w:ascii="Times New Roman" w:hAnsi="Times New Roman"/>
          <w:color w:val="000000"/>
          <w:sz w:val="28"/>
          <w:szCs w:val="28"/>
        </w:rPr>
        <w:t xml:space="preserve"> «МД1»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 (далее - якорь без обмотки 019) в него входит:</w:t>
      </w:r>
    </w:p>
    <w:p w:rsidR="007465D9" w:rsidRPr="00924494" w:rsidRDefault="007465D9" w:rsidP="00D43012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1.3.1.1 Вал ИДФР715623.012 (далее - вал 012);</w:t>
      </w:r>
    </w:p>
    <w:p w:rsidR="00FA03DA" w:rsidRPr="00924494" w:rsidRDefault="007465D9" w:rsidP="00D43012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1.3.1.2 Лист якоря ИДФР.757211.011 (лист якоря 011)</w:t>
      </w:r>
    </w:p>
    <w:p w:rsidR="0065383C" w:rsidRDefault="005A7E73" w:rsidP="00E74D7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Вал-шестерня ИДФР.303766.001 «МДБ1» (далее – вал-шестерня 001</w:t>
      </w:r>
      <w:r w:rsidR="0065383C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D43115">
        <w:rPr>
          <w:rFonts w:ascii="Times New Roman" w:hAnsi="Times New Roman"/>
          <w:color w:val="000000"/>
          <w:sz w:val="28"/>
          <w:szCs w:val="28"/>
        </w:rPr>
        <w:t>в нее</w:t>
      </w:r>
      <w:r w:rsidR="00D43115" w:rsidRPr="00924494">
        <w:rPr>
          <w:rFonts w:ascii="Times New Roman" w:hAnsi="Times New Roman"/>
          <w:color w:val="000000"/>
          <w:sz w:val="28"/>
          <w:szCs w:val="28"/>
        </w:rPr>
        <w:t xml:space="preserve"> входит:</w:t>
      </w:r>
    </w:p>
    <w:p w:rsidR="0065383C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.1 </w:t>
      </w:r>
      <w:r w:rsidR="0065383C" w:rsidRPr="0065383C">
        <w:rPr>
          <w:rFonts w:ascii="Times New Roman" w:hAnsi="Times New Roman"/>
          <w:color w:val="000000"/>
          <w:sz w:val="28"/>
          <w:szCs w:val="28"/>
        </w:rPr>
        <w:t>МагнитопроводИДФР.684321.004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(далее – магнитопровод 004</w:t>
      </w:r>
      <w:r w:rsidR="0065383C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D43115">
        <w:rPr>
          <w:rFonts w:ascii="Times New Roman" w:hAnsi="Times New Roman"/>
          <w:color w:val="000000"/>
          <w:sz w:val="28"/>
          <w:szCs w:val="28"/>
        </w:rPr>
        <w:t xml:space="preserve"> в него входит:</w:t>
      </w:r>
    </w:p>
    <w:p w:rsidR="0065383C" w:rsidRDefault="005A7E73" w:rsidP="00D4311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.1.1 Лист ротора </w:t>
      </w:r>
      <w:r w:rsidR="0065383C" w:rsidRPr="0065383C">
        <w:rPr>
          <w:rFonts w:ascii="Times New Roman" w:hAnsi="Times New Roman"/>
          <w:color w:val="000000"/>
          <w:sz w:val="28"/>
          <w:szCs w:val="28"/>
        </w:rPr>
        <w:t>ИДФР.757212.002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(далее – лист ротора 002</w:t>
      </w:r>
      <w:r w:rsidR="0065383C"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65383C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.2 Вал </w:t>
      </w:r>
      <w:r w:rsidR="0065383C" w:rsidRPr="0065383C">
        <w:rPr>
          <w:rFonts w:ascii="Times New Roman" w:hAnsi="Times New Roman"/>
          <w:color w:val="000000"/>
          <w:sz w:val="28"/>
          <w:szCs w:val="28"/>
        </w:rPr>
        <w:t>ИДФР.715623.012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(далее – вал 012)</w:t>
      </w:r>
      <w:r w:rsidR="00B629E5">
        <w:rPr>
          <w:rFonts w:ascii="Times New Roman" w:hAnsi="Times New Roman"/>
          <w:color w:val="000000"/>
          <w:sz w:val="28"/>
          <w:szCs w:val="28"/>
        </w:rPr>
        <w:t>;</w:t>
      </w:r>
    </w:p>
    <w:p w:rsidR="00B629E5" w:rsidRDefault="005A7E73" w:rsidP="00191F1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Якорь без обмотки </w:t>
      </w:r>
      <w:r w:rsidR="00191F14" w:rsidRPr="00191F14">
        <w:rPr>
          <w:rFonts w:ascii="Times New Roman" w:hAnsi="Times New Roman"/>
          <w:color w:val="000000"/>
          <w:sz w:val="28"/>
          <w:szCs w:val="28"/>
        </w:rPr>
        <w:t>ИДФР.684259.021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«ПМ4» (далее - якорь без обмотки 021</w:t>
      </w:r>
      <w:r w:rsidR="00191F14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191F14">
        <w:rPr>
          <w:rFonts w:ascii="Times New Roman" w:hAnsi="Times New Roman"/>
          <w:color w:val="000000"/>
          <w:sz w:val="28"/>
          <w:szCs w:val="28"/>
        </w:rPr>
        <w:t>в него входит:</w:t>
      </w:r>
    </w:p>
    <w:p w:rsidR="00191F14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.1 Вал </w:t>
      </w:r>
      <w:r w:rsidR="00191F14" w:rsidRPr="00191F14">
        <w:rPr>
          <w:rFonts w:ascii="Times New Roman" w:hAnsi="Times New Roman"/>
          <w:color w:val="000000"/>
          <w:sz w:val="28"/>
          <w:szCs w:val="28"/>
        </w:rPr>
        <w:t>ИДФР.721411.003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(далее – вал 003);</w:t>
      </w:r>
    </w:p>
    <w:p w:rsidR="00191F14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.2 Лист якоря </w:t>
      </w:r>
      <w:r w:rsidR="00191F14" w:rsidRPr="00191F14">
        <w:rPr>
          <w:rFonts w:ascii="Times New Roman" w:hAnsi="Times New Roman"/>
          <w:color w:val="000000"/>
          <w:sz w:val="28"/>
          <w:szCs w:val="28"/>
        </w:rPr>
        <w:t>ИДФР.757211.009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(далее - лист якоря 009</w:t>
      </w:r>
      <w:r w:rsidR="00191F14"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E92D8A" w:rsidRDefault="005A7E73" w:rsidP="00E92D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1.3.4</w:t>
      </w:r>
      <w:r w:rsidR="00E92D8A">
        <w:rPr>
          <w:rFonts w:ascii="Times New Roman" w:hAnsi="Times New Roman"/>
          <w:color w:val="000000"/>
          <w:sz w:val="28"/>
          <w:szCs w:val="28"/>
        </w:rPr>
        <w:t xml:space="preserve"> Якорь без обмотки</w:t>
      </w:r>
      <w:r w:rsidR="00E92D8A" w:rsidRPr="00E92D8A">
        <w:rPr>
          <w:rFonts w:ascii="Times New Roman" w:hAnsi="Times New Roman"/>
          <w:color w:val="000000"/>
          <w:sz w:val="28"/>
          <w:szCs w:val="28"/>
        </w:rPr>
        <w:t xml:space="preserve"> ИДФР.684259.035</w:t>
      </w:r>
      <w:r w:rsidR="00E92D8A">
        <w:rPr>
          <w:rFonts w:ascii="Times New Roman" w:hAnsi="Times New Roman"/>
          <w:color w:val="000000"/>
          <w:sz w:val="28"/>
          <w:szCs w:val="28"/>
        </w:rPr>
        <w:t xml:space="preserve"> «МШУ1» (далее - якорь без обмотки 035</w:t>
      </w:r>
      <w:r w:rsidR="00E92D8A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E92D8A">
        <w:rPr>
          <w:rFonts w:ascii="Times New Roman" w:hAnsi="Times New Roman"/>
          <w:color w:val="000000"/>
          <w:sz w:val="28"/>
          <w:szCs w:val="28"/>
        </w:rPr>
        <w:t>в него входит:</w:t>
      </w:r>
    </w:p>
    <w:p w:rsidR="00E92D8A" w:rsidRDefault="005A7E73" w:rsidP="00E92D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1.3.4</w:t>
      </w:r>
      <w:r w:rsidR="00E92D8A">
        <w:rPr>
          <w:rFonts w:ascii="Times New Roman" w:hAnsi="Times New Roman"/>
          <w:color w:val="000000"/>
          <w:sz w:val="28"/>
          <w:szCs w:val="28"/>
        </w:rPr>
        <w:t xml:space="preserve">.1 Вал </w:t>
      </w:r>
      <w:r w:rsidR="00E92D8A" w:rsidRPr="00E92D8A">
        <w:rPr>
          <w:rFonts w:ascii="Times New Roman" w:hAnsi="Times New Roman"/>
          <w:color w:val="000000"/>
          <w:sz w:val="28"/>
          <w:szCs w:val="28"/>
        </w:rPr>
        <w:t>ИДФР.715711.004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 вал 004</w:t>
      </w:r>
      <w:r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64697B" w:rsidRPr="00780B89" w:rsidRDefault="005A7E73" w:rsidP="00780B8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1.3.4.2 Лист якоря</w:t>
      </w:r>
      <w:r w:rsidRPr="005A7E73">
        <w:rPr>
          <w:rFonts w:ascii="Times New Roman" w:hAnsi="Times New Roman"/>
          <w:color w:val="000000"/>
          <w:sz w:val="28"/>
          <w:szCs w:val="28"/>
        </w:rPr>
        <w:t xml:space="preserve"> ИДФР.757211.007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 лист якоря 007</w:t>
      </w:r>
      <w:r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A54A1F" w:rsidRPr="00924494" w:rsidRDefault="007B2C54" w:rsidP="00D43012">
      <w:pPr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1.3.7</w:t>
      </w:r>
      <w:r w:rsidR="00780B89">
        <w:rPr>
          <w:rFonts w:ascii="Times New Roman" w:hAnsi="Times New Roman"/>
          <w:sz w:val="28"/>
          <w:szCs w:val="28"/>
        </w:rPr>
        <w:t xml:space="preserve"> </w:t>
      </w:r>
      <w:r w:rsidR="00A54A1F" w:rsidRPr="00924494">
        <w:rPr>
          <w:rFonts w:ascii="Times New Roman" w:hAnsi="Times New Roman"/>
          <w:sz w:val="28"/>
          <w:szCs w:val="28"/>
        </w:rPr>
        <w:t xml:space="preserve">Материал отливки: пресс-материал </w:t>
      </w:r>
      <w:r w:rsidR="00A54A1F" w:rsidRPr="00924494">
        <w:rPr>
          <w:rFonts w:ascii="Times New Roman" w:hAnsi="Times New Roman"/>
          <w:sz w:val="28"/>
          <w:szCs w:val="28"/>
          <w:lang w:val="en-US"/>
        </w:rPr>
        <w:t>DMC</w:t>
      </w:r>
      <w:r w:rsidR="0020526B">
        <w:rPr>
          <w:rFonts w:ascii="Times New Roman" w:hAnsi="Times New Roman"/>
          <w:sz w:val="28"/>
          <w:szCs w:val="28"/>
        </w:rPr>
        <w:t>-20</w:t>
      </w:r>
      <w:r w:rsidR="00A54A1F" w:rsidRPr="00924494">
        <w:rPr>
          <w:rFonts w:ascii="Times New Roman" w:hAnsi="Times New Roman"/>
          <w:sz w:val="28"/>
          <w:szCs w:val="28"/>
          <w:lang w:val="en-US"/>
        </w:rPr>
        <w:t>PM</w:t>
      </w:r>
      <w:r w:rsidR="00A54A1F" w:rsidRPr="00924494">
        <w:rPr>
          <w:rFonts w:ascii="Times New Roman" w:hAnsi="Times New Roman"/>
          <w:sz w:val="28"/>
          <w:szCs w:val="28"/>
        </w:rPr>
        <w:t xml:space="preserve"> ТУ 2253-013-00204961-01</w:t>
      </w:r>
    </w:p>
    <w:p w:rsidR="00851E50" w:rsidRPr="00924494" w:rsidRDefault="007B2C54" w:rsidP="00D43012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1.3.8</w:t>
      </w:r>
      <w:r w:rsidR="00780B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1E50" w:rsidRPr="00924494">
        <w:rPr>
          <w:rFonts w:ascii="Times New Roman" w:hAnsi="Times New Roman"/>
          <w:color w:val="000000"/>
          <w:sz w:val="28"/>
          <w:szCs w:val="28"/>
        </w:rPr>
        <w:t>Режим работы</w:t>
      </w:r>
      <w:r w:rsidR="001B5D43" w:rsidRPr="00924494">
        <w:rPr>
          <w:rFonts w:ascii="Times New Roman" w:hAnsi="Times New Roman"/>
          <w:color w:val="000000"/>
          <w:sz w:val="28"/>
          <w:szCs w:val="28"/>
        </w:rPr>
        <w:t xml:space="preserve"> оборудования и оснастки – 3 смены в сутки </w:t>
      </w:r>
      <w:r w:rsidR="00851E50" w:rsidRPr="00924494">
        <w:rPr>
          <w:rFonts w:ascii="Times New Roman" w:hAnsi="Times New Roman"/>
          <w:color w:val="000000"/>
          <w:sz w:val="28"/>
          <w:szCs w:val="28"/>
        </w:rPr>
        <w:t>(1 смена – 8</w:t>
      </w:r>
      <w:r w:rsidR="00643AAD" w:rsidRPr="00924494">
        <w:rPr>
          <w:rFonts w:ascii="Times New Roman" w:hAnsi="Times New Roman"/>
          <w:color w:val="000000"/>
          <w:sz w:val="28"/>
          <w:szCs w:val="28"/>
        </w:rPr>
        <w:t xml:space="preserve"> часов</w:t>
      </w:r>
      <w:r w:rsidR="00851E50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2C0AB2" w:rsidRPr="00924494">
        <w:rPr>
          <w:rFonts w:ascii="Times New Roman" w:hAnsi="Times New Roman"/>
          <w:color w:val="000000"/>
          <w:sz w:val="28"/>
          <w:szCs w:val="28"/>
        </w:rPr>
        <w:t>.</w:t>
      </w:r>
    </w:p>
    <w:p w:rsidR="00BA5CB0" w:rsidRPr="00924494" w:rsidRDefault="00BA5CB0" w:rsidP="00643A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1EBC" w:rsidRPr="00924494" w:rsidRDefault="00B641A1" w:rsidP="0049165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>Назначение</w:t>
      </w:r>
      <w:r w:rsidR="00BC4B6E" w:rsidRPr="00924494">
        <w:rPr>
          <w:rFonts w:ascii="Times New Roman" w:hAnsi="Times New Roman"/>
          <w:b/>
          <w:sz w:val="28"/>
          <w:szCs w:val="28"/>
        </w:rPr>
        <w:t>:</w:t>
      </w:r>
    </w:p>
    <w:p w:rsidR="00491658" w:rsidRPr="00924494" w:rsidRDefault="009B74C7" w:rsidP="00D43012">
      <w:pPr>
        <w:pStyle w:val="a7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Устройство</w:t>
      </w:r>
      <w:r w:rsidR="00BC4B6E" w:rsidRPr="00924494">
        <w:rPr>
          <w:rFonts w:ascii="Times New Roman" w:hAnsi="Times New Roman"/>
          <w:sz w:val="28"/>
          <w:szCs w:val="28"/>
        </w:rPr>
        <w:t xml:space="preserve"> – </w:t>
      </w:r>
      <w:r w:rsidR="00491658" w:rsidRPr="00924494">
        <w:rPr>
          <w:rFonts w:ascii="Times New Roman" w:hAnsi="Times New Roman"/>
          <w:sz w:val="28"/>
          <w:szCs w:val="28"/>
        </w:rPr>
        <w:t>специализированное оборудование</w:t>
      </w:r>
      <w:r w:rsidR="0040762B" w:rsidRPr="00924494">
        <w:rPr>
          <w:rFonts w:ascii="Times New Roman" w:hAnsi="Times New Roman"/>
          <w:sz w:val="28"/>
          <w:szCs w:val="28"/>
        </w:rPr>
        <w:t>,</w:t>
      </w:r>
      <w:r w:rsidR="00BC4B6E" w:rsidRPr="00924494">
        <w:rPr>
          <w:rFonts w:ascii="Times New Roman" w:hAnsi="Times New Roman"/>
          <w:sz w:val="28"/>
          <w:szCs w:val="28"/>
        </w:rPr>
        <w:t xml:space="preserve"> предназначенное для </w:t>
      </w:r>
      <w:r w:rsidR="00792ED0" w:rsidRPr="00924494">
        <w:rPr>
          <w:rFonts w:ascii="Times New Roman" w:hAnsi="Times New Roman"/>
          <w:sz w:val="28"/>
          <w:szCs w:val="28"/>
        </w:rPr>
        <w:t>литья (изготовления)</w:t>
      </w:r>
      <w:r w:rsidR="00491658" w:rsidRPr="00924494">
        <w:rPr>
          <w:rFonts w:ascii="Times New Roman" w:hAnsi="Times New Roman"/>
          <w:sz w:val="28"/>
          <w:szCs w:val="28"/>
        </w:rPr>
        <w:t xml:space="preserve"> якорей без обмотки электроинструмента из материала реактопласт (</w:t>
      </w:r>
      <w:r w:rsidR="00491658" w:rsidRPr="00924494">
        <w:rPr>
          <w:rFonts w:ascii="Times New Roman" w:hAnsi="Times New Roman"/>
          <w:sz w:val="28"/>
          <w:szCs w:val="28"/>
          <w:lang w:val="en-US"/>
        </w:rPr>
        <w:t>DMC</w:t>
      </w:r>
      <w:r w:rsidR="00491658" w:rsidRPr="00924494">
        <w:rPr>
          <w:rFonts w:ascii="Times New Roman" w:hAnsi="Times New Roman"/>
          <w:sz w:val="28"/>
          <w:szCs w:val="28"/>
        </w:rPr>
        <w:t xml:space="preserve">; </w:t>
      </w:r>
      <w:r w:rsidR="00491658" w:rsidRPr="00924494">
        <w:rPr>
          <w:rFonts w:ascii="Times New Roman" w:hAnsi="Times New Roman"/>
          <w:sz w:val="28"/>
          <w:szCs w:val="28"/>
          <w:lang w:val="en-US"/>
        </w:rPr>
        <w:t>BMC</w:t>
      </w:r>
      <w:r w:rsidR="00491658" w:rsidRPr="00924494">
        <w:rPr>
          <w:rFonts w:ascii="Times New Roman" w:hAnsi="Times New Roman"/>
          <w:sz w:val="28"/>
          <w:szCs w:val="28"/>
        </w:rPr>
        <w:t>)</w:t>
      </w:r>
    </w:p>
    <w:p w:rsidR="00681FCF" w:rsidRPr="009B74C7" w:rsidRDefault="00491658" w:rsidP="002E2478">
      <w:pPr>
        <w:pStyle w:val="a7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Оснастка</w:t>
      </w:r>
      <w:r w:rsidR="008C2A17">
        <w:rPr>
          <w:rFonts w:ascii="Times New Roman" w:hAnsi="Times New Roman"/>
          <w:sz w:val="28"/>
          <w:szCs w:val="28"/>
        </w:rPr>
        <w:t xml:space="preserve"> спроектирована и изготовлена</w:t>
      </w:r>
      <w:r w:rsidRPr="00924494">
        <w:rPr>
          <w:rFonts w:ascii="Times New Roman" w:hAnsi="Times New Roman"/>
          <w:sz w:val="28"/>
          <w:szCs w:val="28"/>
        </w:rPr>
        <w:t xml:space="preserve"> специально для данного </w:t>
      </w:r>
      <w:r w:rsidR="009B74C7">
        <w:rPr>
          <w:rFonts w:ascii="Times New Roman" w:hAnsi="Times New Roman"/>
          <w:sz w:val="28"/>
          <w:szCs w:val="28"/>
        </w:rPr>
        <w:t>у</w:t>
      </w:r>
      <w:r w:rsidR="00C10192">
        <w:rPr>
          <w:rFonts w:ascii="Times New Roman" w:hAnsi="Times New Roman"/>
          <w:sz w:val="28"/>
          <w:szCs w:val="28"/>
        </w:rPr>
        <w:t>стройс</w:t>
      </w:r>
      <w:r w:rsidR="009B74C7">
        <w:rPr>
          <w:rFonts w:ascii="Times New Roman" w:hAnsi="Times New Roman"/>
          <w:sz w:val="28"/>
          <w:szCs w:val="28"/>
        </w:rPr>
        <w:t>тва</w:t>
      </w:r>
      <w:r w:rsidR="00792ED0" w:rsidRPr="00924494">
        <w:rPr>
          <w:rFonts w:ascii="Times New Roman" w:hAnsi="Times New Roman"/>
          <w:sz w:val="28"/>
          <w:szCs w:val="28"/>
        </w:rPr>
        <w:t>с его присоединительными размерами, а также с учетом спец</w:t>
      </w:r>
      <w:r w:rsidR="00F5151E">
        <w:rPr>
          <w:rFonts w:ascii="Times New Roman" w:hAnsi="Times New Roman"/>
          <w:sz w:val="28"/>
          <w:szCs w:val="28"/>
        </w:rPr>
        <w:t>ифики литья материала по п.1.3.7</w:t>
      </w:r>
      <w:r w:rsidR="00792ED0" w:rsidRPr="00924494">
        <w:rPr>
          <w:rFonts w:ascii="Times New Roman" w:hAnsi="Times New Roman"/>
          <w:sz w:val="28"/>
          <w:szCs w:val="28"/>
        </w:rPr>
        <w:t>. Оснастка предназначена для изготовления (формообразования) якорей – без обмотки с указанными в КД размерами.</w:t>
      </w:r>
    </w:p>
    <w:p w:rsidR="00022903" w:rsidRPr="00924494" w:rsidRDefault="00022903" w:rsidP="002E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1FCF" w:rsidRPr="00924494" w:rsidRDefault="00B641A1" w:rsidP="00E81DD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 xml:space="preserve">Требование к </w:t>
      </w:r>
      <w:r w:rsidR="00C10192">
        <w:rPr>
          <w:rFonts w:ascii="Times New Roman" w:hAnsi="Times New Roman"/>
          <w:b/>
          <w:sz w:val="28"/>
          <w:szCs w:val="28"/>
        </w:rPr>
        <w:t>Устройству</w:t>
      </w:r>
      <w:r w:rsidR="00F0040F" w:rsidRPr="00924494">
        <w:rPr>
          <w:rFonts w:ascii="Times New Roman" w:hAnsi="Times New Roman"/>
          <w:b/>
          <w:sz w:val="28"/>
          <w:szCs w:val="28"/>
        </w:rPr>
        <w:t>:</w:t>
      </w:r>
    </w:p>
    <w:p w:rsidR="007F42D2" w:rsidRPr="00924494" w:rsidRDefault="007F42D2" w:rsidP="007F42D2">
      <w:pPr>
        <w:pStyle w:val="a7"/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Таблица №1</w:t>
      </w:r>
    </w:p>
    <w:tbl>
      <w:tblPr>
        <w:tblStyle w:val="a4"/>
        <w:tblW w:w="9639" w:type="dxa"/>
        <w:jc w:val="center"/>
        <w:tblLook w:val="04A0"/>
      </w:tblPr>
      <w:tblGrid>
        <w:gridCol w:w="815"/>
        <w:gridCol w:w="4425"/>
        <w:gridCol w:w="2700"/>
        <w:gridCol w:w="1699"/>
      </w:tblGrid>
      <w:tr w:rsidR="0040762B" w:rsidRPr="002E2478" w:rsidTr="000E54AC">
        <w:trPr>
          <w:jc w:val="center"/>
        </w:trPr>
        <w:tc>
          <w:tcPr>
            <w:tcW w:w="815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№п/п</w:t>
            </w:r>
          </w:p>
        </w:tc>
        <w:tc>
          <w:tcPr>
            <w:tcW w:w="4425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Наименование параметра</w:t>
            </w:r>
          </w:p>
        </w:tc>
        <w:tc>
          <w:tcPr>
            <w:tcW w:w="2700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Обозначение параметра</w:t>
            </w:r>
          </w:p>
        </w:tc>
        <w:tc>
          <w:tcPr>
            <w:tcW w:w="1699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Примечание:</w:t>
            </w:r>
          </w:p>
        </w:tc>
      </w:tr>
      <w:tr w:rsidR="001C5B1E" w:rsidRPr="002E2478" w:rsidTr="000E54AC">
        <w:trPr>
          <w:jc w:val="center"/>
        </w:trPr>
        <w:tc>
          <w:tcPr>
            <w:tcW w:w="815" w:type="dxa"/>
            <w:vAlign w:val="center"/>
          </w:tcPr>
          <w:p w:rsidR="001C5B1E" w:rsidRPr="002E2478" w:rsidRDefault="001C5B1E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C5B1E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столов для установки пресс-форм</w:t>
            </w:r>
          </w:p>
        </w:tc>
        <w:tc>
          <w:tcPr>
            <w:tcW w:w="2700" w:type="dxa"/>
            <w:vAlign w:val="center"/>
          </w:tcPr>
          <w:p w:rsidR="001C5B1E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шт.</w:t>
            </w:r>
          </w:p>
        </w:tc>
        <w:tc>
          <w:tcPr>
            <w:tcW w:w="1699" w:type="dxa"/>
            <w:vAlign w:val="center"/>
          </w:tcPr>
          <w:p w:rsidR="001C5B1E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762B" w:rsidRPr="002E2478" w:rsidTr="000E54AC">
        <w:trPr>
          <w:jc w:val="center"/>
        </w:trPr>
        <w:tc>
          <w:tcPr>
            <w:tcW w:w="815" w:type="dxa"/>
            <w:vAlign w:val="center"/>
          </w:tcPr>
          <w:p w:rsidR="0040762B" w:rsidRPr="002E2478" w:rsidRDefault="0040762B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40762B" w:rsidRPr="002E2478" w:rsidRDefault="004B679A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впрыска</w:t>
            </w:r>
            <w:r w:rsidR="009B74C7">
              <w:rPr>
                <w:rFonts w:ascii="Times New Roman" w:hAnsi="Times New Roman"/>
                <w:sz w:val="26"/>
                <w:szCs w:val="26"/>
              </w:rPr>
              <w:t xml:space="preserve"> (в одну пресс-форму)</w:t>
            </w:r>
            <w:r>
              <w:rPr>
                <w:rFonts w:ascii="Times New Roman" w:hAnsi="Times New Roman"/>
                <w:sz w:val="26"/>
                <w:szCs w:val="26"/>
              </w:rPr>
              <w:t>, гр</w:t>
            </w:r>
          </w:p>
        </w:tc>
        <w:tc>
          <w:tcPr>
            <w:tcW w:w="2700" w:type="dxa"/>
            <w:vAlign w:val="center"/>
          </w:tcPr>
          <w:p w:rsidR="0040762B" w:rsidRPr="002E2478" w:rsidRDefault="0040762B" w:rsidP="004B679A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 xml:space="preserve">Не менее </w:t>
            </w:r>
            <w:r w:rsidR="009B74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699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0762B" w:rsidRPr="002E2478" w:rsidTr="000E54AC">
        <w:trPr>
          <w:jc w:val="center"/>
        </w:trPr>
        <w:tc>
          <w:tcPr>
            <w:tcW w:w="815" w:type="dxa"/>
            <w:vAlign w:val="center"/>
          </w:tcPr>
          <w:p w:rsidR="0040762B" w:rsidRPr="001C5B1E" w:rsidRDefault="0040762B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40762B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Минимальная толщина пресс-формы, мм</w:t>
            </w:r>
          </w:p>
        </w:tc>
        <w:tc>
          <w:tcPr>
            <w:tcW w:w="2700" w:type="dxa"/>
            <w:vAlign w:val="center"/>
          </w:tcPr>
          <w:p w:rsidR="0040762B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250-400</w:t>
            </w:r>
          </w:p>
        </w:tc>
        <w:tc>
          <w:tcPr>
            <w:tcW w:w="1699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B74C7" w:rsidRPr="002E2478" w:rsidTr="000E54AC">
        <w:trPr>
          <w:jc w:val="center"/>
        </w:trPr>
        <w:tc>
          <w:tcPr>
            <w:tcW w:w="815" w:type="dxa"/>
            <w:vAlign w:val="center"/>
          </w:tcPr>
          <w:p w:rsidR="009B74C7" w:rsidRPr="001C5B1E" w:rsidRDefault="009B74C7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9B74C7" w:rsidRDefault="009B74C7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Подача материала </w:t>
            </w:r>
          </w:p>
        </w:tc>
        <w:tc>
          <w:tcPr>
            <w:tcW w:w="2700" w:type="dxa"/>
            <w:vAlign w:val="center"/>
          </w:tcPr>
          <w:p w:rsidR="009B74C7" w:rsidRDefault="009B74C7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Горизонтальная</w:t>
            </w:r>
          </w:p>
        </w:tc>
        <w:tc>
          <w:tcPr>
            <w:tcW w:w="1699" w:type="dxa"/>
            <w:vAlign w:val="center"/>
          </w:tcPr>
          <w:p w:rsidR="009B74C7" w:rsidRPr="002E2478" w:rsidRDefault="009B74C7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738E5" w:rsidRPr="002E2478" w:rsidTr="000E54AC">
        <w:trPr>
          <w:jc w:val="center"/>
        </w:trPr>
        <w:tc>
          <w:tcPr>
            <w:tcW w:w="815" w:type="dxa"/>
            <w:vAlign w:val="center"/>
          </w:tcPr>
          <w:p w:rsidR="001738E5" w:rsidRPr="001C5B1E" w:rsidRDefault="001738E5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бункера для загрузки материала</w:t>
            </w:r>
          </w:p>
        </w:tc>
        <w:tc>
          <w:tcPr>
            <w:tcW w:w="2700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8,5 кг</w:t>
            </w:r>
          </w:p>
        </w:tc>
        <w:tc>
          <w:tcPr>
            <w:tcW w:w="1699" w:type="dxa"/>
            <w:vAlign w:val="center"/>
          </w:tcPr>
          <w:p w:rsidR="001738E5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738E5" w:rsidRPr="002E2478" w:rsidTr="000E54AC">
        <w:trPr>
          <w:jc w:val="center"/>
        </w:trPr>
        <w:tc>
          <w:tcPr>
            <w:tcW w:w="815" w:type="dxa"/>
            <w:vAlign w:val="center"/>
          </w:tcPr>
          <w:p w:rsidR="001738E5" w:rsidRPr="001C5B1E" w:rsidRDefault="001738E5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738E5" w:rsidRP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Диаметр цилиндра, мм</w:t>
            </w:r>
          </w:p>
        </w:tc>
        <w:tc>
          <w:tcPr>
            <w:tcW w:w="2700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70-90</w:t>
            </w:r>
          </w:p>
        </w:tc>
        <w:tc>
          <w:tcPr>
            <w:tcW w:w="1699" w:type="dxa"/>
            <w:vAlign w:val="center"/>
          </w:tcPr>
          <w:p w:rsidR="001738E5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4A00" w:rsidRPr="002E2478" w:rsidTr="000E54AC">
        <w:trPr>
          <w:jc w:val="center"/>
        </w:trPr>
        <w:tc>
          <w:tcPr>
            <w:tcW w:w="815" w:type="dxa"/>
            <w:vAlign w:val="center"/>
          </w:tcPr>
          <w:p w:rsidR="003F4A00" w:rsidRPr="0040691A" w:rsidRDefault="003F4A00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Ход открытия пресс-формы, мм</w:t>
            </w:r>
          </w:p>
        </w:tc>
        <w:tc>
          <w:tcPr>
            <w:tcW w:w="2700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230</w:t>
            </w:r>
          </w:p>
        </w:tc>
        <w:tc>
          <w:tcPr>
            <w:tcW w:w="1699" w:type="dxa"/>
            <w:vAlign w:val="center"/>
          </w:tcPr>
          <w:p w:rsidR="003F4A00" w:rsidRPr="002E2478" w:rsidRDefault="003F4A00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4A00" w:rsidRPr="002E2478" w:rsidTr="000E54AC">
        <w:trPr>
          <w:jc w:val="center"/>
        </w:trPr>
        <w:tc>
          <w:tcPr>
            <w:tcW w:w="815" w:type="dxa"/>
            <w:vAlign w:val="center"/>
          </w:tcPr>
          <w:p w:rsidR="003F4A00" w:rsidRPr="0040691A" w:rsidRDefault="003F4A00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Ход толкателя, мм</w:t>
            </w:r>
          </w:p>
        </w:tc>
        <w:tc>
          <w:tcPr>
            <w:tcW w:w="2700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100</w:t>
            </w:r>
          </w:p>
        </w:tc>
        <w:tc>
          <w:tcPr>
            <w:tcW w:w="1699" w:type="dxa"/>
            <w:vAlign w:val="center"/>
          </w:tcPr>
          <w:p w:rsidR="003F4A00" w:rsidRPr="002E2478" w:rsidRDefault="003F4A00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440DD" w:rsidRPr="002E2478" w:rsidTr="000E54AC">
        <w:trPr>
          <w:jc w:val="center"/>
        </w:trPr>
        <w:tc>
          <w:tcPr>
            <w:tcW w:w="815" w:type="dxa"/>
            <w:vAlign w:val="center"/>
          </w:tcPr>
          <w:p w:rsidR="001440DD" w:rsidRPr="0040691A" w:rsidRDefault="001440DD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440DD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Усилие выталкивателя, тонн</w:t>
            </w:r>
          </w:p>
        </w:tc>
        <w:tc>
          <w:tcPr>
            <w:tcW w:w="2700" w:type="dxa"/>
            <w:vAlign w:val="center"/>
          </w:tcPr>
          <w:p w:rsidR="001440DD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8,5</w:t>
            </w:r>
          </w:p>
        </w:tc>
        <w:tc>
          <w:tcPr>
            <w:tcW w:w="1699" w:type="dxa"/>
            <w:vAlign w:val="center"/>
          </w:tcPr>
          <w:p w:rsidR="001440DD" w:rsidRPr="002E2478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94BB6" w:rsidRPr="002E2478" w:rsidTr="000E54AC">
        <w:trPr>
          <w:jc w:val="center"/>
        </w:trPr>
        <w:tc>
          <w:tcPr>
            <w:tcW w:w="815" w:type="dxa"/>
            <w:vAlign w:val="center"/>
          </w:tcPr>
          <w:p w:rsidR="00F94BB6" w:rsidRPr="0040691A" w:rsidRDefault="00F94BB6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F94BB6" w:rsidRPr="002E2478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Суммарная мощность. кВт</w:t>
            </w:r>
          </w:p>
        </w:tc>
        <w:tc>
          <w:tcPr>
            <w:tcW w:w="2700" w:type="dxa"/>
            <w:vAlign w:val="center"/>
          </w:tcPr>
          <w:p w:rsidR="00F94BB6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  <w:r w:rsidR="001440D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99" w:type="dxa"/>
            <w:vAlign w:val="center"/>
          </w:tcPr>
          <w:p w:rsidR="00F94BB6" w:rsidRPr="002E2478" w:rsidRDefault="00F94BB6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738E5" w:rsidRPr="002E2478" w:rsidTr="000E54AC">
        <w:trPr>
          <w:jc w:val="center"/>
        </w:trPr>
        <w:tc>
          <w:tcPr>
            <w:tcW w:w="815" w:type="dxa"/>
            <w:vAlign w:val="center"/>
          </w:tcPr>
          <w:p w:rsidR="001738E5" w:rsidRPr="0040691A" w:rsidRDefault="001738E5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Напряжение</w:t>
            </w:r>
          </w:p>
        </w:tc>
        <w:tc>
          <w:tcPr>
            <w:tcW w:w="2700" w:type="dxa"/>
            <w:vAlign w:val="center"/>
          </w:tcPr>
          <w:p w:rsidR="001738E5" w:rsidRP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380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1699" w:type="dxa"/>
            <w:vAlign w:val="center"/>
          </w:tcPr>
          <w:p w:rsidR="001738E5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440DD" w:rsidRPr="002E2478" w:rsidTr="000E54AC">
        <w:trPr>
          <w:jc w:val="center"/>
        </w:trPr>
        <w:tc>
          <w:tcPr>
            <w:tcW w:w="815" w:type="dxa"/>
            <w:vAlign w:val="center"/>
          </w:tcPr>
          <w:p w:rsidR="001440DD" w:rsidRPr="0040691A" w:rsidRDefault="001440DD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440DD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устройства</w:t>
            </w:r>
            <w:r w:rsidR="00252B12">
              <w:rPr>
                <w:rFonts w:ascii="Times New Roman" w:hAnsi="Times New Roman"/>
                <w:sz w:val="26"/>
                <w:szCs w:val="26"/>
              </w:rPr>
              <w:t xml:space="preserve">, т </w:t>
            </w:r>
          </w:p>
        </w:tc>
        <w:tc>
          <w:tcPr>
            <w:tcW w:w="2700" w:type="dxa"/>
            <w:vAlign w:val="center"/>
          </w:tcPr>
          <w:p w:rsidR="001440DD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1,5 </w:t>
            </w:r>
          </w:p>
        </w:tc>
        <w:tc>
          <w:tcPr>
            <w:tcW w:w="1699" w:type="dxa"/>
            <w:vAlign w:val="center"/>
          </w:tcPr>
          <w:p w:rsidR="001440DD" w:rsidRPr="002E2478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2B12" w:rsidRPr="002E2478" w:rsidTr="000E54AC">
        <w:trPr>
          <w:jc w:val="center"/>
        </w:trPr>
        <w:tc>
          <w:tcPr>
            <w:tcW w:w="815" w:type="dxa"/>
            <w:vAlign w:val="center"/>
          </w:tcPr>
          <w:p w:rsidR="00252B12" w:rsidRPr="0040691A" w:rsidRDefault="00252B12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252B12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Длина </w:t>
            </w:r>
            <w:r w:rsidR="001738E5">
              <w:rPr>
                <w:rFonts w:ascii="Times New Roman" w:hAnsi="Times New Roman"/>
                <w:sz w:val="26"/>
                <w:szCs w:val="26"/>
              </w:rPr>
              <w:t>устройства</w:t>
            </w:r>
            <w:r>
              <w:rPr>
                <w:rFonts w:ascii="Times New Roman" w:hAnsi="Times New Roman"/>
                <w:sz w:val="26"/>
                <w:szCs w:val="26"/>
              </w:rPr>
              <w:t>, м</w:t>
            </w:r>
          </w:p>
        </w:tc>
        <w:tc>
          <w:tcPr>
            <w:tcW w:w="2700" w:type="dxa"/>
            <w:vAlign w:val="center"/>
          </w:tcPr>
          <w:p w:rsidR="00252B12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107DF9">
              <w:rPr>
                <w:rFonts w:ascii="Times New Roman" w:hAnsi="Times New Roman"/>
                <w:sz w:val="26"/>
                <w:szCs w:val="26"/>
              </w:rPr>
              <w:t>более 2</w:t>
            </w:r>
          </w:p>
        </w:tc>
        <w:tc>
          <w:tcPr>
            <w:tcW w:w="1699" w:type="dxa"/>
            <w:vAlign w:val="center"/>
          </w:tcPr>
          <w:p w:rsidR="00252B12" w:rsidRPr="002E2478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2B12" w:rsidRPr="002E2478" w:rsidTr="000E54AC">
        <w:trPr>
          <w:jc w:val="center"/>
        </w:trPr>
        <w:tc>
          <w:tcPr>
            <w:tcW w:w="815" w:type="dxa"/>
            <w:vAlign w:val="center"/>
          </w:tcPr>
          <w:p w:rsidR="00252B12" w:rsidRPr="0040691A" w:rsidRDefault="00252B12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252B12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Ширина </w:t>
            </w:r>
            <w:r w:rsidR="001738E5">
              <w:rPr>
                <w:rFonts w:ascii="Times New Roman" w:hAnsi="Times New Roman"/>
                <w:sz w:val="26"/>
                <w:szCs w:val="26"/>
              </w:rPr>
              <w:t>устройства</w:t>
            </w:r>
            <w:r>
              <w:rPr>
                <w:rFonts w:ascii="Times New Roman" w:hAnsi="Times New Roman"/>
                <w:sz w:val="26"/>
                <w:szCs w:val="26"/>
              </w:rPr>
              <w:t>, м</w:t>
            </w:r>
          </w:p>
        </w:tc>
        <w:tc>
          <w:tcPr>
            <w:tcW w:w="2700" w:type="dxa"/>
            <w:vAlign w:val="center"/>
          </w:tcPr>
          <w:p w:rsidR="00252B12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1,1</w:t>
            </w:r>
          </w:p>
        </w:tc>
        <w:tc>
          <w:tcPr>
            <w:tcW w:w="1699" w:type="dxa"/>
            <w:vAlign w:val="center"/>
          </w:tcPr>
          <w:p w:rsidR="00252B12" w:rsidRPr="002E2478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2B12" w:rsidRPr="002E2478" w:rsidTr="000E54AC">
        <w:trPr>
          <w:jc w:val="center"/>
        </w:trPr>
        <w:tc>
          <w:tcPr>
            <w:tcW w:w="815" w:type="dxa"/>
            <w:vAlign w:val="center"/>
          </w:tcPr>
          <w:p w:rsidR="00252B12" w:rsidRPr="0040691A" w:rsidRDefault="00252B12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252B12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Высота </w:t>
            </w:r>
            <w:r w:rsidR="001738E5">
              <w:rPr>
                <w:rFonts w:ascii="Times New Roman" w:hAnsi="Times New Roman"/>
                <w:sz w:val="26"/>
                <w:szCs w:val="26"/>
              </w:rPr>
              <w:t>устройства</w:t>
            </w:r>
          </w:p>
        </w:tc>
        <w:tc>
          <w:tcPr>
            <w:tcW w:w="2700" w:type="dxa"/>
            <w:vAlign w:val="center"/>
          </w:tcPr>
          <w:p w:rsidR="00252B12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2</w:t>
            </w:r>
            <w:r w:rsidR="00107DF9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1699" w:type="dxa"/>
            <w:vAlign w:val="center"/>
          </w:tcPr>
          <w:p w:rsidR="00252B12" w:rsidRPr="002E2478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6C0E48" w:rsidRPr="00FE1DEB" w:rsidRDefault="006C0E48" w:rsidP="00FE1D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0762B" w:rsidRPr="00924494" w:rsidRDefault="00E81DDD" w:rsidP="00E81DD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 xml:space="preserve">3.1 </w:t>
      </w:r>
      <w:r w:rsidR="00054470" w:rsidRPr="00924494">
        <w:rPr>
          <w:rFonts w:ascii="Times New Roman" w:hAnsi="Times New Roman"/>
          <w:b/>
          <w:sz w:val="28"/>
          <w:szCs w:val="28"/>
        </w:rPr>
        <w:t>Т</w:t>
      </w:r>
      <w:r w:rsidR="0040691A" w:rsidRPr="00924494">
        <w:rPr>
          <w:rFonts w:ascii="Times New Roman" w:hAnsi="Times New Roman"/>
          <w:b/>
          <w:sz w:val="28"/>
          <w:szCs w:val="28"/>
        </w:rPr>
        <w:t xml:space="preserve">ребование к конструкции </w:t>
      </w:r>
      <w:r w:rsidR="00F5151E">
        <w:rPr>
          <w:rFonts w:ascii="Times New Roman" w:hAnsi="Times New Roman"/>
          <w:b/>
          <w:sz w:val="28"/>
          <w:szCs w:val="28"/>
        </w:rPr>
        <w:t>Устройства</w:t>
      </w:r>
      <w:r w:rsidR="00E82C5C" w:rsidRPr="00924494">
        <w:rPr>
          <w:rFonts w:ascii="Times New Roman" w:hAnsi="Times New Roman"/>
          <w:b/>
          <w:sz w:val="28"/>
          <w:szCs w:val="28"/>
        </w:rPr>
        <w:t>:</w:t>
      </w:r>
    </w:p>
    <w:p w:rsidR="00B571B1" w:rsidRDefault="00D43012" w:rsidP="006C0E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B571B1" w:rsidRPr="00924494">
        <w:rPr>
          <w:rFonts w:ascii="Times New Roman" w:hAnsi="Times New Roman"/>
          <w:sz w:val="28"/>
          <w:szCs w:val="28"/>
        </w:rPr>
        <w:t>Панель уп</w:t>
      </w:r>
      <w:r w:rsidR="00CA21D3" w:rsidRPr="00924494">
        <w:rPr>
          <w:rFonts w:ascii="Times New Roman" w:hAnsi="Times New Roman"/>
          <w:sz w:val="28"/>
          <w:szCs w:val="28"/>
        </w:rPr>
        <w:t>равления должна иметь российское</w:t>
      </w:r>
      <w:r w:rsidR="00B571B1" w:rsidRPr="00924494">
        <w:rPr>
          <w:rFonts w:ascii="Times New Roman" w:hAnsi="Times New Roman"/>
          <w:sz w:val="28"/>
          <w:szCs w:val="28"/>
        </w:rPr>
        <w:t xml:space="preserve"> или английские обозначение клавиш (или текст обозначения функций</w:t>
      </w:r>
      <w:r w:rsidR="00054470" w:rsidRPr="00924494">
        <w:rPr>
          <w:rFonts w:ascii="Times New Roman" w:hAnsi="Times New Roman"/>
          <w:sz w:val="28"/>
          <w:szCs w:val="28"/>
        </w:rPr>
        <w:t xml:space="preserve"> и команд</w:t>
      </w:r>
      <w:r w:rsidR="00B571B1" w:rsidRPr="00924494">
        <w:rPr>
          <w:rFonts w:ascii="Times New Roman" w:hAnsi="Times New Roman"/>
          <w:sz w:val="28"/>
          <w:szCs w:val="28"/>
        </w:rPr>
        <w:t>)</w:t>
      </w:r>
      <w:r w:rsidR="00054470" w:rsidRPr="00924494">
        <w:rPr>
          <w:rFonts w:ascii="Times New Roman" w:hAnsi="Times New Roman"/>
          <w:sz w:val="28"/>
          <w:szCs w:val="28"/>
        </w:rPr>
        <w:t>;</w:t>
      </w:r>
    </w:p>
    <w:p w:rsidR="006C0E48" w:rsidRDefault="006C0E48" w:rsidP="006C0E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Панель управления должна поддерживать настройку режимов (время выдержки под давлением, время выдержки без давления, температура; давление, доза впрыска</w:t>
      </w:r>
      <w:r w:rsidR="004C17B0">
        <w:rPr>
          <w:rFonts w:ascii="Times New Roman" w:hAnsi="Times New Roman"/>
          <w:sz w:val="28"/>
          <w:szCs w:val="28"/>
        </w:rPr>
        <w:t>, скорость впрыска</w:t>
      </w:r>
      <w:r>
        <w:rPr>
          <w:rFonts w:ascii="Times New Roman" w:hAnsi="Times New Roman"/>
          <w:sz w:val="28"/>
          <w:szCs w:val="28"/>
        </w:rPr>
        <w:t xml:space="preserve"> и тд. и тп</w:t>
      </w:r>
      <w:r w:rsidR="004C17B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</w:t>
      </w:r>
    </w:p>
    <w:p w:rsidR="006C0E48" w:rsidRPr="00924494" w:rsidRDefault="006C0E48" w:rsidP="006C0E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Устройство должно поддерживать настройку</w:t>
      </w:r>
      <w:r w:rsidR="00054022">
        <w:rPr>
          <w:rFonts w:ascii="Times New Roman" w:hAnsi="Times New Roman"/>
          <w:sz w:val="28"/>
          <w:szCs w:val="28"/>
        </w:rPr>
        <w:t xml:space="preserve"> (регулировку)скорости и расстояния рабочего и холостого хода</w:t>
      </w:r>
    </w:p>
    <w:p w:rsidR="00054470" w:rsidRDefault="00D43012" w:rsidP="00D4301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054470" w:rsidRPr="00924494">
        <w:rPr>
          <w:rFonts w:ascii="Times New Roman" w:hAnsi="Times New Roman"/>
          <w:sz w:val="28"/>
          <w:szCs w:val="28"/>
        </w:rPr>
        <w:t>Обо</w:t>
      </w:r>
      <w:r w:rsidR="0079406F" w:rsidRPr="00924494">
        <w:rPr>
          <w:rFonts w:ascii="Times New Roman" w:hAnsi="Times New Roman"/>
          <w:sz w:val="28"/>
          <w:szCs w:val="28"/>
        </w:rPr>
        <w:t>рудован аварийной сигнализацией;</w:t>
      </w:r>
    </w:p>
    <w:p w:rsidR="00BC335E" w:rsidRDefault="00BC335E" w:rsidP="00D4301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Загрузка материала в устройство - ручная</w:t>
      </w:r>
    </w:p>
    <w:p w:rsidR="00BC335E" w:rsidRPr="00924494" w:rsidRDefault="00BC335E" w:rsidP="00D4301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материала в пресс-форму - автоматическая</w:t>
      </w:r>
    </w:p>
    <w:p w:rsidR="00863362" w:rsidRPr="00924494" w:rsidRDefault="00863362" w:rsidP="000E54AC">
      <w:pPr>
        <w:pStyle w:val="a7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Иметь функцию подд</w:t>
      </w:r>
      <w:r w:rsidR="00316B8F">
        <w:rPr>
          <w:rFonts w:ascii="Times New Roman" w:hAnsi="Times New Roman"/>
          <w:color w:val="000000"/>
          <w:sz w:val="28"/>
          <w:szCs w:val="28"/>
        </w:rPr>
        <w:t>ержания температуры устройства подачи материалаи пресс-формы</w:t>
      </w:r>
    </w:p>
    <w:p w:rsidR="00C10192" w:rsidRDefault="00E5400D" w:rsidP="00E5400D">
      <w:pPr>
        <w:spacing w:after="0" w:line="240" w:lineRule="auto"/>
        <w:ind w:left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 Требования к периферийному оборудованию </w:t>
      </w:r>
    </w:p>
    <w:p w:rsidR="00E5400D" w:rsidRDefault="00E5400D" w:rsidP="00E5400D">
      <w:pPr>
        <w:spacing w:after="0" w:line="240" w:lineRule="auto"/>
        <w:ind w:left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3.2.1 Устройства для охлаждения (чиллер)</w:t>
      </w:r>
    </w:p>
    <w:tbl>
      <w:tblPr>
        <w:tblStyle w:val="a4"/>
        <w:tblW w:w="0" w:type="auto"/>
        <w:tblInd w:w="284" w:type="dxa"/>
        <w:tblLook w:val="04A0"/>
      </w:tblPr>
      <w:tblGrid>
        <w:gridCol w:w="845"/>
        <w:gridCol w:w="3968"/>
        <w:gridCol w:w="2407"/>
        <w:gridCol w:w="2407"/>
      </w:tblGrid>
      <w:tr w:rsidR="00E5400D" w:rsidTr="00E5400D">
        <w:tc>
          <w:tcPr>
            <w:tcW w:w="845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№п/п</w:t>
            </w:r>
          </w:p>
        </w:tc>
        <w:tc>
          <w:tcPr>
            <w:tcW w:w="3968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Наименование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Обозначение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Примечание:</w:t>
            </w:r>
          </w:p>
        </w:tc>
      </w:tr>
      <w:tr w:rsidR="00E5400D" w:rsidTr="00E5400D">
        <w:tc>
          <w:tcPr>
            <w:tcW w:w="845" w:type="dxa"/>
          </w:tcPr>
          <w:p w:rsidR="00E5400D" w:rsidRP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400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устройства, кг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200 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48E3" w:rsidTr="00E5400D">
        <w:tc>
          <w:tcPr>
            <w:tcW w:w="845" w:type="dxa"/>
          </w:tcPr>
          <w:p w:rsidR="006048E3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68" w:type="dxa"/>
            <w:vAlign w:val="center"/>
          </w:tcPr>
          <w:p w:rsidR="006048E3" w:rsidRDefault="006048E3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Теплоноситель</w:t>
            </w:r>
          </w:p>
        </w:tc>
        <w:tc>
          <w:tcPr>
            <w:tcW w:w="2407" w:type="dxa"/>
            <w:vAlign w:val="center"/>
          </w:tcPr>
          <w:p w:rsidR="006048E3" w:rsidRDefault="006048E3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Вода</w:t>
            </w:r>
          </w:p>
        </w:tc>
        <w:tc>
          <w:tcPr>
            <w:tcW w:w="2407" w:type="dxa"/>
          </w:tcPr>
          <w:p w:rsidR="006048E3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5400D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  <w:r w:rsidR="006048E3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5400D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Ширина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5400D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Высота устройства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6048E3">
              <w:rPr>
                <w:rFonts w:ascii="Times New Roman" w:hAnsi="Times New Roman"/>
                <w:sz w:val="26"/>
                <w:szCs w:val="26"/>
              </w:rPr>
              <w:t>более 1,1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BB4390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Напряжение</w:t>
            </w:r>
          </w:p>
        </w:tc>
        <w:tc>
          <w:tcPr>
            <w:tcW w:w="2407" w:type="dxa"/>
            <w:vAlign w:val="center"/>
          </w:tcPr>
          <w:p w:rsidR="00E5400D" w:rsidRPr="001738E5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380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BB4390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Суммарная мощность. кВт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более 5 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5400D" w:rsidRPr="00D27710" w:rsidRDefault="00E5400D" w:rsidP="00E5400D">
      <w:pPr>
        <w:spacing w:after="0" w:line="240" w:lineRule="auto"/>
        <w:ind w:left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3.2.2 Устройства для нагрева</w:t>
      </w:r>
      <w:r w:rsidR="00D27710">
        <w:rPr>
          <w:rFonts w:ascii="Times New Roman" w:hAnsi="Times New Roman"/>
          <w:b/>
          <w:sz w:val="26"/>
          <w:szCs w:val="26"/>
        </w:rPr>
        <w:t>пакета ротора</w:t>
      </w:r>
    </w:p>
    <w:tbl>
      <w:tblPr>
        <w:tblStyle w:val="a4"/>
        <w:tblW w:w="0" w:type="auto"/>
        <w:tblInd w:w="284" w:type="dxa"/>
        <w:tblLook w:val="04A0"/>
      </w:tblPr>
      <w:tblGrid>
        <w:gridCol w:w="845"/>
        <w:gridCol w:w="3968"/>
        <w:gridCol w:w="2407"/>
        <w:gridCol w:w="2407"/>
      </w:tblGrid>
      <w:tr w:rsidR="00E5400D" w:rsidTr="00EB0EA2">
        <w:tc>
          <w:tcPr>
            <w:tcW w:w="845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№п/п</w:t>
            </w:r>
          </w:p>
        </w:tc>
        <w:tc>
          <w:tcPr>
            <w:tcW w:w="3968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Наименование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Обозначение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Примечание:</w:t>
            </w:r>
          </w:p>
        </w:tc>
      </w:tr>
      <w:tr w:rsidR="00E5400D" w:rsidTr="00EB0EA2">
        <w:tc>
          <w:tcPr>
            <w:tcW w:w="845" w:type="dxa"/>
          </w:tcPr>
          <w:p w:rsidR="00E5400D" w:rsidRP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400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устройства, кг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6048E3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27710" w:rsidTr="00EB0EA2">
        <w:tc>
          <w:tcPr>
            <w:tcW w:w="845" w:type="dxa"/>
          </w:tcPr>
          <w:p w:rsidR="00D27710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68" w:type="dxa"/>
            <w:vAlign w:val="center"/>
          </w:tcPr>
          <w:p w:rsidR="00D27710" w:rsidRDefault="00D27710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позиций нагрева</w:t>
            </w:r>
          </w:p>
        </w:tc>
        <w:tc>
          <w:tcPr>
            <w:tcW w:w="2407" w:type="dxa"/>
            <w:vAlign w:val="center"/>
          </w:tcPr>
          <w:p w:rsidR="00D27710" w:rsidRDefault="00D27710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7" w:type="dxa"/>
          </w:tcPr>
          <w:p w:rsidR="00D27710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Ширина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6048E3">
              <w:rPr>
                <w:rFonts w:ascii="Times New Roman" w:hAnsi="Times New Roman"/>
                <w:sz w:val="26"/>
                <w:szCs w:val="26"/>
              </w:rPr>
              <w:t>более 0,5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Высота устройства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1,5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Напряжение</w:t>
            </w:r>
          </w:p>
        </w:tc>
        <w:tc>
          <w:tcPr>
            <w:tcW w:w="2407" w:type="dxa"/>
            <w:vAlign w:val="center"/>
          </w:tcPr>
          <w:p w:rsidR="00E5400D" w:rsidRPr="001738E5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380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Суммарная мощность. кВт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более 5 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5400D" w:rsidRDefault="006048E3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6048E3">
        <w:rPr>
          <w:rFonts w:ascii="Times New Roman" w:hAnsi="Times New Roman"/>
          <w:sz w:val="26"/>
          <w:szCs w:val="26"/>
        </w:rPr>
        <w:t>- Периферийное</w:t>
      </w:r>
      <w:r>
        <w:rPr>
          <w:rFonts w:ascii="Times New Roman" w:hAnsi="Times New Roman"/>
          <w:sz w:val="26"/>
          <w:szCs w:val="26"/>
        </w:rPr>
        <w:t xml:space="preserve"> оборудование должно быть укомплектовано необходимыми шлангами и штуцерами, фитингами для обеспечения возможности подключения к устройству. </w:t>
      </w:r>
    </w:p>
    <w:p w:rsidR="006048E3" w:rsidRDefault="006048E3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Маркировка кнопок управления должна быть на русском или на английском языке</w:t>
      </w:r>
    </w:p>
    <w:p w:rsidR="006048E3" w:rsidRDefault="006048E3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Должен быть изготовлен из материалов не подверженных коррозии на весь гарантийный срок</w:t>
      </w:r>
      <w:r w:rsidR="008E49A1">
        <w:rPr>
          <w:rFonts w:ascii="Times New Roman" w:hAnsi="Times New Roman"/>
          <w:sz w:val="26"/>
          <w:szCs w:val="26"/>
        </w:rPr>
        <w:t>;</w:t>
      </w:r>
    </w:p>
    <w:p w:rsidR="008E49A1" w:rsidRPr="006048E3" w:rsidRDefault="008E49A1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Периферийные устройства должны быть оборудованы средством передвижения (колесами) для удобства перемещения</w:t>
      </w:r>
    </w:p>
    <w:p w:rsidR="00C10192" w:rsidRDefault="00C10192" w:rsidP="00996E6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048E3" w:rsidRDefault="006048E3" w:rsidP="00996E6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745F9" w:rsidRPr="00924494" w:rsidRDefault="00E81DDD" w:rsidP="00E81DD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>Требование к оснастке:</w:t>
      </w:r>
    </w:p>
    <w:p w:rsidR="00E81DDD" w:rsidRPr="00924494" w:rsidRDefault="00E81DDD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Количество пресс-форм: </w:t>
      </w:r>
      <w:r w:rsidR="00390395">
        <w:rPr>
          <w:rFonts w:ascii="Times New Roman" w:hAnsi="Times New Roman"/>
          <w:sz w:val="28"/>
          <w:szCs w:val="28"/>
        </w:rPr>
        <w:t>16</w:t>
      </w:r>
      <w:r w:rsidRPr="00924494">
        <w:rPr>
          <w:rFonts w:ascii="Times New Roman" w:hAnsi="Times New Roman"/>
          <w:sz w:val="28"/>
          <w:szCs w:val="28"/>
        </w:rPr>
        <w:t xml:space="preserve"> шт</w:t>
      </w:r>
      <w:r w:rsidR="00191F14">
        <w:rPr>
          <w:rFonts w:ascii="Times New Roman" w:hAnsi="Times New Roman"/>
          <w:sz w:val="28"/>
          <w:szCs w:val="28"/>
        </w:rPr>
        <w:t xml:space="preserve">. (по </w:t>
      </w:r>
      <w:r w:rsidR="00390395">
        <w:rPr>
          <w:rFonts w:ascii="Times New Roman" w:hAnsi="Times New Roman"/>
          <w:sz w:val="28"/>
          <w:szCs w:val="28"/>
        </w:rPr>
        <w:t>4</w:t>
      </w:r>
      <w:r w:rsidR="00191F14">
        <w:rPr>
          <w:rFonts w:ascii="Times New Roman" w:hAnsi="Times New Roman"/>
          <w:sz w:val="28"/>
          <w:szCs w:val="28"/>
        </w:rPr>
        <w:t xml:space="preserve"> шт. на каждый вид сборочной </w:t>
      </w:r>
      <w:r w:rsidR="00FE1DEB">
        <w:rPr>
          <w:rFonts w:ascii="Times New Roman" w:hAnsi="Times New Roman"/>
          <w:sz w:val="28"/>
          <w:szCs w:val="28"/>
        </w:rPr>
        <w:t>единице</w:t>
      </w:r>
      <w:r w:rsidR="00191F14">
        <w:rPr>
          <w:rFonts w:ascii="Times New Roman" w:hAnsi="Times New Roman"/>
          <w:sz w:val="28"/>
          <w:szCs w:val="28"/>
        </w:rPr>
        <w:t>)</w:t>
      </w:r>
      <w:r w:rsidRPr="00924494">
        <w:rPr>
          <w:rFonts w:ascii="Times New Roman" w:hAnsi="Times New Roman"/>
          <w:sz w:val="28"/>
          <w:szCs w:val="28"/>
        </w:rPr>
        <w:t>.</w:t>
      </w:r>
    </w:p>
    <w:p w:rsidR="008D306B" w:rsidRPr="00924494" w:rsidRDefault="008D306B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Гарантийный ресурс пресс-формы: не менее 300000 смыканий;</w:t>
      </w:r>
    </w:p>
    <w:p w:rsidR="008D306B" w:rsidRPr="00924494" w:rsidRDefault="002512F5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Пресс-форма должна быть спроектирована и изготовлена с учетом присоединительных размеров выбранного </w:t>
      </w:r>
      <w:r w:rsidR="00316B8F">
        <w:rPr>
          <w:rFonts w:ascii="Times New Roman" w:hAnsi="Times New Roman"/>
          <w:sz w:val="28"/>
          <w:szCs w:val="28"/>
        </w:rPr>
        <w:t>устройства</w:t>
      </w:r>
      <w:r w:rsidRPr="00924494">
        <w:rPr>
          <w:rFonts w:ascii="Times New Roman" w:hAnsi="Times New Roman"/>
          <w:sz w:val="28"/>
          <w:szCs w:val="28"/>
        </w:rPr>
        <w:t>.</w:t>
      </w:r>
    </w:p>
    <w:p w:rsidR="008D306B" w:rsidRPr="00924494" w:rsidRDefault="008D306B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2512F5" w:rsidRPr="00924494">
        <w:rPr>
          <w:rFonts w:ascii="Times New Roman" w:hAnsi="Times New Roman"/>
          <w:sz w:val="28"/>
          <w:szCs w:val="28"/>
        </w:rPr>
        <w:t xml:space="preserve">Установка пресс-формы должна происходить без затруднений. Установка закладного элемента «вал» должна происходить свободно без заклинивания. </w:t>
      </w:r>
    </w:p>
    <w:p w:rsidR="002512F5" w:rsidRPr="00924494" w:rsidRDefault="008D306B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2512F5" w:rsidRPr="00924494">
        <w:rPr>
          <w:rFonts w:ascii="Times New Roman" w:hAnsi="Times New Roman"/>
          <w:sz w:val="28"/>
          <w:szCs w:val="28"/>
        </w:rPr>
        <w:t>Извлечение готового «якоря без обмотки» должна происходить свободно без заклинивания.</w:t>
      </w:r>
    </w:p>
    <w:p w:rsidR="00926FDC" w:rsidRPr="00924494" w:rsidRDefault="00926FDC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В пресс-форме</w:t>
      </w:r>
      <w:r w:rsidR="00191F14">
        <w:rPr>
          <w:rFonts w:ascii="Times New Roman" w:hAnsi="Times New Roman"/>
          <w:sz w:val="28"/>
          <w:szCs w:val="28"/>
        </w:rPr>
        <w:t xml:space="preserve"> (или в корпусе под установку пресс-формы) должен</w:t>
      </w:r>
      <w:r w:rsidRPr="00924494">
        <w:rPr>
          <w:rFonts w:ascii="Times New Roman" w:hAnsi="Times New Roman"/>
          <w:sz w:val="28"/>
          <w:szCs w:val="28"/>
        </w:rPr>
        <w:t xml:space="preserve"> быть</w:t>
      </w:r>
      <w:r w:rsidR="00191F14">
        <w:rPr>
          <w:rFonts w:ascii="Times New Roman" w:hAnsi="Times New Roman"/>
          <w:sz w:val="28"/>
          <w:szCs w:val="28"/>
        </w:rPr>
        <w:t xml:space="preserve"> учтен обогрев. </w:t>
      </w:r>
      <w:r w:rsidR="008C3882" w:rsidRPr="00924494">
        <w:rPr>
          <w:rFonts w:ascii="Times New Roman" w:hAnsi="Times New Roman"/>
          <w:sz w:val="28"/>
          <w:szCs w:val="28"/>
        </w:rPr>
        <w:t>Обогрев должен быть в матрице и в пуансоне</w:t>
      </w:r>
      <w:r w:rsidR="006679A9" w:rsidRPr="00924494">
        <w:rPr>
          <w:rFonts w:ascii="Times New Roman" w:hAnsi="Times New Roman"/>
          <w:sz w:val="28"/>
          <w:szCs w:val="28"/>
        </w:rPr>
        <w:t>.</w:t>
      </w:r>
      <w:r w:rsidR="00592E03">
        <w:rPr>
          <w:rFonts w:ascii="Times New Roman" w:hAnsi="Times New Roman"/>
          <w:sz w:val="28"/>
          <w:szCs w:val="28"/>
        </w:rPr>
        <w:t xml:space="preserve"> В случае </w:t>
      </w:r>
      <w:r w:rsidR="00592E03">
        <w:rPr>
          <w:rFonts w:ascii="Times New Roman" w:hAnsi="Times New Roman"/>
          <w:sz w:val="28"/>
          <w:szCs w:val="28"/>
        </w:rPr>
        <w:lastRenderedPageBreak/>
        <w:t xml:space="preserve">индукционного обогрева в пресс-форме мощность обогрева не должна превышать 10 кВт (на одну пресс-форму); </w:t>
      </w:r>
    </w:p>
    <w:p w:rsidR="00D920DD" w:rsidRPr="00924494" w:rsidRDefault="00D920DD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Температура нагрева пресс-формы: 150±5</w:t>
      </w:r>
      <w:r w:rsidRPr="00924494">
        <w:rPr>
          <w:rFonts w:ascii="Times New Roman" w:hAnsi="Times New Roman"/>
          <w:sz w:val="28"/>
          <w:szCs w:val="28"/>
          <w:vertAlign w:val="superscript"/>
        </w:rPr>
        <w:t>0</w:t>
      </w:r>
      <w:r w:rsidRPr="00924494">
        <w:rPr>
          <w:rFonts w:ascii="Times New Roman" w:hAnsi="Times New Roman"/>
          <w:sz w:val="28"/>
          <w:szCs w:val="28"/>
        </w:rPr>
        <w:t>С;</w:t>
      </w:r>
    </w:p>
    <w:p w:rsidR="00E745F9" w:rsidRPr="00924494" w:rsidRDefault="00E81DDD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Усадка материала по п.1.3.6 – не более 0,08</w:t>
      </w:r>
      <w:r w:rsidR="006C747D" w:rsidRPr="00924494">
        <w:rPr>
          <w:rFonts w:ascii="Times New Roman" w:hAnsi="Times New Roman"/>
          <w:sz w:val="28"/>
          <w:szCs w:val="28"/>
        </w:rPr>
        <w:t>%</w:t>
      </w:r>
      <w:r w:rsidR="00D920DD" w:rsidRPr="00924494">
        <w:rPr>
          <w:rFonts w:ascii="Times New Roman" w:hAnsi="Times New Roman"/>
          <w:sz w:val="28"/>
          <w:szCs w:val="28"/>
        </w:rPr>
        <w:t>;</w:t>
      </w:r>
    </w:p>
    <w:p w:rsidR="007F42D2" w:rsidRPr="00924494" w:rsidRDefault="00191F14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гнезд: 1</w:t>
      </w:r>
      <w:r w:rsidR="007F42D2" w:rsidRPr="00924494">
        <w:rPr>
          <w:rFonts w:ascii="Times New Roman" w:hAnsi="Times New Roman"/>
          <w:sz w:val="28"/>
          <w:szCs w:val="28"/>
        </w:rPr>
        <w:t xml:space="preserve"> шт</w:t>
      </w:r>
      <w:r w:rsidR="002512F5" w:rsidRPr="00924494">
        <w:rPr>
          <w:rFonts w:ascii="Times New Roman" w:hAnsi="Times New Roman"/>
          <w:sz w:val="28"/>
          <w:szCs w:val="28"/>
        </w:rPr>
        <w:t>.;</w:t>
      </w:r>
    </w:p>
    <w:p w:rsidR="001F2925" w:rsidRDefault="008D306B" w:rsidP="00C10E0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9C5D98" w:rsidRPr="00924494">
        <w:rPr>
          <w:rFonts w:ascii="Times New Roman" w:hAnsi="Times New Roman"/>
          <w:sz w:val="28"/>
          <w:szCs w:val="28"/>
        </w:rPr>
        <w:t>Каждая п</w:t>
      </w:r>
      <w:r w:rsidR="006C747D" w:rsidRPr="00924494">
        <w:rPr>
          <w:rFonts w:ascii="Times New Roman" w:hAnsi="Times New Roman"/>
          <w:sz w:val="28"/>
          <w:szCs w:val="28"/>
        </w:rPr>
        <w:t>ресс-форма предназначена для изготовления</w:t>
      </w:r>
      <w:r w:rsidR="008C2A17">
        <w:rPr>
          <w:rFonts w:ascii="Times New Roman" w:hAnsi="Times New Roman"/>
          <w:sz w:val="28"/>
          <w:szCs w:val="28"/>
        </w:rPr>
        <w:t>4</w:t>
      </w:r>
      <w:r w:rsidR="006634E4" w:rsidRPr="00924494">
        <w:rPr>
          <w:rFonts w:ascii="Times New Roman" w:hAnsi="Times New Roman"/>
          <w:sz w:val="28"/>
          <w:szCs w:val="28"/>
        </w:rPr>
        <w:t xml:space="preserve">видов </w:t>
      </w:r>
      <w:r w:rsidR="00C973C0" w:rsidRPr="00924494">
        <w:rPr>
          <w:rFonts w:ascii="Times New Roman" w:hAnsi="Times New Roman"/>
          <w:sz w:val="28"/>
          <w:szCs w:val="28"/>
        </w:rPr>
        <w:t>исполнений</w:t>
      </w:r>
      <w:r w:rsidR="009C5D98" w:rsidRPr="00924494">
        <w:rPr>
          <w:rFonts w:ascii="Times New Roman" w:hAnsi="Times New Roman"/>
          <w:sz w:val="28"/>
          <w:szCs w:val="28"/>
        </w:rPr>
        <w:t xml:space="preserve"> якоря без обмотки (см. таблицу №2</w:t>
      </w:r>
      <w:r w:rsidR="00191F14">
        <w:rPr>
          <w:rFonts w:ascii="Times New Roman" w:hAnsi="Times New Roman"/>
          <w:sz w:val="28"/>
          <w:szCs w:val="28"/>
        </w:rPr>
        <w:t xml:space="preserve"> и №3</w:t>
      </w:r>
      <w:r w:rsidR="009C5D98" w:rsidRPr="00924494">
        <w:rPr>
          <w:rFonts w:ascii="Times New Roman" w:hAnsi="Times New Roman"/>
          <w:sz w:val="28"/>
          <w:szCs w:val="28"/>
        </w:rPr>
        <w:t>)</w:t>
      </w:r>
      <w:r w:rsidR="006C747D" w:rsidRPr="00924494">
        <w:rPr>
          <w:rFonts w:ascii="Times New Roman" w:hAnsi="Times New Roman"/>
          <w:sz w:val="28"/>
          <w:szCs w:val="28"/>
        </w:rPr>
        <w:t>:</w:t>
      </w:r>
    </w:p>
    <w:p w:rsidR="00390395" w:rsidRDefault="00390395" w:rsidP="00C10E0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F42D2" w:rsidRPr="00924494" w:rsidRDefault="007F42D2" w:rsidP="00996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  <w:t>Таблица №2</w:t>
      </w:r>
    </w:p>
    <w:tbl>
      <w:tblPr>
        <w:tblStyle w:val="a4"/>
        <w:tblW w:w="8356" w:type="dxa"/>
        <w:jc w:val="center"/>
        <w:tblLook w:val="04A0"/>
      </w:tblPr>
      <w:tblGrid>
        <w:gridCol w:w="782"/>
        <w:gridCol w:w="2648"/>
        <w:gridCol w:w="1788"/>
        <w:gridCol w:w="1545"/>
        <w:gridCol w:w="1593"/>
      </w:tblGrid>
      <w:tr w:rsidR="007A6F22" w:rsidTr="007A6F22">
        <w:trPr>
          <w:jc w:val="center"/>
        </w:trPr>
        <w:tc>
          <w:tcPr>
            <w:tcW w:w="782" w:type="dxa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№пп</w:t>
            </w:r>
          </w:p>
        </w:tc>
        <w:tc>
          <w:tcPr>
            <w:tcW w:w="264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№ Якоря без обмотки</w:t>
            </w: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Закладные элементы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Количество закладных</w:t>
            </w:r>
          </w:p>
        </w:tc>
        <w:tc>
          <w:tcPr>
            <w:tcW w:w="1593" w:type="dxa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7A6F22" w:rsidTr="007A6F22">
        <w:trPr>
          <w:jc w:val="center"/>
        </w:trPr>
        <w:tc>
          <w:tcPr>
            <w:tcW w:w="78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48" w:type="dxa"/>
            <w:vMerge w:val="restart"/>
            <w:vAlign w:val="center"/>
          </w:tcPr>
          <w:p w:rsidR="007A6F22" w:rsidRPr="008D306B" w:rsidRDefault="007A6F22" w:rsidP="00191F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Якорь без обмотки 019</w:t>
            </w: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 xml:space="preserve">Вал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/>
            <w:vAlign w:val="center"/>
          </w:tcPr>
          <w:p w:rsidR="007A6F22" w:rsidRPr="008D306B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8" w:type="dxa"/>
            <w:vMerge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color w:val="000000"/>
                <w:sz w:val="26"/>
                <w:szCs w:val="26"/>
              </w:rPr>
              <w:t>Лист якоря 011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1593" w:type="dxa"/>
            <w:vMerge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48" w:type="dxa"/>
            <w:vMerge w:val="restart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Якорь без обмотки 021</w:t>
            </w: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Вал 003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/>
            <w:vAlign w:val="center"/>
          </w:tcPr>
          <w:p w:rsidR="007A6F22" w:rsidRPr="008D306B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8" w:type="dxa"/>
            <w:vMerge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Лист якоря 009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593" w:type="dxa"/>
            <w:vMerge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48" w:type="dxa"/>
            <w:vMerge w:val="restart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Якорь без обмотки 035</w:t>
            </w:r>
          </w:p>
        </w:tc>
        <w:tc>
          <w:tcPr>
            <w:tcW w:w="1788" w:type="dxa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Вал 00</w:t>
            </w:r>
            <w:r w:rsidR="007A6F22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8" w:type="dxa"/>
            <w:vMerge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8" w:type="dxa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Лист якоря 007</w:t>
            </w:r>
          </w:p>
        </w:tc>
        <w:tc>
          <w:tcPr>
            <w:tcW w:w="1545" w:type="dxa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1593" w:type="dxa"/>
            <w:vMerge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0E48" w:rsidRDefault="006C0E48" w:rsidP="001625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94" w:rsidRDefault="007A6F22" w:rsidP="001625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Таблица №3</w:t>
      </w:r>
    </w:p>
    <w:tbl>
      <w:tblPr>
        <w:tblStyle w:val="a4"/>
        <w:tblW w:w="8367" w:type="dxa"/>
        <w:jc w:val="center"/>
        <w:tblLook w:val="04A0"/>
      </w:tblPr>
      <w:tblGrid>
        <w:gridCol w:w="812"/>
        <w:gridCol w:w="2473"/>
        <w:gridCol w:w="2111"/>
        <w:gridCol w:w="1403"/>
        <w:gridCol w:w="1568"/>
      </w:tblGrid>
      <w:tr w:rsidR="007A6F22" w:rsidTr="007A6F22">
        <w:trPr>
          <w:jc w:val="center"/>
        </w:trPr>
        <w:tc>
          <w:tcPr>
            <w:tcW w:w="81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3" w:type="dxa"/>
            <w:vMerge w:val="restart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Вал-шестерня 001</w:t>
            </w:r>
          </w:p>
        </w:tc>
        <w:tc>
          <w:tcPr>
            <w:tcW w:w="2111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 xml:space="preserve">Вал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03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68" w:type="dxa"/>
            <w:vMerge w:val="restart"/>
            <w:vAlign w:val="center"/>
          </w:tcPr>
          <w:p w:rsidR="007A6F22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812" w:type="dxa"/>
            <w:vMerge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3" w:type="dxa"/>
            <w:vMerge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1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Магнитопровод 004 в него входит лист ротора 002 в количестве 121 шт</w:t>
            </w:r>
          </w:p>
        </w:tc>
        <w:tc>
          <w:tcPr>
            <w:tcW w:w="1403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68" w:type="dxa"/>
            <w:vMerge/>
            <w:vAlign w:val="center"/>
          </w:tcPr>
          <w:p w:rsidR="007A6F22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A6F22" w:rsidRDefault="007A6F22" w:rsidP="001625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F5A" w:rsidRPr="00924494" w:rsidRDefault="004D12E0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Лист якоря</w:t>
      </w:r>
      <w:r w:rsidR="00C72F5A" w:rsidRPr="00924494">
        <w:rPr>
          <w:rFonts w:ascii="Times New Roman" w:hAnsi="Times New Roman"/>
          <w:sz w:val="28"/>
          <w:szCs w:val="28"/>
        </w:rPr>
        <w:t xml:space="preserve"> представляет собой </w:t>
      </w:r>
      <w:r w:rsidR="00CD025C" w:rsidRPr="00924494">
        <w:rPr>
          <w:rFonts w:ascii="Times New Roman" w:hAnsi="Times New Roman"/>
          <w:sz w:val="28"/>
          <w:szCs w:val="28"/>
        </w:rPr>
        <w:t xml:space="preserve">не разборной </w:t>
      </w:r>
      <w:r w:rsidR="00C72F5A" w:rsidRPr="00924494">
        <w:rPr>
          <w:rFonts w:ascii="Times New Roman" w:hAnsi="Times New Roman"/>
          <w:sz w:val="28"/>
          <w:szCs w:val="28"/>
        </w:rPr>
        <w:t xml:space="preserve">собранный пакет, который </w:t>
      </w:r>
      <w:r w:rsidR="00CD025C" w:rsidRPr="00924494">
        <w:rPr>
          <w:rFonts w:ascii="Times New Roman" w:hAnsi="Times New Roman"/>
          <w:sz w:val="28"/>
          <w:szCs w:val="28"/>
        </w:rPr>
        <w:t>не имеет осевых и радиальных перемещений листов якоря между собой. Высота собранного пакета из листов якоря представлен в сборочном чертеже якоря без обмотки;</w:t>
      </w:r>
    </w:p>
    <w:p w:rsidR="006634E4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Смена вида якоря без обмотки должна происходить путем смены съемных элементов пресс-формы в начале смены или перед выполнением партии в зависимости от плана производства.</w:t>
      </w:r>
    </w:p>
    <w:p w:rsidR="009C5D98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Смена съемных элементов должна происходить быстро (при возможности, не снимая п/ф с </w:t>
      </w:r>
      <w:r w:rsidR="00316B8F">
        <w:rPr>
          <w:rFonts w:ascii="Times New Roman" w:hAnsi="Times New Roman"/>
          <w:sz w:val="28"/>
          <w:szCs w:val="28"/>
        </w:rPr>
        <w:t>устройства</w:t>
      </w:r>
      <w:r w:rsidRPr="00924494">
        <w:rPr>
          <w:rFonts w:ascii="Times New Roman" w:hAnsi="Times New Roman"/>
          <w:sz w:val="28"/>
          <w:szCs w:val="28"/>
        </w:rPr>
        <w:t>)</w:t>
      </w:r>
    </w:p>
    <w:p w:rsidR="005448D9" w:rsidRPr="00924494" w:rsidRDefault="005448D9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Каждый съемный знак должен быть промаркирован в соответствии с обозначением якоря без обмотки;</w:t>
      </w:r>
    </w:p>
    <w:p w:rsidR="005448D9" w:rsidRPr="00924494" w:rsidRDefault="005448D9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Таблица исполнений якорей без обмотки и съемных знаков для их изготовления должны быть указаны в сборочном чертеже на пресс-форму;</w:t>
      </w:r>
    </w:p>
    <w:p w:rsidR="009C5D98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Установка закладных элементов: вручную; </w:t>
      </w:r>
    </w:p>
    <w:p w:rsidR="009C5D98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Съем деталей: вручную;</w:t>
      </w:r>
    </w:p>
    <w:p w:rsidR="00D920DD" w:rsidRPr="00924494" w:rsidRDefault="00D920DD" w:rsidP="008D306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lastRenderedPageBreak/>
        <w:t>- Способ отделения литника: при раскрытии пресс-формы</w:t>
      </w:r>
      <w:r w:rsidRPr="00924494">
        <w:rPr>
          <w:rFonts w:ascii="Times New Roman" w:hAnsi="Times New Roman"/>
          <w:color w:val="000000"/>
          <w:sz w:val="28"/>
          <w:szCs w:val="28"/>
        </w:rPr>
        <w:t>;</w:t>
      </w:r>
    </w:p>
    <w:p w:rsidR="00266EF2" w:rsidRPr="00924494" w:rsidRDefault="00E43C00" w:rsidP="00D920D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Н</w:t>
      </w:r>
      <w:r w:rsidR="007A6F22">
        <w:rPr>
          <w:rFonts w:ascii="Times New Roman" w:hAnsi="Times New Roman"/>
          <w:color w:val="000000"/>
          <w:sz w:val="28"/>
          <w:szCs w:val="28"/>
        </w:rPr>
        <w:t>а поверхности якоря без обмотки</w:t>
      </w:r>
      <w:r w:rsidR="00266EF2" w:rsidRPr="00924494">
        <w:rPr>
          <w:rFonts w:ascii="Times New Roman" w:hAnsi="Times New Roman"/>
          <w:color w:val="000000"/>
          <w:sz w:val="28"/>
          <w:szCs w:val="28"/>
        </w:rPr>
        <w:t xml:space="preserve"> не должно быть </w:t>
      </w:r>
      <w:r w:rsidR="00203FE9" w:rsidRPr="00924494">
        <w:rPr>
          <w:rFonts w:ascii="Times New Roman" w:hAnsi="Times New Roman"/>
          <w:color w:val="000000"/>
          <w:sz w:val="28"/>
          <w:szCs w:val="28"/>
        </w:rPr>
        <w:t xml:space="preserve">следов от </w:t>
      </w:r>
      <w:r w:rsidR="00266EF2" w:rsidRPr="00924494">
        <w:rPr>
          <w:rFonts w:ascii="Times New Roman" w:hAnsi="Times New Roman"/>
          <w:color w:val="000000"/>
          <w:sz w:val="28"/>
          <w:szCs w:val="28"/>
        </w:rPr>
        <w:t xml:space="preserve">литников, смещений, </w:t>
      </w:r>
      <w:r w:rsidR="00203FE9" w:rsidRPr="00924494">
        <w:rPr>
          <w:rFonts w:ascii="Times New Roman" w:hAnsi="Times New Roman"/>
          <w:color w:val="000000"/>
          <w:sz w:val="28"/>
          <w:szCs w:val="28"/>
        </w:rPr>
        <w:t>«</w:t>
      </w:r>
      <w:r w:rsidR="00266EF2" w:rsidRPr="00924494">
        <w:rPr>
          <w:rFonts w:ascii="Times New Roman" w:hAnsi="Times New Roman"/>
          <w:color w:val="000000"/>
          <w:sz w:val="28"/>
          <w:szCs w:val="28"/>
        </w:rPr>
        <w:t>облоя</w:t>
      </w:r>
      <w:r w:rsidR="00203FE9" w:rsidRPr="00924494">
        <w:rPr>
          <w:rFonts w:ascii="Times New Roman" w:hAnsi="Times New Roman"/>
          <w:color w:val="000000"/>
          <w:sz w:val="28"/>
          <w:szCs w:val="28"/>
        </w:rPr>
        <w:t>».</w:t>
      </w:r>
    </w:p>
    <w:p w:rsidR="000E54AC" w:rsidRPr="00924494" w:rsidRDefault="000E54AC" w:rsidP="00D920D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 xml:space="preserve">- На </w:t>
      </w:r>
      <w:r w:rsidR="007A6F22">
        <w:rPr>
          <w:rFonts w:ascii="Times New Roman" w:hAnsi="Times New Roman"/>
          <w:color w:val="000000"/>
          <w:sz w:val="28"/>
          <w:szCs w:val="28"/>
        </w:rPr>
        <w:t xml:space="preserve">металлических 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поверхностях </w:t>
      </w:r>
      <w:r w:rsidR="007A6F22">
        <w:rPr>
          <w:rFonts w:ascii="Times New Roman" w:hAnsi="Times New Roman"/>
          <w:color w:val="000000"/>
          <w:sz w:val="28"/>
          <w:szCs w:val="28"/>
        </w:rPr>
        <w:t xml:space="preserve">(под установку подшипника) 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вала </w:t>
      </w:r>
      <w:r w:rsidR="008D306B" w:rsidRPr="00924494">
        <w:rPr>
          <w:rFonts w:ascii="Times New Roman" w:hAnsi="Times New Roman"/>
          <w:color w:val="000000"/>
          <w:sz w:val="28"/>
          <w:szCs w:val="28"/>
        </w:rPr>
        <w:t>якоря без обмотки</w:t>
      </w:r>
      <w:r w:rsidR="007A6F22">
        <w:rPr>
          <w:rFonts w:ascii="Times New Roman" w:hAnsi="Times New Roman"/>
          <w:color w:val="000000"/>
          <w:sz w:val="28"/>
          <w:szCs w:val="28"/>
        </w:rPr>
        <w:t xml:space="preserve"> (или магнитопровода)</w:t>
      </w:r>
      <w:r w:rsidR="008D306B" w:rsidRPr="00924494">
        <w:rPr>
          <w:rFonts w:ascii="Times New Roman" w:hAnsi="Times New Roman"/>
          <w:color w:val="000000"/>
          <w:sz w:val="28"/>
          <w:szCs w:val="28"/>
        </w:rPr>
        <w:t xml:space="preserve"> после изготовления</w:t>
      </w:r>
      <w:r w:rsidR="00E20D88" w:rsidRPr="00924494">
        <w:rPr>
          <w:rFonts w:ascii="Times New Roman" w:hAnsi="Times New Roman"/>
          <w:color w:val="000000"/>
          <w:sz w:val="28"/>
          <w:szCs w:val="28"/>
        </w:rPr>
        <w:t>, а та</w:t>
      </w:r>
      <w:r w:rsidR="008D306B" w:rsidRPr="00924494">
        <w:rPr>
          <w:rFonts w:ascii="Times New Roman" w:hAnsi="Times New Roman"/>
          <w:color w:val="000000"/>
          <w:sz w:val="28"/>
          <w:szCs w:val="28"/>
        </w:rPr>
        <w:t>кже в примыкающих к ним канавках</w:t>
      </w:r>
      <w:r w:rsidR="00E20D88" w:rsidRPr="00924494">
        <w:rPr>
          <w:rFonts w:ascii="Times New Roman" w:hAnsi="Times New Roman"/>
          <w:color w:val="000000"/>
          <w:sz w:val="28"/>
          <w:szCs w:val="28"/>
        </w:rPr>
        <w:t xml:space="preserve"> наличие пластмассы не допускается;</w:t>
      </w:r>
    </w:p>
    <w:p w:rsidR="009C5D98" w:rsidRPr="00924494" w:rsidRDefault="009C5D98" w:rsidP="009C5D98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Режим работы пресс-формы: полуавтоматический;</w:t>
      </w:r>
    </w:p>
    <w:p w:rsidR="009C5D98" w:rsidRPr="00924494" w:rsidRDefault="009C5D98" w:rsidP="009C5D98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Извлечение деталей из пресс-формы: механический с помощью толкателей;</w:t>
      </w:r>
    </w:p>
    <w:p w:rsidR="002512F5" w:rsidRPr="00924494" w:rsidRDefault="002512F5" w:rsidP="002512F5">
      <w:pPr>
        <w:pStyle w:val="a7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Пресс-форма должна быть изготовлена из материалов и покрытий, предотвращающих ее коррозию в процессе эксплуатации и хранения;</w:t>
      </w:r>
    </w:p>
    <w:p w:rsidR="002512F5" w:rsidRPr="00924494" w:rsidRDefault="002512F5" w:rsidP="002512F5">
      <w:pPr>
        <w:pStyle w:val="a7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Допуск параллельности опорных поверхностей плит должен составлять не более 0,05мм на всей поверхности. Значение должно быть проверено, фактические данные внесены в паспорт на пресс-форму;</w:t>
      </w:r>
    </w:p>
    <w:p w:rsidR="002512F5" w:rsidRPr="00924494" w:rsidRDefault="002512F5" w:rsidP="002512F5">
      <w:pPr>
        <w:pStyle w:val="a7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Пресс-форма должна обеспечивать получение качественных деталей в соответствии с требованиями КД;</w:t>
      </w:r>
    </w:p>
    <w:p w:rsidR="004C17B0" w:rsidRDefault="004C17B0" w:rsidP="00996E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4634C" w:rsidRPr="00924494" w:rsidRDefault="0094634C" w:rsidP="00996E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79E6" w:rsidRPr="00924494" w:rsidRDefault="006179E6" w:rsidP="006179E6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C72F5A" w:rsidRPr="00924494">
        <w:rPr>
          <w:rFonts w:ascii="Times New Roman" w:hAnsi="Times New Roman"/>
          <w:b/>
          <w:sz w:val="28"/>
          <w:szCs w:val="28"/>
        </w:rPr>
        <w:t xml:space="preserve">размерам и </w:t>
      </w:r>
      <w:r w:rsidRPr="00924494">
        <w:rPr>
          <w:rFonts w:ascii="Times New Roman" w:hAnsi="Times New Roman"/>
          <w:b/>
          <w:sz w:val="28"/>
          <w:szCs w:val="28"/>
        </w:rPr>
        <w:t>внешнему виду якоря без обмотки (</w:t>
      </w:r>
      <w:r w:rsidR="007A6F22">
        <w:rPr>
          <w:rFonts w:ascii="Times New Roman" w:hAnsi="Times New Roman"/>
          <w:b/>
          <w:sz w:val="28"/>
          <w:szCs w:val="28"/>
        </w:rPr>
        <w:t>или Магнитопровода</w:t>
      </w:r>
      <w:r w:rsidRPr="00924494">
        <w:rPr>
          <w:rFonts w:ascii="Times New Roman" w:hAnsi="Times New Roman"/>
          <w:b/>
          <w:sz w:val="28"/>
          <w:szCs w:val="28"/>
        </w:rPr>
        <w:t>)</w:t>
      </w:r>
    </w:p>
    <w:p w:rsidR="006179E6" w:rsidRPr="00924494" w:rsidRDefault="006179E6" w:rsidP="006179E6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Изделия не должны иметь трещин, недопрессовок (недоливов), вздутий, расслоений и металлических включений;</w:t>
      </w:r>
    </w:p>
    <w:p w:rsidR="006179E6" w:rsidRPr="00924494" w:rsidRDefault="006179E6" w:rsidP="006179E6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На металлических частях закладной «лист якоря» не должно быть остатков пластмассы, «облоя» </w:t>
      </w:r>
    </w:p>
    <w:p w:rsidR="006179E6" w:rsidRPr="00924494" w:rsidRDefault="006179E6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Облой и литники должны быть удалены;</w:t>
      </w:r>
    </w:p>
    <w:p w:rsidR="006179E6" w:rsidRPr="00924494" w:rsidRDefault="00D90B7C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179E6" w:rsidRPr="00924494">
        <w:rPr>
          <w:rFonts w:ascii="Times New Roman" w:hAnsi="Times New Roman"/>
          <w:sz w:val="28"/>
          <w:szCs w:val="28"/>
        </w:rPr>
        <w:t xml:space="preserve"> канавках </w:t>
      </w:r>
      <w:r>
        <w:rPr>
          <w:rFonts w:ascii="Times New Roman" w:hAnsi="Times New Roman"/>
          <w:sz w:val="28"/>
          <w:szCs w:val="28"/>
        </w:rPr>
        <w:t xml:space="preserve">металлического вала </w:t>
      </w:r>
      <w:r w:rsidR="006179E6" w:rsidRPr="00924494">
        <w:rPr>
          <w:rFonts w:ascii="Times New Roman" w:hAnsi="Times New Roman"/>
          <w:sz w:val="28"/>
          <w:szCs w:val="28"/>
        </w:rPr>
        <w:t>не должно быть остатков пластмассы</w:t>
      </w:r>
      <w:r w:rsidR="00C72F5A" w:rsidRPr="00924494">
        <w:rPr>
          <w:rFonts w:ascii="Times New Roman" w:hAnsi="Times New Roman"/>
          <w:sz w:val="28"/>
          <w:szCs w:val="28"/>
        </w:rPr>
        <w:t>;</w:t>
      </w:r>
    </w:p>
    <w:p w:rsidR="00C72F5A" w:rsidRPr="00924494" w:rsidRDefault="00C72F5A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На зубчатом венце закладной вал 012 остатки пластмассы не допускаются</w:t>
      </w:r>
    </w:p>
    <w:p w:rsidR="006179E6" w:rsidRPr="00924494" w:rsidRDefault="006179E6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Следы от толкателей и вставок не должны располагаться на лицевой поверхности;</w:t>
      </w:r>
    </w:p>
    <w:p w:rsidR="006179E6" w:rsidRPr="00924494" w:rsidRDefault="006179E6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Следы от толкателей или вставок (знаков) пресс-форм не должны выступать или углубляться относительно поверхности изделия более чем на 0,5 мм, но не выходить при этом за пределы допусков на изделия. На опорной и сопрягаемой поверхностях выступы не допускаются;</w:t>
      </w:r>
    </w:p>
    <w:p w:rsidR="00E745F9" w:rsidRPr="00924494" w:rsidRDefault="00C72F5A" w:rsidP="00C72F5A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Допуски радиального биения и соосности на </w:t>
      </w:r>
      <w:r w:rsidR="00D90B7C">
        <w:rPr>
          <w:rFonts w:ascii="Times New Roman" w:hAnsi="Times New Roman"/>
          <w:color w:val="000000"/>
          <w:sz w:val="28"/>
          <w:szCs w:val="28"/>
        </w:rPr>
        <w:t>поверхностях валов предназначенных для установки подшипников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, а также на зубчатых венцах </w:t>
      </w:r>
      <w:r w:rsidRPr="00924494">
        <w:rPr>
          <w:rFonts w:ascii="Times New Roman" w:hAnsi="Times New Roman"/>
          <w:sz w:val="28"/>
          <w:szCs w:val="28"/>
        </w:rPr>
        <w:t xml:space="preserve">закладных валов </w:t>
      </w:r>
      <w:r w:rsidRPr="00924494">
        <w:rPr>
          <w:rFonts w:ascii="Times New Roman" w:hAnsi="Times New Roman"/>
          <w:color w:val="000000"/>
          <w:sz w:val="28"/>
          <w:szCs w:val="28"/>
        </w:rPr>
        <w:t>должны сохраняться</w:t>
      </w:r>
      <w:r w:rsidR="00D90B7C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924494">
        <w:rPr>
          <w:rFonts w:ascii="Times New Roman" w:hAnsi="Times New Roman"/>
          <w:color w:val="000000"/>
          <w:sz w:val="28"/>
          <w:szCs w:val="28"/>
        </w:rPr>
        <w:t>не ухудшаться после литья;</w:t>
      </w:r>
    </w:p>
    <w:p w:rsidR="00C72F5A" w:rsidRPr="00924494" w:rsidRDefault="00C72F5A" w:rsidP="00C72F5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5151E">
        <w:rPr>
          <w:rFonts w:ascii="Times New Roman" w:hAnsi="Times New Roman"/>
          <w:color w:val="000000"/>
          <w:sz w:val="28"/>
          <w:szCs w:val="28"/>
        </w:rPr>
        <w:t xml:space="preserve">«Распушонность» листов якоря </w:t>
      </w:r>
      <w:r w:rsidRPr="00924494">
        <w:rPr>
          <w:rFonts w:ascii="Times New Roman" w:hAnsi="Times New Roman"/>
          <w:color w:val="000000"/>
          <w:sz w:val="28"/>
          <w:szCs w:val="28"/>
        </w:rPr>
        <w:t>после литья не допускается.</w:t>
      </w:r>
    </w:p>
    <w:p w:rsidR="00CD025C" w:rsidRDefault="00CD025C" w:rsidP="00157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634C" w:rsidRPr="00924494" w:rsidRDefault="0094634C" w:rsidP="00157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390" w:rsidRPr="00924494" w:rsidRDefault="001F2925" w:rsidP="00CD02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D025C" w:rsidRPr="00924494">
        <w:rPr>
          <w:rFonts w:ascii="Times New Roman" w:hAnsi="Times New Roman"/>
          <w:b/>
          <w:sz w:val="28"/>
          <w:szCs w:val="28"/>
        </w:rPr>
        <w:t xml:space="preserve">. </w:t>
      </w:r>
      <w:r w:rsidR="0041556C" w:rsidRPr="00924494">
        <w:rPr>
          <w:rFonts w:ascii="Times New Roman" w:hAnsi="Times New Roman"/>
          <w:b/>
          <w:sz w:val="28"/>
          <w:szCs w:val="28"/>
        </w:rPr>
        <w:t>Климатические условия эксплуатации</w:t>
      </w:r>
      <w:r w:rsidR="00670FCA" w:rsidRPr="00924494">
        <w:rPr>
          <w:rFonts w:ascii="Times New Roman" w:hAnsi="Times New Roman"/>
          <w:b/>
          <w:sz w:val="28"/>
          <w:szCs w:val="28"/>
        </w:rPr>
        <w:t xml:space="preserve"> и хранения </w:t>
      </w:r>
      <w:r w:rsidR="00851E50" w:rsidRPr="00924494">
        <w:rPr>
          <w:rFonts w:ascii="Times New Roman" w:hAnsi="Times New Roman"/>
          <w:b/>
          <w:sz w:val="28"/>
          <w:szCs w:val="28"/>
        </w:rPr>
        <w:t>термостата</w:t>
      </w:r>
      <w:r w:rsidR="0041556C" w:rsidRPr="00924494">
        <w:rPr>
          <w:rFonts w:ascii="Times New Roman" w:hAnsi="Times New Roman"/>
          <w:b/>
          <w:sz w:val="28"/>
          <w:szCs w:val="28"/>
        </w:rPr>
        <w:t xml:space="preserve">: </w:t>
      </w:r>
    </w:p>
    <w:p w:rsidR="0041556C" w:rsidRPr="00924494" w:rsidRDefault="00851E50" w:rsidP="002953A2">
      <w:pPr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При температуре</w:t>
      </w:r>
      <w:r w:rsidR="0041556C" w:rsidRPr="00924494">
        <w:rPr>
          <w:rFonts w:ascii="Times New Roman" w:hAnsi="Times New Roman"/>
          <w:sz w:val="28"/>
          <w:szCs w:val="28"/>
        </w:rPr>
        <w:t xml:space="preserve"> в помещении: </w:t>
      </w:r>
      <w:r w:rsidR="00670FCA" w:rsidRPr="00924494">
        <w:rPr>
          <w:rFonts w:ascii="Times New Roman" w:hAnsi="Times New Roman"/>
          <w:sz w:val="28"/>
          <w:szCs w:val="28"/>
        </w:rPr>
        <w:t>не менее +5</w:t>
      </w:r>
      <w:r w:rsidR="00CF316B" w:rsidRPr="00924494">
        <w:rPr>
          <w:rFonts w:ascii="Times New Roman" w:hAnsi="Times New Roman"/>
          <w:sz w:val="28"/>
          <w:szCs w:val="28"/>
          <w:vertAlign w:val="superscript"/>
        </w:rPr>
        <w:t>0</w:t>
      </w:r>
      <w:r w:rsidR="00CF316B" w:rsidRPr="00924494">
        <w:rPr>
          <w:rFonts w:ascii="Times New Roman" w:hAnsi="Times New Roman"/>
          <w:sz w:val="28"/>
          <w:szCs w:val="28"/>
        </w:rPr>
        <w:t>С</w:t>
      </w:r>
    </w:p>
    <w:p w:rsidR="0041556C" w:rsidRPr="00924494" w:rsidRDefault="00851E50" w:rsidP="002953A2">
      <w:pPr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При относительной влажности</w:t>
      </w:r>
      <w:r w:rsidR="0041556C" w:rsidRPr="00924494">
        <w:rPr>
          <w:rFonts w:ascii="Times New Roman" w:hAnsi="Times New Roman"/>
          <w:sz w:val="28"/>
          <w:szCs w:val="28"/>
        </w:rPr>
        <w:t xml:space="preserve">: </w:t>
      </w:r>
      <w:r w:rsidR="00CE0DDA" w:rsidRPr="00924494">
        <w:rPr>
          <w:rFonts w:ascii="Times New Roman" w:hAnsi="Times New Roman"/>
          <w:sz w:val="28"/>
          <w:szCs w:val="28"/>
        </w:rPr>
        <w:t>50…</w:t>
      </w:r>
      <w:r w:rsidR="0041556C" w:rsidRPr="00924494">
        <w:rPr>
          <w:rFonts w:ascii="Times New Roman" w:hAnsi="Times New Roman"/>
          <w:sz w:val="28"/>
          <w:szCs w:val="28"/>
        </w:rPr>
        <w:t xml:space="preserve">80% </w:t>
      </w:r>
    </w:p>
    <w:p w:rsidR="00CD025C" w:rsidRPr="00924494" w:rsidRDefault="00CD025C" w:rsidP="0041556C">
      <w:pPr>
        <w:pStyle w:val="a3"/>
        <w:spacing w:line="216" w:lineRule="auto"/>
        <w:ind w:right="-143"/>
        <w:rPr>
          <w:b/>
          <w:color w:val="000000"/>
          <w:sz w:val="28"/>
          <w:szCs w:val="28"/>
        </w:rPr>
      </w:pPr>
    </w:p>
    <w:p w:rsidR="00780B89" w:rsidRDefault="00780B89" w:rsidP="00DA3730">
      <w:pPr>
        <w:pStyle w:val="a3"/>
        <w:rPr>
          <w:b/>
          <w:bCs/>
          <w:color w:val="000000"/>
          <w:sz w:val="28"/>
          <w:szCs w:val="28"/>
        </w:rPr>
      </w:pPr>
    </w:p>
    <w:p w:rsidR="00780B89" w:rsidRDefault="00780B89" w:rsidP="00DA3730">
      <w:pPr>
        <w:pStyle w:val="a3"/>
        <w:rPr>
          <w:b/>
          <w:bCs/>
          <w:color w:val="000000"/>
          <w:sz w:val="28"/>
          <w:szCs w:val="28"/>
        </w:rPr>
      </w:pPr>
    </w:p>
    <w:p w:rsidR="00F23390" w:rsidRPr="00924494" w:rsidRDefault="001F2925" w:rsidP="00DA3730">
      <w:pPr>
        <w:pStyle w:val="a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7</w:t>
      </w:r>
      <w:r w:rsidR="00DA3730" w:rsidRPr="00924494">
        <w:rPr>
          <w:b/>
          <w:bCs/>
          <w:color w:val="000000"/>
          <w:sz w:val="28"/>
          <w:szCs w:val="28"/>
        </w:rPr>
        <w:t xml:space="preserve">. </w:t>
      </w:r>
      <w:r w:rsidR="00F23390" w:rsidRPr="00924494">
        <w:rPr>
          <w:b/>
          <w:bCs/>
          <w:color w:val="000000"/>
          <w:sz w:val="28"/>
          <w:szCs w:val="28"/>
        </w:rPr>
        <w:t>Доставка и упаковка</w:t>
      </w:r>
    </w:p>
    <w:p w:rsidR="00F23390" w:rsidRPr="00924494" w:rsidRDefault="000427EE" w:rsidP="002953A2">
      <w:pPr>
        <w:pStyle w:val="a3"/>
        <w:numPr>
          <w:ilvl w:val="0"/>
          <w:numId w:val="7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Срок поставки не более </w:t>
      </w:r>
      <w:r w:rsidR="00461405">
        <w:rPr>
          <w:color w:val="000000"/>
          <w:sz w:val="28"/>
          <w:szCs w:val="28"/>
        </w:rPr>
        <w:t>18</w:t>
      </w:r>
      <w:r w:rsidR="00CD025C" w:rsidRPr="00924494">
        <w:rPr>
          <w:color w:val="000000"/>
          <w:sz w:val="28"/>
          <w:szCs w:val="28"/>
        </w:rPr>
        <w:t>0</w:t>
      </w:r>
      <w:r w:rsidR="00CC3F87" w:rsidRPr="00924494">
        <w:rPr>
          <w:color w:val="000000"/>
          <w:sz w:val="28"/>
          <w:szCs w:val="28"/>
        </w:rPr>
        <w:t>дней</w:t>
      </w:r>
      <w:r w:rsidR="00F23390" w:rsidRPr="00924494">
        <w:rPr>
          <w:color w:val="000000"/>
          <w:sz w:val="28"/>
          <w:szCs w:val="28"/>
        </w:rPr>
        <w:t xml:space="preserve"> с момента поступления от Заказчика авансового плате</w:t>
      </w:r>
      <w:r w:rsidR="00471F4E" w:rsidRPr="00924494">
        <w:rPr>
          <w:color w:val="000000"/>
          <w:sz w:val="28"/>
          <w:szCs w:val="28"/>
        </w:rPr>
        <w:t>жа, возможна досрочная поставка;</w:t>
      </w:r>
    </w:p>
    <w:p w:rsidR="00F23390" w:rsidRPr="00924494" w:rsidRDefault="00CD025C" w:rsidP="002953A2">
      <w:pPr>
        <w:pStyle w:val="a3"/>
        <w:numPr>
          <w:ilvl w:val="0"/>
          <w:numId w:val="7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>Оборудование и комплект оснастки поставляется</w:t>
      </w:r>
      <w:r w:rsidR="00F23390" w:rsidRPr="00924494">
        <w:rPr>
          <w:color w:val="000000"/>
          <w:sz w:val="28"/>
          <w:szCs w:val="28"/>
        </w:rPr>
        <w:t xml:space="preserve"> в специальной упаковке, соответствующей стандартам ТУ. Упаковка должна обеспечивать полную сохранность оборудования </w:t>
      </w:r>
      <w:r w:rsidRPr="00924494">
        <w:rPr>
          <w:color w:val="000000"/>
          <w:sz w:val="28"/>
          <w:szCs w:val="28"/>
        </w:rPr>
        <w:t xml:space="preserve">и оснастки </w:t>
      </w:r>
      <w:r w:rsidR="00F23390" w:rsidRPr="00924494">
        <w:rPr>
          <w:color w:val="000000"/>
          <w:sz w:val="28"/>
          <w:szCs w:val="28"/>
        </w:rPr>
        <w:t>на весь срок его транспо</w:t>
      </w:r>
      <w:r w:rsidR="00912EC1" w:rsidRPr="00924494">
        <w:rPr>
          <w:color w:val="000000"/>
          <w:sz w:val="28"/>
          <w:szCs w:val="28"/>
        </w:rPr>
        <w:t>ртировки от повреждений и климатических воздействий.</w:t>
      </w:r>
    </w:p>
    <w:p w:rsidR="00681FCF" w:rsidRPr="00924494" w:rsidRDefault="00681FCF" w:rsidP="00F23390">
      <w:pPr>
        <w:pStyle w:val="a3"/>
        <w:spacing w:line="216" w:lineRule="auto"/>
        <w:ind w:right="-143"/>
        <w:rPr>
          <w:b/>
          <w:color w:val="000000"/>
          <w:sz w:val="28"/>
          <w:szCs w:val="28"/>
        </w:rPr>
      </w:pPr>
    </w:p>
    <w:p w:rsidR="00B94BD1" w:rsidRPr="00924494" w:rsidRDefault="00F93E81" w:rsidP="001F2925">
      <w:pPr>
        <w:pStyle w:val="a3"/>
        <w:numPr>
          <w:ilvl w:val="0"/>
          <w:numId w:val="33"/>
        </w:numPr>
        <w:spacing w:line="216" w:lineRule="auto"/>
        <w:ind w:left="284" w:right="-143" w:hanging="284"/>
        <w:rPr>
          <w:b/>
          <w:bCs/>
          <w:sz w:val="28"/>
          <w:szCs w:val="28"/>
        </w:rPr>
      </w:pPr>
      <w:r w:rsidRPr="00924494">
        <w:rPr>
          <w:b/>
          <w:color w:val="000000"/>
          <w:sz w:val="28"/>
          <w:szCs w:val="28"/>
        </w:rPr>
        <w:t>К</w:t>
      </w:r>
      <w:r w:rsidR="007B3E65" w:rsidRPr="00924494">
        <w:rPr>
          <w:b/>
          <w:color w:val="000000"/>
          <w:sz w:val="28"/>
          <w:szCs w:val="28"/>
        </w:rPr>
        <w:t>омплект</w:t>
      </w:r>
      <w:r w:rsidR="00912EC1" w:rsidRPr="00924494">
        <w:rPr>
          <w:b/>
          <w:color w:val="000000"/>
          <w:sz w:val="28"/>
          <w:szCs w:val="28"/>
        </w:rPr>
        <w:t xml:space="preserve"> поставки</w:t>
      </w:r>
      <w:r w:rsidR="00B94BD1" w:rsidRPr="00924494">
        <w:rPr>
          <w:b/>
          <w:bCs/>
          <w:sz w:val="28"/>
          <w:szCs w:val="28"/>
        </w:rPr>
        <w:t>:</w:t>
      </w:r>
    </w:p>
    <w:p w:rsidR="000427EE" w:rsidRPr="00924494" w:rsidRDefault="00316B8F" w:rsidP="002953A2">
      <w:pPr>
        <w:pStyle w:val="a3"/>
        <w:numPr>
          <w:ilvl w:val="0"/>
          <w:numId w:val="13"/>
        </w:numPr>
        <w:spacing w:line="216" w:lineRule="auto"/>
        <w:ind w:left="284" w:right="-143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D90B7C">
        <w:rPr>
          <w:bCs/>
          <w:sz w:val="28"/>
          <w:szCs w:val="28"/>
        </w:rPr>
        <w:t xml:space="preserve">стройство </w:t>
      </w:r>
      <w:r w:rsidR="004D12E0">
        <w:rPr>
          <w:bCs/>
          <w:sz w:val="28"/>
          <w:szCs w:val="28"/>
        </w:rPr>
        <w:t>– 2</w:t>
      </w:r>
      <w:r w:rsidR="000427EE" w:rsidRPr="00924494">
        <w:rPr>
          <w:bCs/>
          <w:sz w:val="28"/>
          <w:szCs w:val="28"/>
        </w:rPr>
        <w:t xml:space="preserve"> шт.</w:t>
      </w:r>
      <w:r w:rsidR="00471F4E" w:rsidRPr="00924494">
        <w:rPr>
          <w:bCs/>
          <w:sz w:val="28"/>
          <w:szCs w:val="28"/>
        </w:rPr>
        <w:t>;</w:t>
      </w:r>
    </w:p>
    <w:p w:rsidR="007E7A96" w:rsidRDefault="00CD025C" w:rsidP="002953A2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Пресс-форма – </w:t>
      </w:r>
      <w:r w:rsidR="004D12E0">
        <w:rPr>
          <w:rFonts w:ascii="Times New Roman" w:hAnsi="Times New Roman"/>
          <w:sz w:val="28"/>
          <w:szCs w:val="28"/>
        </w:rPr>
        <w:t>16</w:t>
      </w:r>
      <w:r w:rsidRPr="00924494">
        <w:rPr>
          <w:rFonts w:ascii="Times New Roman" w:hAnsi="Times New Roman"/>
          <w:sz w:val="28"/>
          <w:szCs w:val="28"/>
        </w:rPr>
        <w:t xml:space="preserve"> шт</w:t>
      </w:r>
      <w:r w:rsidR="00DA3730" w:rsidRPr="00924494">
        <w:rPr>
          <w:rFonts w:ascii="Times New Roman" w:hAnsi="Times New Roman"/>
          <w:sz w:val="28"/>
          <w:szCs w:val="28"/>
        </w:rPr>
        <w:t>.</w:t>
      </w:r>
      <w:r w:rsidR="004D12E0">
        <w:rPr>
          <w:rFonts w:ascii="Times New Roman" w:hAnsi="Times New Roman"/>
          <w:sz w:val="28"/>
          <w:szCs w:val="28"/>
        </w:rPr>
        <w:t xml:space="preserve"> (по 4</w:t>
      </w:r>
      <w:r w:rsidR="00D90B7C">
        <w:rPr>
          <w:rFonts w:ascii="Times New Roman" w:hAnsi="Times New Roman"/>
          <w:sz w:val="28"/>
          <w:szCs w:val="28"/>
        </w:rPr>
        <w:t xml:space="preserve"> шт. для каждого наименования якоря без обмотки/ магнитопровода);</w:t>
      </w:r>
    </w:p>
    <w:p w:rsidR="00967516" w:rsidRDefault="00967516" w:rsidP="002953A2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Чиллер – для охлаждения установки и пресс-форм</w:t>
      </w:r>
      <w:r w:rsidR="00FE1DEB">
        <w:rPr>
          <w:rFonts w:ascii="Times New Roman" w:hAnsi="Times New Roman"/>
          <w:sz w:val="28"/>
          <w:szCs w:val="28"/>
        </w:rPr>
        <w:t>- 1 шт.</w:t>
      </w:r>
    </w:p>
    <w:p w:rsidR="00967516" w:rsidRPr="00924494" w:rsidRDefault="00967516" w:rsidP="002953A2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Устройство для нагрева</w:t>
      </w:r>
      <w:r w:rsidR="00FE1DEB">
        <w:rPr>
          <w:rFonts w:ascii="Times New Roman" w:hAnsi="Times New Roman"/>
          <w:sz w:val="28"/>
          <w:szCs w:val="28"/>
        </w:rPr>
        <w:t xml:space="preserve"> – 1 шт.</w:t>
      </w:r>
    </w:p>
    <w:p w:rsidR="00CD025C" w:rsidRPr="00924494" w:rsidRDefault="00CD025C" w:rsidP="00851E50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Комплекты ЗИП для оборудования и комплекта оснастки – 1 комплект;</w:t>
      </w:r>
    </w:p>
    <w:p w:rsidR="00681FCF" w:rsidRPr="00924494" w:rsidRDefault="00681FCF" w:rsidP="007817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D025C" w:rsidRPr="00924494" w:rsidRDefault="00CD025C" w:rsidP="007817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5069" w:rsidRPr="004C17B0" w:rsidRDefault="00055069" w:rsidP="004C17B0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17B0">
        <w:rPr>
          <w:rFonts w:ascii="Times New Roman" w:hAnsi="Times New Roman"/>
          <w:b/>
          <w:sz w:val="28"/>
          <w:szCs w:val="28"/>
        </w:rPr>
        <w:t>Требования к эксплуатационной документации</w:t>
      </w:r>
      <w:r w:rsidR="002946AB" w:rsidRPr="004C17B0">
        <w:rPr>
          <w:rFonts w:ascii="Times New Roman" w:hAnsi="Times New Roman"/>
          <w:b/>
          <w:sz w:val="28"/>
          <w:szCs w:val="28"/>
        </w:rPr>
        <w:t xml:space="preserve"> – вся документация должна быть на русском языке</w:t>
      </w:r>
    </w:p>
    <w:p w:rsidR="004C17B0" w:rsidRPr="004C17B0" w:rsidRDefault="004C17B0" w:rsidP="004C17B0">
      <w:pPr>
        <w:pStyle w:val="a7"/>
        <w:spacing w:after="0"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0879A9" w:rsidRPr="00924494" w:rsidRDefault="001F2925" w:rsidP="000879A9">
      <w:pPr>
        <w:pStyle w:val="a7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0879A9" w:rsidRPr="00924494">
        <w:rPr>
          <w:rFonts w:ascii="Times New Roman" w:hAnsi="Times New Roman"/>
          <w:b/>
          <w:sz w:val="28"/>
          <w:szCs w:val="28"/>
        </w:rPr>
        <w:t xml:space="preserve">.1 Для </w:t>
      </w:r>
      <w:r w:rsidR="00316B8F">
        <w:rPr>
          <w:rFonts w:ascii="Times New Roman" w:hAnsi="Times New Roman"/>
          <w:b/>
          <w:sz w:val="28"/>
          <w:szCs w:val="28"/>
        </w:rPr>
        <w:t>Устройства</w:t>
      </w:r>
      <w:r w:rsidR="00967516">
        <w:rPr>
          <w:rFonts w:ascii="Times New Roman" w:hAnsi="Times New Roman"/>
          <w:b/>
          <w:sz w:val="28"/>
          <w:szCs w:val="28"/>
        </w:rPr>
        <w:t>, чиллера и устройства для нагрева</w:t>
      </w:r>
    </w:p>
    <w:p w:rsidR="00CF6199" w:rsidRPr="00924494" w:rsidRDefault="00814865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П</w:t>
      </w:r>
      <w:r w:rsidR="00055069" w:rsidRPr="00924494">
        <w:rPr>
          <w:rFonts w:ascii="Times New Roman" w:hAnsi="Times New Roman"/>
          <w:sz w:val="28"/>
          <w:szCs w:val="28"/>
        </w:rPr>
        <w:t>аспорт;</w:t>
      </w:r>
    </w:p>
    <w:p w:rsidR="00055069" w:rsidRPr="00924494" w:rsidRDefault="00814865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И</w:t>
      </w:r>
      <w:r w:rsidR="0095558F" w:rsidRPr="00924494">
        <w:rPr>
          <w:rFonts w:ascii="Times New Roman" w:hAnsi="Times New Roman"/>
          <w:sz w:val="28"/>
          <w:szCs w:val="28"/>
        </w:rPr>
        <w:t>нструкция</w:t>
      </w:r>
      <w:r w:rsidR="000879A9" w:rsidRPr="00924494">
        <w:rPr>
          <w:rFonts w:ascii="Times New Roman" w:hAnsi="Times New Roman"/>
          <w:sz w:val="28"/>
          <w:szCs w:val="28"/>
        </w:rPr>
        <w:t xml:space="preserve"> по эксплуатации</w:t>
      </w:r>
      <w:r w:rsidR="00055069" w:rsidRPr="00924494">
        <w:rPr>
          <w:rFonts w:ascii="Times New Roman" w:hAnsi="Times New Roman"/>
          <w:sz w:val="28"/>
          <w:szCs w:val="28"/>
        </w:rPr>
        <w:t>;</w:t>
      </w:r>
    </w:p>
    <w:p w:rsidR="00055069" w:rsidRPr="00924494" w:rsidRDefault="00814865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Р</w:t>
      </w:r>
      <w:r w:rsidR="00055069" w:rsidRPr="00924494">
        <w:rPr>
          <w:rFonts w:ascii="Times New Roman" w:hAnsi="Times New Roman"/>
          <w:sz w:val="28"/>
          <w:szCs w:val="28"/>
        </w:rPr>
        <w:t>уководст</w:t>
      </w:r>
      <w:r w:rsidR="000427EE" w:rsidRPr="00924494">
        <w:rPr>
          <w:rFonts w:ascii="Times New Roman" w:hAnsi="Times New Roman"/>
          <w:sz w:val="28"/>
          <w:szCs w:val="28"/>
        </w:rPr>
        <w:t>во по техническому обслуживанию</w:t>
      </w:r>
      <w:r w:rsidR="00055069" w:rsidRPr="00924494">
        <w:rPr>
          <w:rFonts w:ascii="Times New Roman" w:hAnsi="Times New Roman"/>
          <w:sz w:val="28"/>
          <w:szCs w:val="28"/>
        </w:rPr>
        <w:t>;</w:t>
      </w:r>
    </w:p>
    <w:p w:rsidR="00055069" w:rsidRDefault="00814865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И</w:t>
      </w:r>
      <w:r w:rsidR="000427EE" w:rsidRPr="00924494">
        <w:rPr>
          <w:rFonts w:ascii="Times New Roman" w:hAnsi="Times New Roman"/>
          <w:sz w:val="28"/>
          <w:szCs w:val="28"/>
        </w:rPr>
        <w:t>нст</w:t>
      </w:r>
      <w:r w:rsidR="000879A9" w:rsidRPr="00924494">
        <w:rPr>
          <w:rFonts w:ascii="Times New Roman" w:hAnsi="Times New Roman"/>
          <w:sz w:val="28"/>
          <w:szCs w:val="28"/>
        </w:rPr>
        <w:t>рукция по подключению</w:t>
      </w:r>
      <w:r w:rsidR="006C0E48">
        <w:rPr>
          <w:rFonts w:ascii="Times New Roman" w:hAnsi="Times New Roman"/>
          <w:sz w:val="28"/>
          <w:szCs w:val="28"/>
        </w:rPr>
        <w:t>чиллера к устройству</w:t>
      </w:r>
      <w:r w:rsidR="00055069" w:rsidRPr="00924494">
        <w:rPr>
          <w:rFonts w:ascii="Times New Roman" w:hAnsi="Times New Roman"/>
          <w:sz w:val="28"/>
          <w:szCs w:val="28"/>
        </w:rPr>
        <w:t>;</w:t>
      </w:r>
    </w:p>
    <w:p w:rsidR="006C0E48" w:rsidRPr="00924494" w:rsidRDefault="006C0E48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Инструкция по подключению</w:t>
      </w:r>
      <w:r>
        <w:rPr>
          <w:rFonts w:ascii="Times New Roman" w:hAnsi="Times New Roman"/>
          <w:sz w:val="28"/>
          <w:szCs w:val="28"/>
        </w:rPr>
        <w:t xml:space="preserve"> устройства для нагрева к устройству</w:t>
      </w:r>
      <w:r w:rsidRPr="00924494">
        <w:rPr>
          <w:rFonts w:ascii="Times New Roman" w:hAnsi="Times New Roman"/>
          <w:sz w:val="28"/>
          <w:szCs w:val="28"/>
        </w:rPr>
        <w:t>;</w:t>
      </w:r>
    </w:p>
    <w:p w:rsidR="00717C52" w:rsidRPr="00924494" w:rsidRDefault="002946AB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</w:t>
      </w:r>
      <w:r w:rsidR="000879A9" w:rsidRPr="00924494">
        <w:rPr>
          <w:rFonts w:ascii="Times New Roman" w:hAnsi="Times New Roman"/>
          <w:sz w:val="28"/>
          <w:szCs w:val="28"/>
        </w:rPr>
        <w:t>хема подключения</w:t>
      </w:r>
      <w:r w:rsidRPr="00924494">
        <w:rPr>
          <w:rFonts w:ascii="Times New Roman" w:hAnsi="Times New Roman"/>
          <w:sz w:val="28"/>
          <w:szCs w:val="28"/>
        </w:rPr>
        <w:t>;</w:t>
      </w:r>
    </w:p>
    <w:p w:rsidR="002946AB" w:rsidRDefault="002946AB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Сертификат соответствия (к</w:t>
      </w:r>
      <w:r w:rsidR="000879A9" w:rsidRPr="00924494">
        <w:rPr>
          <w:rFonts w:ascii="Times New Roman" w:hAnsi="Times New Roman"/>
          <w:sz w:val="28"/>
          <w:szCs w:val="28"/>
        </w:rPr>
        <w:t>ачества)</w:t>
      </w:r>
      <w:r w:rsidRPr="00924494">
        <w:rPr>
          <w:rFonts w:ascii="Times New Roman" w:hAnsi="Times New Roman"/>
          <w:sz w:val="28"/>
          <w:szCs w:val="28"/>
        </w:rPr>
        <w:t>.</w:t>
      </w:r>
    </w:p>
    <w:p w:rsidR="006C0E48" w:rsidRPr="00924494" w:rsidRDefault="006C0E48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Схема </w:t>
      </w:r>
      <w:r w:rsidR="004C17B0">
        <w:rPr>
          <w:rFonts w:ascii="Times New Roman" w:hAnsi="Times New Roman"/>
          <w:sz w:val="28"/>
          <w:szCs w:val="28"/>
        </w:rPr>
        <w:t xml:space="preserve">(чертеж или эскиз) </w:t>
      </w:r>
      <w:r>
        <w:rPr>
          <w:rFonts w:ascii="Times New Roman" w:hAnsi="Times New Roman"/>
          <w:sz w:val="28"/>
          <w:szCs w:val="28"/>
        </w:rPr>
        <w:t xml:space="preserve">нагрева </w:t>
      </w:r>
      <w:r w:rsidR="004C17B0">
        <w:rPr>
          <w:rFonts w:ascii="Times New Roman" w:hAnsi="Times New Roman"/>
          <w:sz w:val="28"/>
          <w:szCs w:val="28"/>
        </w:rPr>
        <w:t>отдельных частей устройства;</w:t>
      </w:r>
    </w:p>
    <w:p w:rsidR="00851E50" w:rsidRDefault="00851E50" w:rsidP="00851E50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Декларация таможенного союза.</w:t>
      </w:r>
    </w:p>
    <w:p w:rsidR="004C17B0" w:rsidRDefault="004C17B0" w:rsidP="004C17B0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94634C" w:rsidRPr="00924494" w:rsidRDefault="0094634C" w:rsidP="004C17B0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0879A9" w:rsidRPr="00924494" w:rsidRDefault="001F2925" w:rsidP="00EC0A4C">
      <w:pPr>
        <w:pStyle w:val="a7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0879A9" w:rsidRPr="00924494">
        <w:rPr>
          <w:rFonts w:ascii="Times New Roman" w:hAnsi="Times New Roman"/>
          <w:b/>
          <w:sz w:val="28"/>
          <w:szCs w:val="28"/>
        </w:rPr>
        <w:t>.2 Для оснастки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Паспорта на каждую из пресс-форм;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Заполненные операционные эскизы (результаты «образмеривания» отливок с каждого гнезда пресс-форм), а также проверки </w:t>
      </w:r>
      <w:r w:rsidRPr="00924494">
        <w:rPr>
          <w:rFonts w:ascii="Times New Roman" w:hAnsi="Times New Roman"/>
          <w:color w:val="000000"/>
          <w:sz w:val="28"/>
          <w:szCs w:val="28"/>
        </w:rPr>
        <w:t>соответствия допуска параллельности опорных поверхностей плит: должен составлять не более 0,05мм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Инструкция по эксплуатации пресс-форм;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Руководство по техническому обслуживанию пресс-форм;</w:t>
      </w:r>
    </w:p>
    <w:p w:rsidR="00DD2B26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Подетальная конструкторская документация на пресс-формы (в бумажном и электронном виде);</w:t>
      </w:r>
    </w:p>
    <w:p w:rsidR="00592E03" w:rsidRPr="00924494" w:rsidRDefault="00592E03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по подключению обогрева пресс-формы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Сертификат соответствия (качества) на пресс-формы.</w:t>
      </w:r>
    </w:p>
    <w:p w:rsidR="00681FCF" w:rsidRDefault="00681FCF" w:rsidP="00A0185A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:rsidR="001F2925" w:rsidRPr="00924494" w:rsidRDefault="001F2925" w:rsidP="00A0185A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:rsidR="00A0185A" w:rsidRPr="00924494" w:rsidRDefault="001F2925" w:rsidP="002953A2">
      <w:pPr>
        <w:pStyle w:val="a3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BD75E2" w:rsidRPr="00924494">
        <w:rPr>
          <w:b/>
          <w:sz w:val="28"/>
          <w:szCs w:val="28"/>
        </w:rPr>
        <w:t>.</w:t>
      </w:r>
      <w:r w:rsidR="00E84AD2" w:rsidRPr="00924494">
        <w:rPr>
          <w:b/>
          <w:sz w:val="28"/>
          <w:szCs w:val="28"/>
        </w:rPr>
        <w:tab/>
      </w:r>
      <w:r w:rsidR="00A0185A" w:rsidRPr="00924494">
        <w:rPr>
          <w:b/>
          <w:sz w:val="28"/>
          <w:szCs w:val="28"/>
        </w:rPr>
        <w:t>Порядок оказания услуг (Поставки)</w:t>
      </w:r>
    </w:p>
    <w:p w:rsidR="00A0185A" w:rsidRPr="00924494" w:rsidRDefault="00CB1112" w:rsidP="002953A2">
      <w:pPr>
        <w:pStyle w:val="a3"/>
        <w:numPr>
          <w:ilvl w:val="0"/>
          <w:numId w:val="3"/>
        </w:numPr>
        <w:ind w:left="284" w:right="-143" w:firstLine="0"/>
        <w:jc w:val="both"/>
        <w:rPr>
          <w:bCs/>
          <w:iCs/>
          <w:color w:val="000000"/>
          <w:sz w:val="28"/>
          <w:szCs w:val="28"/>
        </w:rPr>
      </w:pPr>
      <w:r w:rsidRPr="00924494">
        <w:rPr>
          <w:bCs/>
          <w:iCs/>
          <w:color w:val="000000"/>
          <w:sz w:val="28"/>
          <w:szCs w:val="28"/>
        </w:rPr>
        <w:t>Поставка</w:t>
      </w:r>
      <w:r w:rsidR="00A0185A" w:rsidRPr="00924494">
        <w:rPr>
          <w:bCs/>
          <w:iCs/>
          <w:color w:val="000000"/>
          <w:sz w:val="28"/>
          <w:szCs w:val="28"/>
        </w:rPr>
        <w:t xml:space="preserve"> предоставляются на основании Договора между Покупателем и Поставщиком.</w:t>
      </w:r>
    </w:p>
    <w:p w:rsidR="00A0185A" w:rsidRPr="00924494" w:rsidRDefault="00A0185A" w:rsidP="002953A2">
      <w:pPr>
        <w:pStyle w:val="a3"/>
        <w:numPr>
          <w:ilvl w:val="0"/>
          <w:numId w:val="3"/>
        </w:numPr>
        <w:shd w:val="clear" w:color="auto" w:fill="FFFFFF"/>
        <w:ind w:left="284" w:right="-143" w:firstLine="0"/>
        <w:jc w:val="both"/>
        <w:rPr>
          <w:bCs/>
          <w:iCs/>
          <w:sz w:val="28"/>
          <w:szCs w:val="28"/>
        </w:rPr>
      </w:pPr>
      <w:r w:rsidRPr="00924494">
        <w:rPr>
          <w:bCs/>
          <w:iCs/>
          <w:sz w:val="28"/>
          <w:szCs w:val="28"/>
        </w:rPr>
        <w:t xml:space="preserve">Поставщик должен являться </w:t>
      </w:r>
      <w:r w:rsidR="00717C52" w:rsidRPr="00924494">
        <w:rPr>
          <w:bCs/>
          <w:iCs/>
          <w:sz w:val="28"/>
          <w:szCs w:val="28"/>
        </w:rPr>
        <w:t xml:space="preserve">изготовителем или </w:t>
      </w:r>
      <w:r w:rsidRPr="00924494">
        <w:rPr>
          <w:bCs/>
          <w:iCs/>
          <w:sz w:val="28"/>
          <w:szCs w:val="28"/>
        </w:rPr>
        <w:t xml:space="preserve">официальным </w:t>
      </w:r>
      <w:r w:rsidR="002946AB" w:rsidRPr="00924494">
        <w:rPr>
          <w:bCs/>
          <w:iCs/>
          <w:sz w:val="28"/>
          <w:szCs w:val="28"/>
        </w:rPr>
        <w:t>представителем (</w:t>
      </w:r>
      <w:r w:rsidRPr="00924494">
        <w:rPr>
          <w:bCs/>
          <w:iCs/>
          <w:sz w:val="28"/>
          <w:szCs w:val="28"/>
        </w:rPr>
        <w:t>дилером</w:t>
      </w:r>
      <w:r w:rsidR="002946AB" w:rsidRPr="00924494">
        <w:rPr>
          <w:bCs/>
          <w:iCs/>
          <w:sz w:val="28"/>
          <w:szCs w:val="28"/>
        </w:rPr>
        <w:t>)</w:t>
      </w:r>
      <w:r w:rsidRPr="00924494">
        <w:rPr>
          <w:bCs/>
          <w:iCs/>
          <w:sz w:val="28"/>
          <w:szCs w:val="28"/>
        </w:rPr>
        <w:t xml:space="preserve"> завода производителя.</w:t>
      </w:r>
    </w:p>
    <w:p w:rsidR="00AC6176" w:rsidRPr="00924494" w:rsidRDefault="00AC6176" w:rsidP="002953A2">
      <w:pPr>
        <w:pStyle w:val="a3"/>
        <w:numPr>
          <w:ilvl w:val="0"/>
          <w:numId w:val="3"/>
        </w:numPr>
        <w:shd w:val="clear" w:color="auto" w:fill="FFFFFF"/>
        <w:ind w:left="284" w:right="-143" w:firstLine="0"/>
        <w:jc w:val="both"/>
        <w:rPr>
          <w:bCs/>
          <w:iCs/>
          <w:sz w:val="28"/>
          <w:szCs w:val="28"/>
        </w:rPr>
      </w:pPr>
      <w:r w:rsidRPr="00924494">
        <w:rPr>
          <w:bCs/>
          <w:iCs/>
          <w:sz w:val="28"/>
          <w:szCs w:val="28"/>
        </w:rPr>
        <w:t xml:space="preserve"> Поставщик должен иметь опыт изготовлен</w:t>
      </w:r>
      <w:r w:rsidR="000E0321" w:rsidRPr="00924494">
        <w:rPr>
          <w:bCs/>
          <w:iCs/>
          <w:sz w:val="28"/>
          <w:szCs w:val="28"/>
        </w:rPr>
        <w:t>ия, поставки и сдачи аналогичного оборудования</w:t>
      </w:r>
      <w:r w:rsidR="00F70F30" w:rsidRPr="00924494">
        <w:rPr>
          <w:bCs/>
          <w:iCs/>
          <w:sz w:val="28"/>
          <w:szCs w:val="28"/>
        </w:rPr>
        <w:t xml:space="preserve"> и комплекта оснастки</w:t>
      </w:r>
      <w:r w:rsidRPr="00924494">
        <w:rPr>
          <w:bCs/>
          <w:iCs/>
          <w:sz w:val="28"/>
          <w:szCs w:val="28"/>
        </w:rPr>
        <w:t>. Необходимо предос</w:t>
      </w:r>
      <w:r w:rsidR="00780B89">
        <w:rPr>
          <w:bCs/>
          <w:iCs/>
          <w:sz w:val="28"/>
          <w:szCs w:val="28"/>
        </w:rPr>
        <w:t>тавить подтверждающие документы.</w:t>
      </w:r>
    </w:p>
    <w:p w:rsidR="00FE1DEB" w:rsidRPr="00924494" w:rsidRDefault="00FE1DEB" w:rsidP="00A274AC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94634C" w:rsidRPr="00924494" w:rsidRDefault="0094634C" w:rsidP="00331F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36D" w:rsidRPr="00924494" w:rsidRDefault="00780B89" w:rsidP="002953A2">
      <w:pPr>
        <w:pStyle w:val="a3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BD75E2" w:rsidRPr="00924494">
        <w:rPr>
          <w:b/>
          <w:bCs/>
          <w:color w:val="000000"/>
          <w:sz w:val="28"/>
          <w:szCs w:val="28"/>
        </w:rPr>
        <w:t>.</w:t>
      </w:r>
      <w:r w:rsidR="00E84AD2" w:rsidRPr="00924494">
        <w:rPr>
          <w:b/>
          <w:bCs/>
          <w:color w:val="000000"/>
          <w:sz w:val="28"/>
          <w:szCs w:val="28"/>
        </w:rPr>
        <w:tab/>
      </w:r>
      <w:r w:rsidR="0035036D" w:rsidRPr="00924494">
        <w:rPr>
          <w:b/>
          <w:bCs/>
          <w:color w:val="000000"/>
          <w:sz w:val="28"/>
          <w:szCs w:val="28"/>
        </w:rPr>
        <w:t>Гарантия</w:t>
      </w:r>
    </w:p>
    <w:p w:rsidR="00EF5F4D" w:rsidRPr="00924494" w:rsidRDefault="0035036D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>Гаран</w:t>
      </w:r>
      <w:r w:rsidR="0095558F" w:rsidRPr="00924494">
        <w:rPr>
          <w:color w:val="000000"/>
          <w:sz w:val="28"/>
          <w:szCs w:val="28"/>
        </w:rPr>
        <w:t>тийный срок службы</w:t>
      </w:r>
      <w:r w:rsidR="00EF5F4D" w:rsidRPr="00924494">
        <w:rPr>
          <w:color w:val="000000"/>
          <w:sz w:val="28"/>
          <w:szCs w:val="28"/>
        </w:rPr>
        <w:t>:</w:t>
      </w:r>
    </w:p>
    <w:p w:rsidR="00EF5F4D" w:rsidRDefault="00EF5F4D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>Н</w:t>
      </w:r>
      <w:r w:rsidR="0095558F" w:rsidRPr="00924494">
        <w:rPr>
          <w:color w:val="000000"/>
          <w:sz w:val="28"/>
          <w:szCs w:val="28"/>
        </w:rPr>
        <w:t>е менее 12</w:t>
      </w:r>
      <w:r w:rsidR="0035036D" w:rsidRPr="00924494">
        <w:rPr>
          <w:color w:val="000000"/>
          <w:sz w:val="28"/>
          <w:szCs w:val="28"/>
        </w:rPr>
        <w:t xml:space="preserve"> месяцев</w:t>
      </w:r>
      <w:r w:rsidRPr="00924494">
        <w:rPr>
          <w:color w:val="000000"/>
          <w:sz w:val="28"/>
          <w:szCs w:val="28"/>
        </w:rPr>
        <w:t>для оборудования (</w:t>
      </w:r>
      <w:r w:rsidR="00316B8F">
        <w:rPr>
          <w:color w:val="000000"/>
          <w:sz w:val="28"/>
          <w:szCs w:val="28"/>
        </w:rPr>
        <w:t>Устройства</w:t>
      </w:r>
      <w:r w:rsidRPr="00924494">
        <w:rPr>
          <w:color w:val="000000"/>
          <w:sz w:val="28"/>
          <w:szCs w:val="28"/>
        </w:rPr>
        <w:t>);</w:t>
      </w:r>
    </w:p>
    <w:p w:rsidR="008809C3" w:rsidRPr="00924494" w:rsidRDefault="008809C3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Не менее 12 месяцев для </w:t>
      </w:r>
      <w:r>
        <w:rPr>
          <w:color w:val="000000"/>
          <w:sz w:val="28"/>
          <w:szCs w:val="28"/>
        </w:rPr>
        <w:t xml:space="preserve">периферийного </w:t>
      </w:r>
      <w:r w:rsidRPr="00924494">
        <w:rPr>
          <w:color w:val="000000"/>
          <w:sz w:val="28"/>
          <w:szCs w:val="28"/>
        </w:rPr>
        <w:t>оборудования (</w:t>
      </w:r>
      <w:r>
        <w:rPr>
          <w:sz w:val="26"/>
          <w:szCs w:val="26"/>
        </w:rPr>
        <w:t>Устройство</w:t>
      </w:r>
      <w:r w:rsidRPr="008809C3">
        <w:rPr>
          <w:sz w:val="26"/>
          <w:szCs w:val="26"/>
        </w:rPr>
        <w:t xml:space="preserve"> для охлаждения (чиллер) и </w:t>
      </w:r>
      <w:r>
        <w:rPr>
          <w:sz w:val="26"/>
          <w:szCs w:val="26"/>
        </w:rPr>
        <w:t>устройство</w:t>
      </w:r>
      <w:r w:rsidRPr="008809C3">
        <w:rPr>
          <w:sz w:val="26"/>
          <w:szCs w:val="26"/>
        </w:rPr>
        <w:t xml:space="preserve"> для нагрева</w:t>
      </w:r>
      <w:r w:rsidRPr="008809C3">
        <w:rPr>
          <w:color w:val="000000"/>
          <w:sz w:val="28"/>
          <w:szCs w:val="28"/>
        </w:rPr>
        <w:t>)</w:t>
      </w:r>
    </w:p>
    <w:p w:rsidR="00EF5F4D" w:rsidRPr="00924494" w:rsidRDefault="00EF5F4D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Не менее 300000 смыканий для </w:t>
      </w:r>
      <w:r w:rsidR="00967516">
        <w:rPr>
          <w:color w:val="000000"/>
          <w:sz w:val="28"/>
          <w:szCs w:val="28"/>
        </w:rPr>
        <w:t xml:space="preserve">каждого вида </w:t>
      </w:r>
      <w:r w:rsidRPr="00924494">
        <w:rPr>
          <w:color w:val="000000"/>
          <w:sz w:val="28"/>
          <w:szCs w:val="28"/>
        </w:rPr>
        <w:t xml:space="preserve">оснастки </w:t>
      </w:r>
    </w:p>
    <w:p w:rsidR="005B5763" w:rsidRPr="00924494" w:rsidRDefault="00481B3A" w:rsidP="00EF5F4D">
      <w:pPr>
        <w:pStyle w:val="a3"/>
        <w:ind w:left="284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с момента ввода оборудования в </w:t>
      </w:r>
      <w:r w:rsidR="00681FCF" w:rsidRPr="00924494">
        <w:rPr>
          <w:color w:val="000000"/>
          <w:sz w:val="28"/>
          <w:szCs w:val="28"/>
        </w:rPr>
        <w:t>эксплуатацию</w:t>
      </w:r>
      <w:r w:rsidR="00155BED" w:rsidRPr="00924494">
        <w:rPr>
          <w:color w:val="000000"/>
          <w:sz w:val="28"/>
          <w:szCs w:val="28"/>
        </w:rPr>
        <w:t>;</w:t>
      </w:r>
    </w:p>
    <w:p w:rsidR="0035036D" w:rsidRPr="00924494" w:rsidRDefault="0035036D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Поставщик обеспечивает устранение обнаруженных дефектов по </w:t>
      </w:r>
      <w:r w:rsidR="00A1150D" w:rsidRPr="00924494">
        <w:rPr>
          <w:color w:val="000000"/>
          <w:sz w:val="28"/>
          <w:szCs w:val="28"/>
        </w:rPr>
        <w:t xml:space="preserve">гарантийному случаю в течение </w:t>
      </w:r>
      <w:r w:rsidR="002F5BAA" w:rsidRPr="00924494">
        <w:rPr>
          <w:color w:val="000000"/>
          <w:sz w:val="28"/>
          <w:szCs w:val="28"/>
        </w:rPr>
        <w:t xml:space="preserve">не </w:t>
      </w:r>
      <w:r w:rsidR="00CA21D3" w:rsidRPr="00924494">
        <w:rPr>
          <w:color w:val="000000"/>
          <w:sz w:val="28"/>
          <w:szCs w:val="28"/>
        </w:rPr>
        <w:t xml:space="preserve">более </w:t>
      </w:r>
      <w:r w:rsidR="00C10192">
        <w:rPr>
          <w:color w:val="000000"/>
          <w:sz w:val="28"/>
          <w:szCs w:val="28"/>
        </w:rPr>
        <w:t>4</w:t>
      </w:r>
      <w:r w:rsidR="00461405">
        <w:rPr>
          <w:color w:val="000000"/>
          <w:sz w:val="28"/>
          <w:szCs w:val="28"/>
        </w:rPr>
        <w:t>0</w:t>
      </w:r>
      <w:r w:rsidRPr="00924494">
        <w:rPr>
          <w:color w:val="000000"/>
          <w:sz w:val="28"/>
          <w:szCs w:val="28"/>
        </w:rPr>
        <w:t xml:space="preserve"> рабочих дней</w:t>
      </w:r>
      <w:r w:rsidR="002F5BAA" w:rsidRPr="00924494">
        <w:rPr>
          <w:color w:val="000000"/>
          <w:sz w:val="28"/>
          <w:szCs w:val="28"/>
        </w:rPr>
        <w:t xml:space="preserve"> (с учетом доставки)</w:t>
      </w:r>
      <w:r w:rsidRPr="00924494">
        <w:rPr>
          <w:color w:val="000000"/>
          <w:sz w:val="28"/>
          <w:szCs w:val="28"/>
        </w:rPr>
        <w:t xml:space="preserve"> с момента получения заявки (уведомления) от Заказчика.</w:t>
      </w:r>
    </w:p>
    <w:p w:rsidR="0035036D" w:rsidRPr="00924494" w:rsidRDefault="00442CC8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Поставляемоеоборудование </w:t>
      </w:r>
      <w:r w:rsidR="00924494" w:rsidRPr="00924494">
        <w:rPr>
          <w:color w:val="000000"/>
          <w:sz w:val="28"/>
          <w:szCs w:val="28"/>
        </w:rPr>
        <w:t xml:space="preserve">и комплект оснастки </w:t>
      </w:r>
      <w:r w:rsidRPr="00924494">
        <w:rPr>
          <w:color w:val="000000"/>
          <w:sz w:val="28"/>
          <w:szCs w:val="28"/>
        </w:rPr>
        <w:t>долж</w:t>
      </w:r>
      <w:r w:rsidR="00924494" w:rsidRPr="00924494">
        <w:rPr>
          <w:color w:val="000000"/>
          <w:sz w:val="28"/>
          <w:szCs w:val="28"/>
        </w:rPr>
        <w:t>но</w:t>
      </w:r>
      <w:r w:rsidR="0035036D" w:rsidRPr="00924494">
        <w:rPr>
          <w:color w:val="000000"/>
          <w:sz w:val="28"/>
          <w:szCs w:val="28"/>
        </w:rPr>
        <w:t xml:space="preserve"> быть новым, то есть не бывшим в эксплуатации, не восстановленным, не выставочным образцом, без дефектов материала и изготовления, не модифицированным, не переделанным, не поврежденным, без каких-либо ограничений (залог, запрет, арест и т.п.) и соответствовать требованиям, изложенным Заказчиком.</w:t>
      </w:r>
    </w:p>
    <w:p w:rsidR="0035036D" w:rsidRPr="00924494" w:rsidRDefault="0035036D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Изготовитель (поставщик) оборудования должен обеспечивать послегарантийное </w:t>
      </w:r>
      <w:r w:rsidR="00CF316B" w:rsidRPr="00924494">
        <w:rPr>
          <w:color w:val="000000"/>
          <w:sz w:val="28"/>
          <w:szCs w:val="28"/>
        </w:rPr>
        <w:t>обслуживание и</w:t>
      </w:r>
      <w:r w:rsidRPr="00924494">
        <w:rPr>
          <w:color w:val="000000"/>
          <w:sz w:val="28"/>
          <w:szCs w:val="28"/>
        </w:rPr>
        <w:t xml:space="preserve"> обеспечение запасными частями</w:t>
      </w:r>
      <w:r w:rsidR="00AC0C1B" w:rsidRPr="00924494">
        <w:rPr>
          <w:color w:val="000000"/>
          <w:sz w:val="28"/>
          <w:szCs w:val="28"/>
        </w:rPr>
        <w:t xml:space="preserve"> (по отдельному договору)</w:t>
      </w:r>
      <w:r w:rsidRPr="00924494">
        <w:rPr>
          <w:color w:val="000000"/>
          <w:sz w:val="28"/>
          <w:szCs w:val="28"/>
        </w:rPr>
        <w:t>.</w:t>
      </w:r>
    </w:p>
    <w:p w:rsidR="00681FCF" w:rsidRDefault="00681FCF" w:rsidP="00465469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1F2925" w:rsidRPr="00924494" w:rsidRDefault="001F2925" w:rsidP="00465469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685D5D" w:rsidRPr="00924494" w:rsidRDefault="00685D5D" w:rsidP="001F2925">
      <w:pPr>
        <w:spacing w:line="360" w:lineRule="auto"/>
        <w:ind w:left="-1134" w:right="-143" w:firstLine="1842"/>
        <w:rPr>
          <w:rFonts w:ascii="Times New Roman" w:hAnsi="Times New Roman"/>
          <w:sz w:val="28"/>
          <w:szCs w:val="28"/>
        </w:rPr>
      </w:pPr>
    </w:p>
    <w:sectPr w:rsidR="00685D5D" w:rsidRPr="00924494" w:rsidSect="00461405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81C" w:rsidRDefault="0089081C" w:rsidP="00405051">
      <w:pPr>
        <w:spacing w:after="0" w:line="240" w:lineRule="auto"/>
      </w:pPr>
      <w:r>
        <w:separator/>
      </w:r>
    </w:p>
  </w:endnote>
  <w:endnote w:type="continuationSeparator" w:id="1">
    <w:p w:rsidR="0089081C" w:rsidRDefault="0089081C" w:rsidP="00405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8692730"/>
      <w:docPartObj>
        <w:docPartGallery w:val="Page Numbers (Bottom of Page)"/>
        <w:docPartUnique/>
      </w:docPartObj>
    </w:sdtPr>
    <w:sdtContent>
      <w:p w:rsidR="00BB024D" w:rsidRDefault="00405EC8" w:rsidP="00781762">
        <w:pPr>
          <w:pStyle w:val="aa"/>
          <w:jc w:val="right"/>
        </w:pPr>
        <w:r>
          <w:fldChar w:fldCharType="begin"/>
        </w:r>
        <w:r w:rsidR="00BB024D">
          <w:instrText>PAGE   \* MERGEFORMAT</w:instrText>
        </w:r>
        <w:r>
          <w:fldChar w:fldCharType="separate"/>
        </w:r>
        <w:r w:rsidR="00780B89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81C" w:rsidRDefault="0089081C" w:rsidP="00405051">
      <w:pPr>
        <w:spacing w:after="0" w:line="240" w:lineRule="auto"/>
      </w:pPr>
      <w:r>
        <w:separator/>
      </w:r>
    </w:p>
  </w:footnote>
  <w:footnote w:type="continuationSeparator" w:id="1">
    <w:p w:rsidR="0089081C" w:rsidRDefault="0089081C" w:rsidP="00405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681"/>
    <w:multiLevelType w:val="multilevel"/>
    <w:tmpl w:val="9AF429E8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ind w:left="-27" w:hanging="540"/>
      </w:pPr>
      <w:rPr>
        <w:rFonts w:ascii="Symbol" w:hAnsi="Symbol"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33" w:hanging="1800"/>
      </w:pPr>
      <w:rPr>
        <w:rFonts w:hint="default"/>
      </w:rPr>
    </w:lvl>
  </w:abstractNum>
  <w:abstractNum w:abstractNumId="1">
    <w:nsid w:val="0D6E63A1"/>
    <w:multiLevelType w:val="multilevel"/>
    <w:tmpl w:val="DBDC1C5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AA5905"/>
    <w:multiLevelType w:val="multilevel"/>
    <w:tmpl w:val="9D0654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>
    <w:nsid w:val="1352576B"/>
    <w:multiLevelType w:val="hybridMultilevel"/>
    <w:tmpl w:val="C250F7C2"/>
    <w:lvl w:ilvl="0" w:tplc="9B2A0D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4BC1E1D"/>
    <w:multiLevelType w:val="hybridMultilevel"/>
    <w:tmpl w:val="03CE34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453C3B"/>
    <w:multiLevelType w:val="hybridMultilevel"/>
    <w:tmpl w:val="D60C1766"/>
    <w:lvl w:ilvl="0" w:tplc="9B2A0D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6394098"/>
    <w:multiLevelType w:val="hybridMultilevel"/>
    <w:tmpl w:val="7C9ABA18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045FF"/>
    <w:multiLevelType w:val="hybridMultilevel"/>
    <w:tmpl w:val="1696F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31DA3"/>
    <w:multiLevelType w:val="hybridMultilevel"/>
    <w:tmpl w:val="229AEAF8"/>
    <w:lvl w:ilvl="0" w:tplc="9C76E63C">
      <w:start w:val="8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AE33B9B"/>
    <w:multiLevelType w:val="hybridMultilevel"/>
    <w:tmpl w:val="0BE240C6"/>
    <w:lvl w:ilvl="0" w:tplc="43580D42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C6741"/>
    <w:multiLevelType w:val="hybridMultilevel"/>
    <w:tmpl w:val="891C9AD0"/>
    <w:lvl w:ilvl="0" w:tplc="7CD46EFE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D4588"/>
    <w:multiLevelType w:val="hybridMultilevel"/>
    <w:tmpl w:val="87B6E82E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52A74"/>
    <w:multiLevelType w:val="multilevel"/>
    <w:tmpl w:val="CD860B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b/>
      </w:rPr>
    </w:lvl>
  </w:abstractNum>
  <w:abstractNum w:abstractNumId="13">
    <w:nsid w:val="2DDE65C7"/>
    <w:multiLevelType w:val="multilevel"/>
    <w:tmpl w:val="C77A0A16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2F05033A"/>
    <w:multiLevelType w:val="hybridMultilevel"/>
    <w:tmpl w:val="F3C6904C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A35C9"/>
    <w:multiLevelType w:val="hybridMultilevel"/>
    <w:tmpl w:val="4672F35E"/>
    <w:lvl w:ilvl="0" w:tplc="75D26822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>
    <w:nsid w:val="335632DD"/>
    <w:multiLevelType w:val="multilevel"/>
    <w:tmpl w:val="5B86A0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71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7">
    <w:nsid w:val="3C567E06"/>
    <w:multiLevelType w:val="hybridMultilevel"/>
    <w:tmpl w:val="01601FEC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E6DE2"/>
    <w:multiLevelType w:val="hybridMultilevel"/>
    <w:tmpl w:val="84DC8358"/>
    <w:lvl w:ilvl="0" w:tplc="9B2A0DA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42921615"/>
    <w:multiLevelType w:val="multilevel"/>
    <w:tmpl w:val="8E3C1CD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0">
    <w:nsid w:val="4D3943C8"/>
    <w:multiLevelType w:val="hybridMultilevel"/>
    <w:tmpl w:val="03F62F7A"/>
    <w:lvl w:ilvl="0" w:tplc="49CC649A">
      <w:start w:val="1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4244B5"/>
    <w:multiLevelType w:val="hybridMultilevel"/>
    <w:tmpl w:val="34365DA2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A4936"/>
    <w:multiLevelType w:val="hybridMultilevel"/>
    <w:tmpl w:val="C53E9322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3">
    <w:nsid w:val="5F481211"/>
    <w:multiLevelType w:val="multilevel"/>
    <w:tmpl w:val="A80C599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6936145A"/>
    <w:multiLevelType w:val="hybridMultilevel"/>
    <w:tmpl w:val="E940F168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9D4FE2"/>
    <w:multiLevelType w:val="hybridMultilevel"/>
    <w:tmpl w:val="9A36B3D0"/>
    <w:lvl w:ilvl="0" w:tplc="9B2A0D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F7B1FC5"/>
    <w:multiLevelType w:val="multilevel"/>
    <w:tmpl w:val="26DAF4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233609C"/>
    <w:multiLevelType w:val="hybridMultilevel"/>
    <w:tmpl w:val="FBE8895A"/>
    <w:lvl w:ilvl="0" w:tplc="9B2A0DA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3E31B4E"/>
    <w:multiLevelType w:val="hybridMultilevel"/>
    <w:tmpl w:val="50843F06"/>
    <w:lvl w:ilvl="0" w:tplc="9B2A0DA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9">
    <w:nsid w:val="75E659FE"/>
    <w:multiLevelType w:val="hybridMultilevel"/>
    <w:tmpl w:val="5A001978"/>
    <w:lvl w:ilvl="0" w:tplc="9B2A0D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6F2719E"/>
    <w:multiLevelType w:val="multilevel"/>
    <w:tmpl w:val="5B86A0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71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31">
    <w:nsid w:val="7C650AF0"/>
    <w:multiLevelType w:val="hybridMultilevel"/>
    <w:tmpl w:val="A296C966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C619B7"/>
    <w:multiLevelType w:val="multilevel"/>
    <w:tmpl w:val="8FA2D9A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3">
    <w:nsid w:val="7FE24D80"/>
    <w:multiLevelType w:val="multilevel"/>
    <w:tmpl w:val="E78207C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1"/>
  </w:num>
  <w:num w:numId="4">
    <w:abstractNumId w:val="27"/>
  </w:num>
  <w:num w:numId="5">
    <w:abstractNumId w:val="17"/>
  </w:num>
  <w:num w:numId="6">
    <w:abstractNumId w:val="11"/>
  </w:num>
  <w:num w:numId="7">
    <w:abstractNumId w:val="28"/>
  </w:num>
  <w:num w:numId="8">
    <w:abstractNumId w:val="24"/>
  </w:num>
  <w:num w:numId="9">
    <w:abstractNumId w:val="33"/>
  </w:num>
  <w:num w:numId="10">
    <w:abstractNumId w:val="26"/>
  </w:num>
  <w:num w:numId="11">
    <w:abstractNumId w:val="16"/>
  </w:num>
  <w:num w:numId="12">
    <w:abstractNumId w:val="15"/>
  </w:num>
  <w:num w:numId="13">
    <w:abstractNumId w:val="14"/>
  </w:num>
  <w:num w:numId="14">
    <w:abstractNumId w:val="25"/>
  </w:num>
  <w:num w:numId="15">
    <w:abstractNumId w:val="29"/>
  </w:num>
  <w:num w:numId="16">
    <w:abstractNumId w:val="3"/>
  </w:num>
  <w:num w:numId="17">
    <w:abstractNumId w:val="18"/>
  </w:num>
  <w:num w:numId="18">
    <w:abstractNumId w:val="1"/>
  </w:num>
  <w:num w:numId="19">
    <w:abstractNumId w:val="32"/>
  </w:num>
  <w:num w:numId="20">
    <w:abstractNumId w:val="19"/>
  </w:num>
  <w:num w:numId="21">
    <w:abstractNumId w:val="23"/>
  </w:num>
  <w:num w:numId="22">
    <w:abstractNumId w:val="7"/>
  </w:num>
  <w:num w:numId="23">
    <w:abstractNumId w:val="4"/>
  </w:num>
  <w:num w:numId="24">
    <w:abstractNumId w:val="10"/>
  </w:num>
  <w:num w:numId="25">
    <w:abstractNumId w:val="20"/>
  </w:num>
  <w:num w:numId="26">
    <w:abstractNumId w:val="22"/>
  </w:num>
  <w:num w:numId="27">
    <w:abstractNumId w:val="2"/>
  </w:num>
  <w:num w:numId="28">
    <w:abstractNumId w:val="6"/>
  </w:num>
  <w:num w:numId="29">
    <w:abstractNumId w:val="13"/>
  </w:num>
  <w:num w:numId="30">
    <w:abstractNumId w:val="21"/>
  </w:num>
  <w:num w:numId="31">
    <w:abstractNumId w:val="30"/>
  </w:num>
  <w:num w:numId="32">
    <w:abstractNumId w:val="9"/>
  </w:num>
  <w:num w:numId="33">
    <w:abstractNumId w:val="8"/>
  </w:num>
  <w:num w:numId="34">
    <w:abstractNumId w:val="31"/>
  </w:num>
  <w:num w:numId="35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/>
  <w:rsids>
    <w:rsidRoot w:val="008645E2"/>
    <w:rsid w:val="00006D6A"/>
    <w:rsid w:val="00022903"/>
    <w:rsid w:val="000233DE"/>
    <w:rsid w:val="00033D9C"/>
    <w:rsid w:val="000427EE"/>
    <w:rsid w:val="00044978"/>
    <w:rsid w:val="00044D9D"/>
    <w:rsid w:val="00050E50"/>
    <w:rsid w:val="00053260"/>
    <w:rsid w:val="00054022"/>
    <w:rsid w:val="00054470"/>
    <w:rsid w:val="00055069"/>
    <w:rsid w:val="00055D87"/>
    <w:rsid w:val="000604C3"/>
    <w:rsid w:val="00066B22"/>
    <w:rsid w:val="0007152E"/>
    <w:rsid w:val="000724CD"/>
    <w:rsid w:val="00081944"/>
    <w:rsid w:val="000879A9"/>
    <w:rsid w:val="00092621"/>
    <w:rsid w:val="00095ED9"/>
    <w:rsid w:val="00097E0A"/>
    <w:rsid w:val="000A2B57"/>
    <w:rsid w:val="000C3FC1"/>
    <w:rsid w:val="000C4152"/>
    <w:rsid w:val="000D0BB4"/>
    <w:rsid w:val="000D3829"/>
    <w:rsid w:val="000E0321"/>
    <w:rsid w:val="000E1436"/>
    <w:rsid w:val="000E54AC"/>
    <w:rsid w:val="000F68DD"/>
    <w:rsid w:val="00101E3B"/>
    <w:rsid w:val="001070A8"/>
    <w:rsid w:val="00107DF9"/>
    <w:rsid w:val="00117C08"/>
    <w:rsid w:val="00125A9F"/>
    <w:rsid w:val="00130F5A"/>
    <w:rsid w:val="00136BB2"/>
    <w:rsid w:val="00136CED"/>
    <w:rsid w:val="00140A99"/>
    <w:rsid w:val="00143FEB"/>
    <w:rsid w:val="001440DD"/>
    <w:rsid w:val="00145BD7"/>
    <w:rsid w:val="001470C3"/>
    <w:rsid w:val="001522D2"/>
    <w:rsid w:val="00155BED"/>
    <w:rsid w:val="00156D0A"/>
    <w:rsid w:val="001575FC"/>
    <w:rsid w:val="00162582"/>
    <w:rsid w:val="00163DE6"/>
    <w:rsid w:val="001738E5"/>
    <w:rsid w:val="001739EA"/>
    <w:rsid w:val="0019119D"/>
    <w:rsid w:val="00191F14"/>
    <w:rsid w:val="00196590"/>
    <w:rsid w:val="00196D3D"/>
    <w:rsid w:val="001A31C0"/>
    <w:rsid w:val="001A7507"/>
    <w:rsid w:val="001A76A8"/>
    <w:rsid w:val="001B0A5F"/>
    <w:rsid w:val="001B38C5"/>
    <w:rsid w:val="001B4B57"/>
    <w:rsid w:val="001B57E9"/>
    <w:rsid w:val="001B5D43"/>
    <w:rsid w:val="001C1669"/>
    <w:rsid w:val="001C4B71"/>
    <w:rsid w:val="001C5B1E"/>
    <w:rsid w:val="001E1ABC"/>
    <w:rsid w:val="001E33D0"/>
    <w:rsid w:val="001E5E0A"/>
    <w:rsid w:val="001E7541"/>
    <w:rsid w:val="001F2925"/>
    <w:rsid w:val="001F3613"/>
    <w:rsid w:val="00203FE9"/>
    <w:rsid w:val="0020526B"/>
    <w:rsid w:val="00210C08"/>
    <w:rsid w:val="00212128"/>
    <w:rsid w:val="00215445"/>
    <w:rsid w:val="00220EF8"/>
    <w:rsid w:val="00221F57"/>
    <w:rsid w:val="00230CB5"/>
    <w:rsid w:val="00233BEE"/>
    <w:rsid w:val="00234DF1"/>
    <w:rsid w:val="00236905"/>
    <w:rsid w:val="00236C1D"/>
    <w:rsid w:val="0023744A"/>
    <w:rsid w:val="002414D8"/>
    <w:rsid w:val="00241F63"/>
    <w:rsid w:val="002512F5"/>
    <w:rsid w:val="00252B12"/>
    <w:rsid w:val="00253C4E"/>
    <w:rsid w:val="0025475D"/>
    <w:rsid w:val="0026116F"/>
    <w:rsid w:val="00263482"/>
    <w:rsid w:val="00264CA1"/>
    <w:rsid w:val="00266EF2"/>
    <w:rsid w:val="002704B2"/>
    <w:rsid w:val="00290B96"/>
    <w:rsid w:val="0029432E"/>
    <w:rsid w:val="002946AB"/>
    <w:rsid w:val="002953A2"/>
    <w:rsid w:val="002A1EAF"/>
    <w:rsid w:val="002A7FCB"/>
    <w:rsid w:val="002B3981"/>
    <w:rsid w:val="002B4210"/>
    <w:rsid w:val="002C0AB2"/>
    <w:rsid w:val="002C4E10"/>
    <w:rsid w:val="002D209B"/>
    <w:rsid w:val="002E2478"/>
    <w:rsid w:val="002E3129"/>
    <w:rsid w:val="002E4728"/>
    <w:rsid w:val="002E7F54"/>
    <w:rsid w:val="002F12D5"/>
    <w:rsid w:val="002F20C2"/>
    <w:rsid w:val="002F5BAA"/>
    <w:rsid w:val="002F6AAE"/>
    <w:rsid w:val="003155EA"/>
    <w:rsid w:val="00316B8F"/>
    <w:rsid w:val="00316D83"/>
    <w:rsid w:val="00321964"/>
    <w:rsid w:val="00331F07"/>
    <w:rsid w:val="00332C94"/>
    <w:rsid w:val="0035036D"/>
    <w:rsid w:val="0035403F"/>
    <w:rsid w:val="00360801"/>
    <w:rsid w:val="00361AC6"/>
    <w:rsid w:val="00373BFB"/>
    <w:rsid w:val="003761F2"/>
    <w:rsid w:val="00390395"/>
    <w:rsid w:val="00395DA1"/>
    <w:rsid w:val="003C3EE5"/>
    <w:rsid w:val="003D167F"/>
    <w:rsid w:val="003E0E56"/>
    <w:rsid w:val="003E7A43"/>
    <w:rsid w:val="003F05F0"/>
    <w:rsid w:val="003F4A00"/>
    <w:rsid w:val="0040341F"/>
    <w:rsid w:val="00405051"/>
    <w:rsid w:val="00405EC8"/>
    <w:rsid w:val="0040691A"/>
    <w:rsid w:val="0040762B"/>
    <w:rsid w:val="0041556C"/>
    <w:rsid w:val="004208C9"/>
    <w:rsid w:val="00430C7F"/>
    <w:rsid w:val="004377A2"/>
    <w:rsid w:val="00440C10"/>
    <w:rsid w:val="00442CC8"/>
    <w:rsid w:val="00461405"/>
    <w:rsid w:val="00461CE9"/>
    <w:rsid w:val="004626F1"/>
    <w:rsid w:val="00465469"/>
    <w:rsid w:val="00471F4E"/>
    <w:rsid w:val="00481B3A"/>
    <w:rsid w:val="00485ECC"/>
    <w:rsid w:val="00491658"/>
    <w:rsid w:val="00497757"/>
    <w:rsid w:val="004B2828"/>
    <w:rsid w:val="004B679A"/>
    <w:rsid w:val="004C17B0"/>
    <w:rsid w:val="004C1FD6"/>
    <w:rsid w:val="004C6BC7"/>
    <w:rsid w:val="004D12E0"/>
    <w:rsid w:val="004D536A"/>
    <w:rsid w:val="004E308A"/>
    <w:rsid w:val="004E4A5D"/>
    <w:rsid w:val="00505C8A"/>
    <w:rsid w:val="00516F0B"/>
    <w:rsid w:val="0052291E"/>
    <w:rsid w:val="005275BF"/>
    <w:rsid w:val="00531773"/>
    <w:rsid w:val="00536CB3"/>
    <w:rsid w:val="00543E19"/>
    <w:rsid w:val="005448D9"/>
    <w:rsid w:val="00566754"/>
    <w:rsid w:val="00572D2E"/>
    <w:rsid w:val="00582236"/>
    <w:rsid w:val="00584CF0"/>
    <w:rsid w:val="00586159"/>
    <w:rsid w:val="00586AA6"/>
    <w:rsid w:val="00587622"/>
    <w:rsid w:val="005905CF"/>
    <w:rsid w:val="0059171A"/>
    <w:rsid w:val="00592E03"/>
    <w:rsid w:val="005A76E3"/>
    <w:rsid w:val="005A7E73"/>
    <w:rsid w:val="005B570E"/>
    <w:rsid w:val="005B5763"/>
    <w:rsid w:val="005C1987"/>
    <w:rsid w:val="005C3920"/>
    <w:rsid w:val="005C3E03"/>
    <w:rsid w:val="005E1BBB"/>
    <w:rsid w:val="005F6D54"/>
    <w:rsid w:val="006048E3"/>
    <w:rsid w:val="006152AE"/>
    <w:rsid w:val="00615790"/>
    <w:rsid w:val="006179E6"/>
    <w:rsid w:val="00626B6D"/>
    <w:rsid w:val="00633079"/>
    <w:rsid w:val="00643AAD"/>
    <w:rsid w:val="00643BD9"/>
    <w:rsid w:val="0064697B"/>
    <w:rsid w:val="0065238C"/>
    <w:rsid w:val="0065383C"/>
    <w:rsid w:val="006542F0"/>
    <w:rsid w:val="006634E4"/>
    <w:rsid w:val="00665867"/>
    <w:rsid w:val="006679A9"/>
    <w:rsid w:val="00670FCA"/>
    <w:rsid w:val="006718B4"/>
    <w:rsid w:val="006744F5"/>
    <w:rsid w:val="006810D4"/>
    <w:rsid w:val="00681FCF"/>
    <w:rsid w:val="00685D5D"/>
    <w:rsid w:val="006872D8"/>
    <w:rsid w:val="0069081E"/>
    <w:rsid w:val="00694174"/>
    <w:rsid w:val="006A618B"/>
    <w:rsid w:val="006B6A0C"/>
    <w:rsid w:val="006C0E48"/>
    <w:rsid w:val="006C747D"/>
    <w:rsid w:val="006E445F"/>
    <w:rsid w:val="006F6978"/>
    <w:rsid w:val="00713204"/>
    <w:rsid w:val="0071351D"/>
    <w:rsid w:val="00717C52"/>
    <w:rsid w:val="007269D4"/>
    <w:rsid w:val="00731E4F"/>
    <w:rsid w:val="00740630"/>
    <w:rsid w:val="00741DA2"/>
    <w:rsid w:val="007465D9"/>
    <w:rsid w:val="0075265A"/>
    <w:rsid w:val="007552D2"/>
    <w:rsid w:val="00755CB5"/>
    <w:rsid w:val="00772D2D"/>
    <w:rsid w:val="007757D2"/>
    <w:rsid w:val="00780B89"/>
    <w:rsid w:val="00781762"/>
    <w:rsid w:val="00792ED0"/>
    <w:rsid w:val="0079406F"/>
    <w:rsid w:val="007A6F22"/>
    <w:rsid w:val="007B0CFA"/>
    <w:rsid w:val="007B2C54"/>
    <w:rsid w:val="007B3E65"/>
    <w:rsid w:val="007B69D1"/>
    <w:rsid w:val="007D0824"/>
    <w:rsid w:val="007D5BBC"/>
    <w:rsid w:val="007E1CF6"/>
    <w:rsid w:val="007E2328"/>
    <w:rsid w:val="007E7A96"/>
    <w:rsid w:val="007F42D2"/>
    <w:rsid w:val="007F6AEC"/>
    <w:rsid w:val="00807743"/>
    <w:rsid w:val="00814865"/>
    <w:rsid w:val="00817393"/>
    <w:rsid w:val="00821C24"/>
    <w:rsid w:val="0082341B"/>
    <w:rsid w:val="00823C0B"/>
    <w:rsid w:val="00827B06"/>
    <w:rsid w:val="008315FF"/>
    <w:rsid w:val="00844462"/>
    <w:rsid w:val="00851E50"/>
    <w:rsid w:val="00863362"/>
    <w:rsid w:val="00863F2D"/>
    <w:rsid w:val="008645E2"/>
    <w:rsid w:val="0087742F"/>
    <w:rsid w:val="008809C3"/>
    <w:rsid w:val="00880E94"/>
    <w:rsid w:val="008903EE"/>
    <w:rsid w:val="0089081C"/>
    <w:rsid w:val="008C184F"/>
    <w:rsid w:val="008C2A17"/>
    <w:rsid w:val="008C3882"/>
    <w:rsid w:val="008C62C6"/>
    <w:rsid w:val="008D306B"/>
    <w:rsid w:val="008D3FC3"/>
    <w:rsid w:val="008E24B2"/>
    <w:rsid w:val="008E49A1"/>
    <w:rsid w:val="008E5EBA"/>
    <w:rsid w:val="008F1363"/>
    <w:rsid w:val="008F3B9F"/>
    <w:rsid w:val="008F5FA0"/>
    <w:rsid w:val="009025E5"/>
    <w:rsid w:val="00903CF0"/>
    <w:rsid w:val="00912EC1"/>
    <w:rsid w:val="00915593"/>
    <w:rsid w:val="00920B09"/>
    <w:rsid w:val="00924494"/>
    <w:rsid w:val="00924545"/>
    <w:rsid w:val="00926FDC"/>
    <w:rsid w:val="00935CF0"/>
    <w:rsid w:val="0094563A"/>
    <w:rsid w:val="0094634C"/>
    <w:rsid w:val="00955079"/>
    <w:rsid w:val="0095558F"/>
    <w:rsid w:val="00956150"/>
    <w:rsid w:val="009618FD"/>
    <w:rsid w:val="00967516"/>
    <w:rsid w:val="009873A8"/>
    <w:rsid w:val="00992423"/>
    <w:rsid w:val="009950C3"/>
    <w:rsid w:val="00995682"/>
    <w:rsid w:val="00996E63"/>
    <w:rsid w:val="009975D4"/>
    <w:rsid w:val="009A371B"/>
    <w:rsid w:val="009A3B00"/>
    <w:rsid w:val="009B1420"/>
    <w:rsid w:val="009B74C7"/>
    <w:rsid w:val="009C1C1C"/>
    <w:rsid w:val="009C5D98"/>
    <w:rsid w:val="009D25F7"/>
    <w:rsid w:val="009D5737"/>
    <w:rsid w:val="009E182A"/>
    <w:rsid w:val="009F2981"/>
    <w:rsid w:val="00A0185A"/>
    <w:rsid w:val="00A063F7"/>
    <w:rsid w:val="00A1150D"/>
    <w:rsid w:val="00A141AB"/>
    <w:rsid w:val="00A21EBC"/>
    <w:rsid w:val="00A274AC"/>
    <w:rsid w:val="00A27926"/>
    <w:rsid w:val="00A379E7"/>
    <w:rsid w:val="00A50522"/>
    <w:rsid w:val="00A51FEC"/>
    <w:rsid w:val="00A54A1F"/>
    <w:rsid w:val="00A55B31"/>
    <w:rsid w:val="00A70166"/>
    <w:rsid w:val="00A82F90"/>
    <w:rsid w:val="00AA08EB"/>
    <w:rsid w:val="00AA328C"/>
    <w:rsid w:val="00AB08A2"/>
    <w:rsid w:val="00AB0E42"/>
    <w:rsid w:val="00AC0C1B"/>
    <w:rsid w:val="00AC4992"/>
    <w:rsid w:val="00AC6176"/>
    <w:rsid w:val="00AE2474"/>
    <w:rsid w:val="00AF243A"/>
    <w:rsid w:val="00AF622C"/>
    <w:rsid w:val="00B01E15"/>
    <w:rsid w:val="00B2419C"/>
    <w:rsid w:val="00B3645D"/>
    <w:rsid w:val="00B41F83"/>
    <w:rsid w:val="00B56D7F"/>
    <w:rsid w:val="00B571B1"/>
    <w:rsid w:val="00B629E5"/>
    <w:rsid w:val="00B641A1"/>
    <w:rsid w:val="00B71215"/>
    <w:rsid w:val="00B91D35"/>
    <w:rsid w:val="00B94BD1"/>
    <w:rsid w:val="00B96F5D"/>
    <w:rsid w:val="00BA0CB8"/>
    <w:rsid w:val="00BA45D9"/>
    <w:rsid w:val="00BA5CB0"/>
    <w:rsid w:val="00BA7D9C"/>
    <w:rsid w:val="00BB024D"/>
    <w:rsid w:val="00BB5664"/>
    <w:rsid w:val="00BB6CF8"/>
    <w:rsid w:val="00BB7685"/>
    <w:rsid w:val="00BC335E"/>
    <w:rsid w:val="00BC4B6E"/>
    <w:rsid w:val="00BC67C5"/>
    <w:rsid w:val="00BD4197"/>
    <w:rsid w:val="00BD75E2"/>
    <w:rsid w:val="00BF3658"/>
    <w:rsid w:val="00BF39BE"/>
    <w:rsid w:val="00BF65BE"/>
    <w:rsid w:val="00C077F1"/>
    <w:rsid w:val="00C10192"/>
    <w:rsid w:val="00C10E0F"/>
    <w:rsid w:val="00C11DE6"/>
    <w:rsid w:val="00C25B53"/>
    <w:rsid w:val="00C31E82"/>
    <w:rsid w:val="00C47B46"/>
    <w:rsid w:val="00C72F41"/>
    <w:rsid w:val="00C72F5A"/>
    <w:rsid w:val="00C824B0"/>
    <w:rsid w:val="00C973C0"/>
    <w:rsid w:val="00CA21D3"/>
    <w:rsid w:val="00CA25B1"/>
    <w:rsid w:val="00CA6F93"/>
    <w:rsid w:val="00CB1112"/>
    <w:rsid w:val="00CB5D4B"/>
    <w:rsid w:val="00CB5F41"/>
    <w:rsid w:val="00CB65A0"/>
    <w:rsid w:val="00CC3860"/>
    <w:rsid w:val="00CC3F87"/>
    <w:rsid w:val="00CC4D71"/>
    <w:rsid w:val="00CC4DDF"/>
    <w:rsid w:val="00CD025C"/>
    <w:rsid w:val="00CD02C7"/>
    <w:rsid w:val="00CD4BB0"/>
    <w:rsid w:val="00CD70A2"/>
    <w:rsid w:val="00CE0278"/>
    <w:rsid w:val="00CE0DDA"/>
    <w:rsid w:val="00CE2B06"/>
    <w:rsid w:val="00CF316B"/>
    <w:rsid w:val="00CF6199"/>
    <w:rsid w:val="00D04142"/>
    <w:rsid w:val="00D126E2"/>
    <w:rsid w:val="00D20BD7"/>
    <w:rsid w:val="00D20D24"/>
    <w:rsid w:val="00D27710"/>
    <w:rsid w:val="00D40B79"/>
    <w:rsid w:val="00D43012"/>
    <w:rsid w:val="00D43115"/>
    <w:rsid w:val="00D43881"/>
    <w:rsid w:val="00D45BE3"/>
    <w:rsid w:val="00D557E3"/>
    <w:rsid w:val="00D60A91"/>
    <w:rsid w:val="00D674FA"/>
    <w:rsid w:val="00D67EB0"/>
    <w:rsid w:val="00D720F6"/>
    <w:rsid w:val="00D9026D"/>
    <w:rsid w:val="00D90B7C"/>
    <w:rsid w:val="00D91BCC"/>
    <w:rsid w:val="00D920DD"/>
    <w:rsid w:val="00DA3730"/>
    <w:rsid w:val="00DA4FC3"/>
    <w:rsid w:val="00DB1F12"/>
    <w:rsid w:val="00DD2B26"/>
    <w:rsid w:val="00DD67E8"/>
    <w:rsid w:val="00DD7416"/>
    <w:rsid w:val="00DE1EBC"/>
    <w:rsid w:val="00DE306A"/>
    <w:rsid w:val="00DF4307"/>
    <w:rsid w:val="00E014F0"/>
    <w:rsid w:val="00E05B60"/>
    <w:rsid w:val="00E1347A"/>
    <w:rsid w:val="00E14829"/>
    <w:rsid w:val="00E20D88"/>
    <w:rsid w:val="00E27CAC"/>
    <w:rsid w:val="00E34993"/>
    <w:rsid w:val="00E42FE2"/>
    <w:rsid w:val="00E43682"/>
    <w:rsid w:val="00E43C00"/>
    <w:rsid w:val="00E4730A"/>
    <w:rsid w:val="00E47B01"/>
    <w:rsid w:val="00E5400D"/>
    <w:rsid w:val="00E745F9"/>
    <w:rsid w:val="00E74D7D"/>
    <w:rsid w:val="00E81DDD"/>
    <w:rsid w:val="00E82C5C"/>
    <w:rsid w:val="00E82DBB"/>
    <w:rsid w:val="00E82F9E"/>
    <w:rsid w:val="00E83B0D"/>
    <w:rsid w:val="00E84AD2"/>
    <w:rsid w:val="00E87987"/>
    <w:rsid w:val="00E92D8A"/>
    <w:rsid w:val="00E95B77"/>
    <w:rsid w:val="00EC0A4C"/>
    <w:rsid w:val="00EC4624"/>
    <w:rsid w:val="00ED17D1"/>
    <w:rsid w:val="00ED2D88"/>
    <w:rsid w:val="00EF3E7B"/>
    <w:rsid w:val="00EF5F4D"/>
    <w:rsid w:val="00F0040F"/>
    <w:rsid w:val="00F01EEE"/>
    <w:rsid w:val="00F03948"/>
    <w:rsid w:val="00F23390"/>
    <w:rsid w:val="00F248AD"/>
    <w:rsid w:val="00F31321"/>
    <w:rsid w:val="00F35781"/>
    <w:rsid w:val="00F503F5"/>
    <w:rsid w:val="00F5151E"/>
    <w:rsid w:val="00F63DBB"/>
    <w:rsid w:val="00F658C9"/>
    <w:rsid w:val="00F70E22"/>
    <w:rsid w:val="00F70F30"/>
    <w:rsid w:val="00F720D1"/>
    <w:rsid w:val="00F83529"/>
    <w:rsid w:val="00F8718C"/>
    <w:rsid w:val="00F93374"/>
    <w:rsid w:val="00F93E81"/>
    <w:rsid w:val="00F94BB6"/>
    <w:rsid w:val="00F96168"/>
    <w:rsid w:val="00FA03DA"/>
    <w:rsid w:val="00FA3194"/>
    <w:rsid w:val="00FB348B"/>
    <w:rsid w:val="00FB6029"/>
    <w:rsid w:val="00FC0B5D"/>
    <w:rsid w:val="00FC5E55"/>
    <w:rsid w:val="00FC7C77"/>
    <w:rsid w:val="00FD424E"/>
    <w:rsid w:val="00FE1DEB"/>
    <w:rsid w:val="00FE326A"/>
    <w:rsid w:val="00FF1A9E"/>
    <w:rsid w:val="00FF42C0"/>
    <w:rsid w:val="00FF4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40A99"/>
    <w:pPr>
      <w:spacing w:before="100" w:beforeAutospacing="1" w:after="100" w:afterAutospacing="1" w:line="240" w:lineRule="auto"/>
      <w:outlineLvl w:val="0"/>
    </w:pPr>
    <w:rPr>
      <w:rFonts w:ascii="Times New Roman" w:eastAsiaTheme="minorHAnsi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645E2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FC0B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54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542F0"/>
    <w:rPr>
      <w:rFonts w:ascii="Segoe UI" w:hAnsi="Segoe UI" w:cs="Segoe UI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7E7A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0A99"/>
    <w:rPr>
      <w:rFonts w:ascii="Times New Roman" w:eastAsiaTheme="minorHAnsi" w:hAnsi="Times New Roman"/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40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505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40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051"/>
    <w:rPr>
      <w:sz w:val="22"/>
      <w:szCs w:val="22"/>
      <w:lang w:eastAsia="en-US"/>
    </w:rPr>
  </w:style>
  <w:style w:type="paragraph" w:styleId="ac">
    <w:name w:val="Salutation"/>
    <w:basedOn w:val="a"/>
    <w:link w:val="ad"/>
    <w:rsid w:val="00505C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Приветствие Знак"/>
    <w:basedOn w:val="a0"/>
    <w:link w:val="ac"/>
    <w:rsid w:val="00505C8A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5BC13-2D40-4A87-8A8E-8EFBBDA7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7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Станок</dc:creator>
  <cp:lastModifiedBy>1</cp:lastModifiedBy>
  <cp:revision>32</cp:revision>
  <cp:lastPrinted>2024-01-11T07:38:00Z</cp:lastPrinted>
  <dcterms:created xsi:type="dcterms:W3CDTF">2023-07-29T05:51:00Z</dcterms:created>
  <dcterms:modified xsi:type="dcterms:W3CDTF">2024-02-01T14:25:00Z</dcterms:modified>
</cp:coreProperties>
</file>