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BF6" w:rsidRPr="00143D7B" w:rsidRDefault="00F91BF6" w:rsidP="00F91BF6">
      <w:pPr>
        <w:ind w:left="6521" w:hanging="992"/>
        <w:contextualSpacing/>
        <w:rPr>
          <w:b/>
          <w:color w:val="auto"/>
          <w:sz w:val="28"/>
          <w:szCs w:val="28"/>
          <w:lang w:val="ru-RU"/>
        </w:rPr>
      </w:pPr>
      <w:r w:rsidRPr="00143D7B">
        <w:rPr>
          <w:b/>
          <w:color w:val="auto"/>
          <w:sz w:val="28"/>
          <w:szCs w:val="28"/>
          <w:lang w:val="ru-RU"/>
        </w:rPr>
        <w:t>УТВЕРЖДАЮ</w:t>
      </w:r>
    </w:p>
    <w:p w:rsidR="00F91BF6" w:rsidRPr="00143D7B" w:rsidRDefault="00F91BF6" w:rsidP="00F91BF6">
      <w:pPr>
        <w:ind w:left="6521" w:hanging="992"/>
        <w:contextualSpacing/>
        <w:rPr>
          <w:b/>
          <w:color w:val="auto"/>
          <w:sz w:val="28"/>
          <w:szCs w:val="28"/>
          <w:lang w:val="ru-RU"/>
        </w:rPr>
      </w:pPr>
      <w:r w:rsidRPr="00143D7B">
        <w:rPr>
          <w:b/>
          <w:color w:val="auto"/>
          <w:sz w:val="28"/>
          <w:szCs w:val="28"/>
          <w:lang w:val="ru-RU"/>
        </w:rPr>
        <w:t xml:space="preserve">Первый заместитель </w:t>
      </w:r>
    </w:p>
    <w:p w:rsidR="00F91BF6" w:rsidRPr="00143D7B" w:rsidRDefault="00F91BF6" w:rsidP="00F91BF6">
      <w:pPr>
        <w:ind w:left="6521" w:hanging="992"/>
        <w:contextualSpacing/>
        <w:rPr>
          <w:b/>
          <w:color w:val="auto"/>
          <w:sz w:val="28"/>
          <w:szCs w:val="28"/>
          <w:lang w:val="ru-RU"/>
        </w:rPr>
      </w:pPr>
      <w:r w:rsidRPr="00143D7B">
        <w:rPr>
          <w:b/>
          <w:color w:val="auto"/>
          <w:sz w:val="28"/>
          <w:szCs w:val="28"/>
          <w:lang w:val="ru-RU"/>
        </w:rPr>
        <w:t>генерального директора-</w:t>
      </w:r>
    </w:p>
    <w:p w:rsidR="00F91BF6" w:rsidRPr="00143D7B" w:rsidRDefault="00F91BF6" w:rsidP="00F91BF6">
      <w:pPr>
        <w:spacing w:after="120" w:line="360" w:lineRule="auto"/>
        <w:ind w:left="6521" w:hanging="992"/>
        <w:contextualSpacing/>
        <w:rPr>
          <w:b/>
          <w:color w:val="auto"/>
          <w:sz w:val="28"/>
          <w:szCs w:val="28"/>
          <w:lang w:val="ru-RU"/>
        </w:rPr>
      </w:pPr>
      <w:r w:rsidRPr="00143D7B">
        <w:rPr>
          <w:b/>
          <w:color w:val="auto"/>
          <w:sz w:val="28"/>
          <w:szCs w:val="28"/>
          <w:lang w:val="ru-RU"/>
        </w:rPr>
        <w:t>технический директор</w:t>
      </w:r>
    </w:p>
    <w:p w:rsidR="00F91BF6" w:rsidRPr="00143D7B" w:rsidRDefault="00F91BF6" w:rsidP="00F91BF6">
      <w:pPr>
        <w:spacing w:before="120" w:line="360" w:lineRule="auto"/>
        <w:ind w:left="6521" w:hanging="992"/>
        <w:contextualSpacing/>
        <w:rPr>
          <w:b/>
          <w:color w:val="auto"/>
          <w:sz w:val="28"/>
          <w:szCs w:val="28"/>
          <w:lang w:val="ru-RU"/>
        </w:rPr>
      </w:pPr>
      <w:r w:rsidRPr="00143D7B">
        <w:rPr>
          <w:b/>
          <w:color w:val="auto"/>
          <w:sz w:val="28"/>
          <w:szCs w:val="28"/>
          <w:lang w:val="ru-RU"/>
        </w:rPr>
        <w:t xml:space="preserve">___________О.П. Якубович </w:t>
      </w:r>
    </w:p>
    <w:p w:rsidR="00F91BF6" w:rsidRPr="00143D7B" w:rsidRDefault="00F91BF6" w:rsidP="00F91BF6">
      <w:pPr>
        <w:ind w:left="6521" w:hanging="992"/>
        <w:contextualSpacing/>
        <w:rPr>
          <w:b/>
          <w:color w:val="auto"/>
          <w:sz w:val="28"/>
          <w:szCs w:val="28"/>
          <w:lang w:val="ru-RU"/>
        </w:rPr>
      </w:pPr>
      <w:r w:rsidRPr="00143D7B">
        <w:rPr>
          <w:b/>
          <w:color w:val="auto"/>
          <w:sz w:val="28"/>
          <w:szCs w:val="28"/>
          <w:lang w:val="ru-RU"/>
        </w:rPr>
        <w:t>«____» ___________ 202</w:t>
      </w:r>
      <w:r w:rsidR="006F75C1">
        <w:rPr>
          <w:b/>
          <w:color w:val="auto"/>
          <w:sz w:val="28"/>
          <w:szCs w:val="28"/>
          <w:lang w:val="ru-RU"/>
        </w:rPr>
        <w:t>3</w:t>
      </w:r>
      <w:r w:rsidRPr="00143D7B">
        <w:rPr>
          <w:b/>
          <w:color w:val="auto"/>
          <w:sz w:val="28"/>
          <w:szCs w:val="28"/>
          <w:lang w:val="ru-RU"/>
        </w:rPr>
        <w:t xml:space="preserve"> г.</w:t>
      </w:r>
    </w:p>
    <w:p w:rsidR="00F91BF6" w:rsidRPr="00143D7B" w:rsidRDefault="00F91BF6" w:rsidP="00F91BF6">
      <w:pPr>
        <w:ind w:hanging="992"/>
        <w:contextualSpacing/>
        <w:jc w:val="center"/>
        <w:rPr>
          <w:b/>
          <w:color w:val="auto"/>
          <w:sz w:val="28"/>
          <w:szCs w:val="28"/>
          <w:lang w:val="ru-RU"/>
        </w:rPr>
      </w:pPr>
    </w:p>
    <w:p w:rsidR="00F91BF6" w:rsidRPr="00143D7B" w:rsidRDefault="00F91BF6" w:rsidP="00F91BF6">
      <w:pPr>
        <w:contextualSpacing/>
        <w:jc w:val="center"/>
        <w:rPr>
          <w:b/>
          <w:color w:val="auto"/>
          <w:sz w:val="28"/>
          <w:szCs w:val="28"/>
          <w:lang w:val="ru-RU"/>
        </w:rPr>
      </w:pPr>
    </w:p>
    <w:p w:rsidR="00F91BF6" w:rsidRPr="00143D7B" w:rsidRDefault="00F91BF6" w:rsidP="00F91BF6">
      <w:pPr>
        <w:contextualSpacing/>
        <w:jc w:val="center"/>
        <w:rPr>
          <w:b/>
          <w:color w:val="auto"/>
          <w:sz w:val="28"/>
          <w:szCs w:val="28"/>
          <w:lang w:val="ru-RU"/>
        </w:rPr>
      </w:pPr>
      <w:r w:rsidRPr="00143D7B">
        <w:rPr>
          <w:b/>
          <w:color w:val="auto"/>
          <w:sz w:val="28"/>
          <w:szCs w:val="28"/>
          <w:lang w:val="ru-RU"/>
        </w:rPr>
        <w:t xml:space="preserve">ТЕХНИЧЕСКОЕ ЗАДАНИЕ </w:t>
      </w:r>
    </w:p>
    <w:p w:rsidR="00F91BF6" w:rsidRPr="00143D7B" w:rsidRDefault="00F91BF6" w:rsidP="00F91BF6">
      <w:pPr>
        <w:contextualSpacing/>
        <w:jc w:val="center"/>
        <w:rPr>
          <w:b/>
          <w:color w:val="auto"/>
          <w:sz w:val="28"/>
          <w:szCs w:val="28"/>
          <w:lang w:val="ru-RU"/>
        </w:rPr>
      </w:pPr>
    </w:p>
    <w:p w:rsidR="00A55B4A" w:rsidRDefault="001D469E" w:rsidP="00A55B4A">
      <w:pPr>
        <w:jc w:val="center"/>
        <w:rPr>
          <w:b/>
          <w:color w:val="auto"/>
          <w:lang w:val="ru-RU"/>
        </w:rPr>
      </w:pPr>
      <w:r w:rsidRPr="00FC5B88">
        <w:rPr>
          <w:b/>
          <w:color w:val="auto"/>
          <w:lang w:val="ru-RU"/>
        </w:rPr>
        <w:t>Наименование и перечень видов постав</w:t>
      </w:r>
      <w:r w:rsidR="00A55B4A">
        <w:rPr>
          <w:b/>
          <w:color w:val="auto"/>
          <w:lang w:val="ru-RU"/>
        </w:rPr>
        <w:t xml:space="preserve">ляемого Товара (Оборудования): </w:t>
      </w:r>
    </w:p>
    <w:p w:rsidR="00A55B4A" w:rsidRDefault="00A55B4A" w:rsidP="00A55B4A">
      <w:pPr>
        <w:rPr>
          <w:lang w:val="ru-RU"/>
        </w:rPr>
      </w:pPr>
      <w:r>
        <w:rPr>
          <w:lang w:val="ru-RU"/>
        </w:rPr>
        <w:t>с</w:t>
      </w:r>
      <w:r w:rsidRPr="00A55B4A">
        <w:rPr>
          <w:lang w:val="ru-RU"/>
        </w:rPr>
        <w:t>танок рядовой намотки (с возможностью намотки</w:t>
      </w:r>
      <w:r>
        <w:rPr>
          <w:lang w:val="ru-RU"/>
        </w:rPr>
        <w:t xml:space="preserve"> двумя проводами одновременно)</w:t>
      </w:r>
    </w:p>
    <w:p w:rsidR="007D3F61" w:rsidRPr="00A55B4A" w:rsidRDefault="00A55B4A" w:rsidP="00A55B4A">
      <w:pPr>
        <w:rPr>
          <w:lang w:val="ru-RU"/>
        </w:rPr>
      </w:pPr>
      <w:r w:rsidRPr="00A55B4A">
        <w:rPr>
          <w:lang w:val="ru-RU"/>
        </w:rPr>
        <w:t>СНС-2.2-300 Исполнение  СТАНДАРТ Плюс</w:t>
      </w:r>
      <w:r w:rsidR="001D40CF" w:rsidRPr="00A55B4A">
        <w:rPr>
          <w:lang w:val="ru-RU"/>
        </w:rPr>
        <w:t xml:space="preserve"> (далее по тексту Товар (оборудование)).</w:t>
      </w:r>
    </w:p>
    <w:p w:rsidR="00153352" w:rsidRPr="001D40CF" w:rsidRDefault="00153352" w:rsidP="00153352">
      <w:pPr>
        <w:spacing w:line="276" w:lineRule="auto"/>
        <w:ind w:left="1211"/>
        <w:rPr>
          <w:lang w:val="ru-RU"/>
        </w:rPr>
      </w:pPr>
    </w:p>
    <w:p w:rsidR="00153352" w:rsidRPr="00F9111F" w:rsidRDefault="00153352" w:rsidP="00153352">
      <w:pPr>
        <w:spacing w:line="276" w:lineRule="auto"/>
        <w:ind w:left="1211"/>
        <w:rPr>
          <w:lang w:val="ru-RU"/>
        </w:rPr>
      </w:pPr>
      <w:r w:rsidRPr="00F9111F">
        <w:rPr>
          <w:lang w:val="ru-RU"/>
        </w:rPr>
        <w:t xml:space="preserve">– Код оборудования по ОКПД2 – </w:t>
      </w:r>
      <w:r w:rsidR="001D40CF" w:rsidRPr="001D40CF">
        <w:rPr>
          <w:lang w:val="ru-RU"/>
        </w:rPr>
        <w:t>28.</w:t>
      </w:r>
      <w:r w:rsidR="00F531BA">
        <w:rPr>
          <w:lang w:val="ru-RU"/>
        </w:rPr>
        <w:t>49.</w:t>
      </w:r>
      <w:r w:rsidR="00E50781">
        <w:rPr>
          <w:lang w:val="ru-RU"/>
        </w:rPr>
        <w:t>12</w:t>
      </w:r>
      <w:r w:rsidR="00F531BA">
        <w:rPr>
          <w:lang w:val="ru-RU"/>
        </w:rPr>
        <w:t>.</w:t>
      </w:r>
      <w:r w:rsidR="00E50781">
        <w:rPr>
          <w:lang w:val="ru-RU"/>
        </w:rPr>
        <w:t>14</w:t>
      </w:r>
      <w:r w:rsidR="00F531BA">
        <w:rPr>
          <w:lang w:val="ru-RU"/>
        </w:rPr>
        <w:t>0</w:t>
      </w:r>
      <w:r w:rsidRPr="00F9111F">
        <w:rPr>
          <w:lang w:val="ru-RU"/>
        </w:rPr>
        <w:t>;</w:t>
      </w:r>
    </w:p>
    <w:p w:rsidR="00153352" w:rsidRPr="001D40CF" w:rsidRDefault="00153352" w:rsidP="00153352">
      <w:pPr>
        <w:spacing w:line="276" w:lineRule="auto"/>
        <w:ind w:left="1211"/>
        <w:rPr>
          <w:lang w:val="ru-RU"/>
        </w:rPr>
      </w:pPr>
      <w:r w:rsidRPr="00F9111F">
        <w:rPr>
          <w:lang w:val="ru-RU"/>
        </w:rPr>
        <w:t xml:space="preserve">– Код оборудования по ОКВЭД2 – </w:t>
      </w:r>
      <w:r w:rsidR="001D40CF" w:rsidRPr="001D40CF">
        <w:rPr>
          <w:lang w:val="ru-RU"/>
        </w:rPr>
        <w:t>28.99.9</w:t>
      </w:r>
      <w:r w:rsidR="001D40CF">
        <w:rPr>
          <w:lang w:val="ru-RU"/>
        </w:rPr>
        <w:t>.</w:t>
      </w:r>
    </w:p>
    <w:p w:rsidR="00CF70A8" w:rsidRPr="00F9111F" w:rsidRDefault="00CF70A8" w:rsidP="00153352">
      <w:pPr>
        <w:spacing w:line="276" w:lineRule="auto"/>
        <w:ind w:left="1211"/>
        <w:rPr>
          <w:lang w:val="ru-RU"/>
        </w:rPr>
      </w:pPr>
    </w:p>
    <w:p w:rsidR="00CF70A8" w:rsidRDefault="001D469E" w:rsidP="00CF70A8">
      <w:pPr>
        <w:pStyle w:val="af4"/>
        <w:widowControl w:val="0"/>
        <w:tabs>
          <w:tab w:val="num" w:pos="0"/>
        </w:tabs>
        <w:spacing w:after="0"/>
        <w:ind w:firstLine="540"/>
        <w:jc w:val="both"/>
        <w:rPr>
          <w:color w:val="auto"/>
          <w:lang w:val="ru-RU"/>
        </w:rPr>
      </w:pPr>
      <w:r w:rsidRPr="00B22018">
        <w:rPr>
          <w:rStyle w:val="FontStyle21"/>
          <w:rFonts w:ascii="Times New Roman" w:hAnsi="Times New Roman" w:cs="Times New Roman"/>
          <w:b/>
          <w:color w:val="auto"/>
          <w:sz w:val="24"/>
          <w:szCs w:val="24"/>
          <w:u w:val="single"/>
          <w:lang w:val="ru-RU"/>
        </w:rPr>
        <w:t>Краткое описание сущности заказа в целом</w:t>
      </w:r>
      <w:r w:rsidRPr="00B22018">
        <w:rPr>
          <w:rStyle w:val="FontStyle21"/>
          <w:rFonts w:ascii="Times New Roman" w:hAnsi="Times New Roman" w:cs="Times New Roman"/>
          <w:b/>
          <w:color w:val="auto"/>
          <w:sz w:val="24"/>
          <w:szCs w:val="24"/>
          <w:lang w:val="ru-RU"/>
        </w:rPr>
        <w:t>: -</w:t>
      </w:r>
      <w:r w:rsidRPr="00254B11">
        <w:rPr>
          <w:rStyle w:val="FontStyle21"/>
          <w:b/>
          <w:color w:val="auto"/>
          <w:lang w:val="ru-RU"/>
        </w:rPr>
        <w:t xml:space="preserve"> </w:t>
      </w:r>
      <w:r w:rsidR="00F8405C">
        <w:rPr>
          <w:color w:val="auto"/>
          <w:lang w:val="ru-RU"/>
        </w:rPr>
        <w:t>изготовление</w:t>
      </w:r>
      <w:r w:rsidR="00881E63">
        <w:rPr>
          <w:color w:val="auto"/>
          <w:lang w:val="ru-RU"/>
        </w:rPr>
        <w:t xml:space="preserve"> линейных </w:t>
      </w:r>
      <w:r w:rsidR="001D40CF">
        <w:rPr>
          <w:color w:val="auto"/>
          <w:lang w:val="ru-RU"/>
        </w:rPr>
        <w:t xml:space="preserve">катушек </w:t>
      </w:r>
      <w:r w:rsidR="00881E63">
        <w:rPr>
          <w:color w:val="auto"/>
          <w:lang w:val="ru-RU"/>
        </w:rPr>
        <w:t xml:space="preserve">путем намотки на каркас </w:t>
      </w:r>
      <w:r w:rsidR="00BB343D" w:rsidRPr="006C4919">
        <w:rPr>
          <w:color w:val="auto"/>
          <w:lang w:val="ru-RU"/>
        </w:rPr>
        <w:t>провода</w:t>
      </w:r>
      <w:r w:rsidR="00BB343D">
        <w:rPr>
          <w:color w:val="auto"/>
          <w:lang w:val="ru-RU"/>
        </w:rPr>
        <w:t>.</w:t>
      </w:r>
      <w:r w:rsidRPr="00254B11">
        <w:rPr>
          <w:color w:val="auto"/>
          <w:lang w:val="ru-RU"/>
        </w:rPr>
        <w:t xml:space="preserve"> </w:t>
      </w:r>
      <w:r w:rsidR="00D44B1B">
        <w:rPr>
          <w:color w:val="auto"/>
          <w:lang w:val="ru-RU"/>
        </w:rPr>
        <w:t>Обо</w:t>
      </w:r>
      <w:r w:rsidR="00BB343D">
        <w:rPr>
          <w:color w:val="auto"/>
          <w:lang w:val="ru-RU"/>
        </w:rPr>
        <w:t>рудовани</w:t>
      </w:r>
      <w:r w:rsidR="00D44B1B">
        <w:rPr>
          <w:color w:val="auto"/>
          <w:lang w:val="ru-RU"/>
        </w:rPr>
        <w:t>е</w:t>
      </w:r>
      <w:r w:rsidRPr="00254B11">
        <w:rPr>
          <w:color w:val="auto"/>
          <w:lang w:val="ru-RU"/>
        </w:rPr>
        <w:t xml:space="preserve"> должн</w:t>
      </w:r>
      <w:r w:rsidR="00D44B1B">
        <w:rPr>
          <w:color w:val="auto"/>
          <w:lang w:val="ru-RU"/>
        </w:rPr>
        <w:t>о</w:t>
      </w:r>
      <w:r w:rsidRPr="00254B11">
        <w:rPr>
          <w:color w:val="auto"/>
          <w:lang w:val="ru-RU"/>
        </w:rPr>
        <w:t xml:space="preserve"> </w:t>
      </w:r>
      <w:r w:rsidR="00D44B1B">
        <w:rPr>
          <w:color w:val="auto"/>
          <w:lang w:val="ru-RU"/>
        </w:rPr>
        <w:t>иметь</w:t>
      </w:r>
      <w:r w:rsidRPr="00254B11">
        <w:rPr>
          <w:color w:val="auto"/>
          <w:lang w:val="ru-RU"/>
        </w:rPr>
        <w:t xml:space="preserve"> возможн</w:t>
      </w:r>
      <w:r w:rsidR="00D44B1B">
        <w:rPr>
          <w:color w:val="auto"/>
          <w:lang w:val="ru-RU"/>
        </w:rPr>
        <w:t>ость</w:t>
      </w:r>
      <w:r w:rsidRPr="00254B11">
        <w:rPr>
          <w:color w:val="auto"/>
          <w:lang w:val="ru-RU"/>
        </w:rPr>
        <w:t xml:space="preserve"> </w:t>
      </w:r>
      <w:r w:rsidR="00BB343D">
        <w:rPr>
          <w:color w:val="auto"/>
          <w:lang w:val="ru-RU"/>
        </w:rPr>
        <w:t>намотк</w:t>
      </w:r>
      <w:r w:rsidR="00D44B1B">
        <w:rPr>
          <w:color w:val="auto"/>
          <w:lang w:val="ru-RU"/>
        </w:rPr>
        <w:t>и</w:t>
      </w:r>
      <w:r w:rsidR="008C7325">
        <w:rPr>
          <w:color w:val="auto"/>
          <w:lang w:val="ru-RU"/>
        </w:rPr>
        <w:t xml:space="preserve"> </w:t>
      </w:r>
      <w:r w:rsidR="00F8405C" w:rsidRPr="00806973">
        <w:rPr>
          <w:color w:val="auto"/>
          <w:lang w:val="ru-RU"/>
        </w:rPr>
        <w:t>в ручном режиме и автоматическом цикле (</w:t>
      </w:r>
      <w:r w:rsidR="00BB343D">
        <w:rPr>
          <w:color w:val="auto"/>
          <w:lang w:val="ru-RU"/>
        </w:rPr>
        <w:t>микропроцессорное управление</w:t>
      </w:r>
      <w:r w:rsidR="00F8405C" w:rsidRPr="00806973">
        <w:rPr>
          <w:color w:val="auto"/>
          <w:lang w:val="ru-RU"/>
        </w:rPr>
        <w:t>) за счет автоматическо</w:t>
      </w:r>
      <w:r w:rsidR="00D44B1B">
        <w:rPr>
          <w:color w:val="auto"/>
          <w:lang w:val="ru-RU"/>
        </w:rPr>
        <w:t>го</w:t>
      </w:r>
      <w:r w:rsidR="00F8405C" w:rsidRPr="00806973">
        <w:rPr>
          <w:color w:val="auto"/>
          <w:lang w:val="ru-RU"/>
        </w:rPr>
        <w:t xml:space="preserve"> </w:t>
      </w:r>
      <w:r w:rsidR="00D44B1B">
        <w:rPr>
          <w:color w:val="auto"/>
          <w:lang w:val="ru-RU"/>
        </w:rPr>
        <w:t>перемещения</w:t>
      </w:r>
      <w:r w:rsidR="00F8405C" w:rsidRPr="00806973">
        <w:rPr>
          <w:color w:val="auto"/>
          <w:lang w:val="ru-RU"/>
        </w:rPr>
        <w:t xml:space="preserve"> </w:t>
      </w:r>
      <w:r w:rsidR="00BB343D">
        <w:rPr>
          <w:color w:val="auto"/>
          <w:lang w:val="ru-RU"/>
        </w:rPr>
        <w:t>направляющего ролика.</w:t>
      </w:r>
      <w:r w:rsidR="00F8405C" w:rsidRPr="00806973">
        <w:rPr>
          <w:color w:val="auto"/>
          <w:lang w:val="ru-RU"/>
        </w:rPr>
        <w:t xml:space="preserve"> </w:t>
      </w:r>
    </w:p>
    <w:p w:rsidR="00BB343D" w:rsidRPr="00C35D65" w:rsidRDefault="00BB343D" w:rsidP="00CF70A8">
      <w:pPr>
        <w:pStyle w:val="af4"/>
        <w:widowControl w:val="0"/>
        <w:tabs>
          <w:tab w:val="num" w:pos="0"/>
        </w:tabs>
        <w:spacing w:after="0"/>
        <w:ind w:firstLine="540"/>
        <w:jc w:val="both"/>
        <w:rPr>
          <w:color w:val="auto"/>
          <w:lang w:val="ru-RU"/>
        </w:rPr>
      </w:pPr>
    </w:p>
    <w:p w:rsidR="001D469E" w:rsidRPr="00C35D65" w:rsidRDefault="001D469E" w:rsidP="00CF70A8">
      <w:pPr>
        <w:widowControl w:val="0"/>
        <w:suppressLineNumbers/>
        <w:tabs>
          <w:tab w:val="num" w:pos="0"/>
        </w:tabs>
        <w:ind w:firstLine="540"/>
        <w:jc w:val="both"/>
        <w:rPr>
          <w:color w:val="auto"/>
          <w:lang w:val="ru-RU"/>
        </w:rPr>
      </w:pPr>
      <w:r w:rsidRPr="00C35D65">
        <w:rPr>
          <w:b/>
          <w:color w:val="auto"/>
          <w:lang w:val="ru-RU"/>
        </w:rPr>
        <w:t>2</w:t>
      </w:r>
      <w:r w:rsidRPr="00C35D65">
        <w:rPr>
          <w:color w:val="auto"/>
          <w:lang w:val="ru-RU"/>
        </w:rPr>
        <w:t xml:space="preserve">. </w:t>
      </w:r>
      <w:r w:rsidRPr="00C35D65">
        <w:rPr>
          <w:b/>
          <w:color w:val="auto"/>
          <w:lang w:val="ru-RU"/>
        </w:rPr>
        <w:t>Количество поставляемого Товара (Оборудования)</w:t>
      </w:r>
      <w:r w:rsidR="00D612EF" w:rsidRPr="00C35D65">
        <w:rPr>
          <w:color w:val="auto"/>
          <w:lang w:val="ru-RU"/>
        </w:rPr>
        <w:t xml:space="preserve"> – </w:t>
      </w:r>
      <w:r w:rsidR="00BB343D">
        <w:rPr>
          <w:color w:val="auto"/>
          <w:lang w:val="ru-RU"/>
        </w:rPr>
        <w:t>1</w:t>
      </w:r>
      <w:r w:rsidRPr="00C35D65">
        <w:rPr>
          <w:color w:val="auto"/>
          <w:lang w:val="ru-RU"/>
        </w:rPr>
        <w:t xml:space="preserve"> (</w:t>
      </w:r>
      <w:r w:rsidR="00BB343D">
        <w:rPr>
          <w:color w:val="auto"/>
          <w:lang w:val="ru-RU"/>
        </w:rPr>
        <w:t>одна</w:t>
      </w:r>
      <w:r w:rsidR="00D612EF" w:rsidRPr="00C35D65">
        <w:rPr>
          <w:color w:val="auto"/>
          <w:lang w:val="ru-RU"/>
        </w:rPr>
        <w:t xml:space="preserve">) </w:t>
      </w:r>
      <w:r w:rsidR="007D3F61" w:rsidRPr="00C35D65">
        <w:rPr>
          <w:color w:val="auto"/>
          <w:lang w:val="ru-RU"/>
        </w:rPr>
        <w:t>шт</w:t>
      </w:r>
      <w:r w:rsidR="00ED3042" w:rsidRPr="00C35D65">
        <w:rPr>
          <w:color w:val="auto"/>
          <w:lang w:val="ru-RU"/>
        </w:rPr>
        <w:t>.</w:t>
      </w:r>
    </w:p>
    <w:p w:rsidR="00CF70A8" w:rsidRPr="00C35D65" w:rsidRDefault="00CF70A8" w:rsidP="00CF70A8">
      <w:pPr>
        <w:widowControl w:val="0"/>
        <w:suppressLineNumbers/>
        <w:tabs>
          <w:tab w:val="num" w:pos="0"/>
        </w:tabs>
        <w:ind w:firstLine="540"/>
        <w:jc w:val="both"/>
        <w:rPr>
          <w:color w:val="auto"/>
          <w:lang w:val="ru-RU"/>
        </w:rPr>
      </w:pPr>
    </w:p>
    <w:p w:rsidR="00783B71" w:rsidRPr="00C35D65" w:rsidRDefault="00D612EF" w:rsidP="00783B71">
      <w:pPr>
        <w:widowControl w:val="0"/>
        <w:tabs>
          <w:tab w:val="num" w:pos="0"/>
        </w:tabs>
        <w:ind w:firstLine="539"/>
        <w:jc w:val="both"/>
        <w:rPr>
          <w:color w:val="auto"/>
          <w:sz w:val="22"/>
          <w:szCs w:val="22"/>
          <w:lang w:val="ru-RU"/>
        </w:rPr>
      </w:pPr>
      <w:r w:rsidRPr="00C35D65">
        <w:rPr>
          <w:b/>
          <w:color w:val="auto"/>
          <w:lang w:val="ru-RU"/>
        </w:rPr>
        <w:t>3</w:t>
      </w:r>
      <w:r w:rsidR="001D469E" w:rsidRPr="00C35D65">
        <w:rPr>
          <w:b/>
          <w:color w:val="auto"/>
          <w:lang w:val="ru-RU"/>
        </w:rPr>
        <w:t>. Место поставки Товара (оборудования):</w:t>
      </w:r>
      <w:r w:rsidR="001D469E" w:rsidRPr="00C35D65">
        <w:rPr>
          <w:color w:val="auto"/>
          <w:lang w:val="ru-RU"/>
        </w:rPr>
        <w:t xml:space="preserve"> </w:t>
      </w:r>
      <w:r w:rsidR="00783B71" w:rsidRPr="00C35D65">
        <w:rPr>
          <w:color w:val="auto"/>
          <w:lang w:val="ru-RU"/>
        </w:rPr>
        <w:t>Адрес: 660123, Российская Федерация, Красноярский край, г. Красноярск, проспект имени газеты Красноярский ра</w:t>
      </w:r>
      <w:r w:rsidR="007B6B1F" w:rsidRPr="00C35D65">
        <w:rPr>
          <w:color w:val="auto"/>
          <w:lang w:val="ru-RU"/>
        </w:rPr>
        <w:t>бочий, д. 29, АО «Красмаш», тел/</w:t>
      </w:r>
      <w:r w:rsidR="00783B71" w:rsidRPr="00C35D65">
        <w:rPr>
          <w:color w:val="auto"/>
          <w:lang w:val="ru-RU"/>
        </w:rPr>
        <w:t>факс (391) 264-48-91.</w:t>
      </w:r>
    </w:p>
    <w:p w:rsidR="00CF70A8" w:rsidRPr="00C35D65" w:rsidRDefault="00CF70A8" w:rsidP="00CF70A8">
      <w:pPr>
        <w:widowControl w:val="0"/>
        <w:tabs>
          <w:tab w:val="num" w:pos="0"/>
        </w:tabs>
        <w:ind w:firstLine="539"/>
        <w:jc w:val="both"/>
        <w:rPr>
          <w:color w:val="auto"/>
          <w:lang w:val="ru-RU"/>
        </w:rPr>
      </w:pPr>
    </w:p>
    <w:p w:rsidR="00806973" w:rsidRPr="00FE3E91" w:rsidRDefault="00D612EF" w:rsidP="00CF70A8">
      <w:pPr>
        <w:pStyle w:val="af0"/>
        <w:widowControl w:val="0"/>
        <w:tabs>
          <w:tab w:val="num" w:pos="0"/>
        </w:tabs>
        <w:ind w:firstLine="540"/>
        <w:jc w:val="both"/>
        <w:rPr>
          <w:rFonts w:ascii="Times New Roman" w:hAnsi="Times New Roman" w:cs="Times New Roman"/>
          <w:b/>
          <w:color w:val="auto"/>
          <w:sz w:val="24"/>
          <w:szCs w:val="24"/>
          <w:lang w:val="ru-RU"/>
        </w:rPr>
      </w:pPr>
      <w:r w:rsidRPr="00C35D65">
        <w:rPr>
          <w:rFonts w:ascii="Times New Roman" w:hAnsi="Times New Roman" w:cs="Times New Roman"/>
          <w:b/>
          <w:color w:val="auto"/>
          <w:sz w:val="24"/>
          <w:szCs w:val="24"/>
          <w:lang w:val="ru-RU"/>
        </w:rPr>
        <w:t>4</w:t>
      </w:r>
      <w:r w:rsidR="001D469E" w:rsidRPr="00C35D65">
        <w:rPr>
          <w:rFonts w:ascii="Times New Roman" w:hAnsi="Times New Roman" w:cs="Times New Roman"/>
          <w:b/>
          <w:color w:val="auto"/>
          <w:sz w:val="24"/>
          <w:szCs w:val="24"/>
          <w:lang w:val="ru-RU"/>
        </w:rPr>
        <w:t xml:space="preserve">. </w:t>
      </w:r>
      <w:r w:rsidR="00FE3E91" w:rsidRPr="00FE3E91">
        <w:rPr>
          <w:rFonts w:ascii="Times New Roman" w:hAnsi="Times New Roman" w:cs="Times New Roman"/>
          <w:b/>
          <w:color w:val="auto"/>
          <w:sz w:val="24"/>
          <w:szCs w:val="24"/>
          <w:lang w:val="ru-RU"/>
        </w:rPr>
        <w:t xml:space="preserve">Срок выполнения работ: </w:t>
      </w:r>
      <w:r w:rsidR="00FE3E91" w:rsidRPr="00FE3E91">
        <w:rPr>
          <w:rFonts w:ascii="Times New Roman" w:hAnsi="Times New Roman" w:cs="Times New Roman"/>
          <w:color w:val="auto"/>
          <w:sz w:val="24"/>
          <w:szCs w:val="24"/>
          <w:lang w:val="ru-RU"/>
        </w:rPr>
        <w:t>15.04.2024.</w:t>
      </w:r>
    </w:p>
    <w:p w:rsidR="00CF70A8" w:rsidRPr="00C35D65" w:rsidRDefault="00CF70A8" w:rsidP="00FE3E91">
      <w:pPr>
        <w:pStyle w:val="af0"/>
        <w:widowControl w:val="0"/>
        <w:tabs>
          <w:tab w:val="num" w:pos="0"/>
        </w:tabs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</w:p>
    <w:p w:rsidR="001D469E" w:rsidRPr="00C35D65" w:rsidRDefault="00FE3E91" w:rsidP="00CF70A8">
      <w:pPr>
        <w:pStyle w:val="af0"/>
        <w:widowControl w:val="0"/>
        <w:tabs>
          <w:tab w:val="num" w:pos="0"/>
        </w:tabs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  <w:lang w:val="ru-RU"/>
        </w:rPr>
        <w:t>5</w:t>
      </w:r>
      <w:r w:rsidR="001D469E" w:rsidRPr="00C35D65">
        <w:rPr>
          <w:rFonts w:ascii="Times New Roman" w:hAnsi="Times New Roman" w:cs="Times New Roman"/>
          <w:b/>
          <w:color w:val="auto"/>
          <w:sz w:val="24"/>
          <w:szCs w:val="24"/>
          <w:lang w:val="ru-RU"/>
        </w:rPr>
        <w:t>. Назначение Товара (оборудования) и цели использования:</w:t>
      </w:r>
    </w:p>
    <w:p w:rsidR="00ED3042" w:rsidRDefault="007D3F61" w:rsidP="00372F5C">
      <w:pPr>
        <w:pStyle w:val="af4"/>
        <w:widowControl w:val="0"/>
        <w:tabs>
          <w:tab w:val="num" w:pos="0"/>
        </w:tabs>
        <w:spacing w:after="0"/>
        <w:ind w:firstLine="540"/>
        <w:jc w:val="both"/>
        <w:rPr>
          <w:color w:val="auto"/>
          <w:lang w:val="ru-RU"/>
        </w:rPr>
      </w:pPr>
      <w:r w:rsidRPr="00C35D65">
        <w:rPr>
          <w:color w:val="auto"/>
          <w:lang w:val="ru-RU"/>
        </w:rPr>
        <w:t xml:space="preserve">Товар (оборудование) </w:t>
      </w:r>
      <w:r w:rsidR="001E780F" w:rsidRPr="00C35D65">
        <w:rPr>
          <w:color w:val="auto"/>
          <w:lang w:val="ru-RU"/>
        </w:rPr>
        <w:t xml:space="preserve">предназначен для </w:t>
      </w:r>
      <w:r w:rsidR="001E780F" w:rsidRPr="00C35D65">
        <w:rPr>
          <w:rStyle w:val="FontStyle21"/>
          <w:rFonts w:ascii="Times New Roman" w:hAnsi="Times New Roman" w:cs="Times New Roman"/>
          <w:color w:val="auto"/>
          <w:sz w:val="24"/>
          <w:szCs w:val="24"/>
          <w:lang w:val="ru-RU"/>
        </w:rPr>
        <w:t>высоко</w:t>
      </w:r>
      <w:r w:rsidR="001E780F" w:rsidRPr="00C35D65">
        <w:rPr>
          <w:color w:val="auto"/>
          <w:lang w:val="ru-RU"/>
        </w:rPr>
        <w:t>точно</w:t>
      </w:r>
      <w:r w:rsidR="003874AC">
        <w:rPr>
          <w:color w:val="auto"/>
          <w:lang w:val="ru-RU"/>
        </w:rPr>
        <w:t>й</w:t>
      </w:r>
      <w:r w:rsidR="001E780F" w:rsidRPr="00C35D65">
        <w:rPr>
          <w:color w:val="auto"/>
          <w:lang w:val="ru-RU"/>
        </w:rPr>
        <w:t xml:space="preserve"> </w:t>
      </w:r>
      <w:r w:rsidR="003874AC">
        <w:rPr>
          <w:rStyle w:val="FontStyle21"/>
          <w:rFonts w:ascii="Times New Roman" w:hAnsi="Times New Roman" w:cs="Times New Roman"/>
          <w:color w:val="auto"/>
          <w:sz w:val="24"/>
          <w:szCs w:val="24"/>
          <w:lang w:val="ru-RU"/>
        </w:rPr>
        <w:t>намотки</w:t>
      </w:r>
      <w:r w:rsidR="001E780F" w:rsidRPr="00C35D65">
        <w:rPr>
          <w:rStyle w:val="FontStyle21"/>
          <w:rFonts w:ascii="Times New Roman" w:hAnsi="Times New Roman" w:cs="Times New Roman"/>
          <w:color w:val="auto"/>
          <w:sz w:val="24"/>
          <w:szCs w:val="24"/>
          <w:lang w:val="ru-RU"/>
        </w:rPr>
        <w:t xml:space="preserve"> </w:t>
      </w:r>
      <w:r w:rsidR="003874AC">
        <w:rPr>
          <w:color w:val="auto"/>
          <w:lang w:val="ru-RU"/>
        </w:rPr>
        <w:t>катушек</w:t>
      </w:r>
      <w:r w:rsidR="00E50781">
        <w:rPr>
          <w:color w:val="auto"/>
          <w:lang w:val="ru-RU"/>
        </w:rPr>
        <w:t xml:space="preserve"> медным проводом типа ПЭТВ-2</w:t>
      </w:r>
      <w:r w:rsidR="003874AC">
        <w:rPr>
          <w:color w:val="auto"/>
          <w:lang w:val="ru-RU"/>
        </w:rPr>
        <w:t xml:space="preserve"> диаметром </w:t>
      </w:r>
      <w:r w:rsidR="00E50781">
        <w:rPr>
          <w:color w:val="auto"/>
          <w:lang w:val="ru-RU"/>
        </w:rPr>
        <w:t>от 0,</w:t>
      </w:r>
      <w:r w:rsidR="00F21B3F">
        <w:rPr>
          <w:color w:val="auto"/>
          <w:lang w:val="ru-RU"/>
        </w:rPr>
        <w:t>1</w:t>
      </w:r>
      <w:r w:rsidR="00E50781">
        <w:rPr>
          <w:color w:val="auto"/>
          <w:lang w:val="ru-RU"/>
        </w:rPr>
        <w:t xml:space="preserve"> </w:t>
      </w:r>
      <w:r w:rsidR="003874AC">
        <w:rPr>
          <w:color w:val="auto"/>
          <w:lang w:val="ru-RU"/>
        </w:rPr>
        <w:t xml:space="preserve">до </w:t>
      </w:r>
      <w:r w:rsidR="00B1531A">
        <w:rPr>
          <w:color w:val="auto"/>
          <w:lang w:val="ru-RU"/>
        </w:rPr>
        <w:t>2,0</w:t>
      </w:r>
      <w:r w:rsidR="003874AC">
        <w:rPr>
          <w:color w:val="auto"/>
          <w:lang w:val="ru-RU"/>
        </w:rPr>
        <w:t xml:space="preserve"> мм. </w:t>
      </w:r>
      <w:r w:rsidR="003C4FCE">
        <w:rPr>
          <w:color w:val="auto"/>
          <w:lang w:val="ru-RU"/>
        </w:rPr>
        <w:t xml:space="preserve"> </w:t>
      </w:r>
    </w:p>
    <w:p w:rsidR="00372F5C" w:rsidRPr="00254B11" w:rsidRDefault="00372F5C" w:rsidP="00372F5C">
      <w:pPr>
        <w:pStyle w:val="af4"/>
        <w:widowControl w:val="0"/>
        <w:tabs>
          <w:tab w:val="num" w:pos="0"/>
        </w:tabs>
        <w:spacing w:after="0"/>
        <w:ind w:firstLine="540"/>
        <w:jc w:val="both"/>
        <w:rPr>
          <w:color w:val="auto"/>
          <w:lang w:val="ru-RU"/>
        </w:rPr>
      </w:pPr>
    </w:p>
    <w:p w:rsidR="001D469E" w:rsidRDefault="00FE3E91" w:rsidP="00ED3042">
      <w:pPr>
        <w:pStyle w:val="af0"/>
        <w:widowControl w:val="0"/>
        <w:tabs>
          <w:tab w:val="num" w:pos="0"/>
        </w:tabs>
        <w:ind w:firstLine="540"/>
        <w:jc w:val="both"/>
        <w:rPr>
          <w:rFonts w:ascii="Times New Roman" w:hAnsi="Times New Roman" w:cs="Times New Roman"/>
          <w:b/>
          <w:color w:val="auto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  <w:lang w:val="ru-RU"/>
        </w:rPr>
        <w:t>6</w:t>
      </w:r>
      <w:r w:rsidR="001D469E" w:rsidRPr="00254B11">
        <w:rPr>
          <w:rFonts w:ascii="Times New Roman" w:hAnsi="Times New Roman" w:cs="Times New Roman"/>
          <w:b/>
          <w:color w:val="auto"/>
          <w:sz w:val="24"/>
          <w:szCs w:val="24"/>
          <w:lang w:val="ru-RU"/>
        </w:rPr>
        <w:t>. Условия поставки Товара (оборудования):</w:t>
      </w:r>
    </w:p>
    <w:p w:rsidR="00AF2E61" w:rsidRDefault="00157EBD" w:rsidP="00C35D65">
      <w:pPr>
        <w:pStyle w:val="af0"/>
        <w:widowControl w:val="0"/>
        <w:tabs>
          <w:tab w:val="num" w:pos="0"/>
        </w:tabs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>6</w:t>
      </w:r>
      <w:r w:rsidR="00C35D65" w:rsidRPr="005B4827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.1. </w:t>
      </w:r>
      <w:r w:rsidR="00AF2E61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  После изготовления </w:t>
      </w:r>
      <w:r w:rsidR="00AF2E61" w:rsidRPr="00172892">
        <w:rPr>
          <w:rFonts w:ascii="Times New Roman" w:hAnsi="Times New Roman" w:cs="Times New Roman"/>
          <w:color w:val="auto"/>
          <w:sz w:val="24"/>
          <w:szCs w:val="24"/>
          <w:lang w:val="ru-RU"/>
        </w:rPr>
        <w:t>Товара (обор</w:t>
      </w:r>
      <w:r w:rsidR="00AF2E61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удования) </w:t>
      </w:r>
      <w:r w:rsidR="00AF2E61" w:rsidRPr="00172892">
        <w:rPr>
          <w:rFonts w:ascii="Times New Roman" w:hAnsi="Times New Roman" w:cs="Times New Roman"/>
          <w:color w:val="auto"/>
          <w:sz w:val="24"/>
          <w:szCs w:val="24"/>
          <w:lang w:val="ru-RU"/>
        </w:rPr>
        <w:t>ПОСТАВЩИК</w:t>
      </w:r>
      <w:r w:rsidR="00AF2E61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сообщает ЗАКАЗЧИКУ</w:t>
      </w:r>
      <w:r w:rsidR="00516A19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о</w:t>
      </w:r>
      <w:r w:rsidR="00BA6847">
        <w:rPr>
          <w:rFonts w:ascii="Times New Roman" w:hAnsi="Times New Roman" w:cs="Times New Roman"/>
          <w:color w:val="auto"/>
          <w:sz w:val="24"/>
          <w:szCs w:val="24"/>
          <w:lang w:val="ru-RU"/>
        </w:rPr>
        <w:t>б его</w:t>
      </w:r>
      <w:r w:rsidR="00516A19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готовности.</w:t>
      </w:r>
    </w:p>
    <w:p w:rsidR="00516A19" w:rsidRDefault="00516A19" w:rsidP="00BA6847">
      <w:pPr>
        <w:pStyle w:val="af0"/>
        <w:widowControl w:val="0"/>
        <w:tabs>
          <w:tab w:val="num" w:pos="0"/>
        </w:tabs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>6.2.    ЗАКАЗЧИК</w:t>
      </w:r>
      <w:r w:rsidR="00BA6847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</w:t>
      </w:r>
      <w:r w:rsidR="00904F7B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в течение 20 дней </w:t>
      </w:r>
      <w:r w:rsidR="00BA6847">
        <w:rPr>
          <w:rFonts w:ascii="Times New Roman" w:hAnsi="Times New Roman" w:cs="Times New Roman"/>
          <w:color w:val="auto"/>
          <w:sz w:val="24"/>
          <w:szCs w:val="24"/>
          <w:lang w:val="ru-RU"/>
        </w:rPr>
        <w:t>принимает Товар</w:t>
      </w:r>
      <w:r w:rsidR="00BA6847" w:rsidRPr="00172892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(обор</w:t>
      </w:r>
      <w:r w:rsidR="00BA6847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удование) на территории </w:t>
      </w:r>
      <w:r w:rsidR="00BA6847" w:rsidRPr="00172892">
        <w:rPr>
          <w:rFonts w:ascii="Times New Roman" w:hAnsi="Times New Roman" w:cs="Times New Roman"/>
          <w:color w:val="auto"/>
          <w:sz w:val="24"/>
          <w:szCs w:val="24"/>
          <w:lang w:val="ru-RU"/>
        </w:rPr>
        <w:t>ПОСТАВЩИКА</w:t>
      </w:r>
      <w:r w:rsidR="00BA6847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</w:t>
      </w:r>
      <w:r w:rsidR="00BA6847" w:rsidRPr="00172892">
        <w:rPr>
          <w:rFonts w:ascii="Times New Roman" w:hAnsi="Times New Roman" w:cs="Times New Roman"/>
          <w:color w:val="auto"/>
          <w:sz w:val="24"/>
          <w:szCs w:val="24"/>
          <w:lang w:val="ru-RU"/>
        </w:rPr>
        <w:t>с учетом соответствия количества, комплектности и качества поставляемого Товара (обор</w:t>
      </w:r>
      <w:r w:rsidR="00BA6847">
        <w:rPr>
          <w:rFonts w:ascii="Times New Roman" w:hAnsi="Times New Roman" w:cs="Times New Roman"/>
          <w:color w:val="auto"/>
          <w:sz w:val="24"/>
          <w:szCs w:val="24"/>
          <w:lang w:val="ru-RU"/>
        </w:rPr>
        <w:t>удования) требованиям раздела 9</w:t>
      </w:r>
      <w:r w:rsidR="00BA6847" w:rsidRPr="00172892">
        <w:rPr>
          <w:rFonts w:ascii="Times New Roman" w:hAnsi="Times New Roman" w:cs="Times New Roman"/>
          <w:color w:val="auto"/>
          <w:sz w:val="24"/>
          <w:szCs w:val="24"/>
          <w:lang w:val="ru-RU"/>
        </w:rPr>
        <w:t>, 1</w:t>
      </w:r>
      <w:r w:rsidR="00BA6847">
        <w:rPr>
          <w:rFonts w:ascii="Times New Roman" w:hAnsi="Times New Roman" w:cs="Times New Roman"/>
          <w:color w:val="auto"/>
          <w:sz w:val="24"/>
          <w:szCs w:val="24"/>
          <w:lang w:val="ru-RU"/>
        </w:rPr>
        <w:t>0 и 15</w:t>
      </w:r>
      <w:r w:rsidR="00BA6847" w:rsidRPr="00172892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н</w:t>
      </w:r>
      <w:r w:rsidR="00BA6847">
        <w:rPr>
          <w:rFonts w:ascii="Times New Roman" w:hAnsi="Times New Roman" w:cs="Times New Roman"/>
          <w:color w:val="auto"/>
          <w:sz w:val="24"/>
          <w:szCs w:val="24"/>
          <w:lang w:val="ru-RU"/>
        </w:rPr>
        <w:t>астоящего Технического задания и с подписанием акта сдачи-приемки.</w:t>
      </w:r>
    </w:p>
    <w:p w:rsidR="00BA6847" w:rsidRDefault="00157EBD" w:rsidP="00C35D65">
      <w:pPr>
        <w:pStyle w:val="af0"/>
        <w:widowControl w:val="0"/>
        <w:tabs>
          <w:tab w:val="num" w:pos="0"/>
        </w:tabs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>6</w:t>
      </w:r>
      <w:r w:rsidR="00BA6847">
        <w:rPr>
          <w:rFonts w:ascii="Times New Roman" w:hAnsi="Times New Roman" w:cs="Times New Roman"/>
          <w:color w:val="auto"/>
          <w:sz w:val="24"/>
          <w:szCs w:val="24"/>
          <w:lang w:val="ru-RU"/>
        </w:rPr>
        <w:t>.3</w:t>
      </w:r>
      <w:r w:rsidR="00C35D65" w:rsidRPr="00172892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. </w:t>
      </w:r>
      <w:r w:rsidR="00BA6847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Доставка </w:t>
      </w:r>
      <w:r w:rsidR="00C35D65" w:rsidRPr="00172892">
        <w:rPr>
          <w:rFonts w:ascii="Times New Roman" w:hAnsi="Times New Roman" w:cs="Times New Roman"/>
          <w:color w:val="auto"/>
          <w:sz w:val="24"/>
          <w:szCs w:val="24"/>
          <w:lang w:val="ru-RU"/>
        </w:rPr>
        <w:t>Товар</w:t>
      </w:r>
      <w:r w:rsidR="00BA6847">
        <w:rPr>
          <w:rFonts w:ascii="Times New Roman" w:hAnsi="Times New Roman" w:cs="Times New Roman"/>
          <w:color w:val="auto"/>
          <w:sz w:val="24"/>
          <w:szCs w:val="24"/>
          <w:lang w:val="ru-RU"/>
        </w:rPr>
        <w:t>а (оборудования</w:t>
      </w:r>
      <w:r w:rsidR="00C35D65" w:rsidRPr="00172892">
        <w:rPr>
          <w:rFonts w:ascii="Times New Roman" w:hAnsi="Times New Roman" w:cs="Times New Roman"/>
          <w:color w:val="auto"/>
          <w:sz w:val="24"/>
          <w:szCs w:val="24"/>
          <w:lang w:val="ru-RU"/>
        </w:rPr>
        <w:t>)</w:t>
      </w:r>
      <w:r w:rsidR="00BA6847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осуществляется ПОСТАВЩИКОМ на территорию ЗАКАЗЧИКА. </w:t>
      </w:r>
    </w:p>
    <w:p w:rsidR="00C35D65" w:rsidRDefault="00157EBD" w:rsidP="00C35D65">
      <w:pPr>
        <w:pStyle w:val="af0"/>
        <w:widowControl w:val="0"/>
        <w:tabs>
          <w:tab w:val="num" w:pos="0"/>
        </w:tabs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>6</w:t>
      </w:r>
      <w:r w:rsidR="00BA6847">
        <w:rPr>
          <w:rFonts w:ascii="Times New Roman" w:hAnsi="Times New Roman" w:cs="Times New Roman"/>
          <w:color w:val="auto"/>
          <w:sz w:val="24"/>
          <w:szCs w:val="24"/>
          <w:lang w:val="ru-RU"/>
        </w:rPr>
        <w:t>.4</w:t>
      </w:r>
      <w:r w:rsidR="00C35D65" w:rsidRPr="00172892">
        <w:rPr>
          <w:rFonts w:ascii="Times New Roman" w:hAnsi="Times New Roman" w:cs="Times New Roman"/>
          <w:color w:val="auto"/>
          <w:sz w:val="24"/>
          <w:szCs w:val="24"/>
          <w:lang w:val="ru-RU"/>
        </w:rPr>
        <w:t>. На время транспортировки Товара (оборудования) со склада ПОСТАВЩИКА до склада ЗАКАЗЧИКА ПОСТАВЩИКОМ осуществляется страхование Товара (оборудования) за свой счет.</w:t>
      </w:r>
    </w:p>
    <w:p w:rsidR="00C35D65" w:rsidRPr="00172892" w:rsidRDefault="00157EBD" w:rsidP="00C35D65">
      <w:pPr>
        <w:pStyle w:val="af0"/>
        <w:widowControl w:val="0"/>
        <w:tabs>
          <w:tab w:val="num" w:pos="0"/>
        </w:tabs>
        <w:ind w:firstLine="540"/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>6</w:t>
      </w:r>
      <w:r w:rsidR="00C35D65" w:rsidRPr="00172892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.4. Право перехода ответственности на Товар (оборудование) и все риски случайной гибели, утраты или повреждения Товара (оборудования) переходят от ПОСТАВЩИКА к ЗАКАЗЧИКУ с момента </w:t>
      </w:r>
      <w:r w:rsidR="00BA6847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получения </w:t>
      </w:r>
      <w:r w:rsidR="00BA6847" w:rsidRPr="00172892">
        <w:rPr>
          <w:rFonts w:ascii="Times New Roman" w:hAnsi="Times New Roman" w:cs="Times New Roman"/>
          <w:color w:val="auto"/>
          <w:sz w:val="24"/>
          <w:szCs w:val="24"/>
          <w:lang w:val="ru-RU"/>
        </w:rPr>
        <w:t>Товара (оборудования)</w:t>
      </w:r>
      <w:r w:rsidR="00BA6847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на своей территории.</w:t>
      </w:r>
    </w:p>
    <w:p w:rsidR="003776D5" w:rsidRPr="00D0758B" w:rsidRDefault="003776D5" w:rsidP="003776D5">
      <w:pPr>
        <w:rPr>
          <w:sz w:val="28"/>
          <w:szCs w:val="28"/>
          <w:highlight w:val="cyan"/>
          <w:lang w:val="ru-RU"/>
        </w:rPr>
      </w:pPr>
    </w:p>
    <w:p w:rsidR="003776D5" w:rsidRPr="00996377" w:rsidRDefault="003776D5" w:rsidP="00996377">
      <w:pPr>
        <w:pStyle w:val="affffff4"/>
        <w:numPr>
          <w:ilvl w:val="0"/>
          <w:numId w:val="32"/>
        </w:numPr>
        <w:jc w:val="both"/>
        <w:rPr>
          <w:lang w:val="ru-RU"/>
        </w:rPr>
      </w:pPr>
      <w:r w:rsidRPr="00996377">
        <w:rPr>
          <w:b/>
          <w:lang w:val="ru-RU"/>
        </w:rPr>
        <w:t>Общие требования к Товару (оборудованию):</w:t>
      </w:r>
    </w:p>
    <w:p w:rsidR="00127627" w:rsidRDefault="003776D5" w:rsidP="00127627">
      <w:pPr>
        <w:pStyle w:val="affffff4"/>
        <w:numPr>
          <w:ilvl w:val="1"/>
          <w:numId w:val="32"/>
        </w:numPr>
        <w:jc w:val="both"/>
        <w:rPr>
          <w:color w:val="auto"/>
          <w:lang w:val="ru-RU"/>
        </w:rPr>
      </w:pPr>
      <w:r w:rsidRPr="00127627">
        <w:rPr>
          <w:color w:val="auto"/>
          <w:lang w:val="ru-RU"/>
        </w:rPr>
        <w:t>Технические характеристики и комплектация поставляемого Товара</w:t>
      </w:r>
    </w:p>
    <w:p w:rsidR="003776D5" w:rsidRPr="00127627" w:rsidRDefault="003776D5" w:rsidP="00127627">
      <w:pPr>
        <w:jc w:val="both"/>
        <w:rPr>
          <w:color w:val="auto"/>
          <w:lang w:val="ru-RU"/>
        </w:rPr>
      </w:pPr>
      <w:r w:rsidRPr="00127627">
        <w:rPr>
          <w:color w:val="auto"/>
          <w:lang w:val="ru-RU"/>
        </w:rPr>
        <w:lastRenderedPageBreak/>
        <w:t xml:space="preserve"> (оборудования) должны соответствовать требованиям, приведенным в разделах 1</w:t>
      </w:r>
      <w:r w:rsidR="00996377" w:rsidRPr="00127627">
        <w:rPr>
          <w:color w:val="auto"/>
          <w:lang w:val="ru-RU"/>
        </w:rPr>
        <w:t>0</w:t>
      </w:r>
      <w:r w:rsidRPr="00127627">
        <w:rPr>
          <w:color w:val="auto"/>
          <w:lang w:val="ru-RU"/>
        </w:rPr>
        <w:t xml:space="preserve"> и 1</w:t>
      </w:r>
      <w:r w:rsidR="00996377" w:rsidRPr="00127627">
        <w:rPr>
          <w:color w:val="auto"/>
          <w:lang w:val="ru-RU"/>
        </w:rPr>
        <w:t>5</w:t>
      </w:r>
      <w:r w:rsidRPr="00127627">
        <w:rPr>
          <w:color w:val="auto"/>
          <w:lang w:val="ru-RU"/>
        </w:rPr>
        <w:t xml:space="preserve"> настоящего технического задания.</w:t>
      </w:r>
    </w:p>
    <w:p w:rsidR="00127627" w:rsidRDefault="00127627" w:rsidP="00127627">
      <w:pPr>
        <w:pStyle w:val="affffff4"/>
        <w:numPr>
          <w:ilvl w:val="1"/>
          <w:numId w:val="32"/>
        </w:numPr>
        <w:jc w:val="both"/>
        <w:rPr>
          <w:lang w:val="ru-RU" w:eastAsia="ru-RU"/>
        </w:rPr>
      </w:pPr>
      <w:r w:rsidRPr="00127627">
        <w:rPr>
          <w:lang w:val="ru-RU" w:eastAsia="ru-RU"/>
        </w:rPr>
        <w:t>Для проведения намотки образцов «Заказчик» предоставляет образц</w:t>
      </w:r>
      <w:r w:rsidR="00904F7B">
        <w:rPr>
          <w:lang w:val="ru-RU" w:eastAsia="ru-RU"/>
        </w:rPr>
        <w:t>ы</w:t>
      </w:r>
      <w:r w:rsidRPr="00127627">
        <w:rPr>
          <w:lang w:val="ru-RU" w:eastAsia="ru-RU"/>
        </w:rPr>
        <w:t xml:space="preserve"> каркас</w:t>
      </w:r>
      <w:r w:rsidR="00904F7B">
        <w:rPr>
          <w:lang w:val="ru-RU" w:eastAsia="ru-RU"/>
        </w:rPr>
        <w:t>ов</w:t>
      </w:r>
      <w:r w:rsidRPr="00127627">
        <w:rPr>
          <w:lang w:val="ru-RU" w:eastAsia="ru-RU"/>
        </w:rPr>
        <w:t xml:space="preserve"> </w:t>
      </w:r>
    </w:p>
    <w:p w:rsidR="00127627" w:rsidRPr="00127627" w:rsidRDefault="00127627" w:rsidP="00127627">
      <w:pPr>
        <w:jc w:val="both"/>
        <w:rPr>
          <w:lang w:val="ru-RU" w:eastAsia="ru-RU"/>
        </w:rPr>
      </w:pPr>
      <w:r w:rsidRPr="00127627">
        <w:rPr>
          <w:lang w:val="ru-RU" w:eastAsia="ru-RU"/>
        </w:rPr>
        <w:t>для изготовления оправ</w:t>
      </w:r>
      <w:r w:rsidR="00904F7B">
        <w:rPr>
          <w:lang w:val="ru-RU" w:eastAsia="ru-RU"/>
        </w:rPr>
        <w:t>о</w:t>
      </w:r>
      <w:r w:rsidRPr="00127627">
        <w:rPr>
          <w:lang w:val="ru-RU" w:eastAsia="ru-RU"/>
        </w:rPr>
        <w:t>к силами «Исполнителя»</w:t>
      </w:r>
      <w:r w:rsidR="00904F7B">
        <w:rPr>
          <w:lang w:val="ru-RU" w:eastAsia="ru-RU"/>
        </w:rPr>
        <w:t>,</w:t>
      </w:r>
      <w:r w:rsidRPr="00127627">
        <w:rPr>
          <w:lang w:val="ru-RU" w:eastAsia="ru-RU"/>
        </w:rPr>
        <w:t xml:space="preserve"> а также предоставляет необходимые расходные материалы (провод, ленту и т.п.).</w:t>
      </w:r>
    </w:p>
    <w:p w:rsidR="00F71395" w:rsidRDefault="00F71395" w:rsidP="00C35D65">
      <w:pPr>
        <w:ind w:firstLine="567"/>
        <w:jc w:val="both"/>
        <w:rPr>
          <w:color w:val="auto"/>
          <w:lang w:val="ru-RU"/>
        </w:rPr>
      </w:pPr>
    </w:p>
    <w:p w:rsidR="00372F5C" w:rsidRPr="00C35D65" w:rsidRDefault="00372F5C" w:rsidP="00C35D65">
      <w:pPr>
        <w:tabs>
          <w:tab w:val="left" w:pos="567"/>
        </w:tabs>
        <w:ind w:left="567"/>
        <w:jc w:val="both"/>
        <w:rPr>
          <w:color w:val="auto"/>
          <w:highlight w:val="cyan"/>
          <w:lang w:val="ru-RU"/>
        </w:rPr>
      </w:pPr>
    </w:p>
    <w:p w:rsidR="003776D5" w:rsidRPr="00C35D65" w:rsidRDefault="003776D5" w:rsidP="002541A4">
      <w:pPr>
        <w:pStyle w:val="affffff4"/>
        <w:numPr>
          <w:ilvl w:val="0"/>
          <w:numId w:val="28"/>
        </w:numPr>
        <w:tabs>
          <w:tab w:val="left" w:pos="851"/>
        </w:tabs>
        <w:ind w:left="0" w:firstLine="567"/>
        <w:jc w:val="both"/>
        <w:rPr>
          <w:color w:val="auto"/>
          <w:lang w:val="ru-RU"/>
        </w:rPr>
      </w:pPr>
      <w:r w:rsidRPr="00C35D65">
        <w:rPr>
          <w:b/>
          <w:color w:val="auto"/>
          <w:lang w:val="ru-RU"/>
        </w:rPr>
        <w:t xml:space="preserve">Порядок (последовательность, этапы) поставки Товара (оборудование). </w:t>
      </w:r>
    </w:p>
    <w:p w:rsidR="003776D5" w:rsidRPr="00904F7B" w:rsidRDefault="003776D5" w:rsidP="00904F7B">
      <w:pPr>
        <w:pStyle w:val="affffff4"/>
        <w:numPr>
          <w:ilvl w:val="1"/>
          <w:numId w:val="28"/>
        </w:numPr>
        <w:jc w:val="both"/>
        <w:rPr>
          <w:color w:val="auto"/>
          <w:lang w:val="ru-RU"/>
        </w:rPr>
      </w:pPr>
      <w:r w:rsidRPr="00904F7B">
        <w:rPr>
          <w:color w:val="auto"/>
          <w:lang w:val="ru-RU"/>
        </w:rPr>
        <w:t>Поставка Товара (оборудования)</w:t>
      </w:r>
      <w:r w:rsidR="00904F7B">
        <w:rPr>
          <w:color w:val="auto"/>
          <w:lang w:val="ru-RU"/>
        </w:rPr>
        <w:t xml:space="preserve"> </w:t>
      </w:r>
      <w:r w:rsidRPr="00904F7B">
        <w:rPr>
          <w:color w:val="auto"/>
          <w:lang w:val="ru-RU"/>
        </w:rPr>
        <w:t>осуществляется ПОСТАВЩИКОМ  единовременно в полной ком</w:t>
      </w:r>
      <w:r w:rsidR="00996377" w:rsidRPr="00904F7B">
        <w:rPr>
          <w:color w:val="auto"/>
          <w:lang w:val="ru-RU"/>
        </w:rPr>
        <w:t>плектации, указанной в пункте 15</w:t>
      </w:r>
      <w:r w:rsidRPr="00904F7B">
        <w:rPr>
          <w:color w:val="auto"/>
          <w:lang w:val="ru-RU"/>
        </w:rPr>
        <w:t>, и в срок, приведенный в пункте 4 настоящего технического задания.</w:t>
      </w:r>
    </w:p>
    <w:p w:rsidR="00127627" w:rsidRDefault="00127627" w:rsidP="00127627">
      <w:pPr>
        <w:pStyle w:val="affffff4"/>
        <w:numPr>
          <w:ilvl w:val="1"/>
          <w:numId w:val="28"/>
        </w:numPr>
        <w:jc w:val="both"/>
        <w:rPr>
          <w:lang w:val="ru-RU"/>
        </w:rPr>
      </w:pPr>
      <w:r w:rsidRPr="00127627">
        <w:rPr>
          <w:lang w:val="ru-RU"/>
        </w:rPr>
        <w:t>Товар (оборудование) и его составные части упаковываются в полиэтиленовую</w:t>
      </w:r>
    </w:p>
    <w:p w:rsidR="00127627" w:rsidRPr="00127627" w:rsidRDefault="00127627" w:rsidP="00127627">
      <w:pPr>
        <w:jc w:val="both"/>
        <w:rPr>
          <w:lang w:val="ru-RU"/>
        </w:rPr>
      </w:pPr>
      <w:r w:rsidRPr="00127627">
        <w:rPr>
          <w:lang w:val="ru-RU"/>
        </w:rPr>
        <w:t>пленку, а блок управления - в картонный короб, обеспечивающие их безопасную и целостную транспортировку до предприятия «Заказчика».</w:t>
      </w:r>
    </w:p>
    <w:p w:rsidR="003776D5" w:rsidRDefault="003776D5" w:rsidP="003776D5">
      <w:pPr>
        <w:ind w:left="567"/>
        <w:rPr>
          <w:highlight w:val="cyan"/>
          <w:lang w:val="ru-RU"/>
        </w:rPr>
      </w:pPr>
    </w:p>
    <w:p w:rsidR="00F71395" w:rsidRPr="00D0758B" w:rsidRDefault="00F71395" w:rsidP="003776D5">
      <w:pPr>
        <w:ind w:left="567"/>
        <w:rPr>
          <w:highlight w:val="cyan"/>
          <w:lang w:val="ru-RU"/>
        </w:rPr>
      </w:pPr>
    </w:p>
    <w:p w:rsidR="003776D5" w:rsidRPr="00D2053E" w:rsidRDefault="003776D5" w:rsidP="002541A4">
      <w:pPr>
        <w:pStyle w:val="affffff4"/>
        <w:numPr>
          <w:ilvl w:val="0"/>
          <w:numId w:val="28"/>
        </w:numPr>
        <w:tabs>
          <w:tab w:val="left" w:pos="851"/>
          <w:tab w:val="left" w:pos="993"/>
        </w:tabs>
        <w:ind w:left="0" w:firstLine="567"/>
        <w:jc w:val="both"/>
        <w:rPr>
          <w:lang w:val="ru-RU"/>
        </w:rPr>
      </w:pPr>
      <w:r w:rsidRPr="00D2053E">
        <w:rPr>
          <w:b/>
          <w:lang w:val="ru-RU"/>
        </w:rPr>
        <w:t>Требования к качеству Товара (оборудования).</w:t>
      </w:r>
    </w:p>
    <w:p w:rsidR="00C35D65" w:rsidRPr="00C35D65" w:rsidRDefault="00996377" w:rsidP="00C35D65">
      <w:pPr>
        <w:ind w:firstLine="567"/>
        <w:rPr>
          <w:lang w:val="ru-RU"/>
        </w:rPr>
      </w:pPr>
      <w:r>
        <w:rPr>
          <w:lang w:val="ru-RU"/>
        </w:rPr>
        <w:t>9</w:t>
      </w:r>
      <w:r w:rsidR="00C35D65" w:rsidRPr="00C35D65">
        <w:rPr>
          <w:lang w:val="ru-RU"/>
        </w:rPr>
        <w:t>.1. Поставляемый Товар (оборудование) должен быть:</w:t>
      </w:r>
    </w:p>
    <w:p w:rsidR="00C35D65" w:rsidRPr="00C35D65" w:rsidRDefault="00C35D65" w:rsidP="00C35D65">
      <w:pPr>
        <w:ind w:firstLine="567"/>
        <w:rPr>
          <w:lang w:val="ru-RU"/>
        </w:rPr>
      </w:pPr>
      <w:r w:rsidRPr="00C35D65">
        <w:rPr>
          <w:lang w:val="ru-RU"/>
        </w:rPr>
        <w:t>– свободен от прав третьих лиц;</w:t>
      </w:r>
    </w:p>
    <w:p w:rsidR="00C35D65" w:rsidRPr="00C35D65" w:rsidRDefault="00C35D65" w:rsidP="002541A4">
      <w:pPr>
        <w:ind w:firstLine="567"/>
        <w:jc w:val="both"/>
        <w:rPr>
          <w:lang w:val="ru-RU"/>
        </w:rPr>
      </w:pPr>
      <w:r w:rsidRPr="00C35D65">
        <w:rPr>
          <w:lang w:val="ru-RU"/>
        </w:rPr>
        <w:t>– новый (не допускается поставка оборудования, собранного из восстановленных узлов и агрегатов);</w:t>
      </w:r>
    </w:p>
    <w:p w:rsidR="00C35D65" w:rsidRPr="00C35D65" w:rsidRDefault="00C35D65" w:rsidP="002541A4">
      <w:pPr>
        <w:ind w:firstLine="567"/>
        <w:jc w:val="both"/>
        <w:rPr>
          <w:lang w:val="ru-RU"/>
        </w:rPr>
      </w:pPr>
      <w:r w:rsidRPr="00C35D65">
        <w:rPr>
          <w:lang w:val="ru-RU"/>
        </w:rPr>
        <w:t>– не бывшим в эксплуатации и не выставочным образцом;</w:t>
      </w:r>
    </w:p>
    <w:p w:rsidR="00C35D65" w:rsidRPr="00C35D65" w:rsidRDefault="00C35D65" w:rsidP="002541A4">
      <w:pPr>
        <w:ind w:firstLine="567"/>
        <w:jc w:val="both"/>
        <w:rPr>
          <w:lang w:val="ru-RU"/>
        </w:rPr>
      </w:pPr>
      <w:r w:rsidRPr="00C35D65">
        <w:rPr>
          <w:lang w:val="ru-RU"/>
        </w:rPr>
        <w:t>– работоспособным и готовым к эксплуатации;</w:t>
      </w:r>
    </w:p>
    <w:p w:rsidR="00C35D65" w:rsidRPr="00C35D65" w:rsidRDefault="00C35D65" w:rsidP="002541A4">
      <w:pPr>
        <w:ind w:firstLine="567"/>
        <w:jc w:val="both"/>
        <w:rPr>
          <w:lang w:val="ru-RU"/>
        </w:rPr>
      </w:pPr>
      <w:r w:rsidRPr="00C35D65">
        <w:rPr>
          <w:lang w:val="ru-RU"/>
        </w:rPr>
        <w:t>– иметь историю поставок не менее трех лет;</w:t>
      </w:r>
    </w:p>
    <w:p w:rsidR="00C35D65" w:rsidRPr="00C35D65" w:rsidRDefault="00C35D65" w:rsidP="002541A4">
      <w:pPr>
        <w:ind w:firstLine="567"/>
        <w:jc w:val="both"/>
        <w:rPr>
          <w:lang w:val="ru-RU"/>
        </w:rPr>
      </w:pPr>
      <w:r w:rsidRPr="00C35D65">
        <w:rPr>
          <w:lang w:val="ru-RU"/>
        </w:rPr>
        <w:t>– не иметь дефектов, связанных с конструкцией, материалами или функционированием, при штатном использовании поставленного Товара (оборудования).</w:t>
      </w:r>
    </w:p>
    <w:p w:rsidR="00C35D65" w:rsidRPr="00C35D65" w:rsidRDefault="00996377" w:rsidP="002541A4">
      <w:pPr>
        <w:ind w:firstLine="567"/>
        <w:jc w:val="both"/>
        <w:rPr>
          <w:lang w:val="ru-RU"/>
        </w:rPr>
      </w:pPr>
      <w:r>
        <w:rPr>
          <w:lang w:val="ru-RU"/>
        </w:rPr>
        <w:t>9</w:t>
      </w:r>
      <w:r w:rsidR="00C35D65" w:rsidRPr="00C35D65">
        <w:rPr>
          <w:lang w:val="ru-RU"/>
        </w:rPr>
        <w:t>.2. Товар (оборудование) и его комплектующие, подлежащие обязательной сертификации, должны иметь:</w:t>
      </w:r>
    </w:p>
    <w:p w:rsidR="00C35D65" w:rsidRPr="00C35D65" w:rsidRDefault="00C35D65" w:rsidP="002541A4">
      <w:pPr>
        <w:ind w:firstLine="567"/>
        <w:jc w:val="both"/>
        <w:rPr>
          <w:lang w:val="ru-RU"/>
        </w:rPr>
      </w:pPr>
      <w:r w:rsidRPr="00C35D65">
        <w:rPr>
          <w:lang w:val="ru-RU"/>
        </w:rPr>
        <w:t>– сертификат соответствия;</w:t>
      </w:r>
    </w:p>
    <w:p w:rsidR="00C35D65" w:rsidRPr="00C35D65" w:rsidRDefault="00C35D65" w:rsidP="002541A4">
      <w:pPr>
        <w:ind w:firstLine="567"/>
        <w:jc w:val="both"/>
        <w:rPr>
          <w:lang w:val="ru-RU"/>
        </w:rPr>
      </w:pPr>
      <w:r w:rsidRPr="00C35D65">
        <w:rPr>
          <w:lang w:val="ru-RU"/>
        </w:rPr>
        <w:t>– паспорт на данный вид Товара;</w:t>
      </w:r>
    </w:p>
    <w:p w:rsidR="00C35D65" w:rsidRPr="00C35D65" w:rsidRDefault="00C35D65" w:rsidP="002541A4">
      <w:pPr>
        <w:ind w:firstLine="567"/>
        <w:jc w:val="both"/>
        <w:rPr>
          <w:lang w:val="ru-RU"/>
        </w:rPr>
      </w:pPr>
      <w:r w:rsidRPr="00C35D65">
        <w:rPr>
          <w:lang w:val="ru-RU"/>
        </w:rPr>
        <w:t>– руководство по эксплуатации;</w:t>
      </w:r>
    </w:p>
    <w:p w:rsidR="00C35D65" w:rsidRPr="00C35D65" w:rsidRDefault="00C35D65" w:rsidP="002541A4">
      <w:pPr>
        <w:ind w:firstLine="567"/>
        <w:jc w:val="both"/>
        <w:rPr>
          <w:lang w:val="ru-RU"/>
        </w:rPr>
      </w:pPr>
      <w:r w:rsidRPr="00C35D65">
        <w:rPr>
          <w:lang w:val="ru-RU"/>
        </w:rPr>
        <w:t xml:space="preserve">– сведения о поставщиках покупных узлов и блоков для связи с поставщиками. </w:t>
      </w:r>
    </w:p>
    <w:p w:rsidR="00C35D65" w:rsidRPr="00C35D65" w:rsidRDefault="00996377" w:rsidP="002541A4">
      <w:pPr>
        <w:ind w:firstLine="567"/>
        <w:jc w:val="both"/>
        <w:rPr>
          <w:lang w:val="ru-RU"/>
        </w:rPr>
      </w:pPr>
      <w:r>
        <w:rPr>
          <w:lang w:val="ru-RU"/>
        </w:rPr>
        <w:t>9</w:t>
      </w:r>
      <w:r w:rsidR="00C35D65" w:rsidRPr="00C35D65">
        <w:rPr>
          <w:lang w:val="ru-RU"/>
        </w:rPr>
        <w:t>.3. Все приборы регистрации и контроля (амперметры, вольтметры, манометры и т.д.), входящие в состав Товара (оборудования) должны быть внесены в Госреестр СИ, иметь первичную поверку и поставляться в комплекте с методикой поверки. Поверяемые приборы должны быть легкосъемными для удобства обслуживания.</w:t>
      </w:r>
    </w:p>
    <w:p w:rsidR="00C35D65" w:rsidRPr="00C35D65" w:rsidRDefault="00996377" w:rsidP="002541A4">
      <w:pPr>
        <w:ind w:firstLine="567"/>
        <w:jc w:val="both"/>
        <w:rPr>
          <w:lang w:val="ru-RU"/>
        </w:rPr>
      </w:pPr>
      <w:r>
        <w:rPr>
          <w:lang w:val="ru-RU"/>
        </w:rPr>
        <w:t>9</w:t>
      </w:r>
      <w:r w:rsidR="00C35D65" w:rsidRPr="00C35D65">
        <w:rPr>
          <w:lang w:val="ru-RU"/>
        </w:rPr>
        <w:t>.4. Товар (оборудование), а также входящий в состав Товара комплект средств технологического оснащения, должны быть поставлены комплектно и обеспечивать конструктивную и функциональную совместимость.</w:t>
      </w:r>
    </w:p>
    <w:p w:rsidR="00C35D65" w:rsidRDefault="00996377" w:rsidP="002541A4">
      <w:pPr>
        <w:ind w:firstLine="567"/>
        <w:jc w:val="both"/>
        <w:rPr>
          <w:lang w:val="ru-RU"/>
        </w:rPr>
      </w:pPr>
      <w:r>
        <w:rPr>
          <w:lang w:val="ru-RU"/>
        </w:rPr>
        <w:t>9</w:t>
      </w:r>
      <w:r w:rsidR="00C35D65" w:rsidRPr="00C35D65">
        <w:rPr>
          <w:lang w:val="ru-RU"/>
        </w:rPr>
        <w:t>.5. ПОСТАВЩИК обязан обеспечить качество всех выполняемых работ в соответствии с действующими на момент подписания договора нормами и правилами, техническим заданием.</w:t>
      </w:r>
    </w:p>
    <w:p w:rsidR="00F71395" w:rsidRDefault="00F71395" w:rsidP="002541A4">
      <w:pPr>
        <w:ind w:firstLine="567"/>
        <w:jc w:val="both"/>
        <w:rPr>
          <w:lang w:val="ru-RU"/>
        </w:rPr>
      </w:pPr>
    </w:p>
    <w:p w:rsidR="00F71395" w:rsidRDefault="00F71395" w:rsidP="002541A4">
      <w:pPr>
        <w:ind w:firstLine="567"/>
        <w:jc w:val="both"/>
        <w:rPr>
          <w:lang w:val="ru-RU"/>
        </w:rPr>
      </w:pPr>
    </w:p>
    <w:p w:rsidR="003776D5" w:rsidRPr="0028192D" w:rsidRDefault="00C35D65" w:rsidP="00127627">
      <w:pPr>
        <w:jc w:val="both"/>
        <w:rPr>
          <w:color w:val="FFFFFF" w:themeColor="background1"/>
          <w:highlight w:val="cyan"/>
          <w:lang w:val="ru-RU"/>
        </w:rPr>
      </w:pPr>
      <w:r w:rsidRPr="0028192D">
        <w:rPr>
          <w:color w:val="FFFFFF" w:themeColor="background1"/>
          <w:lang w:val="ru-RU"/>
        </w:rPr>
        <w:t>.6. Оборудование должно изготавливаться на территории Российской Федерации серийно, не являясь опытным образцом.</w:t>
      </w:r>
    </w:p>
    <w:p w:rsidR="001D469E" w:rsidRPr="007350B5" w:rsidRDefault="00996377" w:rsidP="001D469E">
      <w:pPr>
        <w:pStyle w:val="af0"/>
        <w:widowControl w:val="0"/>
        <w:tabs>
          <w:tab w:val="num" w:pos="0"/>
        </w:tabs>
        <w:spacing w:before="120"/>
        <w:ind w:firstLine="54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  <w:t>10</w:t>
      </w:r>
      <w:r w:rsidR="001D469E" w:rsidRPr="007350B5"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  <w:t>. Требования к техническим характеристикам Товара (оборудования)</w:t>
      </w:r>
    </w:p>
    <w:p w:rsidR="001D469E" w:rsidRDefault="00996377" w:rsidP="001D469E">
      <w:pPr>
        <w:pStyle w:val="af0"/>
        <w:widowControl w:val="0"/>
        <w:tabs>
          <w:tab w:val="num" w:pos="0"/>
        </w:tabs>
        <w:spacing w:before="120"/>
        <w:ind w:firstLine="54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  <w:t>10</w:t>
      </w:r>
      <w:r w:rsidR="001D469E" w:rsidRPr="007350B5"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  <w:t>.1</w:t>
      </w:r>
      <w:r w:rsidR="00403012"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  <w:t>.</w:t>
      </w:r>
      <w:r w:rsidR="001D469E" w:rsidRPr="007350B5"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  <w:t xml:space="preserve"> Требования к базовой комплектации Товара (оборудования):</w:t>
      </w:r>
    </w:p>
    <w:p w:rsidR="00A535B7" w:rsidRDefault="00A535B7" w:rsidP="001D469E">
      <w:pPr>
        <w:pStyle w:val="af0"/>
        <w:widowControl w:val="0"/>
        <w:tabs>
          <w:tab w:val="num" w:pos="0"/>
        </w:tabs>
        <w:spacing w:before="120"/>
        <w:ind w:firstLine="54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</w:pPr>
    </w:p>
    <w:tbl>
      <w:tblPr>
        <w:tblStyle w:val="afffff7"/>
        <w:tblW w:w="5000" w:type="pct"/>
        <w:tblLayout w:type="fixed"/>
        <w:tblLook w:val="04A0" w:firstRow="1" w:lastRow="0" w:firstColumn="1" w:lastColumn="0" w:noHBand="0" w:noVBand="1"/>
      </w:tblPr>
      <w:tblGrid>
        <w:gridCol w:w="705"/>
        <w:gridCol w:w="5714"/>
        <w:gridCol w:w="977"/>
        <w:gridCol w:w="1949"/>
      </w:tblGrid>
      <w:tr w:rsidR="008E4453" w:rsidRPr="005C5DDF" w:rsidTr="003755E5">
        <w:trPr>
          <w:trHeight w:val="309"/>
        </w:trPr>
        <w:tc>
          <w:tcPr>
            <w:tcW w:w="377" w:type="pct"/>
            <w:vMerge w:val="restart"/>
            <w:vAlign w:val="center"/>
          </w:tcPr>
          <w:p w:rsidR="008E4453" w:rsidRPr="002541A4" w:rsidRDefault="008E4453" w:rsidP="00687B5F">
            <w:pPr>
              <w:pStyle w:val="affffff4"/>
              <w:ind w:left="0"/>
              <w:jc w:val="center"/>
            </w:pPr>
            <w:r w:rsidRPr="002541A4">
              <w:t>№</w:t>
            </w:r>
          </w:p>
          <w:p w:rsidR="008E4453" w:rsidRPr="002541A4" w:rsidRDefault="008E4453" w:rsidP="00687B5F">
            <w:pPr>
              <w:pStyle w:val="affffff4"/>
              <w:ind w:left="0"/>
              <w:jc w:val="center"/>
            </w:pPr>
            <w:r w:rsidRPr="002541A4">
              <w:t>п/п</w:t>
            </w:r>
          </w:p>
        </w:tc>
        <w:tc>
          <w:tcPr>
            <w:tcW w:w="3057" w:type="pct"/>
            <w:vMerge w:val="restart"/>
            <w:vAlign w:val="center"/>
          </w:tcPr>
          <w:p w:rsidR="008E4453" w:rsidRPr="002541A4" w:rsidRDefault="008E4453" w:rsidP="00687B5F">
            <w:pPr>
              <w:pStyle w:val="affffff4"/>
              <w:ind w:left="0"/>
              <w:jc w:val="center"/>
            </w:pPr>
            <w:r w:rsidRPr="002541A4">
              <w:t>Наименование товара</w:t>
            </w:r>
          </w:p>
        </w:tc>
        <w:tc>
          <w:tcPr>
            <w:tcW w:w="1566" w:type="pct"/>
            <w:gridSpan w:val="2"/>
            <w:vAlign w:val="center"/>
          </w:tcPr>
          <w:p w:rsidR="008E4453" w:rsidRPr="002541A4" w:rsidRDefault="008E4453" w:rsidP="00687B5F">
            <w:pPr>
              <w:pStyle w:val="affffff4"/>
              <w:ind w:left="0"/>
              <w:jc w:val="center"/>
            </w:pPr>
            <w:r w:rsidRPr="002541A4">
              <w:t>Количество товара</w:t>
            </w:r>
          </w:p>
        </w:tc>
      </w:tr>
      <w:tr w:rsidR="008E4453" w:rsidRPr="005C5DDF" w:rsidTr="003755E5">
        <w:trPr>
          <w:trHeight w:val="302"/>
        </w:trPr>
        <w:tc>
          <w:tcPr>
            <w:tcW w:w="377" w:type="pct"/>
            <w:vMerge/>
            <w:vAlign w:val="center"/>
          </w:tcPr>
          <w:p w:rsidR="008E4453" w:rsidRPr="002541A4" w:rsidRDefault="008E4453" w:rsidP="00687B5F">
            <w:pPr>
              <w:pStyle w:val="affffff4"/>
              <w:ind w:left="0"/>
              <w:jc w:val="center"/>
            </w:pPr>
          </w:p>
        </w:tc>
        <w:tc>
          <w:tcPr>
            <w:tcW w:w="3057" w:type="pct"/>
            <w:vMerge/>
            <w:vAlign w:val="center"/>
          </w:tcPr>
          <w:p w:rsidR="008E4453" w:rsidRPr="002541A4" w:rsidRDefault="008E4453" w:rsidP="00687B5F">
            <w:pPr>
              <w:pStyle w:val="affffff4"/>
              <w:ind w:left="0"/>
            </w:pPr>
          </w:p>
        </w:tc>
        <w:tc>
          <w:tcPr>
            <w:tcW w:w="523" w:type="pct"/>
            <w:vAlign w:val="center"/>
          </w:tcPr>
          <w:p w:rsidR="008E4453" w:rsidRPr="002541A4" w:rsidRDefault="008E4453" w:rsidP="00687B5F">
            <w:pPr>
              <w:pStyle w:val="affffff4"/>
              <w:ind w:left="0"/>
              <w:jc w:val="center"/>
            </w:pPr>
            <w:r w:rsidRPr="002541A4">
              <w:t>Ед. изм.</w:t>
            </w:r>
          </w:p>
        </w:tc>
        <w:tc>
          <w:tcPr>
            <w:tcW w:w="1043" w:type="pct"/>
            <w:vAlign w:val="center"/>
          </w:tcPr>
          <w:p w:rsidR="008E4453" w:rsidRPr="002541A4" w:rsidRDefault="008E4453" w:rsidP="00687B5F">
            <w:pPr>
              <w:pStyle w:val="affffff4"/>
              <w:ind w:left="0"/>
              <w:jc w:val="center"/>
            </w:pPr>
            <w:r w:rsidRPr="002541A4">
              <w:t>Кол-во</w:t>
            </w:r>
          </w:p>
        </w:tc>
      </w:tr>
      <w:tr w:rsidR="003755E5" w:rsidRPr="005C5DDF" w:rsidTr="003755E5">
        <w:trPr>
          <w:trHeight w:val="223"/>
        </w:trPr>
        <w:tc>
          <w:tcPr>
            <w:tcW w:w="377" w:type="pct"/>
            <w:vAlign w:val="center"/>
          </w:tcPr>
          <w:p w:rsidR="003755E5" w:rsidRPr="002541A4" w:rsidRDefault="003755E5" w:rsidP="003755E5">
            <w:pPr>
              <w:pStyle w:val="affffff4"/>
              <w:ind w:left="0"/>
              <w:jc w:val="center"/>
            </w:pPr>
            <w:r w:rsidRPr="002541A4">
              <w:t>1</w:t>
            </w:r>
          </w:p>
        </w:tc>
        <w:tc>
          <w:tcPr>
            <w:tcW w:w="3057" w:type="pct"/>
          </w:tcPr>
          <w:p w:rsidR="003755E5" w:rsidRPr="00A87016" w:rsidRDefault="003755E5" w:rsidP="003755E5">
            <w:pPr>
              <w:rPr>
                <w:kern w:val="20"/>
                <w:sz w:val="18"/>
                <w:szCs w:val="18"/>
                <w:lang w:val="ru-RU"/>
              </w:rPr>
            </w:pPr>
            <w:r w:rsidRPr="00A87016">
              <w:rPr>
                <w:kern w:val="20"/>
                <w:sz w:val="18"/>
                <w:szCs w:val="18"/>
                <w:lang w:val="ru-RU"/>
              </w:rPr>
              <w:t xml:space="preserve">Станок рядовой намотки (с возможностью намотки двумя проводами одновременно) </w:t>
            </w:r>
          </w:p>
          <w:p w:rsidR="003755E5" w:rsidRPr="005822EE" w:rsidRDefault="003755E5" w:rsidP="003755E5">
            <w:pPr>
              <w:widowControl w:val="0"/>
              <w:spacing w:line="257" w:lineRule="auto"/>
              <w:rPr>
                <w:kern w:val="20"/>
                <w:sz w:val="18"/>
                <w:szCs w:val="18"/>
              </w:rPr>
            </w:pPr>
            <w:r w:rsidRPr="005822EE">
              <w:rPr>
                <w:kern w:val="20"/>
                <w:sz w:val="18"/>
                <w:szCs w:val="18"/>
              </w:rPr>
              <w:t>СНС-2.2-300 Исполнение  СТАНДАРТ Плюс</w:t>
            </w:r>
          </w:p>
        </w:tc>
        <w:tc>
          <w:tcPr>
            <w:tcW w:w="523" w:type="pct"/>
            <w:vAlign w:val="center"/>
          </w:tcPr>
          <w:p w:rsidR="003755E5" w:rsidRPr="002541A4" w:rsidRDefault="003755E5" w:rsidP="003755E5">
            <w:pPr>
              <w:pStyle w:val="affffff4"/>
              <w:ind w:left="0"/>
              <w:jc w:val="center"/>
            </w:pPr>
            <w:r w:rsidRPr="002541A4">
              <w:t>Шт.</w:t>
            </w:r>
          </w:p>
        </w:tc>
        <w:tc>
          <w:tcPr>
            <w:tcW w:w="1043" w:type="pct"/>
            <w:vAlign w:val="center"/>
          </w:tcPr>
          <w:p w:rsidR="003755E5" w:rsidRPr="005822EE" w:rsidRDefault="003755E5" w:rsidP="003755E5">
            <w:pPr>
              <w:widowControl w:val="0"/>
              <w:spacing w:line="257" w:lineRule="auto"/>
              <w:jc w:val="center"/>
              <w:rPr>
                <w:kern w:val="20"/>
                <w:sz w:val="18"/>
                <w:szCs w:val="18"/>
              </w:rPr>
            </w:pPr>
            <w:r w:rsidRPr="005822EE">
              <w:rPr>
                <w:kern w:val="20"/>
                <w:sz w:val="18"/>
                <w:szCs w:val="18"/>
              </w:rPr>
              <w:t>1</w:t>
            </w:r>
          </w:p>
        </w:tc>
      </w:tr>
      <w:tr w:rsidR="003755E5" w:rsidRPr="005C5DDF" w:rsidTr="003755E5">
        <w:trPr>
          <w:trHeight w:val="223"/>
        </w:trPr>
        <w:tc>
          <w:tcPr>
            <w:tcW w:w="377" w:type="pct"/>
            <w:vAlign w:val="center"/>
          </w:tcPr>
          <w:p w:rsidR="003755E5" w:rsidRPr="002541A4" w:rsidRDefault="003755E5" w:rsidP="003755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1.1.</w:t>
            </w:r>
          </w:p>
        </w:tc>
        <w:tc>
          <w:tcPr>
            <w:tcW w:w="3057" w:type="pct"/>
            <w:vAlign w:val="center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 w:rsidRPr="005822EE">
              <w:rPr>
                <w:sz w:val="18"/>
                <w:szCs w:val="18"/>
              </w:rPr>
              <w:t xml:space="preserve">Механизм намотки </w:t>
            </w:r>
          </w:p>
        </w:tc>
        <w:tc>
          <w:tcPr>
            <w:tcW w:w="523" w:type="pct"/>
          </w:tcPr>
          <w:p w:rsidR="003755E5" w:rsidRPr="002541A4" w:rsidRDefault="003755E5" w:rsidP="003755E5">
            <w:pPr>
              <w:jc w:val="center"/>
            </w:pPr>
            <w:r w:rsidRPr="002541A4">
              <w:t>Шт.</w:t>
            </w:r>
          </w:p>
        </w:tc>
        <w:tc>
          <w:tcPr>
            <w:tcW w:w="1043" w:type="pct"/>
            <w:vAlign w:val="center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755E5" w:rsidRPr="005C5DDF" w:rsidTr="003755E5">
        <w:trPr>
          <w:trHeight w:val="223"/>
        </w:trPr>
        <w:tc>
          <w:tcPr>
            <w:tcW w:w="377" w:type="pct"/>
            <w:vAlign w:val="center"/>
          </w:tcPr>
          <w:p w:rsidR="003755E5" w:rsidRPr="002541A4" w:rsidRDefault="003755E5" w:rsidP="003755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1.2.</w:t>
            </w:r>
          </w:p>
        </w:tc>
        <w:tc>
          <w:tcPr>
            <w:tcW w:w="3057" w:type="pct"/>
            <w:vAlign w:val="center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 w:rsidRPr="005822EE">
              <w:rPr>
                <w:sz w:val="18"/>
                <w:szCs w:val="18"/>
              </w:rPr>
              <w:t>Стояночный тормоз</w:t>
            </w:r>
          </w:p>
        </w:tc>
        <w:tc>
          <w:tcPr>
            <w:tcW w:w="523" w:type="pct"/>
          </w:tcPr>
          <w:p w:rsidR="003755E5" w:rsidRPr="002541A4" w:rsidRDefault="003755E5" w:rsidP="003755E5">
            <w:pPr>
              <w:jc w:val="center"/>
            </w:pPr>
            <w:r w:rsidRPr="002541A4">
              <w:t>Шт.</w:t>
            </w:r>
          </w:p>
        </w:tc>
        <w:tc>
          <w:tcPr>
            <w:tcW w:w="1043" w:type="pct"/>
            <w:vAlign w:val="center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755E5" w:rsidRPr="005C5DDF" w:rsidTr="003755E5">
        <w:trPr>
          <w:trHeight w:val="223"/>
        </w:trPr>
        <w:tc>
          <w:tcPr>
            <w:tcW w:w="377" w:type="pct"/>
            <w:vAlign w:val="center"/>
          </w:tcPr>
          <w:p w:rsidR="003755E5" w:rsidRPr="002541A4" w:rsidRDefault="003755E5" w:rsidP="003755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1.3.</w:t>
            </w:r>
          </w:p>
        </w:tc>
        <w:tc>
          <w:tcPr>
            <w:tcW w:w="3057" w:type="pct"/>
            <w:vAlign w:val="center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 w:rsidRPr="005822EE">
              <w:rPr>
                <w:sz w:val="18"/>
                <w:szCs w:val="18"/>
              </w:rPr>
              <w:t>Механизм раскладки</w:t>
            </w:r>
          </w:p>
        </w:tc>
        <w:tc>
          <w:tcPr>
            <w:tcW w:w="523" w:type="pct"/>
          </w:tcPr>
          <w:p w:rsidR="003755E5" w:rsidRPr="002541A4" w:rsidRDefault="003755E5" w:rsidP="003755E5">
            <w:pPr>
              <w:jc w:val="center"/>
            </w:pPr>
            <w:r w:rsidRPr="002541A4">
              <w:t>Шт.</w:t>
            </w:r>
          </w:p>
        </w:tc>
        <w:tc>
          <w:tcPr>
            <w:tcW w:w="1043" w:type="pct"/>
            <w:vAlign w:val="center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755E5" w:rsidRPr="005C5DDF" w:rsidTr="003755E5">
        <w:trPr>
          <w:trHeight w:val="223"/>
        </w:trPr>
        <w:tc>
          <w:tcPr>
            <w:tcW w:w="377" w:type="pct"/>
            <w:vAlign w:val="center"/>
          </w:tcPr>
          <w:p w:rsidR="003755E5" w:rsidRPr="002541A4" w:rsidRDefault="003755E5" w:rsidP="003755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1.4.</w:t>
            </w:r>
          </w:p>
        </w:tc>
        <w:tc>
          <w:tcPr>
            <w:tcW w:w="3057" w:type="pct"/>
            <w:vAlign w:val="center"/>
          </w:tcPr>
          <w:p w:rsidR="003755E5" w:rsidRPr="00A87016" w:rsidRDefault="003755E5" w:rsidP="003755E5">
            <w:pPr>
              <w:jc w:val="center"/>
              <w:rPr>
                <w:sz w:val="18"/>
                <w:szCs w:val="18"/>
                <w:lang w:val="ru-RU"/>
              </w:rPr>
            </w:pPr>
            <w:r w:rsidRPr="00A87016">
              <w:rPr>
                <w:sz w:val="18"/>
                <w:szCs w:val="18"/>
                <w:lang w:val="ru-RU"/>
              </w:rPr>
              <w:t>Дополнительный нитеводитель под сдвоенный провод</w:t>
            </w:r>
          </w:p>
        </w:tc>
        <w:tc>
          <w:tcPr>
            <w:tcW w:w="523" w:type="pct"/>
          </w:tcPr>
          <w:p w:rsidR="003755E5" w:rsidRPr="002541A4" w:rsidRDefault="003755E5" w:rsidP="003755E5">
            <w:pPr>
              <w:jc w:val="center"/>
            </w:pPr>
            <w:r w:rsidRPr="002541A4">
              <w:t>Шт.</w:t>
            </w:r>
          </w:p>
        </w:tc>
        <w:tc>
          <w:tcPr>
            <w:tcW w:w="1043" w:type="pct"/>
            <w:vAlign w:val="center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755E5" w:rsidRPr="005C5DDF" w:rsidTr="003755E5">
        <w:trPr>
          <w:trHeight w:val="223"/>
        </w:trPr>
        <w:tc>
          <w:tcPr>
            <w:tcW w:w="377" w:type="pct"/>
            <w:vAlign w:val="center"/>
          </w:tcPr>
          <w:p w:rsidR="003755E5" w:rsidRPr="002541A4" w:rsidRDefault="003755E5" w:rsidP="003755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1.5.</w:t>
            </w:r>
          </w:p>
        </w:tc>
        <w:tc>
          <w:tcPr>
            <w:tcW w:w="3057" w:type="pct"/>
            <w:vAlign w:val="center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 w:rsidRPr="005822EE">
              <w:rPr>
                <w:sz w:val="18"/>
                <w:szCs w:val="18"/>
              </w:rPr>
              <w:t>Защитный экран</w:t>
            </w:r>
          </w:p>
        </w:tc>
        <w:tc>
          <w:tcPr>
            <w:tcW w:w="523" w:type="pct"/>
          </w:tcPr>
          <w:p w:rsidR="003755E5" w:rsidRPr="002541A4" w:rsidRDefault="003755E5" w:rsidP="003755E5">
            <w:pPr>
              <w:jc w:val="center"/>
            </w:pPr>
            <w:r w:rsidRPr="002541A4">
              <w:t>Шт.</w:t>
            </w:r>
          </w:p>
        </w:tc>
        <w:tc>
          <w:tcPr>
            <w:tcW w:w="1043" w:type="pct"/>
            <w:vAlign w:val="center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755E5" w:rsidRPr="005C5DDF" w:rsidTr="003755E5">
        <w:trPr>
          <w:trHeight w:val="223"/>
        </w:trPr>
        <w:tc>
          <w:tcPr>
            <w:tcW w:w="377" w:type="pct"/>
            <w:vAlign w:val="center"/>
          </w:tcPr>
          <w:p w:rsidR="003755E5" w:rsidRPr="002541A4" w:rsidRDefault="003755E5" w:rsidP="003755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1.6.</w:t>
            </w:r>
          </w:p>
        </w:tc>
        <w:tc>
          <w:tcPr>
            <w:tcW w:w="3057" w:type="pct"/>
            <w:vAlign w:val="center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 w:rsidRPr="005822EE">
              <w:rPr>
                <w:sz w:val="18"/>
                <w:szCs w:val="18"/>
              </w:rPr>
              <w:t>Лампа освещения</w:t>
            </w:r>
          </w:p>
        </w:tc>
        <w:tc>
          <w:tcPr>
            <w:tcW w:w="523" w:type="pct"/>
          </w:tcPr>
          <w:p w:rsidR="003755E5" w:rsidRPr="002541A4" w:rsidRDefault="003755E5" w:rsidP="003755E5">
            <w:pPr>
              <w:jc w:val="center"/>
            </w:pPr>
            <w:r w:rsidRPr="002541A4">
              <w:t>Шт.</w:t>
            </w:r>
          </w:p>
        </w:tc>
        <w:tc>
          <w:tcPr>
            <w:tcW w:w="1043" w:type="pct"/>
            <w:vAlign w:val="center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755E5" w:rsidRPr="005C5DDF" w:rsidTr="003755E5">
        <w:trPr>
          <w:trHeight w:val="223"/>
        </w:trPr>
        <w:tc>
          <w:tcPr>
            <w:tcW w:w="377" w:type="pct"/>
            <w:vAlign w:val="center"/>
          </w:tcPr>
          <w:p w:rsidR="003755E5" w:rsidRPr="002541A4" w:rsidRDefault="003755E5" w:rsidP="003755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1.7.</w:t>
            </w:r>
          </w:p>
        </w:tc>
        <w:tc>
          <w:tcPr>
            <w:tcW w:w="3057" w:type="pct"/>
            <w:vAlign w:val="center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 w:rsidRPr="005822EE">
              <w:rPr>
                <w:sz w:val="18"/>
                <w:szCs w:val="18"/>
              </w:rPr>
              <w:t>Блок управления</w:t>
            </w:r>
          </w:p>
        </w:tc>
        <w:tc>
          <w:tcPr>
            <w:tcW w:w="523" w:type="pct"/>
          </w:tcPr>
          <w:p w:rsidR="003755E5" w:rsidRPr="002541A4" w:rsidRDefault="003755E5" w:rsidP="003755E5">
            <w:pPr>
              <w:jc w:val="center"/>
            </w:pPr>
            <w:r w:rsidRPr="002541A4">
              <w:t>Шт.</w:t>
            </w:r>
          </w:p>
        </w:tc>
        <w:tc>
          <w:tcPr>
            <w:tcW w:w="1043" w:type="pct"/>
            <w:vAlign w:val="center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755E5" w:rsidRPr="005C5DDF" w:rsidTr="003755E5">
        <w:trPr>
          <w:trHeight w:val="223"/>
        </w:trPr>
        <w:tc>
          <w:tcPr>
            <w:tcW w:w="377" w:type="pct"/>
            <w:vAlign w:val="center"/>
          </w:tcPr>
          <w:p w:rsidR="003755E5" w:rsidRPr="002541A4" w:rsidRDefault="003755E5" w:rsidP="003755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1.8.</w:t>
            </w:r>
          </w:p>
        </w:tc>
        <w:tc>
          <w:tcPr>
            <w:tcW w:w="3057" w:type="pct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 w:rsidRPr="005822EE">
              <w:rPr>
                <w:sz w:val="18"/>
                <w:szCs w:val="18"/>
              </w:rPr>
              <w:t>Безынерционное смоточное устройство БСУВ-0.5</w:t>
            </w:r>
          </w:p>
        </w:tc>
        <w:tc>
          <w:tcPr>
            <w:tcW w:w="523" w:type="pct"/>
          </w:tcPr>
          <w:p w:rsidR="003755E5" w:rsidRPr="002541A4" w:rsidRDefault="003755E5" w:rsidP="003755E5">
            <w:pPr>
              <w:jc w:val="center"/>
            </w:pPr>
            <w:r w:rsidRPr="002541A4">
              <w:t>Шт.</w:t>
            </w:r>
          </w:p>
        </w:tc>
        <w:tc>
          <w:tcPr>
            <w:tcW w:w="1043" w:type="pct"/>
            <w:vAlign w:val="center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3755E5" w:rsidRPr="005C5DDF" w:rsidTr="003755E5">
        <w:trPr>
          <w:trHeight w:val="223"/>
        </w:trPr>
        <w:tc>
          <w:tcPr>
            <w:tcW w:w="377" w:type="pct"/>
            <w:vAlign w:val="center"/>
          </w:tcPr>
          <w:p w:rsidR="003755E5" w:rsidRPr="002541A4" w:rsidRDefault="003755E5" w:rsidP="003755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1.9.</w:t>
            </w:r>
          </w:p>
        </w:tc>
        <w:tc>
          <w:tcPr>
            <w:tcW w:w="3057" w:type="pct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 w:rsidRPr="005822EE">
              <w:rPr>
                <w:sz w:val="18"/>
                <w:szCs w:val="18"/>
              </w:rPr>
              <w:t>Фрикционное натяжное устройство ФНУ-1.0</w:t>
            </w:r>
          </w:p>
        </w:tc>
        <w:tc>
          <w:tcPr>
            <w:tcW w:w="523" w:type="pct"/>
          </w:tcPr>
          <w:p w:rsidR="003755E5" w:rsidRPr="002541A4" w:rsidRDefault="003755E5" w:rsidP="003755E5">
            <w:pPr>
              <w:jc w:val="center"/>
            </w:pPr>
            <w:r w:rsidRPr="002541A4">
              <w:t>Шт.</w:t>
            </w:r>
          </w:p>
        </w:tc>
        <w:tc>
          <w:tcPr>
            <w:tcW w:w="1043" w:type="pct"/>
            <w:vAlign w:val="center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3755E5" w:rsidRPr="005C5DDF" w:rsidTr="003755E5">
        <w:trPr>
          <w:trHeight w:val="223"/>
        </w:trPr>
        <w:tc>
          <w:tcPr>
            <w:tcW w:w="377" w:type="pct"/>
            <w:vAlign w:val="center"/>
          </w:tcPr>
          <w:p w:rsidR="003755E5" w:rsidRPr="002541A4" w:rsidRDefault="003755E5" w:rsidP="003755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1.10.</w:t>
            </w:r>
          </w:p>
        </w:tc>
        <w:tc>
          <w:tcPr>
            <w:tcW w:w="3057" w:type="pct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 w:rsidRPr="005822EE">
              <w:rPr>
                <w:sz w:val="18"/>
                <w:szCs w:val="18"/>
              </w:rPr>
              <w:t>Безынерционное смоточное устройство БСУВ-3.0</w:t>
            </w:r>
          </w:p>
        </w:tc>
        <w:tc>
          <w:tcPr>
            <w:tcW w:w="523" w:type="pct"/>
          </w:tcPr>
          <w:p w:rsidR="003755E5" w:rsidRPr="002541A4" w:rsidRDefault="003755E5" w:rsidP="003755E5">
            <w:pPr>
              <w:jc w:val="center"/>
            </w:pPr>
            <w:r w:rsidRPr="002541A4">
              <w:t>Шт.</w:t>
            </w:r>
          </w:p>
        </w:tc>
        <w:tc>
          <w:tcPr>
            <w:tcW w:w="1043" w:type="pct"/>
            <w:vAlign w:val="center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755E5" w:rsidRPr="005C5DDF" w:rsidTr="003755E5">
        <w:trPr>
          <w:trHeight w:val="223"/>
        </w:trPr>
        <w:tc>
          <w:tcPr>
            <w:tcW w:w="377" w:type="pct"/>
            <w:vAlign w:val="center"/>
          </w:tcPr>
          <w:p w:rsidR="003755E5" w:rsidRPr="002541A4" w:rsidRDefault="003755E5" w:rsidP="003755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1.11.</w:t>
            </w:r>
          </w:p>
        </w:tc>
        <w:tc>
          <w:tcPr>
            <w:tcW w:w="3057" w:type="pct"/>
          </w:tcPr>
          <w:p w:rsidR="003755E5" w:rsidRPr="00A87016" w:rsidRDefault="003755E5" w:rsidP="003755E5">
            <w:pPr>
              <w:jc w:val="center"/>
              <w:rPr>
                <w:sz w:val="18"/>
                <w:szCs w:val="18"/>
                <w:lang w:val="ru-RU"/>
              </w:rPr>
            </w:pPr>
            <w:r w:rsidRPr="00A87016">
              <w:rPr>
                <w:sz w:val="18"/>
                <w:szCs w:val="18"/>
                <w:lang w:val="ru-RU"/>
              </w:rPr>
              <w:t>Оправка под изделие Заказчика катушка №1</w:t>
            </w:r>
          </w:p>
        </w:tc>
        <w:tc>
          <w:tcPr>
            <w:tcW w:w="523" w:type="pct"/>
          </w:tcPr>
          <w:p w:rsidR="003755E5" w:rsidRPr="002541A4" w:rsidRDefault="003755E5" w:rsidP="003755E5">
            <w:pPr>
              <w:jc w:val="center"/>
            </w:pPr>
            <w:r w:rsidRPr="002541A4">
              <w:t>Шт.</w:t>
            </w:r>
          </w:p>
        </w:tc>
        <w:tc>
          <w:tcPr>
            <w:tcW w:w="1043" w:type="pct"/>
            <w:vAlign w:val="center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755E5" w:rsidRPr="005C5DDF" w:rsidTr="003755E5">
        <w:trPr>
          <w:trHeight w:val="223"/>
        </w:trPr>
        <w:tc>
          <w:tcPr>
            <w:tcW w:w="377" w:type="pct"/>
            <w:vAlign w:val="center"/>
          </w:tcPr>
          <w:p w:rsidR="003755E5" w:rsidRPr="002541A4" w:rsidRDefault="003755E5" w:rsidP="003755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1.12.</w:t>
            </w:r>
          </w:p>
        </w:tc>
        <w:tc>
          <w:tcPr>
            <w:tcW w:w="3057" w:type="pct"/>
          </w:tcPr>
          <w:p w:rsidR="003755E5" w:rsidRPr="00A87016" w:rsidRDefault="003755E5" w:rsidP="003755E5">
            <w:pPr>
              <w:jc w:val="center"/>
              <w:rPr>
                <w:sz w:val="18"/>
                <w:szCs w:val="18"/>
                <w:lang w:val="ru-RU"/>
              </w:rPr>
            </w:pPr>
            <w:r w:rsidRPr="00A87016">
              <w:rPr>
                <w:sz w:val="18"/>
                <w:szCs w:val="18"/>
                <w:lang w:val="ru-RU"/>
              </w:rPr>
              <w:t>Оправка под изделие Заказчика катушка №6</w:t>
            </w:r>
          </w:p>
        </w:tc>
        <w:tc>
          <w:tcPr>
            <w:tcW w:w="523" w:type="pct"/>
          </w:tcPr>
          <w:p w:rsidR="003755E5" w:rsidRPr="002541A4" w:rsidRDefault="003755E5" w:rsidP="003755E5">
            <w:pPr>
              <w:jc w:val="center"/>
            </w:pPr>
            <w:r w:rsidRPr="002541A4">
              <w:t>Шт.</w:t>
            </w:r>
          </w:p>
        </w:tc>
        <w:tc>
          <w:tcPr>
            <w:tcW w:w="1043" w:type="pct"/>
            <w:vAlign w:val="center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755E5" w:rsidRPr="005C5DDF" w:rsidTr="003755E5">
        <w:trPr>
          <w:trHeight w:val="223"/>
        </w:trPr>
        <w:tc>
          <w:tcPr>
            <w:tcW w:w="377" w:type="pct"/>
            <w:vAlign w:val="center"/>
          </w:tcPr>
          <w:p w:rsidR="003755E5" w:rsidRPr="002541A4" w:rsidRDefault="003755E5" w:rsidP="003755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1.13.</w:t>
            </w:r>
          </w:p>
        </w:tc>
        <w:tc>
          <w:tcPr>
            <w:tcW w:w="3057" w:type="pct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 w:rsidRPr="005822EE">
              <w:rPr>
                <w:sz w:val="18"/>
                <w:szCs w:val="18"/>
              </w:rPr>
              <w:t>Оправка патрон</w:t>
            </w:r>
          </w:p>
        </w:tc>
        <w:tc>
          <w:tcPr>
            <w:tcW w:w="523" w:type="pct"/>
          </w:tcPr>
          <w:p w:rsidR="003755E5" w:rsidRPr="002541A4" w:rsidRDefault="003755E5" w:rsidP="003755E5">
            <w:pPr>
              <w:jc w:val="center"/>
            </w:pPr>
            <w:r w:rsidRPr="002541A4">
              <w:t>Шт.</w:t>
            </w:r>
          </w:p>
        </w:tc>
        <w:tc>
          <w:tcPr>
            <w:tcW w:w="1043" w:type="pct"/>
            <w:vAlign w:val="center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755E5" w:rsidRPr="005C5DDF" w:rsidTr="003755E5">
        <w:trPr>
          <w:trHeight w:val="223"/>
        </w:trPr>
        <w:tc>
          <w:tcPr>
            <w:tcW w:w="377" w:type="pct"/>
            <w:vAlign w:val="center"/>
          </w:tcPr>
          <w:p w:rsidR="003755E5" w:rsidRPr="002541A4" w:rsidRDefault="003755E5" w:rsidP="003755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1.14.</w:t>
            </w:r>
          </w:p>
        </w:tc>
        <w:tc>
          <w:tcPr>
            <w:tcW w:w="3057" w:type="pct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 w:rsidRPr="005822EE">
              <w:rPr>
                <w:sz w:val="18"/>
                <w:szCs w:val="18"/>
              </w:rPr>
              <w:t>Педаль Пуск - Стоп</w:t>
            </w:r>
          </w:p>
        </w:tc>
        <w:tc>
          <w:tcPr>
            <w:tcW w:w="523" w:type="pct"/>
          </w:tcPr>
          <w:p w:rsidR="003755E5" w:rsidRPr="002541A4" w:rsidRDefault="003755E5" w:rsidP="003755E5">
            <w:pPr>
              <w:jc w:val="center"/>
            </w:pPr>
            <w:r w:rsidRPr="002541A4">
              <w:t>Шт.</w:t>
            </w:r>
          </w:p>
        </w:tc>
        <w:tc>
          <w:tcPr>
            <w:tcW w:w="1043" w:type="pct"/>
            <w:vAlign w:val="center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755E5" w:rsidRPr="005C5DDF" w:rsidTr="003755E5">
        <w:trPr>
          <w:trHeight w:val="223"/>
        </w:trPr>
        <w:tc>
          <w:tcPr>
            <w:tcW w:w="377" w:type="pct"/>
            <w:vAlign w:val="center"/>
          </w:tcPr>
          <w:p w:rsidR="003755E5" w:rsidRPr="002541A4" w:rsidRDefault="003755E5" w:rsidP="003755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1.15.</w:t>
            </w:r>
          </w:p>
        </w:tc>
        <w:tc>
          <w:tcPr>
            <w:tcW w:w="3057" w:type="pct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 w:rsidRPr="005822EE">
              <w:rPr>
                <w:sz w:val="18"/>
                <w:szCs w:val="18"/>
              </w:rPr>
              <w:t>Педаль Заправка</w:t>
            </w:r>
          </w:p>
        </w:tc>
        <w:tc>
          <w:tcPr>
            <w:tcW w:w="523" w:type="pct"/>
          </w:tcPr>
          <w:p w:rsidR="003755E5" w:rsidRPr="002541A4" w:rsidRDefault="003755E5" w:rsidP="003755E5">
            <w:pPr>
              <w:jc w:val="center"/>
            </w:pPr>
            <w:r w:rsidRPr="002541A4">
              <w:t>Шт.</w:t>
            </w:r>
          </w:p>
        </w:tc>
        <w:tc>
          <w:tcPr>
            <w:tcW w:w="1043" w:type="pct"/>
            <w:vAlign w:val="center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755E5" w:rsidRPr="005C5DDF" w:rsidTr="003755E5">
        <w:trPr>
          <w:trHeight w:val="223"/>
        </w:trPr>
        <w:tc>
          <w:tcPr>
            <w:tcW w:w="377" w:type="pct"/>
            <w:vAlign w:val="center"/>
          </w:tcPr>
          <w:p w:rsidR="003755E5" w:rsidRPr="002541A4" w:rsidRDefault="003755E5" w:rsidP="003755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1.16.</w:t>
            </w:r>
          </w:p>
        </w:tc>
        <w:tc>
          <w:tcPr>
            <w:tcW w:w="3057" w:type="pct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 w:rsidRPr="005822EE">
              <w:rPr>
                <w:sz w:val="18"/>
                <w:szCs w:val="18"/>
              </w:rPr>
              <w:t>Педаль «Скорость»</w:t>
            </w:r>
          </w:p>
        </w:tc>
        <w:tc>
          <w:tcPr>
            <w:tcW w:w="523" w:type="pct"/>
          </w:tcPr>
          <w:p w:rsidR="003755E5" w:rsidRDefault="003755E5" w:rsidP="003755E5">
            <w:pPr>
              <w:jc w:val="center"/>
            </w:pPr>
            <w:r w:rsidRPr="00CD34D1">
              <w:t>Шт.</w:t>
            </w:r>
          </w:p>
        </w:tc>
        <w:tc>
          <w:tcPr>
            <w:tcW w:w="1043" w:type="pct"/>
            <w:vAlign w:val="center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755E5" w:rsidRPr="005C5DDF" w:rsidTr="003755E5">
        <w:trPr>
          <w:trHeight w:val="223"/>
        </w:trPr>
        <w:tc>
          <w:tcPr>
            <w:tcW w:w="377" w:type="pct"/>
            <w:vAlign w:val="center"/>
          </w:tcPr>
          <w:p w:rsidR="003755E5" w:rsidRPr="002541A4" w:rsidRDefault="003755E5" w:rsidP="003755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1.17.</w:t>
            </w:r>
          </w:p>
        </w:tc>
        <w:tc>
          <w:tcPr>
            <w:tcW w:w="3057" w:type="pct"/>
            <w:vAlign w:val="center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 w:rsidRPr="005822EE">
              <w:rPr>
                <w:sz w:val="18"/>
                <w:szCs w:val="18"/>
              </w:rPr>
              <w:t>Компьютер-моноблок</w:t>
            </w:r>
          </w:p>
        </w:tc>
        <w:tc>
          <w:tcPr>
            <w:tcW w:w="523" w:type="pct"/>
          </w:tcPr>
          <w:p w:rsidR="003755E5" w:rsidRDefault="003755E5" w:rsidP="003755E5">
            <w:pPr>
              <w:jc w:val="center"/>
            </w:pPr>
            <w:r w:rsidRPr="00CD34D1">
              <w:t>Шт.</w:t>
            </w:r>
          </w:p>
        </w:tc>
        <w:tc>
          <w:tcPr>
            <w:tcW w:w="1043" w:type="pct"/>
            <w:vAlign w:val="center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755E5" w:rsidRPr="005C5DDF" w:rsidTr="003755E5">
        <w:trPr>
          <w:trHeight w:val="223"/>
        </w:trPr>
        <w:tc>
          <w:tcPr>
            <w:tcW w:w="377" w:type="pct"/>
            <w:vAlign w:val="center"/>
          </w:tcPr>
          <w:p w:rsidR="003755E5" w:rsidRPr="002541A4" w:rsidRDefault="003755E5" w:rsidP="003755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1.18.</w:t>
            </w:r>
          </w:p>
        </w:tc>
        <w:tc>
          <w:tcPr>
            <w:tcW w:w="3057" w:type="pct"/>
            <w:vAlign w:val="center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 w:rsidRPr="005822EE">
              <w:rPr>
                <w:sz w:val="18"/>
                <w:szCs w:val="18"/>
              </w:rPr>
              <w:t>Компьютерная клавиатура</w:t>
            </w:r>
          </w:p>
        </w:tc>
        <w:tc>
          <w:tcPr>
            <w:tcW w:w="523" w:type="pct"/>
          </w:tcPr>
          <w:p w:rsidR="003755E5" w:rsidRDefault="003755E5" w:rsidP="003755E5">
            <w:pPr>
              <w:jc w:val="center"/>
            </w:pPr>
            <w:r w:rsidRPr="00CD34D1">
              <w:t>Шт.</w:t>
            </w:r>
          </w:p>
        </w:tc>
        <w:tc>
          <w:tcPr>
            <w:tcW w:w="1043" w:type="pct"/>
            <w:vAlign w:val="center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755E5" w:rsidRPr="00F71395" w:rsidTr="003755E5">
        <w:trPr>
          <w:trHeight w:val="223"/>
        </w:trPr>
        <w:tc>
          <w:tcPr>
            <w:tcW w:w="377" w:type="pct"/>
            <w:vAlign w:val="center"/>
          </w:tcPr>
          <w:p w:rsidR="003755E5" w:rsidRPr="002541A4" w:rsidRDefault="003755E5" w:rsidP="003755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1.19.</w:t>
            </w:r>
          </w:p>
        </w:tc>
        <w:tc>
          <w:tcPr>
            <w:tcW w:w="3057" w:type="pct"/>
            <w:vAlign w:val="center"/>
          </w:tcPr>
          <w:p w:rsidR="003755E5" w:rsidRPr="005822EE" w:rsidRDefault="003755E5" w:rsidP="003755E5">
            <w:pPr>
              <w:rPr>
                <w:sz w:val="18"/>
                <w:szCs w:val="18"/>
              </w:rPr>
            </w:pPr>
            <w:r w:rsidRPr="005822EE">
              <w:rPr>
                <w:b/>
                <w:sz w:val="18"/>
                <w:szCs w:val="18"/>
              </w:rPr>
              <w:t>Комплектующие к станку СНС-2.2-300</w:t>
            </w:r>
          </w:p>
        </w:tc>
        <w:tc>
          <w:tcPr>
            <w:tcW w:w="523" w:type="pct"/>
          </w:tcPr>
          <w:p w:rsidR="003755E5" w:rsidRDefault="003755E5" w:rsidP="003755E5">
            <w:pPr>
              <w:jc w:val="center"/>
            </w:pPr>
            <w:r w:rsidRPr="00CD34D1">
              <w:t>Шт.</w:t>
            </w:r>
          </w:p>
        </w:tc>
        <w:tc>
          <w:tcPr>
            <w:tcW w:w="1043" w:type="pct"/>
            <w:vAlign w:val="center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</w:p>
        </w:tc>
      </w:tr>
      <w:tr w:rsidR="003755E5" w:rsidRPr="00F71395" w:rsidTr="003755E5">
        <w:trPr>
          <w:trHeight w:val="223"/>
        </w:trPr>
        <w:tc>
          <w:tcPr>
            <w:tcW w:w="377" w:type="pct"/>
            <w:vAlign w:val="center"/>
          </w:tcPr>
          <w:p w:rsidR="003755E5" w:rsidRDefault="003755E5" w:rsidP="003755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1.20.</w:t>
            </w:r>
          </w:p>
        </w:tc>
        <w:tc>
          <w:tcPr>
            <w:tcW w:w="3057" w:type="pct"/>
            <w:vAlign w:val="center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 w:rsidRPr="005822EE">
              <w:rPr>
                <w:sz w:val="18"/>
                <w:szCs w:val="18"/>
              </w:rPr>
              <w:t xml:space="preserve">Механизм намотки </w:t>
            </w:r>
          </w:p>
        </w:tc>
        <w:tc>
          <w:tcPr>
            <w:tcW w:w="523" w:type="pct"/>
          </w:tcPr>
          <w:p w:rsidR="003755E5" w:rsidRPr="002541A4" w:rsidRDefault="003755E5" w:rsidP="003755E5">
            <w:pPr>
              <w:jc w:val="center"/>
            </w:pPr>
            <w:r w:rsidRPr="002541A4">
              <w:t>Шт.</w:t>
            </w:r>
          </w:p>
        </w:tc>
        <w:tc>
          <w:tcPr>
            <w:tcW w:w="1043" w:type="pct"/>
            <w:vAlign w:val="center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755E5" w:rsidRPr="00F71395" w:rsidTr="003755E5">
        <w:trPr>
          <w:trHeight w:val="223"/>
        </w:trPr>
        <w:tc>
          <w:tcPr>
            <w:tcW w:w="377" w:type="pct"/>
            <w:vAlign w:val="center"/>
          </w:tcPr>
          <w:p w:rsidR="003755E5" w:rsidRDefault="003755E5" w:rsidP="003755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1.21.</w:t>
            </w:r>
          </w:p>
        </w:tc>
        <w:tc>
          <w:tcPr>
            <w:tcW w:w="3057" w:type="pct"/>
            <w:vAlign w:val="center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 w:rsidRPr="005822EE">
              <w:rPr>
                <w:sz w:val="18"/>
                <w:szCs w:val="18"/>
              </w:rPr>
              <w:t>Стояночный тормоз</w:t>
            </w:r>
          </w:p>
        </w:tc>
        <w:tc>
          <w:tcPr>
            <w:tcW w:w="523" w:type="pct"/>
          </w:tcPr>
          <w:p w:rsidR="003755E5" w:rsidRPr="002541A4" w:rsidRDefault="003755E5" w:rsidP="003755E5">
            <w:pPr>
              <w:jc w:val="center"/>
            </w:pPr>
            <w:r w:rsidRPr="002541A4">
              <w:t>Шт.</w:t>
            </w:r>
          </w:p>
        </w:tc>
        <w:tc>
          <w:tcPr>
            <w:tcW w:w="1043" w:type="pct"/>
            <w:vAlign w:val="center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755E5" w:rsidRPr="00F71395" w:rsidTr="003755E5">
        <w:trPr>
          <w:trHeight w:val="223"/>
        </w:trPr>
        <w:tc>
          <w:tcPr>
            <w:tcW w:w="377" w:type="pct"/>
            <w:vAlign w:val="center"/>
          </w:tcPr>
          <w:p w:rsidR="003755E5" w:rsidRDefault="003755E5" w:rsidP="003755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1.22.</w:t>
            </w:r>
          </w:p>
        </w:tc>
        <w:tc>
          <w:tcPr>
            <w:tcW w:w="3057" w:type="pct"/>
            <w:vAlign w:val="center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 w:rsidRPr="005822EE">
              <w:rPr>
                <w:sz w:val="18"/>
                <w:szCs w:val="18"/>
              </w:rPr>
              <w:t>Механизм раскладки</w:t>
            </w:r>
          </w:p>
        </w:tc>
        <w:tc>
          <w:tcPr>
            <w:tcW w:w="523" w:type="pct"/>
          </w:tcPr>
          <w:p w:rsidR="003755E5" w:rsidRPr="002541A4" w:rsidRDefault="003755E5" w:rsidP="003755E5">
            <w:pPr>
              <w:jc w:val="center"/>
            </w:pPr>
            <w:r w:rsidRPr="002541A4">
              <w:t>Шт.</w:t>
            </w:r>
          </w:p>
        </w:tc>
        <w:tc>
          <w:tcPr>
            <w:tcW w:w="1043" w:type="pct"/>
            <w:vAlign w:val="center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755E5" w:rsidRPr="00F71395" w:rsidTr="003755E5">
        <w:trPr>
          <w:trHeight w:val="223"/>
        </w:trPr>
        <w:tc>
          <w:tcPr>
            <w:tcW w:w="377" w:type="pct"/>
            <w:vAlign w:val="center"/>
          </w:tcPr>
          <w:p w:rsidR="003755E5" w:rsidRDefault="003755E5" w:rsidP="003755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1.23.</w:t>
            </w:r>
          </w:p>
        </w:tc>
        <w:tc>
          <w:tcPr>
            <w:tcW w:w="3057" w:type="pct"/>
            <w:vAlign w:val="center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 w:rsidRPr="005822EE">
              <w:rPr>
                <w:sz w:val="18"/>
                <w:szCs w:val="18"/>
              </w:rPr>
              <w:t>Нитеводитель</w:t>
            </w:r>
          </w:p>
        </w:tc>
        <w:tc>
          <w:tcPr>
            <w:tcW w:w="523" w:type="pct"/>
          </w:tcPr>
          <w:p w:rsidR="003755E5" w:rsidRPr="002541A4" w:rsidRDefault="003755E5" w:rsidP="003755E5">
            <w:pPr>
              <w:jc w:val="center"/>
            </w:pPr>
            <w:r w:rsidRPr="002541A4">
              <w:t>Шт.</w:t>
            </w:r>
          </w:p>
        </w:tc>
        <w:tc>
          <w:tcPr>
            <w:tcW w:w="1043" w:type="pct"/>
            <w:vAlign w:val="center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755E5" w:rsidRPr="00F71395" w:rsidTr="003755E5">
        <w:trPr>
          <w:trHeight w:val="223"/>
        </w:trPr>
        <w:tc>
          <w:tcPr>
            <w:tcW w:w="377" w:type="pct"/>
            <w:vAlign w:val="center"/>
          </w:tcPr>
          <w:p w:rsidR="003755E5" w:rsidRDefault="003755E5" w:rsidP="003755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1.24.</w:t>
            </w:r>
          </w:p>
        </w:tc>
        <w:tc>
          <w:tcPr>
            <w:tcW w:w="3057" w:type="pct"/>
            <w:vAlign w:val="center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 w:rsidRPr="005822EE">
              <w:rPr>
                <w:sz w:val="18"/>
                <w:szCs w:val="18"/>
              </w:rPr>
              <w:t>Защитный экран</w:t>
            </w:r>
          </w:p>
        </w:tc>
        <w:tc>
          <w:tcPr>
            <w:tcW w:w="523" w:type="pct"/>
          </w:tcPr>
          <w:p w:rsidR="003755E5" w:rsidRDefault="003755E5" w:rsidP="003755E5">
            <w:pPr>
              <w:jc w:val="center"/>
            </w:pPr>
            <w:r w:rsidRPr="00CD34D1">
              <w:t>Шт.</w:t>
            </w:r>
          </w:p>
        </w:tc>
        <w:tc>
          <w:tcPr>
            <w:tcW w:w="1043" w:type="pct"/>
            <w:vAlign w:val="center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755E5" w:rsidRPr="00F71395" w:rsidTr="003755E5">
        <w:trPr>
          <w:trHeight w:val="223"/>
        </w:trPr>
        <w:tc>
          <w:tcPr>
            <w:tcW w:w="377" w:type="pct"/>
            <w:vAlign w:val="center"/>
          </w:tcPr>
          <w:p w:rsidR="003755E5" w:rsidRDefault="003755E5" w:rsidP="003755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1.25.</w:t>
            </w:r>
          </w:p>
        </w:tc>
        <w:tc>
          <w:tcPr>
            <w:tcW w:w="3057" w:type="pct"/>
            <w:vAlign w:val="center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 w:rsidRPr="005822EE">
              <w:rPr>
                <w:sz w:val="18"/>
                <w:szCs w:val="18"/>
              </w:rPr>
              <w:t>Лампа освещения</w:t>
            </w:r>
          </w:p>
        </w:tc>
        <w:tc>
          <w:tcPr>
            <w:tcW w:w="523" w:type="pct"/>
          </w:tcPr>
          <w:p w:rsidR="003755E5" w:rsidRDefault="003755E5" w:rsidP="003755E5">
            <w:pPr>
              <w:jc w:val="center"/>
            </w:pPr>
            <w:r w:rsidRPr="00CD34D1">
              <w:t>Шт.</w:t>
            </w:r>
          </w:p>
        </w:tc>
        <w:tc>
          <w:tcPr>
            <w:tcW w:w="1043" w:type="pct"/>
            <w:vAlign w:val="center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755E5" w:rsidRPr="00F71395" w:rsidTr="003755E5">
        <w:trPr>
          <w:trHeight w:val="223"/>
        </w:trPr>
        <w:tc>
          <w:tcPr>
            <w:tcW w:w="377" w:type="pct"/>
            <w:vAlign w:val="center"/>
          </w:tcPr>
          <w:p w:rsidR="003755E5" w:rsidRDefault="003755E5" w:rsidP="003755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1.26.</w:t>
            </w:r>
          </w:p>
        </w:tc>
        <w:tc>
          <w:tcPr>
            <w:tcW w:w="3057" w:type="pct"/>
            <w:vAlign w:val="center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 w:rsidRPr="005822EE">
              <w:rPr>
                <w:sz w:val="18"/>
                <w:szCs w:val="18"/>
              </w:rPr>
              <w:t>Блок управления</w:t>
            </w:r>
          </w:p>
        </w:tc>
        <w:tc>
          <w:tcPr>
            <w:tcW w:w="523" w:type="pct"/>
          </w:tcPr>
          <w:p w:rsidR="003755E5" w:rsidRDefault="003755E5" w:rsidP="003755E5">
            <w:pPr>
              <w:jc w:val="center"/>
            </w:pPr>
            <w:r w:rsidRPr="00CD34D1">
              <w:t>Шт.</w:t>
            </w:r>
          </w:p>
        </w:tc>
        <w:tc>
          <w:tcPr>
            <w:tcW w:w="1043" w:type="pct"/>
            <w:vAlign w:val="center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755E5" w:rsidRPr="00F71395" w:rsidTr="003755E5">
        <w:trPr>
          <w:trHeight w:val="223"/>
        </w:trPr>
        <w:tc>
          <w:tcPr>
            <w:tcW w:w="377" w:type="pct"/>
            <w:vAlign w:val="center"/>
          </w:tcPr>
          <w:p w:rsidR="003755E5" w:rsidRDefault="003755E5" w:rsidP="003755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1.27.</w:t>
            </w:r>
          </w:p>
        </w:tc>
        <w:tc>
          <w:tcPr>
            <w:tcW w:w="3057" w:type="pct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 w:rsidRPr="005822EE">
              <w:rPr>
                <w:sz w:val="18"/>
                <w:szCs w:val="18"/>
              </w:rPr>
              <w:t>Безынерционное смоточное устройство БСУВ-0.5</w:t>
            </w:r>
          </w:p>
        </w:tc>
        <w:tc>
          <w:tcPr>
            <w:tcW w:w="523" w:type="pct"/>
          </w:tcPr>
          <w:p w:rsidR="003755E5" w:rsidRDefault="003755E5" w:rsidP="003755E5">
            <w:pPr>
              <w:jc w:val="center"/>
            </w:pPr>
            <w:r w:rsidRPr="00CD34D1">
              <w:t>Шт.</w:t>
            </w:r>
          </w:p>
        </w:tc>
        <w:tc>
          <w:tcPr>
            <w:tcW w:w="1043" w:type="pct"/>
            <w:vAlign w:val="center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755E5" w:rsidRPr="00F71395" w:rsidTr="003755E5">
        <w:trPr>
          <w:trHeight w:val="223"/>
        </w:trPr>
        <w:tc>
          <w:tcPr>
            <w:tcW w:w="377" w:type="pct"/>
            <w:vAlign w:val="center"/>
          </w:tcPr>
          <w:p w:rsidR="003755E5" w:rsidRDefault="003755E5" w:rsidP="003755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1.28.</w:t>
            </w:r>
          </w:p>
        </w:tc>
        <w:tc>
          <w:tcPr>
            <w:tcW w:w="3057" w:type="pct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 w:rsidRPr="005822EE">
              <w:rPr>
                <w:sz w:val="18"/>
                <w:szCs w:val="18"/>
              </w:rPr>
              <w:t>Фрикционное натяжное устройство ФНУ-2.0</w:t>
            </w:r>
          </w:p>
        </w:tc>
        <w:tc>
          <w:tcPr>
            <w:tcW w:w="523" w:type="pct"/>
          </w:tcPr>
          <w:p w:rsidR="003755E5" w:rsidRPr="002541A4" w:rsidRDefault="003755E5" w:rsidP="003755E5">
            <w:pPr>
              <w:jc w:val="center"/>
            </w:pPr>
            <w:r w:rsidRPr="002541A4">
              <w:t>Шт.</w:t>
            </w:r>
          </w:p>
        </w:tc>
        <w:tc>
          <w:tcPr>
            <w:tcW w:w="1043" w:type="pct"/>
            <w:vAlign w:val="center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755E5" w:rsidRPr="00F71395" w:rsidTr="003755E5">
        <w:trPr>
          <w:trHeight w:val="223"/>
        </w:trPr>
        <w:tc>
          <w:tcPr>
            <w:tcW w:w="377" w:type="pct"/>
            <w:vAlign w:val="center"/>
          </w:tcPr>
          <w:p w:rsidR="003755E5" w:rsidRDefault="003755E5" w:rsidP="003755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1.29.</w:t>
            </w:r>
          </w:p>
        </w:tc>
        <w:tc>
          <w:tcPr>
            <w:tcW w:w="3057" w:type="pct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 w:rsidRPr="005822EE">
              <w:rPr>
                <w:sz w:val="18"/>
                <w:szCs w:val="18"/>
              </w:rPr>
              <w:t>Педаль Пуск - Стоп</w:t>
            </w:r>
          </w:p>
        </w:tc>
        <w:tc>
          <w:tcPr>
            <w:tcW w:w="523" w:type="pct"/>
          </w:tcPr>
          <w:p w:rsidR="003755E5" w:rsidRPr="002541A4" w:rsidRDefault="003755E5" w:rsidP="003755E5">
            <w:pPr>
              <w:jc w:val="center"/>
            </w:pPr>
            <w:r w:rsidRPr="002541A4">
              <w:t>Шт.</w:t>
            </w:r>
          </w:p>
        </w:tc>
        <w:tc>
          <w:tcPr>
            <w:tcW w:w="1043" w:type="pct"/>
            <w:vAlign w:val="center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755E5" w:rsidRPr="00F71395" w:rsidTr="003755E5">
        <w:trPr>
          <w:trHeight w:val="223"/>
        </w:trPr>
        <w:tc>
          <w:tcPr>
            <w:tcW w:w="377" w:type="pct"/>
            <w:vAlign w:val="center"/>
          </w:tcPr>
          <w:p w:rsidR="003755E5" w:rsidRDefault="003755E5" w:rsidP="003755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1.30.</w:t>
            </w:r>
          </w:p>
        </w:tc>
        <w:tc>
          <w:tcPr>
            <w:tcW w:w="3057" w:type="pct"/>
            <w:vAlign w:val="center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 w:rsidRPr="005822EE">
              <w:rPr>
                <w:sz w:val="18"/>
                <w:szCs w:val="18"/>
              </w:rPr>
              <w:t>Компьютер-моноблок</w:t>
            </w:r>
          </w:p>
        </w:tc>
        <w:tc>
          <w:tcPr>
            <w:tcW w:w="523" w:type="pct"/>
          </w:tcPr>
          <w:p w:rsidR="003755E5" w:rsidRPr="002541A4" w:rsidRDefault="003755E5" w:rsidP="003755E5">
            <w:pPr>
              <w:jc w:val="center"/>
            </w:pPr>
            <w:r w:rsidRPr="002541A4">
              <w:t>Шт.</w:t>
            </w:r>
          </w:p>
        </w:tc>
        <w:tc>
          <w:tcPr>
            <w:tcW w:w="1043" w:type="pct"/>
            <w:vAlign w:val="center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755E5" w:rsidRPr="00F71395" w:rsidTr="003755E5">
        <w:trPr>
          <w:trHeight w:val="223"/>
        </w:trPr>
        <w:tc>
          <w:tcPr>
            <w:tcW w:w="377" w:type="pct"/>
            <w:vAlign w:val="center"/>
          </w:tcPr>
          <w:p w:rsidR="003755E5" w:rsidRDefault="003755E5" w:rsidP="003755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1.31.</w:t>
            </w:r>
          </w:p>
        </w:tc>
        <w:tc>
          <w:tcPr>
            <w:tcW w:w="3057" w:type="pct"/>
            <w:vAlign w:val="center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 w:rsidRPr="005822EE">
              <w:rPr>
                <w:sz w:val="18"/>
                <w:szCs w:val="18"/>
              </w:rPr>
              <w:t>Компьютерная клавиатура</w:t>
            </w:r>
          </w:p>
        </w:tc>
        <w:tc>
          <w:tcPr>
            <w:tcW w:w="523" w:type="pct"/>
          </w:tcPr>
          <w:p w:rsidR="003755E5" w:rsidRPr="002541A4" w:rsidRDefault="003755E5" w:rsidP="003755E5">
            <w:pPr>
              <w:jc w:val="center"/>
            </w:pPr>
            <w:r w:rsidRPr="002541A4">
              <w:t>Шт.</w:t>
            </w:r>
          </w:p>
        </w:tc>
        <w:tc>
          <w:tcPr>
            <w:tcW w:w="1043" w:type="pct"/>
            <w:vAlign w:val="center"/>
          </w:tcPr>
          <w:p w:rsidR="003755E5" w:rsidRPr="005822EE" w:rsidRDefault="003755E5" w:rsidP="00375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3755E5" w:rsidRPr="00A87016" w:rsidTr="003755E5">
        <w:trPr>
          <w:trHeight w:val="223"/>
        </w:trPr>
        <w:tc>
          <w:tcPr>
            <w:tcW w:w="377" w:type="pct"/>
            <w:vAlign w:val="center"/>
          </w:tcPr>
          <w:p w:rsidR="003755E5" w:rsidRDefault="003755E5" w:rsidP="003755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2.</w:t>
            </w:r>
          </w:p>
        </w:tc>
        <w:tc>
          <w:tcPr>
            <w:tcW w:w="3057" w:type="pct"/>
          </w:tcPr>
          <w:p w:rsidR="003755E5" w:rsidRPr="00A87016" w:rsidRDefault="003755E5" w:rsidP="003755E5">
            <w:pPr>
              <w:widowControl w:val="0"/>
              <w:spacing w:line="257" w:lineRule="auto"/>
              <w:rPr>
                <w:kern w:val="20"/>
                <w:sz w:val="18"/>
                <w:szCs w:val="18"/>
                <w:lang w:val="ru-RU"/>
              </w:rPr>
            </w:pPr>
            <w:r w:rsidRPr="00A87016">
              <w:rPr>
                <w:kern w:val="20"/>
                <w:sz w:val="18"/>
                <w:szCs w:val="18"/>
                <w:lang w:val="ru-RU"/>
              </w:rPr>
              <w:t xml:space="preserve">Доставка оборудования на склад Заказчика в </w:t>
            </w:r>
            <w:r w:rsidRPr="00A87016">
              <w:rPr>
                <w:kern w:val="20"/>
                <w:sz w:val="18"/>
                <w:szCs w:val="18"/>
                <w:lang w:val="ru-RU"/>
              </w:rPr>
              <w:br/>
              <w:t>г. Красноярск</w:t>
            </w:r>
          </w:p>
        </w:tc>
        <w:tc>
          <w:tcPr>
            <w:tcW w:w="523" w:type="pct"/>
          </w:tcPr>
          <w:p w:rsidR="003755E5" w:rsidRDefault="003755E5" w:rsidP="003755E5">
            <w:pPr>
              <w:jc w:val="center"/>
            </w:pPr>
            <w:r w:rsidRPr="00CD34D1">
              <w:t>Шт.</w:t>
            </w:r>
          </w:p>
        </w:tc>
        <w:tc>
          <w:tcPr>
            <w:tcW w:w="1043" w:type="pct"/>
            <w:vAlign w:val="center"/>
          </w:tcPr>
          <w:p w:rsidR="003755E5" w:rsidRPr="005822EE" w:rsidRDefault="003755E5" w:rsidP="003755E5">
            <w:pPr>
              <w:widowControl w:val="0"/>
              <w:spacing w:line="257" w:lineRule="auto"/>
              <w:jc w:val="center"/>
              <w:rPr>
                <w:kern w:val="20"/>
                <w:sz w:val="18"/>
                <w:szCs w:val="18"/>
              </w:rPr>
            </w:pPr>
            <w:r w:rsidRPr="005822EE">
              <w:rPr>
                <w:kern w:val="20"/>
                <w:sz w:val="18"/>
                <w:szCs w:val="18"/>
              </w:rPr>
              <w:t>1</w:t>
            </w:r>
          </w:p>
        </w:tc>
      </w:tr>
    </w:tbl>
    <w:p w:rsidR="006E67EB" w:rsidRDefault="006E67EB" w:rsidP="00D76974">
      <w:pPr>
        <w:pStyle w:val="dka"/>
        <w:widowControl w:val="0"/>
        <w:ind w:firstLine="708"/>
        <w:rPr>
          <w:b/>
          <w:color w:val="auto"/>
        </w:rPr>
      </w:pPr>
    </w:p>
    <w:p w:rsidR="00D90092" w:rsidRDefault="00A535B7" w:rsidP="00D76974">
      <w:pPr>
        <w:pStyle w:val="dka"/>
        <w:widowControl w:val="0"/>
        <w:ind w:firstLine="708"/>
        <w:rPr>
          <w:b/>
          <w:color w:val="000000" w:themeColor="text1"/>
          <w:szCs w:val="24"/>
          <w:lang w:val="ru-RU"/>
        </w:rPr>
      </w:pPr>
      <w:r w:rsidRPr="007649FB">
        <w:rPr>
          <w:b/>
          <w:color w:val="auto"/>
        </w:rPr>
        <w:t>1</w:t>
      </w:r>
      <w:r w:rsidR="008E0077">
        <w:rPr>
          <w:b/>
          <w:color w:val="auto"/>
          <w:lang w:val="ru-RU"/>
        </w:rPr>
        <w:t>0</w:t>
      </w:r>
      <w:r w:rsidRPr="007649FB">
        <w:rPr>
          <w:b/>
          <w:color w:val="auto"/>
        </w:rPr>
        <w:t>.2. Основные технические характеристики Товара (оборудования)</w:t>
      </w:r>
      <w:r w:rsidR="00D76974">
        <w:rPr>
          <w:b/>
          <w:color w:val="auto"/>
          <w:lang w:val="ru-RU"/>
        </w:rPr>
        <w:t>:</w:t>
      </w:r>
    </w:p>
    <w:p w:rsidR="00D76974" w:rsidRDefault="00D76974" w:rsidP="00D76974">
      <w:pPr>
        <w:suppressAutoHyphens/>
        <w:spacing w:line="276" w:lineRule="auto"/>
        <w:ind w:left="34" w:firstLine="674"/>
        <w:jc w:val="both"/>
        <w:rPr>
          <w:snapToGrid w:val="0"/>
          <w:color w:val="auto"/>
          <w:szCs w:val="22"/>
          <w:lang w:val="ru-RU" w:eastAsia="cs-CZ"/>
        </w:rPr>
      </w:pPr>
    </w:p>
    <w:p w:rsidR="006C4919" w:rsidRDefault="006C4919" w:rsidP="003776D5">
      <w:pPr>
        <w:pStyle w:val="dka"/>
        <w:widowControl w:val="0"/>
        <w:rPr>
          <w:color w:val="000000" w:themeColor="text1"/>
          <w:lang w:val="ru-RU"/>
        </w:rPr>
      </w:pPr>
    </w:p>
    <w:tbl>
      <w:tblPr>
        <w:tblStyle w:val="afffff7"/>
        <w:tblW w:w="0" w:type="auto"/>
        <w:tblLook w:val="04A0" w:firstRow="1" w:lastRow="0" w:firstColumn="1" w:lastColumn="0" w:noHBand="0" w:noVBand="1"/>
      </w:tblPr>
      <w:tblGrid>
        <w:gridCol w:w="669"/>
        <w:gridCol w:w="4532"/>
        <w:gridCol w:w="1546"/>
        <w:gridCol w:w="2598"/>
      </w:tblGrid>
      <w:tr w:rsidR="00805D1B" w:rsidTr="003E58AA">
        <w:tc>
          <w:tcPr>
            <w:tcW w:w="0" w:type="auto"/>
          </w:tcPr>
          <w:p w:rsidR="00805D1B" w:rsidRDefault="00805D1B" w:rsidP="003776D5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№ п/п</w:t>
            </w:r>
          </w:p>
        </w:tc>
        <w:tc>
          <w:tcPr>
            <w:tcW w:w="0" w:type="auto"/>
          </w:tcPr>
          <w:p w:rsidR="00805D1B" w:rsidRDefault="00805D1B" w:rsidP="003776D5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Параметр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Единица измерения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Значение</w:t>
            </w:r>
          </w:p>
        </w:tc>
      </w:tr>
      <w:tr w:rsidR="00805D1B" w:rsidRPr="00A55B4A" w:rsidTr="003E58AA">
        <w:trPr>
          <w:gridAfter w:val="3"/>
        </w:trPr>
        <w:tc>
          <w:tcPr>
            <w:tcW w:w="0" w:type="auto"/>
          </w:tcPr>
          <w:p w:rsidR="00805D1B" w:rsidRPr="003E58AA" w:rsidRDefault="00805D1B" w:rsidP="006C4919">
            <w:pPr>
              <w:pStyle w:val="dka"/>
              <w:widowControl w:val="0"/>
              <w:rPr>
                <w:b/>
                <w:color w:val="000000" w:themeColor="text1"/>
                <w:lang w:val="ru-RU"/>
              </w:rPr>
            </w:pPr>
            <w:r w:rsidRPr="003E58AA">
              <w:rPr>
                <w:b/>
                <w:color w:val="000000" w:themeColor="text1"/>
                <w:lang w:val="ru-RU"/>
              </w:rPr>
              <w:t>1</w:t>
            </w:r>
            <w:r>
              <w:rPr>
                <w:b/>
                <w:color w:val="000000" w:themeColor="text1"/>
                <w:lang w:val="ru-RU"/>
              </w:rPr>
              <w:t>.</w:t>
            </w:r>
          </w:p>
        </w:tc>
      </w:tr>
      <w:tr w:rsidR="00805D1B" w:rsidTr="003755E5">
        <w:tc>
          <w:tcPr>
            <w:tcW w:w="0" w:type="auto"/>
          </w:tcPr>
          <w:p w:rsidR="00805D1B" w:rsidRDefault="00805D1B" w:rsidP="00805D1B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1.1</w:t>
            </w:r>
          </w:p>
        </w:tc>
        <w:tc>
          <w:tcPr>
            <w:tcW w:w="0" w:type="auto"/>
            <w:vAlign w:val="center"/>
          </w:tcPr>
          <w:p w:rsidR="00805D1B" w:rsidRPr="00805D1B" w:rsidRDefault="00805D1B" w:rsidP="00805D1B">
            <w:pPr>
              <w:pStyle w:val="affffff4"/>
              <w:ind w:left="0"/>
              <w:jc w:val="center"/>
              <w:rPr>
                <w:lang w:val="ru-RU"/>
              </w:rPr>
            </w:pPr>
            <w:r w:rsidRPr="00805D1B">
              <w:rPr>
                <w:lang w:val="ru-RU"/>
              </w:rPr>
              <w:t>Диаметр наматыва</w:t>
            </w:r>
            <w:r>
              <w:rPr>
                <w:lang w:val="ru-RU"/>
              </w:rPr>
              <w:t>емого медного провода</w:t>
            </w:r>
          </w:p>
        </w:tc>
        <w:tc>
          <w:tcPr>
            <w:tcW w:w="0" w:type="auto"/>
          </w:tcPr>
          <w:p w:rsidR="00805D1B" w:rsidRDefault="00805D1B" w:rsidP="00805D1B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мм</w:t>
            </w:r>
          </w:p>
        </w:tc>
        <w:tc>
          <w:tcPr>
            <w:tcW w:w="0" w:type="auto"/>
            <w:vAlign w:val="center"/>
          </w:tcPr>
          <w:p w:rsidR="00805D1B" w:rsidRPr="00805D1B" w:rsidRDefault="00805D1B" w:rsidP="00805D1B">
            <w:pPr>
              <w:jc w:val="center"/>
              <w:rPr>
                <w:lang w:val="ru-RU"/>
              </w:rPr>
            </w:pPr>
            <w:r w:rsidRPr="00805D1B">
              <w:rPr>
                <w:lang w:val="ru-RU"/>
              </w:rPr>
              <w:t>0,05-2,0</w:t>
            </w:r>
          </w:p>
        </w:tc>
      </w:tr>
      <w:tr w:rsidR="00805D1B" w:rsidTr="003755E5">
        <w:tc>
          <w:tcPr>
            <w:tcW w:w="0" w:type="auto"/>
          </w:tcPr>
          <w:p w:rsidR="00805D1B" w:rsidRDefault="00805D1B" w:rsidP="00805D1B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1.2</w:t>
            </w:r>
          </w:p>
        </w:tc>
        <w:tc>
          <w:tcPr>
            <w:tcW w:w="0" w:type="auto"/>
            <w:vAlign w:val="center"/>
          </w:tcPr>
          <w:p w:rsidR="00805D1B" w:rsidRPr="00805D1B" w:rsidRDefault="00805D1B" w:rsidP="00805D1B">
            <w:pPr>
              <w:pStyle w:val="affffff4"/>
              <w:ind w:left="0"/>
              <w:jc w:val="center"/>
              <w:rPr>
                <w:lang w:val="ru-RU"/>
              </w:rPr>
            </w:pPr>
            <w:r w:rsidRPr="00805D1B">
              <w:rPr>
                <w:lang w:val="ru-RU"/>
              </w:rPr>
              <w:t xml:space="preserve">Площадь сечения </w:t>
            </w:r>
            <w:r>
              <w:rPr>
                <w:lang w:val="ru-RU"/>
              </w:rPr>
              <w:t>медного прямоугольного провода</w:t>
            </w:r>
          </w:p>
        </w:tc>
        <w:tc>
          <w:tcPr>
            <w:tcW w:w="0" w:type="auto"/>
          </w:tcPr>
          <w:p w:rsidR="00805D1B" w:rsidRDefault="00805D1B" w:rsidP="00805D1B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 w:rsidRPr="00805D1B">
              <w:rPr>
                <w:szCs w:val="24"/>
                <w:lang w:val="ru-RU"/>
              </w:rPr>
              <w:t>мм²</w:t>
            </w:r>
          </w:p>
        </w:tc>
        <w:tc>
          <w:tcPr>
            <w:tcW w:w="0" w:type="auto"/>
            <w:vAlign w:val="center"/>
          </w:tcPr>
          <w:p w:rsidR="00805D1B" w:rsidRPr="00805D1B" w:rsidRDefault="00805D1B" w:rsidP="00805D1B">
            <w:pPr>
              <w:jc w:val="center"/>
              <w:rPr>
                <w:lang w:val="ru-RU"/>
              </w:rPr>
            </w:pPr>
            <w:r w:rsidRPr="00805D1B">
              <w:rPr>
                <w:lang w:val="ru-RU"/>
              </w:rPr>
              <w:t>3</w:t>
            </w:r>
          </w:p>
        </w:tc>
      </w:tr>
      <w:tr w:rsidR="00805D1B" w:rsidTr="003755E5">
        <w:tc>
          <w:tcPr>
            <w:tcW w:w="0" w:type="auto"/>
          </w:tcPr>
          <w:p w:rsidR="00805D1B" w:rsidRDefault="00805D1B" w:rsidP="00805D1B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1.3</w:t>
            </w:r>
          </w:p>
        </w:tc>
        <w:tc>
          <w:tcPr>
            <w:tcW w:w="0" w:type="auto"/>
            <w:vAlign w:val="center"/>
          </w:tcPr>
          <w:p w:rsidR="00805D1B" w:rsidRPr="00805D1B" w:rsidRDefault="00805D1B" w:rsidP="00805D1B">
            <w:pPr>
              <w:pStyle w:val="affffff4"/>
              <w:ind w:left="0"/>
              <w:jc w:val="center"/>
              <w:rPr>
                <w:lang w:val="ru-RU"/>
              </w:rPr>
            </w:pPr>
            <w:r w:rsidRPr="00805D1B">
              <w:rPr>
                <w:lang w:val="ru-RU"/>
              </w:rPr>
              <w:t>Максимальный диаметр каркаса</w:t>
            </w:r>
          </w:p>
        </w:tc>
        <w:tc>
          <w:tcPr>
            <w:tcW w:w="0" w:type="auto"/>
            <w:vAlign w:val="center"/>
          </w:tcPr>
          <w:p w:rsidR="00805D1B" w:rsidRPr="00D76974" w:rsidRDefault="00805D1B" w:rsidP="00805D1B">
            <w:pPr>
              <w:widowControl w:val="0"/>
              <w:spacing w:line="276" w:lineRule="auto"/>
              <w:jc w:val="center"/>
              <w:rPr>
                <w:snapToGrid w:val="0"/>
                <w:color w:val="auto"/>
                <w:lang w:val="ru-RU" w:eastAsia="cs-CZ"/>
              </w:rPr>
            </w:pPr>
            <w:r w:rsidRPr="00805D1B">
              <w:rPr>
                <w:lang w:val="ru-RU"/>
              </w:rPr>
              <w:t>мм</w:t>
            </w:r>
          </w:p>
        </w:tc>
        <w:tc>
          <w:tcPr>
            <w:tcW w:w="0" w:type="auto"/>
            <w:vAlign w:val="center"/>
          </w:tcPr>
          <w:p w:rsidR="00805D1B" w:rsidRPr="00805D1B" w:rsidRDefault="00805D1B" w:rsidP="00805D1B">
            <w:pPr>
              <w:jc w:val="center"/>
              <w:rPr>
                <w:lang w:val="ru-RU"/>
              </w:rPr>
            </w:pPr>
            <w:r w:rsidRPr="00805D1B">
              <w:rPr>
                <w:lang w:val="ru-RU"/>
              </w:rPr>
              <w:t>250</w:t>
            </w:r>
          </w:p>
        </w:tc>
      </w:tr>
      <w:tr w:rsidR="00805D1B" w:rsidTr="003755E5">
        <w:tc>
          <w:tcPr>
            <w:tcW w:w="0" w:type="auto"/>
          </w:tcPr>
          <w:p w:rsidR="00805D1B" w:rsidRDefault="00805D1B" w:rsidP="00805D1B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1.4</w:t>
            </w:r>
          </w:p>
        </w:tc>
        <w:tc>
          <w:tcPr>
            <w:tcW w:w="0" w:type="auto"/>
            <w:vAlign w:val="center"/>
          </w:tcPr>
          <w:p w:rsidR="00805D1B" w:rsidRPr="00805D1B" w:rsidRDefault="00805D1B" w:rsidP="00805D1B">
            <w:pPr>
              <w:pStyle w:val="affffff4"/>
              <w:ind w:left="0"/>
              <w:jc w:val="center"/>
              <w:rPr>
                <w:lang w:val="ru-RU"/>
              </w:rPr>
            </w:pPr>
            <w:r w:rsidRPr="00805D1B">
              <w:rPr>
                <w:lang w:val="ru-RU"/>
              </w:rPr>
              <w:t>Максимальная масса каркаса при фиксации задней бабкой</w:t>
            </w:r>
          </w:p>
        </w:tc>
        <w:tc>
          <w:tcPr>
            <w:tcW w:w="0" w:type="auto"/>
            <w:vAlign w:val="center"/>
          </w:tcPr>
          <w:p w:rsidR="00805D1B" w:rsidRPr="00D76974" w:rsidRDefault="00805D1B" w:rsidP="00805D1B">
            <w:pPr>
              <w:widowControl w:val="0"/>
              <w:spacing w:line="276" w:lineRule="auto"/>
              <w:jc w:val="center"/>
              <w:rPr>
                <w:snapToGrid w:val="0"/>
                <w:color w:val="auto"/>
                <w:lang w:val="ru-RU" w:eastAsia="cs-CZ"/>
              </w:rPr>
            </w:pPr>
            <w:r>
              <w:rPr>
                <w:snapToGrid w:val="0"/>
                <w:color w:val="auto"/>
                <w:lang w:val="ru-RU" w:eastAsia="cs-CZ"/>
              </w:rPr>
              <w:t>кг</w:t>
            </w:r>
          </w:p>
        </w:tc>
        <w:tc>
          <w:tcPr>
            <w:tcW w:w="0" w:type="auto"/>
            <w:vAlign w:val="center"/>
          </w:tcPr>
          <w:p w:rsidR="00805D1B" w:rsidRPr="00805D1B" w:rsidRDefault="00805D1B" w:rsidP="00805D1B">
            <w:pPr>
              <w:jc w:val="center"/>
              <w:rPr>
                <w:lang w:val="ru-RU"/>
              </w:rPr>
            </w:pPr>
            <w:r w:rsidRPr="00805D1B">
              <w:rPr>
                <w:lang w:val="ru-RU"/>
              </w:rPr>
              <w:t>2</w:t>
            </w:r>
          </w:p>
        </w:tc>
      </w:tr>
      <w:tr w:rsidR="00805D1B" w:rsidTr="003755E5">
        <w:tc>
          <w:tcPr>
            <w:tcW w:w="0" w:type="auto"/>
          </w:tcPr>
          <w:p w:rsidR="00805D1B" w:rsidRDefault="00805D1B" w:rsidP="00805D1B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1.5</w:t>
            </w:r>
          </w:p>
        </w:tc>
        <w:tc>
          <w:tcPr>
            <w:tcW w:w="0" w:type="auto"/>
            <w:vAlign w:val="center"/>
          </w:tcPr>
          <w:p w:rsidR="00805D1B" w:rsidRPr="00805D1B" w:rsidRDefault="00805D1B" w:rsidP="00805D1B">
            <w:pPr>
              <w:pStyle w:val="affffff4"/>
              <w:ind w:left="0"/>
              <w:jc w:val="center"/>
              <w:rPr>
                <w:lang w:val="ru-RU"/>
              </w:rPr>
            </w:pPr>
            <w:r w:rsidRPr="00805D1B">
              <w:rPr>
                <w:lang w:val="ru-RU"/>
              </w:rPr>
              <w:t>Номинальная скорость вала намотки</w:t>
            </w:r>
          </w:p>
        </w:tc>
        <w:tc>
          <w:tcPr>
            <w:tcW w:w="0" w:type="auto"/>
            <w:vAlign w:val="center"/>
          </w:tcPr>
          <w:p w:rsidR="00805D1B" w:rsidRPr="00D76974" w:rsidRDefault="00805D1B" w:rsidP="00805D1B">
            <w:pPr>
              <w:widowControl w:val="0"/>
              <w:spacing w:line="276" w:lineRule="auto"/>
              <w:jc w:val="center"/>
              <w:rPr>
                <w:snapToGrid w:val="0"/>
                <w:color w:val="auto"/>
                <w:lang w:val="ru-RU" w:eastAsia="cs-CZ"/>
              </w:rPr>
            </w:pPr>
            <w:r w:rsidRPr="00805D1B">
              <w:rPr>
                <w:lang w:val="ru-RU"/>
              </w:rPr>
              <w:t>об/мин</w:t>
            </w:r>
          </w:p>
        </w:tc>
        <w:tc>
          <w:tcPr>
            <w:tcW w:w="0" w:type="auto"/>
            <w:vAlign w:val="center"/>
          </w:tcPr>
          <w:p w:rsidR="00805D1B" w:rsidRPr="00805D1B" w:rsidRDefault="00805D1B" w:rsidP="00805D1B">
            <w:pPr>
              <w:jc w:val="center"/>
              <w:rPr>
                <w:lang w:val="ru-RU"/>
              </w:rPr>
            </w:pPr>
            <w:r w:rsidRPr="00805D1B">
              <w:rPr>
                <w:lang w:val="ru-RU"/>
              </w:rPr>
              <w:t>1350</w:t>
            </w:r>
          </w:p>
        </w:tc>
      </w:tr>
      <w:tr w:rsidR="00805D1B" w:rsidTr="003755E5">
        <w:tc>
          <w:tcPr>
            <w:tcW w:w="0" w:type="auto"/>
          </w:tcPr>
          <w:p w:rsidR="00805D1B" w:rsidRDefault="00805D1B" w:rsidP="00805D1B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1.6</w:t>
            </w:r>
          </w:p>
        </w:tc>
        <w:tc>
          <w:tcPr>
            <w:tcW w:w="0" w:type="auto"/>
            <w:vAlign w:val="center"/>
          </w:tcPr>
          <w:p w:rsidR="00805D1B" w:rsidRPr="00805D1B" w:rsidRDefault="00805D1B" w:rsidP="00805D1B">
            <w:pPr>
              <w:pStyle w:val="affffff4"/>
              <w:ind w:left="0"/>
              <w:jc w:val="center"/>
              <w:rPr>
                <w:lang w:val="ru-RU"/>
              </w:rPr>
            </w:pPr>
            <w:r w:rsidRPr="00805D1B">
              <w:rPr>
                <w:lang w:val="ru-RU"/>
              </w:rPr>
              <w:t>Максимальная  скор</w:t>
            </w:r>
            <w:r>
              <w:rPr>
                <w:lang w:val="ru-RU"/>
              </w:rPr>
              <w:t>ость вала намотки</w:t>
            </w:r>
            <w:r w:rsidRPr="00805D1B">
              <w:rPr>
                <w:lang w:val="ru-RU"/>
              </w:rPr>
              <w:tab/>
            </w:r>
          </w:p>
        </w:tc>
        <w:tc>
          <w:tcPr>
            <w:tcW w:w="0" w:type="auto"/>
          </w:tcPr>
          <w:p w:rsidR="00805D1B" w:rsidRDefault="00805D1B" w:rsidP="00805D1B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 w:rsidRPr="00805D1B">
              <w:rPr>
                <w:szCs w:val="24"/>
                <w:lang w:val="ru-RU"/>
              </w:rPr>
              <w:t>об/мин</w:t>
            </w:r>
          </w:p>
        </w:tc>
        <w:tc>
          <w:tcPr>
            <w:tcW w:w="0" w:type="auto"/>
            <w:vAlign w:val="center"/>
          </w:tcPr>
          <w:p w:rsidR="00805D1B" w:rsidRPr="00805D1B" w:rsidRDefault="00805D1B" w:rsidP="00805D1B">
            <w:pPr>
              <w:jc w:val="center"/>
              <w:rPr>
                <w:lang w:val="ru-RU"/>
              </w:rPr>
            </w:pPr>
            <w:r w:rsidRPr="00805D1B">
              <w:rPr>
                <w:lang w:val="ru-RU"/>
              </w:rPr>
              <w:t>4000</w:t>
            </w:r>
          </w:p>
        </w:tc>
      </w:tr>
      <w:tr w:rsidR="00805D1B" w:rsidTr="003755E5">
        <w:tc>
          <w:tcPr>
            <w:tcW w:w="0" w:type="auto"/>
          </w:tcPr>
          <w:p w:rsidR="00805D1B" w:rsidRDefault="00805D1B" w:rsidP="00805D1B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1.7</w:t>
            </w:r>
          </w:p>
        </w:tc>
        <w:tc>
          <w:tcPr>
            <w:tcW w:w="0" w:type="auto"/>
            <w:vAlign w:val="center"/>
          </w:tcPr>
          <w:p w:rsidR="00805D1B" w:rsidRPr="00805D1B" w:rsidRDefault="00805D1B" w:rsidP="00805D1B">
            <w:pPr>
              <w:pStyle w:val="affffff4"/>
              <w:ind w:left="0"/>
              <w:jc w:val="center"/>
              <w:rPr>
                <w:lang w:val="ru-RU"/>
              </w:rPr>
            </w:pPr>
            <w:r>
              <w:rPr>
                <w:lang w:val="ru-RU"/>
              </w:rPr>
              <w:t>Номинальный крутящий момент</w:t>
            </w:r>
          </w:p>
        </w:tc>
        <w:tc>
          <w:tcPr>
            <w:tcW w:w="0" w:type="auto"/>
          </w:tcPr>
          <w:p w:rsidR="00805D1B" w:rsidRDefault="00805D1B" w:rsidP="00805D1B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 w:rsidRPr="00805D1B">
              <w:rPr>
                <w:szCs w:val="24"/>
                <w:lang w:val="ru-RU"/>
              </w:rPr>
              <w:t>Н*м</w:t>
            </w:r>
          </w:p>
        </w:tc>
        <w:tc>
          <w:tcPr>
            <w:tcW w:w="0" w:type="auto"/>
            <w:vAlign w:val="center"/>
          </w:tcPr>
          <w:p w:rsidR="00805D1B" w:rsidRPr="00805D1B" w:rsidRDefault="00805D1B" w:rsidP="00805D1B">
            <w:pPr>
              <w:jc w:val="center"/>
              <w:rPr>
                <w:lang w:val="ru-RU"/>
              </w:rPr>
            </w:pPr>
            <w:r w:rsidRPr="00805D1B">
              <w:rPr>
                <w:lang w:val="ru-RU"/>
              </w:rPr>
              <w:t>3,5</w:t>
            </w:r>
          </w:p>
        </w:tc>
      </w:tr>
      <w:tr w:rsidR="00805D1B" w:rsidTr="003755E5">
        <w:tc>
          <w:tcPr>
            <w:tcW w:w="0" w:type="auto"/>
          </w:tcPr>
          <w:p w:rsidR="00805D1B" w:rsidRDefault="00805D1B" w:rsidP="00805D1B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1.8</w:t>
            </w:r>
          </w:p>
        </w:tc>
        <w:tc>
          <w:tcPr>
            <w:tcW w:w="0" w:type="auto"/>
            <w:vAlign w:val="center"/>
          </w:tcPr>
          <w:p w:rsidR="00805D1B" w:rsidRPr="00805D1B" w:rsidRDefault="00805D1B" w:rsidP="00805D1B">
            <w:pPr>
              <w:pStyle w:val="affffff4"/>
              <w:ind w:left="0"/>
              <w:jc w:val="center"/>
              <w:rPr>
                <w:lang w:val="ru-RU"/>
              </w:rPr>
            </w:pPr>
            <w:r>
              <w:rPr>
                <w:lang w:val="ru-RU"/>
              </w:rPr>
              <w:t>Минимальный шаг раскладки</w:t>
            </w:r>
          </w:p>
        </w:tc>
        <w:tc>
          <w:tcPr>
            <w:tcW w:w="0" w:type="auto"/>
          </w:tcPr>
          <w:p w:rsidR="00805D1B" w:rsidRDefault="00805D1B" w:rsidP="00805D1B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 w:rsidRPr="00805D1B">
              <w:rPr>
                <w:szCs w:val="24"/>
                <w:lang w:val="ru-RU"/>
              </w:rPr>
              <w:t>мм/об</w:t>
            </w:r>
          </w:p>
        </w:tc>
        <w:tc>
          <w:tcPr>
            <w:tcW w:w="0" w:type="auto"/>
            <w:vAlign w:val="center"/>
          </w:tcPr>
          <w:p w:rsidR="00805D1B" w:rsidRPr="00805D1B" w:rsidRDefault="00805D1B" w:rsidP="00805D1B">
            <w:pPr>
              <w:jc w:val="center"/>
              <w:rPr>
                <w:lang w:val="ru-RU"/>
              </w:rPr>
            </w:pPr>
            <w:r w:rsidRPr="00805D1B">
              <w:rPr>
                <w:lang w:val="ru-RU"/>
              </w:rPr>
              <w:t>0,001</w:t>
            </w:r>
          </w:p>
        </w:tc>
      </w:tr>
      <w:tr w:rsidR="00805D1B" w:rsidTr="003755E5">
        <w:tc>
          <w:tcPr>
            <w:tcW w:w="0" w:type="auto"/>
          </w:tcPr>
          <w:p w:rsidR="00805D1B" w:rsidRDefault="00805D1B" w:rsidP="00805D1B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1.9</w:t>
            </w:r>
          </w:p>
        </w:tc>
        <w:tc>
          <w:tcPr>
            <w:tcW w:w="0" w:type="auto"/>
            <w:vAlign w:val="center"/>
          </w:tcPr>
          <w:p w:rsidR="00805D1B" w:rsidRPr="00805D1B" w:rsidRDefault="00805D1B" w:rsidP="00805D1B">
            <w:pPr>
              <w:pStyle w:val="affffff4"/>
              <w:ind w:left="0"/>
              <w:jc w:val="center"/>
              <w:rPr>
                <w:lang w:val="ru-RU"/>
              </w:rPr>
            </w:pPr>
            <w:r w:rsidRPr="00805D1B">
              <w:rPr>
                <w:lang w:val="ru-RU"/>
              </w:rPr>
              <w:t>Ширина раскладки</w:t>
            </w:r>
          </w:p>
        </w:tc>
        <w:tc>
          <w:tcPr>
            <w:tcW w:w="0" w:type="auto"/>
          </w:tcPr>
          <w:p w:rsidR="00805D1B" w:rsidRDefault="00805D1B" w:rsidP="00805D1B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 w:rsidRPr="00805D1B">
              <w:rPr>
                <w:szCs w:val="24"/>
                <w:lang w:val="ru-RU"/>
              </w:rPr>
              <w:t>мм</w:t>
            </w:r>
          </w:p>
        </w:tc>
        <w:tc>
          <w:tcPr>
            <w:tcW w:w="0" w:type="auto"/>
            <w:vAlign w:val="center"/>
          </w:tcPr>
          <w:p w:rsidR="00805D1B" w:rsidRPr="00805D1B" w:rsidRDefault="00805D1B" w:rsidP="00805D1B">
            <w:pPr>
              <w:jc w:val="center"/>
              <w:rPr>
                <w:lang w:val="ru-RU"/>
              </w:rPr>
            </w:pPr>
            <w:r w:rsidRPr="00805D1B">
              <w:rPr>
                <w:lang w:val="ru-RU"/>
              </w:rPr>
              <w:t>300</w:t>
            </w:r>
          </w:p>
        </w:tc>
      </w:tr>
      <w:tr w:rsidR="00805D1B" w:rsidTr="003755E5">
        <w:tc>
          <w:tcPr>
            <w:tcW w:w="0" w:type="auto"/>
          </w:tcPr>
          <w:p w:rsidR="00805D1B" w:rsidRDefault="00805D1B" w:rsidP="00805D1B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1.10</w:t>
            </w:r>
          </w:p>
        </w:tc>
        <w:tc>
          <w:tcPr>
            <w:tcW w:w="0" w:type="auto"/>
            <w:vAlign w:val="center"/>
          </w:tcPr>
          <w:p w:rsidR="00805D1B" w:rsidRPr="00805D1B" w:rsidRDefault="00805D1B" w:rsidP="00805D1B">
            <w:pPr>
              <w:pStyle w:val="affffff4"/>
              <w:ind w:left="0"/>
              <w:jc w:val="center"/>
              <w:rPr>
                <w:lang w:val="ru-RU"/>
              </w:rPr>
            </w:pPr>
            <w:r w:rsidRPr="00805D1B">
              <w:rPr>
                <w:lang w:val="ru-RU"/>
              </w:rPr>
              <w:t>Габаритные размеры Д×Ш×В</w:t>
            </w:r>
          </w:p>
        </w:tc>
        <w:tc>
          <w:tcPr>
            <w:tcW w:w="0" w:type="auto"/>
          </w:tcPr>
          <w:p w:rsidR="00805D1B" w:rsidRDefault="00805D1B" w:rsidP="00805D1B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 w:rsidRPr="00805D1B">
              <w:rPr>
                <w:szCs w:val="24"/>
                <w:lang w:val="ru-RU"/>
              </w:rPr>
              <w:t>мм</w:t>
            </w:r>
          </w:p>
        </w:tc>
        <w:tc>
          <w:tcPr>
            <w:tcW w:w="0" w:type="auto"/>
            <w:vAlign w:val="center"/>
          </w:tcPr>
          <w:p w:rsidR="00805D1B" w:rsidRPr="00805D1B" w:rsidRDefault="00805D1B" w:rsidP="00805D1B">
            <w:pPr>
              <w:jc w:val="center"/>
              <w:rPr>
                <w:lang w:val="ru-RU"/>
              </w:rPr>
            </w:pPr>
            <w:r w:rsidRPr="00805D1B">
              <w:rPr>
                <w:lang w:val="ru-RU"/>
              </w:rPr>
              <w:t>1300×1200×800</w:t>
            </w:r>
          </w:p>
        </w:tc>
      </w:tr>
      <w:tr w:rsidR="00805D1B" w:rsidTr="003755E5">
        <w:tc>
          <w:tcPr>
            <w:tcW w:w="0" w:type="auto"/>
          </w:tcPr>
          <w:p w:rsidR="00805D1B" w:rsidRDefault="00805D1B" w:rsidP="00805D1B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1.11</w:t>
            </w:r>
          </w:p>
        </w:tc>
        <w:tc>
          <w:tcPr>
            <w:tcW w:w="0" w:type="auto"/>
            <w:vAlign w:val="center"/>
          </w:tcPr>
          <w:p w:rsidR="00805D1B" w:rsidRPr="00805D1B" w:rsidRDefault="00805D1B" w:rsidP="00805D1B">
            <w:pPr>
              <w:pStyle w:val="affffff4"/>
              <w:ind w:left="0"/>
              <w:jc w:val="center"/>
              <w:rPr>
                <w:lang w:val="ru-RU"/>
              </w:rPr>
            </w:pPr>
            <w:r w:rsidRPr="00805D1B">
              <w:rPr>
                <w:lang w:val="ru-RU"/>
              </w:rPr>
              <w:t>Вес станка</w:t>
            </w:r>
          </w:p>
        </w:tc>
        <w:tc>
          <w:tcPr>
            <w:tcW w:w="0" w:type="auto"/>
          </w:tcPr>
          <w:p w:rsidR="00805D1B" w:rsidRDefault="00805D1B" w:rsidP="00805D1B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 w:rsidRPr="00805D1B">
              <w:rPr>
                <w:szCs w:val="24"/>
                <w:lang w:val="ru-RU"/>
              </w:rPr>
              <w:t>кг</w:t>
            </w:r>
          </w:p>
        </w:tc>
        <w:tc>
          <w:tcPr>
            <w:tcW w:w="0" w:type="auto"/>
            <w:vAlign w:val="center"/>
          </w:tcPr>
          <w:p w:rsidR="00805D1B" w:rsidRPr="00805D1B" w:rsidRDefault="00805D1B" w:rsidP="00805D1B">
            <w:pPr>
              <w:jc w:val="center"/>
              <w:rPr>
                <w:lang w:val="ru-RU"/>
              </w:rPr>
            </w:pPr>
            <w:r w:rsidRPr="00805D1B">
              <w:rPr>
                <w:lang w:val="ru-RU"/>
              </w:rPr>
              <w:t>54</w:t>
            </w:r>
          </w:p>
        </w:tc>
      </w:tr>
      <w:tr w:rsidR="00805D1B" w:rsidTr="003755E5">
        <w:tc>
          <w:tcPr>
            <w:tcW w:w="0" w:type="auto"/>
          </w:tcPr>
          <w:p w:rsidR="00805D1B" w:rsidRDefault="00805D1B" w:rsidP="00805D1B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1.12</w:t>
            </w:r>
          </w:p>
        </w:tc>
        <w:tc>
          <w:tcPr>
            <w:tcW w:w="0" w:type="auto"/>
            <w:vAlign w:val="center"/>
          </w:tcPr>
          <w:p w:rsidR="00805D1B" w:rsidRPr="00805D1B" w:rsidRDefault="00805D1B" w:rsidP="00805D1B">
            <w:pPr>
              <w:pStyle w:val="affffff4"/>
              <w:ind w:left="0"/>
              <w:jc w:val="center"/>
              <w:rPr>
                <w:lang w:val="ru-RU"/>
              </w:rPr>
            </w:pPr>
            <w:r w:rsidRPr="00805D1B">
              <w:rPr>
                <w:lang w:val="ru-RU"/>
              </w:rPr>
              <w:t>Напряжение/частота питания</w:t>
            </w:r>
          </w:p>
        </w:tc>
        <w:tc>
          <w:tcPr>
            <w:tcW w:w="0" w:type="auto"/>
          </w:tcPr>
          <w:p w:rsidR="00805D1B" w:rsidRDefault="00805D1B" w:rsidP="00805D1B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 w:rsidRPr="00805D1B">
              <w:rPr>
                <w:szCs w:val="24"/>
                <w:lang w:val="ru-RU"/>
              </w:rPr>
              <w:t>В/Гц</w:t>
            </w:r>
          </w:p>
        </w:tc>
        <w:tc>
          <w:tcPr>
            <w:tcW w:w="0" w:type="auto"/>
            <w:vAlign w:val="center"/>
          </w:tcPr>
          <w:p w:rsidR="00805D1B" w:rsidRPr="00805D1B" w:rsidRDefault="00805D1B" w:rsidP="00805D1B">
            <w:pPr>
              <w:jc w:val="center"/>
              <w:rPr>
                <w:lang w:val="ru-RU"/>
              </w:rPr>
            </w:pPr>
            <w:r w:rsidRPr="00805D1B">
              <w:rPr>
                <w:lang w:val="ru-RU"/>
              </w:rPr>
              <w:t>220/50</w:t>
            </w:r>
          </w:p>
        </w:tc>
      </w:tr>
      <w:tr w:rsidR="00805D1B" w:rsidTr="003E58AA">
        <w:trPr>
          <w:gridAfter w:val="3"/>
        </w:trPr>
        <w:tc>
          <w:tcPr>
            <w:tcW w:w="0" w:type="auto"/>
          </w:tcPr>
          <w:p w:rsidR="00805D1B" w:rsidRPr="003E58AA" w:rsidRDefault="00805D1B" w:rsidP="00F77D65">
            <w:pPr>
              <w:pStyle w:val="dka"/>
              <w:widowControl w:val="0"/>
              <w:rPr>
                <w:b/>
                <w:color w:val="000000" w:themeColor="text1"/>
                <w:lang w:val="ru-RU"/>
              </w:rPr>
            </w:pPr>
            <w:r w:rsidRPr="003E58AA">
              <w:rPr>
                <w:b/>
                <w:color w:val="000000" w:themeColor="text1"/>
                <w:lang w:val="ru-RU"/>
              </w:rPr>
              <w:t>2</w:t>
            </w:r>
          </w:p>
        </w:tc>
      </w:tr>
      <w:tr w:rsidR="00805D1B" w:rsidTr="003E58AA">
        <w:tc>
          <w:tcPr>
            <w:tcW w:w="0" w:type="auto"/>
          </w:tcPr>
          <w:p w:rsidR="00805D1B" w:rsidRDefault="00805D1B" w:rsidP="00F77D65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lastRenderedPageBreak/>
              <w:t>2.1</w:t>
            </w:r>
          </w:p>
        </w:tc>
        <w:tc>
          <w:tcPr>
            <w:tcW w:w="0" w:type="auto"/>
          </w:tcPr>
          <w:p w:rsidR="00805D1B" w:rsidRDefault="00805D1B" w:rsidP="00F77D65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Экран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Тип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Сенсорный, цветной</w:t>
            </w:r>
          </w:p>
        </w:tc>
      </w:tr>
      <w:tr w:rsidR="00805D1B" w:rsidTr="003E58AA">
        <w:tc>
          <w:tcPr>
            <w:tcW w:w="0" w:type="auto"/>
          </w:tcPr>
          <w:p w:rsidR="00805D1B" w:rsidRDefault="00805D1B" w:rsidP="00F77D65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2.2</w:t>
            </w:r>
          </w:p>
        </w:tc>
        <w:tc>
          <w:tcPr>
            <w:tcW w:w="0" w:type="auto"/>
          </w:tcPr>
          <w:p w:rsidR="00805D1B" w:rsidRDefault="00805D1B" w:rsidP="00F77D65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Диагональ экрана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Дюйм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15</w:t>
            </w:r>
          </w:p>
        </w:tc>
      </w:tr>
      <w:tr w:rsidR="00805D1B" w:rsidTr="003E58AA">
        <w:tc>
          <w:tcPr>
            <w:tcW w:w="0" w:type="auto"/>
          </w:tcPr>
          <w:p w:rsidR="00805D1B" w:rsidRDefault="00805D1B" w:rsidP="00F77D65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2.3</w:t>
            </w:r>
          </w:p>
        </w:tc>
        <w:tc>
          <w:tcPr>
            <w:tcW w:w="0" w:type="auto"/>
          </w:tcPr>
          <w:p w:rsidR="00805D1B" w:rsidRDefault="00805D1B" w:rsidP="00F77D65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Разрешение экрана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Пиксель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1024х768</w:t>
            </w:r>
          </w:p>
        </w:tc>
      </w:tr>
      <w:tr w:rsidR="00805D1B" w:rsidTr="003E58AA">
        <w:tc>
          <w:tcPr>
            <w:tcW w:w="0" w:type="auto"/>
          </w:tcPr>
          <w:p w:rsidR="00805D1B" w:rsidRDefault="00805D1B" w:rsidP="00F77D65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2.4</w:t>
            </w:r>
          </w:p>
        </w:tc>
        <w:tc>
          <w:tcPr>
            <w:tcW w:w="0" w:type="auto"/>
          </w:tcPr>
          <w:p w:rsidR="00805D1B" w:rsidRDefault="00805D1B" w:rsidP="00F77D65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 xml:space="preserve">Операционная система 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Тип</w:t>
            </w:r>
          </w:p>
        </w:tc>
        <w:tc>
          <w:tcPr>
            <w:tcW w:w="0" w:type="auto"/>
          </w:tcPr>
          <w:p w:rsidR="00805D1B" w:rsidRPr="003E58AA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en-US"/>
              </w:rPr>
              <w:t>Windows 10</w:t>
            </w:r>
          </w:p>
        </w:tc>
      </w:tr>
      <w:tr w:rsidR="00805D1B" w:rsidTr="003E58AA">
        <w:tc>
          <w:tcPr>
            <w:tcW w:w="0" w:type="auto"/>
          </w:tcPr>
          <w:p w:rsidR="00805D1B" w:rsidRDefault="00805D1B" w:rsidP="003E58AA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2.5</w:t>
            </w:r>
          </w:p>
        </w:tc>
        <w:tc>
          <w:tcPr>
            <w:tcW w:w="0" w:type="auto"/>
          </w:tcPr>
          <w:p w:rsidR="00805D1B" w:rsidRPr="003E58AA" w:rsidRDefault="00805D1B" w:rsidP="003E58AA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 xml:space="preserve">Разъем </w:t>
            </w:r>
            <w:r>
              <w:rPr>
                <w:color w:val="000000" w:themeColor="text1"/>
                <w:lang w:val="en-US"/>
              </w:rPr>
              <w:t xml:space="preserve">USB </w:t>
            </w:r>
            <w:r>
              <w:rPr>
                <w:color w:val="000000" w:themeColor="text1"/>
                <w:lang w:val="ru-RU"/>
              </w:rPr>
              <w:t>2.0</w:t>
            </w:r>
          </w:p>
        </w:tc>
        <w:tc>
          <w:tcPr>
            <w:tcW w:w="0" w:type="auto"/>
          </w:tcPr>
          <w:p w:rsidR="00805D1B" w:rsidRDefault="00805D1B" w:rsidP="00D411E9">
            <w:pPr>
              <w:jc w:val="center"/>
            </w:pPr>
            <w:r w:rsidRPr="00B2562B">
              <w:rPr>
                <w:color w:val="000000" w:themeColor="text1"/>
                <w:lang w:val="ru-RU"/>
              </w:rPr>
              <w:t>шт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2</w:t>
            </w:r>
          </w:p>
        </w:tc>
      </w:tr>
      <w:tr w:rsidR="00805D1B" w:rsidTr="003E58AA">
        <w:tc>
          <w:tcPr>
            <w:tcW w:w="0" w:type="auto"/>
          </w:tcPr>
          <w:p w:rsidR="00805D1B" w:rsidRDefault="00805D1B" w:rsidP="003E58AA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2.6</w:t>
            </w:r>
          </w:p>
        </w:tc>
        <w:tc>
          <w:tcPr>
            <w:tcW w:w="0" w:type="auto"/>
          </w:tcPr>
          <w:p w:rsidR="00805D1B" w:rsidRDefault="00805D1B" w:rsidP="003E58AA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 xml:space="preserve">Разъем </w:t>
            </w:r>
            <w:r>
              <w:rPr>
                <w:color w:val="000000" w:themeColor="text1"/>
                <w:lang w:val="en-US"/>
              </w:rPr>
              <w:t xml:space="preserve">USB </w:t>
            </w:r>
            <w:r>
              <w:rPr>
                <w:color w:val="000000" w:themeColor="text1"/>
                <w:lang w:val="ru-RU"/>
              </w:rPr>
              <w:t>1.0</w:t>
            </w:r>
          </w:p>
        </w:tc>
        <w:tc>
          <w:tcPr>
            <w:tcW w:w="0" w:type="auto"/>
          </w:tcPr>
          <w:p w:rsidR="00805D1B" w:rsidRDefault="00805D1B" w:rsidP="00D411E9">
            <w:pPr>
              <w:jc w:val="center"/>
            </w:pPr>
            <w:r w:rsidRPr="00B2562B">
              <w:rPr>
                <w:color w:val="000000" w:themeColor="text1"/>
                <w:lang w:val="ru-RU"/>
              </w:rPr>
              <w:t>шт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1</w:t>
            </w:r>
          </w:p>
        </w:tc>
      </w:tr>
      <w:tr w:rsidR="00805D1B" w:rsidTr="003E58AA">
        <w:tc>
          <w:tcPr>
            <w:tcW w:w="0" w:type="auto"/>
          </w:tcPr>
          <w:p w:rsidR="00805D1B" w:rsidRDefault="00805D1B" w:rsidP="003E58AA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2.7</w:t>
            </w:r>
          </w:p>
        </w:tc>
        <w:tc>
          <w:tcPr>
            <w:tcW w:w="0" w:type="auto"/>
          </w:tcPr>
          <w:p w:rsidR="00805D1B" w:rsidRPr="003E58AA" w:rsidRDefault="00805D1B" w:rsidP="003E58AA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 xml:space="preserve">Разъем </w:t>
            </w:r>
            <w:r>
              <w:rPr>
                <w:color w:val="000000" w:themeColor="text1"/>
                <w:lang w:val="en-US"/>
              </w:rPr>
              <w:t>LAN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 w:rsidRPr="009B5CA4">
              <w:rPr>
                <w:color w:val="000000" w:themeColor="text1"/>
                <w:lang w:val="ru-RU"/>
              </w:rPr>
              <w:t>шт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1</w:t>
            </w:r>
          </w:p>
        </w:tc>
      </w:tr>
      <w:tr w:rsidR="00805D1B" w:rsidTr="003E58AA">
        <w:tc>
          <w:tcPr>
            <w:tcW w:w="0" w:type="auto"/>
          </w:tcPr>
          <w:p w:rsidR="00805D1B" w:rsidRDefault="00805D1B" w:rsidP="00F77D65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2.8</w:t>
            </w:r>
          </w:p>
        </w:tc>
        <w:tc>
          <w:tcPr>
            <w:tcW w:w="0" w:type="auto"/>
          </w:tcPr>
          <w:p w:rsidR="00805D1B" w:rsidRDefault="00805D1B" w:rsidP="00F77D65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 xml:space="preserve">Жесткий диск 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Тип</w:t>
            </w:r>
          </w:p>
        </w:tc>
        <w:tc>
          <w:tcPr>
            <w:tcW w:w="0" w:type="auto"/>
          </w:tcPr>
          <w:p w:rsidR="00805D1B" w:rsidRPr="003E58AA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en-US"/>
              </w:rPr>
              <w:t>SSD</w:t>
            </w:r>
          </w:p>
        </w:tc>
      </w:tr>
      <w:tr w:rsidR="00805D1B" w:rsidTr="003E58AA">
        <w:tc>
          <w:tcPr>
            <w:tcW w:w="0" w:type="auto"/>
          </w:tcPr>
          <w:p w:rsidR="00805D1B" w:rsidRDefault="00805D1B" w:rsidP="003E58AA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2.9</w:t>
            </w:r>
          </w:p>
        </w:tc>
        <w:tc>
          <w:tcPr>
            <w:tcW w:w="0" w:type="auto"/>
          </w:tcPr>
          <w:p w:rsidR="00805D1B" w:rsidRDefault="00805D1B" w:rsidP="003E58AA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 xml:space="preserve">Объем жесткого диска 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Гб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256</w:t>
            </w:r>
          </w:p>
        </w:tc>
      </w:tr>
      <w:tr w:rsidR="00805D1B" w:rsidTr="003E58AA">
        <w:tc>
          <w:tcPr>
            <w:tcW w:w="0" w:type="auto"/>
          </w:tcPr>
          <w:p w:rsidR="00805D1B" w:rsidRDefault="00805D1B" w:rsidP="003E58AA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2.10</w:t>
            </w:r>
          </w:p>
        </w:tc>
        <w:tc>
          <w:tcPr>
            <w:tcW w:w="0" w:type="auto"/>
          </w:tcPr>
          <w:p w:rsidR="00805D1B" w:rsidRDefault="00805D1B" w:rsidP="003E58AA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Объем оперативной памяти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Гб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4</w:t>
            </w:r>
          </w:p>
        </w:tc>
      </w:tr>
      <w:tr w:rsidR="00805D1B" w:rsidTr="003E58AA">
        <w:tc>
          <w:tcPr>
            <w:tcW w:w="0" w:type="auto"/>
          </w:tcPr>
          <w:p w:rsidR="00805D1B" w:rsidRDefault="00805D1B" w:rsidP="003E58AA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2.11</w:t>
            </w:r>
          </w:p>
        </w:tc>
        <w:tc>
          <w:tcPr>
            <w:tcW w:w="0" w:type="auto"/>
          </w:tcPr>
          <w:p w:rsidR="00805D1B" w:rsidRDefault="00805D1B" w:rsidP="003E58AA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Язык интерфейса опретора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Тип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Русский</w:t>
            </w:r>
          </w:p>
        </w:tc>
      </w:tr>
      <w:tr w:rsidR="00805D1B" w:rsidTr="00F25708">
        <w:trPr>
          <w:gridAfter w:val="3"/>
        </w:trPr>
        <w:tc>
          <w:tcPr>
            <w:tcW w:w="0" w:type="auto"/>
          </w:tcPr>
          <w:p w:rsidR="00805D1B" w:rsidRPr="003E58AA" w:rsidRDefault="00805D1B" w:rsidP="003E58AA">
            <w:pPr>
              <w:pStyle w:val="dka"/>
              <w:widowControl w:val="0"/>
              <w:rPr>
                <w:b/>
                <w:color w:val="000000" w:themeColor="text1"/>
                <w:lang w:val="ru-RU"/>
              </w:rPr>
            </w:pPr>
            <w:r w:rsidRPr="003E58AA">
              <w:rPr>
                <w:b/>
                <w:color w:val="000000" w:themeColor="text1"/>
                <w:lang w:val="ru-RU"/>
              </w:rPr>
              <w:t>3</w:t>
            </w:r>
          </w:p>
        </w:tc>
      </w:tr>
      <w:tr w:rsidR="00805D1B" w:rsidTr="003E58AA">
        <w:tc>
          <w:tcPr>
            <w:tcW w:w="0" w:type="auto"/>
          </w:tcPr>
          <w:p w:rsidR="00805D1B" w:rsidRDefault="00805D1B" w:rsidP="003E58AA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3.1</w:t>
            </w:r>
          </w:p>
        </w:tc>
        <w:tc>
          <w:tcPr>
            <w:tcW w:w="0" w:type="auto"/>
          </w:tcPr>
          <w:p w:rsidR="00805D1B" w:rsidRDefault="00805D1B" w:rsidP="003E58AA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Поворотный двухпозиционный выключатель питания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 w:rsidRPr="00B2562B">
              <w:rPr>
                <w:color w:val="000000" w:themeColor="text1"/>
                <w:lang w:val="ru-RU"/>
              </w:rPr>
              <w:t>шт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1</w:t>
            </w:r>
          </w:p>
        </w:tc>
      </w:tr>
      <w:tr w:rsidR="00805D1B" w:rsidTr="003E58AA">
        <w:tc>
          <w:tcPr>
            <w:tcW w:w="0" w:type="auto"/>
          </w:tcPr>
          <w:p w:rsidR="00805D1B" w:rsidRDefault="00805D1B" w:rsidP="003E58AA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3.2</w:t>
            </w:r>
          </w:p>
        </w:tc>
        <w:tc>
          <w:tcPr>
            <w:tcW w:w="0" w:type="auto"/>
          </w:tcPr>
          <w:p w:rsidR="00805D1B" w:rsidRDefault="00805D1B" w:rsidP="003E58AA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Кнопка аварийной остановки</w:t>
            </w:r>
          </w:p>
        </w:tc>
        <w:tc>
          <w:tcPr>
            <w:tcW w:w="0" w:type="auto"/>
          </w:tcPr>
          <w:p w:rsidR="00805D1B" w:rsidRDefault="00805D1B" w:rsidP="00D411E9">
            <w:pPr>
              <w:jc w:val="center"/>
            </w:pPr>
            <w:r w:rsidRPr="002A7F62">
              <w:rPr>
                <w:color w:val="000000" w:themeColor="text1"/>
                <w:lang w:val="ru-RU"/>
              </w:rPr>
              <w:t>шт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1</w:t>
            </w:r>
          </w:p>
        </w:tc>
      </w:tr>
      <w:tr w:rsidR="00805D1B" w:rsidTr="003E58AA">
        <w:tc>
          <w:tcPr>
            <w:tcW w:w="0" w:type="auto"/>
          </w:tcPr>
          <w:p w:rsidR="00805D1B" w:rsidRDefault="00805D1B" w:rsidP="003E58AA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3.3</w:t>
            </w:r>
          </w:p>
        </w:tc>
        <w:tc>
          <w:tcPr>
            <w:tcW w:w="0" w:type="auto"/>
          </w:tcPr>
          <w:p w:rsidR="00805D1B" w:rsidRDefault="00805D1B" w:rsidP="003E58AA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Световой индикатор электропитания</w:t>
            </w:r>
          </w:p>
        </w:tc>
        <w:tc>
          <w:tcPr>
            <w:tcW w:w="0" w:type="auto"/>
          </w:tcPr>
          <w:p w:rsidR="00805D1B" w:rsidRDefault="00805D1B" w:rsidP="00D411E9">
            <w:pPr>
              <w:jc w:val="center"/>
            </w:pPr>
            <w:r w:rsidRPr="002A7F62">
              <w:rPr>
                <w:color w:val="000000" w:themeColor="text1"/>
                <w:lang w:val="ru-RU"/>
              </w:rPr>
              <w:t>шт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1</w:t>
            </w:r>
          </w:p>
        </w:tc>
      </w:tr>
      <w:tr w:rsidR="00805D1B" w:rsidTr="003E58AA">
        <w:tc>
          <w:tcPr>
            <w:tcW w:w="0" w:type="auto"/>
          </w:tcPr>
          <w:p w:rsidR="00805D1B" w:rsidRDefault="00805D1B" w:rsidP="003E58AA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3.4</w:t>
            </w:r>
          </w:p>
        </w:tc>
        <w:tc>
          <w:tcPr>
            <w:tcW w:w="0" w:type="auto"/>
          </w:tcPr>
          <w:p w:rsidR="00805D1B" w:rsidRDefault="00805D1B" w:rsidP="003E58AA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Кнопка старт</w:t>
            </w:r>
          </w:p>
        </w:tc>
        <w:tc>
          <w:tcPr>
            <w:tcW w:w="0" w:type="auto"/>
          </w:tcPr>
          <w:p w:rsidR="00805D1B" w:rsidRDefault="00805D1B" w:rsidP="00D411E9">
            <w:pPr>
              <w:jc w:val="center"/>
            </w:pPr>
            <w:r w:rsidRPr="002A7F62">
              <w:rPr>
                <w:color w:val="000000" w:themeColor="text1"/>
                <w:lang w:val="ru-RU"/>
              </w:rPr>
              <w:t>шт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1</w:t>
            </w:r>
          </w:p>
        </w:tc>
      </w:tr>
      <w:tr w:rsidR="00805D1B" w:rsidTr="003E58AA">
        <w:tc>
          <w:tcPr>
            <w:tcW w:w="0" w:type="auto"/>
          </w:tcPr>
          <w:p w:rsidR="00805D1B" w:rsidRDefault="00805D1B" w:rsidP="003E58AA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3.5</w:t>
            </w:r>
          </w:p>
        </w:tc>
        <w:tc>
          <w:tcPr>
            <w:tcW w:w="0" w:type="auto"/>
          </w:tcPr>
          <w:p w:rsidR="00805D1B" w:rsidRDefault="00805D1B" w:rsidP="003E58AA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Кнопка стоп</w:t>
            </w:r>
          </w:p>
        </w:tc>
        <w:tc>
          <w:tcPr>
            <w:tcW w:w="0" w:type="auto"/>
          </w:tcPr>
          <w:p w:rsidR="00805D1B" w:rsidRDefault="00805D1B" w:rsidP="00D411E9">
            <w:pPr>
              <w:jc w:val="center"/>
            </w:pPr>
            <w:r w:rsidRPr="002A7F62">
              <w:rPr>
                <w:color w:val="000000" w:themeColor="text1"/>
                <w:lang w:val="ru-RU"/>
              </w:rPr>
              <w:t>шт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1</w:t>
            </w:r>
          </w:p>
        </w:tc>
      </w:tr>
      <w:tr w:rsidR="00805D1B" w:rsidTr="003E58AA">
        <w:tc>
          <w:tcPr>
            <w:tcW w:w="0" w:type="auto"/>
          </w:tcPr>
          <w:p w:rsidR="00805D1B" w:rsidRDefault="00805D1B" w:rsidP="003E58AA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3.6</w:t>
            </w:r>
          </w:p>
        </w:tc>
        <w:tc>
          <w:tcPr>
            <w:tcW w:w="0" w:type="auto"/>
          </w:tcPr>
          <w:p w:rsidR="00805D1B" w:rsidRDefault="00805D1B" w:rsidP="003E58AA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Поворотный двухпозиционный выключатель электромагнитного тормоза</w:t>
            </w:r>
          </w:p>
        </w:tc>
        <w:tc>
          <w:tcPr>
            <w:tcW w:w="0" w:type="auto"/>
          </w:tcPr>
          <w:p w:rsidR="00805D1B" w:rsidRDefault="00805D1B" w:rsidP="00D411E9">
            <w:pPr>
              <w:jc w:val="center"/>
            </w:pPr>
            <w:r w:rsidRPr="002A7F62">
              <w:rPr>
                <w:color w:val="000000" w:themeColor="text1"/>
                <w:lang w:val="ru-RU"/>
              </w:rPr>
              <w:t>шт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1</w:t>
            </w:r>
          </w:p>
        </w:tc>
      </w:tr>
      <w:tr w:rsidR="00805D1B" w:rsidRPr="00A55B4A" w:rsidTr="00F25708">
        <w:trPr>
          <w:gridAfter w:val="3"/>
        </w:trPr>
        <w:tc>
          <w:tcPr>
            <w:tcW w:w="0" w:type="auto"/>
          </w:tcPr>
          <w:p w:rsidR="00805D1B" w:rsidRPr="003E58AA" w:rsidRDefault="00805D1B" w:rsidP="003E58AA">
            <w:pPr>
              <w:pStyle w:val="dka"/>
              <w:widowControl w:val="0"/>
              <w:rPr>
                <w:b/>
                <w:color w:val="000000" w:themeColor="text1"/>
                <w:lang w:val="ru-RU"/>
              </w:rPr>
            </w:pPr>
            <w:r w:rsidRPr="003E58AA">
              <w:rPr>
                <w:b/>
                <w:color w:val="000000" w:themeColor="text1"/>
                <w:lang w:val="ru-RU"/>
              </w:rPr>
              <w:t>4</w:t>
            </w:r>
          </w:p>
        </w:tc>
      </w:tr>
      <w:tr w:rsidR="00805D1B" w:rsidTr="003E58AA">
        <w:tc>
          <w:tcPr>
            <w:tcW w:w="0" w:type="auto"/>
          </w:tcPr>
          <w:p w:rsidR="00805D1B" w:rsidRPr="00AE346F" w:rsidRDefault="00805D1B" w:rsidP="003E58AA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 w:rsidRPr="00AE346F">
              <w:rPr>
                <w:color w:val="000000" w:themeColor="text1"/>
                <w:lang w:val="ru-RU"/>
              </w:rPr>
              <w:t>4</w:t>
            </w:r>
            <w:r>
              <w:rPr>
                <w:color w:val="000000" w:themeColor="text1"/>
                <w:lang w:val="ru-RU"/>
              </w:rPr>
              <w:t>.1</w:t>
            </w:r>
          </w:p>
        </w:tc>
        <w:tc>
          <w:tcPr>
            <w:tcW w:w="0" w:type="auto"/>
          </w:tcPr>
          <w:p w:rsidR="00805D1B" w:rsidRDefault="00805D1B" w:rsidP="003E58AA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Программирование количества витков</w:t>
            </w:r>
          </w:p>
          <w:p w:rsidR="00805D1B" w:rsidRDefault="00805D1B" w:rsidP="003E58AA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</w:p>
        </w:tc>
        <w:tc>
          <w:tcPr>
            <w:tcW w:w="0" w:type="auto"/>
          </w:tcPr>
          <w:p w:rsidR="00805D1B" w:rsidRPr="002A7F62" w:rsidRDefault="00805D1B" w:rsidP="00D411E9">
            <w:pPr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Функция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Наличие</w:t>
            </w:r>
          </w:p>
        </w:tc>
      </w:tr>
      <w:tr w:rsidR="00805D1B" w:rsidTr="003E58AA">
        <w:tc>
          <w:tcPr>
            <w:tcW w:w="0" w:type="auto"/>
          </w:tcPr>
          <w:p w:rsidR="00805D1B" w:rsidRPr="00AE346F" w:rsidRDefault="00805D1B" w:rsidP="003E58AA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4.2</w:t>
            </w:r>
          </w:p>
        </w:tc>
        <w:tc>
          <w:tcPr>
            <w:tcW w:w="0" w:type="auto"/>
          </w:tcPr>
          <w:p w:rsidR="00805D1B" w:rsidRDefault="00805D1B" w:rsidP="008E4453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Точность программирования количества витков</w:t>
            </w:r>
          </w:p>
        </w:tc>
        <w:tc>
          <w:tcPr>
            <w:tcW w:w="0" w:type="auto"/>
          </w:tcPr>
          <w:p w:rsidR="00805D1B" w:rsidRDefault="00805D1B" w:rsidP="00D411E9">
            <w:pPr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оборот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0,01</w:t>
            </w:r>
          </w:p>
        </w:tc>
      </w:tr>
      <w:tr w:rsidR="00805D1B" w:rsidTr="003E58AA">
        <w:tc>
          <w:tcPr>
            <w:tcW w:w="0" w:type="auto"/>
          </w:tcPr>
          <w:p w:rsidR="00805D1B" w:rsidRPr="00AE346F" w:rsidRDefault="00805D1B" w:rsidP="00E976B7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4.3</w:t>
            </w:r>
          </w:p>
        </w:tc>
        <w:tc>
          <w:tcPr>
            <w:tcW w:w="0" w:type="auto"/>
          </w:tcPr>
          <w:p w:rsidR="00805D1B" w:rsidRDefault="00805D1B" w:rsidP="00E976B7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Программирование шага намотки</w:t>
            </w:r>
          </w:p>
        </w:tc>
        <w:tc>
          <w:tcPr>
            <w:tcW w:w="0" w:type="auto"/>
          </w:tcPr>
          <w:p w:rsidR="00805D1B" w:rsidRPr="002A7F62" w:rsidRDefault="00805D1B" w:rsidP="00D411E9">
            <w:pPr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Функция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Наличие</w:t>
            </w:r>
          </w:p>
        </w:tc>
      </w:tr>
      <w:tr w:rsidR="00805D1B" w:rsidTr="003E58AA">
        <w:tc>
          <w:tcPr>
            <w:tcW w:w="0" w:type="auto"/>
          </w:tcPr>
          <w:p w:rsidR="00805D1B" w:rsidRPr="00AE346F" w:rsidRDefault="00805D1B" w:rsidP="00E976B7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4.4</w:t>
            </w:r>
          </w:p>
        </w:tc>
        <w:tc>
          <w:tcPr>
            <w:tcW w:w="0" w:type="auto"/>
          </w:tcPr>
          <w:p w:rsidR="00805D1B" w:rsidRDefault="00805D1B" w:rsidP="00E976B7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Точность программирования шага намотки</w:t>
            </w:r>
          </w:p>
        </w:tc>
        <w:tc>
          <w:tcPr>
            <w:tcW w:w="0" w:type="auto"/>
          </w:tcPr>
          <w:p w:rsidR="00805D1B" w:rsidRDefault="00805D1B" w:rsidP="00D411E9">
            <w:pPr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мм/оборот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0,001</w:t>
            </w:r>
          </w:p>
        </w:tc>
      </w:tr>
      <w:tr w:rsidR="00805D1B" w:rsidTr="003E58AA">
        <w:tc>
          <w:tcPr>
            <w:tcW w:w="0" w:type="auto"/>
          </w:tcPr>
          <w:p w:rsidR="00805D1B" w:rsidRPr="00AE346F" w:rsidRDefault="00805D1B" w:rsidP="00E976B7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4.5</w:t>
            </w:r>
          </w:p>
        </w:tc>
        <w:tc>
          <w:tcPr>
            <w:tcW w:w="0" w:type="auto"/>
          </w:tcPr>
          <w:p w:rsidR="00805D1B" w:rsidRDefault="00805D1B" w:rsidP="00E976B7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Программирование скорости вращения шпинделя</w:t>
            </w:r>
          </w:p>
        </w:tc>
        <w:tc>
          <w:tcPr>
            <w:tcW w:w="0" w:type="auto"/>
          </w:tcPr>
          <w:p w:rsidR="00805D1B" w:rsidRPr="002A7F62" w:rsidRDefault="00805D1B" w:rsidP="00D411E9">
            <w:pPr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Функция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Наличие</w:t>
            </w:r>
          </w:p>
        </w:tc>
      </w:tr>
      <w:tr w:rsidR="00805D1B" w:rsidTr="003E58AA">
        <w:tc>
          <w:tcPr>
            <w:tcW w:w="0" w:type="auto"/>
          </w:tcPr>
          <w:p w:rsidR="00805D1B" w:rsidRPr="00AE346F" w:rsidRDefault="00805D1B" w:rsidP="00E976B7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4.6</w:t>
            </w:r>
          </w:p>
        </w:tc>
        <w:tc>
          <w:tcPr>
            <w:tcW w:w="0" w:type="auto"/>
          </w:tcPr>
          <w:p w:rsidR="00805D1B" w:rsidRDefault="00805D1B" w:rsidP="00E976B7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Точность программирования скорости вращения шпинделя</w:t>
            </w:r>
          </w:p>
        </w:tc>
        <w:tc>
          <w:tcPr>
            <w:tcW w:w="0" w:type="auto"/>
          </w:tcPr>
          <w:p w:rsidR="00805D1B" w:rsidRDefault="00805D1B" w:rsidP="00D411E9">
            <w:pPr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оборот/мин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1</w:t>
            </w:r>
          </w:p>
        </w:tc>
      </w:tr>
      <w:tr w:rsidR="00805D1B" w:rsidTr="003E58AA">
        <w:tc>
          <w:tcPr>
            <w:tcW w:w="0" w:type="auto"/>
          </w:tcPr>
          <w:p w:rsidR="00805D1B" w:rsidRPr="00AE346F" w:rsidRDefault="00805D1B" w:rsidP="00E976B7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4.7</w:t>
            </w:r>
          </w:p>
        </w:tc>
        <w:tc>
          <w:tcPr>
            <w:tcW w:w="0" w:type="auto"/>
          </w:tcPr>
          <w:p w:rsidR="00805D1B" w:rsidRDefault="00805D1B" w:rsidP="00E976B7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Программирование координат зоны намотки</w:t>
            </w:r>
          </w:p>
        </w:tc>
        <w:tc>
          <w:tcPr>
            <w:tcW w:w="0" w:type="auto"/>
          </w:tcPr>
          <w:p w:rsidR="00805D1B" w:rsidRPr="002A7F62" w:rsidRDefault="00805D1B" w:rsidP="00D411E9">
            <w:pPr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Функция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Наличие</w:t>
            </w:r>
          </w:p>
        </w:tc>
      </w:tr>
      <w:tr w:rsidR="00805D1B" w:rsidTr="003E58AA">
        <w:tc>
          <w:tcPr>
            <w:tcW w:w="0" w:type="auto"/>
          </w:tcPr>
          <w:p w:rsidR="00805D1B" w:rsidRPr="00AE346F" w:rsidRDefault="00805D1B" w:rsidP="00E976B7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4.8</w:t>
            </w:r>
          </w:p>
        </w:tc>
        <w:tc>
          <w:tcPr>
            <w:tcW w:w="0" w:type="auto"/>
          </w:tcPr>
          <w:p w:rsidR="00805D1B" w:rsidRDefault="00805D1B" w:rsidP="00E976B7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Программирование координат зоны намотки</w:t>
            </w:r>
          </w:p>
        </w:tc>
        <w:tc>
          <w:tcPr>
            <w:tcW w:w="0" w:type="auto"/>
          </w:tcPr>
          <w:p w:rsidR="00805D1B" w:rsidRDefault="00805D1B" w:rsidP="00D411E9">
            <w:pPr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мм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0,01</w:t>
            </w:r>
          </w:p>
        </w:tc>
      </w:tr>
      <w:tr w:rsidR="00805D1B" w:rsidTr="003E58AA">
        <w:tc>
          <w:tcPr>
            <w:tcW w:w="0" w:type="auto"/>
          </w:tcPr>
          <w:p w:rsidR="00805D1B" w:rsidRPr="00AE346F" w:rsidRDefault="00805D1B" w:rsidP="00E976B7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4.9</w:t>
            </w:r>
          </w:p>
        </w:tc>
        <w:tc>
          <w:tcPr>
            <w:tcW w:w="0" w:type="auto"/>
          </w:tcPr>
          <w:p w:rsidR="00805D1B" w:rsidRDefault="00805D1B" w:rsidP="00E976B7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Программирование направления вращения шпинделя</w:t>
            </w:r>
          </w:p>
        </w:tc>
        <w:tc>
          <w:tcPr>
            <w:tcW w:w="0" w:type="auto"/>
          </w:tcPr>
          <w:p w:rsidR="00805D1B" w:rsidRPr="002A7F62" w:rsidRDefault="00805D1B" w:rsidP="00D411E9">
            <w:pPr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Функция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Наличие</w:t>
            </w:r>
          </w:p>
        </w:tc>
      </w:tr>
      <w:tr w:rsidR="00805D1B" w:rsidTr="003E58AA">
        <w:tc>
          <w:tcPr>
            <w:tcW w:w="0" w:type="auto"/>
          </w:tcPr>
          <w:p w:rsidR="00805D1B" w:rsidRPr="00AE346F" w:rsidRDefault="00805D1B" w:rsidP="00E976B7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4.10</w:t>
            </w:r>
          </w:p>
        </w:tc>
        <w:tc>
          <w:tcPr>
            <w:tcW w:w="0" w:type="auto"/>
          </w:tcPr>
          <w:p w:rsidR="00805D1B" w:rsidRDefault="00805D1B" w:rsidP="00E976B7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Программирование направления движения раскладчика провода</w:t>
            </w:r>
          </w:p>
        </w:tc>
        <w:tc>
          <w:tcPr>
            <w:tcW w:w="0" w:type="auto"/>
          </w:tcPr>
          <w:p w:rsidR="00805D1B" w:rsidRPr="002A7F62" w:rsidRDefault="00805D1B" w:rsidP="00D411E9">
            <w:pPr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Функция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Наличие</w:t>
            </w:r>
          </w:p>
        </w:tc>
      </w:tr>
      <w:tr w:rsidR="00805D1B" w:rsidTr="003E58AA">
        <w:tc>
          <w:tcPr>
            <w:tcW w:w="0" w:type="auto"/>
          </w:tcPr>
          <w:p w:rsidR="00805D1B" w:rsidRPr="00AE346F" w:rsidRDefault="00805D1B" w:rsidP="00E976B7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4.11</w:t>
            </w:r>
          </w:p>
        </w:tc>
        <w:tc>
          <w:tcPr>
            <w:tcW w:w="0" w:type="auto"/>
          </w:tcPr>
          <w:p w:rsidR="00805D1B" w:rsidRDefault="00805D1B" w:rsidP="00E976B7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Программирование максимальной скорости вращения шпинделя при использовании блока ножных педалей</w:t>
            </w:r>
          </w:p>
        </w:tc>
        <w:tc>
          <w:tcPr>
            <w:tcW w:w="0" w:type="auto"/>
          </w:tcPr>
          <w:p w:rsidR="00805D1B" w:rsidRPr="002A7F62" w:rsidRDefault="00805D1B" w:rsidP="00D411E9">
            <w:pPr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Функция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Наличие</w:t>
            </w:r>
          </w:p>
        </w:tc>
      </w:tr>
      <w:tr w:rsidR="00805D1B" w:rsidTr="003E58AA">
        <w:tc>
          <w:tcPr>
            <w:tcW w:w="0" w:type="auto"/>
          </w:tcPr>
          <w:p w:rsidR="00805D1B" w:rsidRPr="00AE346F" w:rsidRDefault="00805D1B" w:rsidP="00E976B7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4.12</w:t>
            </w:r>
          </w:p>
        </w:tc>
        <w:tc>
          <w:tcPr>
            <w:tcW w:w="0" w:type="auto"/>
          </w:tcPr>
          <w:p w:rsidR="00805D1B" w:rsidRDefault="00805D1B" w:rsidP="00E976B7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Программирование времени достижения максимальной скорости вращения шпинделя при использовании блока ножных педалей</w:t>
            </w:r>
          </w:p>
        </w:tc>
        <w:tc>
          <w:tcPr>
            <w:tcW w:w="0" w:type="auto"/>
          </w:tcPr>
          <w:p w:rsidR="00805D1B" w:rsidRPr="002A7F62" w:rsidRDefault="00805D1B" w:rsidP="00D411E9">
            <w:pPr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Функция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Наличие</w:t>
            </w:r>
          </w:p>
        </w:tc>
      </w:tr>
      <w:tr w:rsidR="00805D1B" w:rsidTr="003E58AA">
        <w:tc>
          <w:tcPr>
            <w:tcW w:w="0" w:type="auto"/>
          </w:tcPr>
          <w:p w:rsidR="00805D1B" w:rsidRPr="00AE346F" w:rsidRDefault="00805D1B" w:rsidP="00E976B7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4.13</w:t>
            </w:r>
          </w:p>
        </w:tc>
        <w:tc>
          <w:tcPr>
            <w:tcW w:w="0" w:type="auto"/>
          </w:tcPr>
          <w:p w:rsidR="00805D1B" w:rsidRDefault="00805D1B" w:rsidP="00E976B7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Автоматическая остановка процесса намотки при открытии защитного кожуха</w:t>
            </w:r>
          </w:p>
        </w:tc>
        <w:tc>
          <w:tcPr>
            <w:tcW w:w="0" w:type="auto"/>
          </w:tcPr>
          <w:p w:rsidR="00805D1B" w:rsidRPr="002A7F62" w:rsidRDefault="00805D1B" w:rsidP="00D411E9">
            <w:pPr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Функция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Наличие</w:t>
            </w:r>
          </w:p>
        </w:tc>
      </w:tr>
      <w:tr w:rsidR="00805D1B" w:rsidTr="003E58AA">
        <w:tc>
          <w:tcPr>
            <w:tcW w:w="0" w:type="auto"/>
          </w:tcPr>
          <w:p w:rsidR="00805D1B" w:rsidRPr="00AE346F" w:rsidRDefault="00805D1B" w:rsidP="00E976B7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4.14</w:t>
            </w:r>
          </w:p>
        </w:tc>
        <w:tc>
          <w:tcPr>
            <w:tcW w:w="0" w:type="auto"/>
          </w:tcPr>
          <w:p w:rsidR="00805D1B" w:rsidRDefault="00805D1B" w:rsidP="00E976B7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Программирование возможности осуществления процесса намотки при открытом защитном кожухе</w:t>
            </w:r>
          </w:p>
        </w:tc>
        <w:tc>
          <w:tcPr>
            <w:tcW w:w="0" w:type="auto"/>
          </w:tcPr>
          <w:p w:rsidR="00805D1B" w:rsidRPr="002A7F62" w:rsidRDefault="00805D1B" w:rsidP="00D411E9">
            <w:pPr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Функция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Наличие</w:t>
            </w:r>
          </w:p>
        </w:tc>
      </w:tr>
      <w:tr w:rsidR="00805D1B" w:rsidTr="003E58AA">
        <w:tc>
          <w:tcPr>
            <w:tcW w:w="0" w:type="auto"/>
          </w:tcPr>
          <w:p w:rsidR="00805D1B" w:rsidRPr="00AE346F" w:rsidRDefault="00805D1B" w:rsidP="00E976B7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4.15</w:t>
            </w:r>
          </w:p>
        </w:tc>
        <w:tc>
          <w:tcPr>
            <w:tcW w:w="0" w:type="auto"/>
          </w:tcPr>
          <w:p w:rsidR="00805D1B" w:rsidRDefault="00805D1B" w:rsidP="00E976B7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 xml:space="preserve">Автоматическое изменение скорости намотки до запрограммированного максимального значения при закрытии </w:t>
            </w:r>
            <w:r>
              <w:rPr>
                <w:color w:val="000000" w:themeColor="text1"/>
                <w:lang w:val="ru-RU"/>
              </w:rPr>
              <w:lastRenderedPageBreak/>
              <w:t>защитного кожуха</w:t>
            </w:r>
          </w:p>
        </w:tc>
        <w:tc>
          <w:tcPr>
            <w:tcW w:w="0" w:type="auto"/>
          </w:tcPr>
          <w:p w:rsidR="00805D1B" w:rsidRPr="002A7F62" w:rsidRDefault="00805D1B" w:rsidP="00D411E9">
            <w:pPr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lastRenderedPageBreak/>
              <w:t>Функция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Наличие</w:t>
            </w:r>
          </w:p>
        </w:tc>
      </w:tr>
      <w:tr w:rsidR="00805D1B" w:rsidTr="003E58AA">
        <w:tc>
          <w:tcPr>
            <w:tcW w:w="0" w:type="auto"/>
          </w:tcPr>
          <w:p w:rsidR="00805D1B" w:rsidRPr="00AE346F" w:rsidRDefault="00805D1B" w:rsidP="00E976B7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4.16</w:t>
            </w:r>
          </w:p>
        </w:tc>
        <w:tc>
          <w:tcPr>
            <w:tcW w:w="0" w:type="auto"/>
          </w:tcPr>
          <w:p w:rsidR="00805D1B" w:rsidRDefault="00805D1B" w:rsidP="00E976B7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Программная остановка процесса намотки после завершения каждого слоя намотки</w:t>
            </w:r>
          </w:p>
        </w:tc>
        <w:tc>
          <w:tcPr>
            <w:tcW w:w="0" w:type="auto"/>
          </w:tcPr>
          <w:p w:rsidR="00805D1B" w:rsidRPr="002A7F62" w:rsidRDefault="00805D1B" w:rsidP="00D411E9">
            <w:pPr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Функция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Наличие</w:t>
            </w:r>
          </w:p>
        </w:tc>
      </w:tr>
      <w:tr w:rsidR="00805D1B" w:rsidTr="003E58AA">
        <w:tc>
          <w:tcPr>
            <w:tcW w:w="0" w:type="auto"/>
          </w:tcPr>
          <w:p w:rsidR="00805D1B" w:rsidRPr="00AE346F" w:rsidRDefault="00805D1B" w:rsidP="00653C1E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4.17</w:t>
            </w:r>
          </w:p>
        </w:tc>
        <w:tc>
          <w:tcPr>
            <w:tcW w:w="0" w:type="auto"/>
          </w:tcPr>
          <w:p w:rsidR="00805D1B" w:rsidRDefault="00805D1B" w:rsidP="00E976B7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Отображение направления движения раскладчика провода</w:t>
            </w:r>
          </w:p>
        </w:tc>
        <w:tc>
          <w:tcPr>
            <w:tcW w:w="0" w:type="auto"/>
          </w:tcPr>
          <w:p w:rsidR="00805D1B" w:rsidRPr="002A7F62" w:rsidRDefault="00805D1B" w:rsidP="00D411E9">
            <w:pPr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Функция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Наличие</w:t>
            </w:r>
          </w:p>
        </w:tc>
      </w:tr>
      <w:tr w:rsidR="00805D1B" w:rsidTr="003E58AA">
        <w:tc>
          <w:tcPr>
            <w:tcW w:w="0" w:type="auto"/>
          </w:tcPr>
          <w:p w:rsidR="00805D1B" w:rsidRPr="00AE346F" w:rsidRDefault="00805D1B" w:rsidP="00653C1E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4.18</w:t>
            </w:r>
          </w:p>
        </w:tc>
        <w:tc>
          <w:tcPr>
            <w:tcW w:w="0" w:type="auto"/>
          </w:tcPr>
          <w:p w:rsidR="00805D1B" w:rsidRDefault="00805D1B" w:rsidP="00E976B7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Отображение направления вращения шпинделя</w:t>
            </w:r>
          </w:p>
        </w:tc>
        <w:tc>
          <w:tcPr>
            <w:tcW w:w="0" w:type="auto"/>
          </w:tcPr>
          <w:p w:rsidR="00805D1B" w:rsidRPr="002A7F62" w:rsidRDefault="00805D1B" w:rsidP="00D411E9">
            <w:pPr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Функция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Наличие</w:t>
            </w:r>
          </w:p>
        </w:tc>
      </w:tr>
      <w:tr w:rsidR="00805D1B" w:rsidTr="003E58AA">
        <w:tc>
          <w:tcPr>
            <w:tcW w:w="0" w:type="auto"/>
          </w:tcPr>
          <w:p w:rsidR="00805D1B" w:rsidRPr="00AE346F" w:rsidRDefault="00805D1B" w:rsidP="00653C1E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4.19</w:t>
            </w:r>
          </w:p>
        </w:tc>
        <w:tc>
          <w:tcPr>
            <w:tcW w:w="0" w:type="auto"/>
          </w:tcPr>
          <w:p w:rsidR="00805D1B" w:rsidRDefault="00805D1B" w:rsidP="00E976B7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Отображение количества намотанных витков</w:t>
            </w:r>
          </w:p>
          <w:p w:rsidR="00805D1B" w:rsidRDefault="00805D1B" w:rsidP="00E976B7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</w:p>
        </w:tc>
        <w:tc>
          <w:tcPr>
            <w:tcW w:w="0" w:type="auto"/>
          </w:tcPr>
          <w:p w:rsidR="00805D1B" w:rsidRPr="002A7F62" w:rsidRDefault="00805D1B" w:rsidP="00D411E9">
            <w:pPr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Функция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Наличие</w:t>
            </w:r>
          </w:p>
        </w:tc>
      </w:tr>
      <w:tr w:rsidR="00805D1B" w:rsidTr="003E58AA">
        <w:tc>
          <w:tcPr>
            <w:tcW w:w="0" w:type="auto"/>
          </w:tcPr>
          <w:p w:rsidR="00805D1B" w:rsidRPr="00AE346F" w:rsidRDefault="00805D1B" w:rsidP="00E976B7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4.20</w:t>
            </w:r>
          </w:p>
        </w:tc>
        <w:tc>
          <w:tcPr>
            <w:tcW w:w="0" w:type="auto"/>
          </w:tcPr>
          <w:p w:rsidR="00805D1B" w:rsidRDefault="00805D1B" w:rsidP="008E4453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Обратный отсчет витков при отмотке провода</w:t>
            </w:r>
          </w:p>
        </w:tc>
        <w:tc>
          <w:tcPr>
            <w:tcW w:w="0" w:type="auto"/>
          </w:tcPr>
          <w:p w:rsidR="00805D1B" w:rsidRPr="002A7F62" w:rsidRDefault="00805D1B" w:rsidP="00D411E9">
            <w:pPr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Функция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Наличие</w:t>
            </w:r>
          </w:p>
        </w:tc>
      </w:tr>
      <w:tr w:rsidR="00805D1B" w:rsidTr="003E58AA">
        <w:tc>
          <w:tcPr>
            <w:tcW w:w="0" w:type="auto"/>
          </w:tcPr>
          <w:p w:rsidR="00805D1B" w:rsidRPr="00AE346F" w:rsidRDefault="00805D1B" w:rsidP="00E976B7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4.21</w:t>
            </w:r>
          </w:p>
        </w:tc>
        <w:tc>
          <w:tcPr>
            <w:tcW w:w="0" w:type="auto"/>
          </w:tcPr>
          <w:p w:rsidR="00805D1B" w:rsidRDefault="00805D1B" w:rsidP="00E976B7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Программная остановка процесса намотки после завершения указанного слоя намотки</w:t>
            </w:r>
          </w:p>
        </w:tc>
        <w:tc>
          <w:tcPr>
            <w:tcW w:w="0" w:type="auto"/>
          </w:tcPr>
          <w:p w:rsidR="00805D1B" w:rsidRPr="002A7F62" w:rsidRDefault="00805D1B" w:rsidP="00D411E9">
            <w:pPr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Функция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Наличие</w:t>
            </w:r>
          </w:p>
        </w:tc>
      </w:tr>
      <w:tr w:rsidR="00805D1B" w:rsidTr="003E58AA">
        <w:tc>
          <w:tcPr>
            <w:tcW w:w="0" w:type="auto"/>
          </w:tcPr>
          <w:p w:rsidR="00805D1B" w:rsidRPr="00AE346F" w:rsidRDefault="00805D1B" w:rsidP="00E976B7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4.22</w:t>
            </w:r>
          </w:p>
        </w:tc>
        <w:tc>
          <w:tcPr>
            <w:tcW w:w="0" w:type="auto"/>
          </w:tcPr>
          <w:p w:rsidR="00805D1B" w:rsidRDefault="00805D1B" w:rsidP="00E976B7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Вывод тестового сообщения для оператора станка после завершения указанного слоя намотки</w:t>
            </w:r>
          </w:p>
        </w:tc>
        <w:tc>
          <w:tcPr>
            <w:tcW w:w="0" w:type="auto"/>
          </w:tcPr>
          <w:p w:rsidR="00805D1B" w:rsidRPr="002A7F62" w:rsidRDefault="00805D1B" w:rsidP="00D411E9">
            <w:pPr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Функция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Наличие</w:t>
            </w:r>
          </w:p>
        </w:tc>
      </w:tr>
      <w:tr w:rsidR="00805D1B" w:rsidTr="003E58AA">
        <w:tc>
          <w:tcPr>
            <w:tcW w:w="0" w:type="auto"/>
          </w:tcPr>
          <w:p w:rsidR="00805D1B" w:rsidRPr="00AE346F" w:rsidRDefault="00805D1B" w:rsidP="00E976B7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4.23</w:t>
            </w:r>
          </w:p>
        </w:tc>
        <w:tc>
          <w:tcPr>
            <w:tcW w:w="0" w:type="auto"/>
          </w:tcPr>
          <w:p w:rsidR="00805D1B" w:rsidRDefault="00805D1B" w:rsidP="00F25708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Программируемый вывод на экран рисунка подсказки  оператору</w:t>
            </w:r>
          </w:p>
        </w:tc>
        <w:tc>
          <w:tcPr>
            <w:tcW w:w="0" w:type="auto"/>
          </w:tcPr>
          <w:p w:rsidR="00805D1B" w:rsidRPr="002A7F62" w:rsidRDefault="00805D1B" w:rsidP="00D411E9">
            <w:pPr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Функция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Наличие</w:t>
            </w:r>
          </w:p>
        </w:tc>
      </w:tr>
      <w:tr w:rsidR="00805D1B" w:rsidTr="003E58AA">
        <w:tc>
          <w:tcPr>
            <w:tcW w:w="0" w:type="auto"/>
          </w:tcPr>
          <w:p w:rsidR="00805D1B" w:rsidRPr="00AE346F" w:rsidRDefault="00805D1B" w:rsidP="00E976B7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4.24</w:t>
            </w:r>
          </w:p>
        </w:tc>
        <w:tc>
          <w:tcPr>
            <w:tcW w:w="0" w:type="auto"/>
          </w:tcPr>
          <w:p w:rsidR="00805D1B" w:rsidRDefault="00805D1B" w:rsidP="00E976B7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Пошаговое программирование процесса намотки</w:t>
            </w:r>
          </w:p>
        </w:tc>
        <w:tc>
          <w:tcPr>
            <w:tcW w:w="0" w:type="auto"/>
          </w:tcPr>
          <w:p w:rsidR="00805D1B" w:rsidRPr="002A7F62" w:rsidRDefault="00805D1B" w:rsidP="00D411E9">
            <w:pPr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Функция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Наличие</w:t>
            </w:r>
          </w:p>
        </w:tc>
      </w:tr>
      <w:tr w:rsidR="00805D1B" w:rsidTr="003E58AA">
        <w:tc>
          <w:tcPr>
            <w:tcW w:w="0" w:type="auto"/>
          </w:tcPr>
          <w:p w:rsidR="00805D1B" w:rsidRPr="00AE346F" w:rsidRDefault="00805D1B" w:rsidP="00E976B7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4.25</w:t>
            </w:r>
          </w:p>
        </w:tc>
        <w:tc>
          <w:tcPr>
            <w:tcW w:w="0" w:type="auto"/>
          </w:tcPr>
          <w:p w:rsidR="00805D1B" w:rsidRDefault="00805D1B" w:rsidP="00E976B7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Программируемый пошаговый режим выполнения намоточной программы</w:t>
            </w:r>
          </w:p>
        </w:tc>
        <w:tc>
          <w:tcPr>
            <w:tcW w:w="0" w:type="auto"/>
          </w:tcPr>
          <w:p w:rsidR="00805D1B" w:rsidRPr="002A7F62" w:rsidRDefault="00805D1B" w:rsidP="00D411E9">
            <w:pPr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Функция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Наличие</w:t>
            </w:r>
          </w:p>
        </w:tc>
      </w:tr>
      <w:tr w:rsidR="00805D1B" w:rsidTr="003E58AA">
        <w:tc>
          <w:tcPr>
            <w:tcW w:w="0" w:type="auto"/>
          </w:tcPr>
          <w:p w:rsidR="00805D1B" w:rsidRPr="00AE346F" w:rsidRDefault="00805D1B" w:rsidP="00BF3E64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4.26</w:t>
            </w:r>
          </w:p>
        </w:tc>
        <w:tc>
          <w:tcPr>
            <w:tcW w:w="0" w:type="auto"/>
          </w:tcPr>
          <w:p w:rsidR="00805D1B" w:rsidRDefault="00805D1B" w:rsidP="00BF3E64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 xml:space="preserve">Возможность глобального изменения параметров намотки одновременно для всех шагов программы </w:t>
            </w:r>
          </w:p>
        </w:tc>
        <w:tc>
          <w:tcPr>
            <w:tcW w:w="0" w:type="auto"/>
          </w:tcPr>
          <w:p w:rsidR="00805D1B" w:rsidRPr="002A7F62" w:rsidRDefault="00805D1B" w:rsidP="00D411E9">
            <w:pPr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Функция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Наличие</w:t>
            </w:r>
          </w:p>
        </w:tc>
      </w:tr>
      <w:tr w:rsidR="00805D1B" w:rsidRPr="00904F7B" w:rsidTr="003E58AA">
        <w:tc>
          <w:tcPr>
            <w:tcW w:w="0" w:type="auto"/>
          </w:tcPr>
          <w:p w:rsidR="00805D1B" w:rsidRPr="00AE346F" w:rsidRDefault="00805D1B" w:rsidP="00BF3E64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4.27</w:t>
            </w:r>
          </w:p>
        </w:tc>
        <w:tc>
          <w:tcPr>
            <w:tcW w:w="0" w:type="auto"/>
          </w:tcPr>
          <w:p w:rsidR="00805D1B" w:rsidRDefault="00805D1B" w:rsidP="00BF3E64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Глобально изменяемые параметры намотки</w:t>
            </w:r>
          </w:p>
        </w:tc>
        <w:tc>
          <w:tcPr>
            <w:tcW w:w="0" w:type="auto"/>
          </w:tcPr>
          <w:p w:rsidR="00805D1B" w:rsidRDefault="00805D1B" w:rsidP="00D411E9">
            <w:pPr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Тип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Шаг намотки, скорость намотки, координаты зоны намотки</w:t>
            </w:r>
          </w:p>
        </w:tc>
      </w:tr>
      <w:tr w:rsidR="00805D1B" w:rsidTr="003E58AA">
        <w:tc>
          <w:tcPr>
            <w:tcW w:w="0" w:type="auto"/>
          </w:tcPr>
          <w:p w:rsidR="00805D1B" w:rsidRPr="00AE346F" w:rsidRDefault="00805D1B" w:rsidP="00BF3E64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4.28</w:t>
            </w:r>
          </w:p>
        </w:tc>
        <w:tc>
          <w:tcPr>
            <w:tcW w:w="0" w:type="auto"/>
          </w:tcPr>
          <w:p w:rsidR="00805D1B" w:rsidRDefault="00805D1B" w:rsidP="00BF3E64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Максимальное количество шагов для одной намоточной программы</w:t>
            </w:r>
          </w:p>
        </w:tc>
        <w:tc>
          <w:tcPr>
            <w:tcW w:w="0" w:type="auto"/>
          </w:tcPr>
          <w:p w:rsidR="00805D1B" w:rsidRDefault="00805D1B" w:rsidP="00D411E9">
            <w:pPr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шт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350</w:t>
            </w:r>
          </w:p>
        </w:tc>
      </w:tr>
      <w:tr w:rsidR="00805D1B" w:rsidTr="003E58AA">
        <w:tc>
          <w:tcPr>
            <w:tcW w:w="0" w:type="auto"/>
          </w:tcPr>
          <w:p w:rsidR="00805D1B" w:rsidRPr="00AE346F" w:rsidRDefault="00805D1B" w:rsidP="00BF3E64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4.29</w:t>
            </w:r>
          </w:p>
        </w:tc>
        <w:tc>
          <w:tcPr>
            <w:tcW w:w="0" w:type="auto"/>
          </w:tcPr>
          <w:p w:rsidR="00805D1B" w:rsidRDefault="00805D1B" w:rsidP="00BF3E64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Создание каталога программ намотки</w:t>
            </w:r>
          </w:p>
        </w:tc>
        <w:tc>
          <w:tcPr>
            <w:tcW w:w="0" w:type="auto"/>
          </w:tcPr>
          <w:p w:rsidR="00805D1B" w:rsidRPr="002A7F62" w:rsidRDefault="00805D1B" w:rsidP="00D411E9">
            <w:pPr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Функция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Наличие</w:t>
            </w:r>
          </w:p>
        </w:tc>
      </w:tr>
      <w:tr w:rsidR="00805D1B" w:rsidTr="003E58AA">
        <w:tc>
          <w:tcPr>
            <w:tcW w:w="0" w:type="auto"/>
          </w:tcPr>
          <w:p w:rsidR="00805D1B" w:rsidRPr="00AE346F" w:rsidRDefault="00805D1B" w:rsidP="00BF3E64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4.30</w:t>
            </w:r>
          </w:p>
        </w:tc>
        <w:tc>
          <w:tcPr>
            <w:tcW w:w="0" w:type="auto"/>
          </w:tcPr>
          <w:p w:rsidR="00805D1B" w:rsidRPr="00BF3E64" w:rsidRDefault="00805D1B" w:rsidP="00BF3E64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 xml:space="preserve">Копирование намоточных программ на </w:t>
            </w:r>
            <w:r>
              <w:rPr>
                <w:color w:val="000000" w:themeColor="text1"/>
                <w:lang w:val="en-US"/>
              </w:rPr>
              <w:t>USB</w:t>
            </w:r>
            <w:r>
              <w:rPr>
                <w:color w:val="000000" w:themeColor="text1"/>
                <w:lang w:val="ru-RU"/>
              </w:rPr>
              <w:t xml:space="preserve"> носитель</w:t>
            </w:r>
          </w:p>
        </w:tc>
        <w:tc>
          <w:tcPr>
            <w:tcW w:w="0" w:type="auto"/>
          </w:tcPr>
          <w:p w:rsidR="00805D1B" w:rsidRPr="002A7F62" w:rsidRDefault="00805D1B" w:rsidP="00D411E9">
            <w:pPr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Функция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Наличие</w:t>
            </w:r>
          </w:p>
        </w:tc>
      </w:tr>
      <w:tr w:rsidR="00805D1B" w:rsidTr="003E58AA">
        <w:tc>
          <w:tcPr>
            <w:tcW w:w="0" w:type="auto"/>
          </w:tcPr>
          <w:p w:rsidR="00805D1B" w:rsidRPr="00AE346F" w:rsidRDefault="00805D1B" w:rsidP="00BF3E64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4.31</w:t>
            </w:r>
          </w:p>
        </w:tc>
        <w:tc>
          <w:tcPr>
            <w:tcW w:w="0" w:type="auto"/>
          </w:tcPr>
          <w:p w:rsidR="00805D1B" w:rsidRDefault="00805D1B" w:rsidP="00BF3E64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 xml:space="preserve">Блокировка паролем возможности изменения параметров намоточной программы </w:t>
            </w:r>
          </w:p>
        </w:tc>
        <w:tc>
          <w:tcPr>
            <w:tcW w:w="0" w:type="auto"/>
          </w:tcPr>
          <w:p w:rsidR="00805D1B" w:rsidRPr="002A7F62" w:rsidRDefault="00805D1B" w:rsidP="00D411E9">
            <w:pPr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Функция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Наличие</w:t>
            </w:r>
          </w:p>
        </w:tc>
      </w:tr>
      <w:tr w:rsidR="00805D1B" w:rsidTr="003E58AA">
        <w:tc>
          <w:tcPr>
            <w:tcW w:w="0" w:type="auto"/>
          </w:tcPr>
          <w:p w:rsidR="00805D1B" w:rsidRPr="00AE346F" w:rsidRDefault="00805D1B" w:rsidP="00BF3E64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4.32</w:t>
            </w:r>
          </w:p>
        </w:tc>
        <w:tc>
          <w:tcPr>
            <w:tcW w:w="0" w:type="auto"/>
          </w:tcPr>
          <w:p w:rsidR="00805D1B" w:rsidRDefault="00805D1B" w:rsidP="00BF3E64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 xml:space="preserve">Блокировка паролем возможности изменений функций станка </w:t>
            </w:r>
          </w:p>
        </w:tc>
        <w:tc>
          <w:tcPr>
            <w:tcW w:w="0" w:type="auto"/>
          </w:tcPr>
          <w:p w:rsidR="00805D1B" w:rsidRPr="002A7F62" w:rsidRDefault="00805D1B" w:rsidP="00D411E9">
            <w:pPr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Функция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Наличие</w:t>
            </w:r>
          </w:p>
        </w:tc>
      </w:tr>
      <w:tr w:rsidR="00805D1B" w:rsidTr="003E58AA">
        <w:tc>
          <w:tcPr>
            <w:tcW w:w="0" w:type="auto"/>
          </w:tcPr>
          <w:p w:rsidR="00805D1B" w:rsidRPr="00AE346F" w:rsidRDefault="00805D1B" w:rsidP="00BF3E64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4.33</w:t>
            </w:r>
          </w:p>
        </w:tc>
        <w:tc>
          <w:tcPr>
            <w:tcW w:w="0" w:type="auto"/>
          </w:tcPr>
          <w:p w:rsidR="00805D1B" w:rsidRDefault="00805D1B" w:rsidP="00BF3E64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Создание учетных записей операторов станка</w:t>
            </w:r>
          </w:p>
        </w:tc>
        <w:tc>
          <w:tcPr>
            <w:tcW w:w="0" w:type="auto"/>
          </w:tcPr>
          <w:p w:rsidR="00805D1B" w:rsidRPr="002A7F62" w:rsidRDefault="00805D1B" w:rsidP="00D411E9">
            <w:pPr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Функция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Наличие</w:t>
            </w:r>
          </w:p>
        </w:tc>
      </w:tr>
      <w:tr w:rsidR="00805D1B" w:rsidTr="003E58AA">
        <w:tc>
          <w:tcPr>
            <w:tcW w:w="0" w:type="auto"/>
          </w:tcPr>
          <w:p w:rsidR="00805D1B" w:rsidRPr="00AE346F" w:rsidRDefault="00805D1B" w:rsidP="00BF3E64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4.34</w:t>
            </w:r>
          </w:p>
        </w:tc>
        <w:tc>
          <w:tcPr>
            <w:tcW w:w="0" w:type="auto"/>
          </w:tcPr>
          <w:p w:rsidR="00805D1B" w:rsidRDefault="00805D1B" w:rsidP="00BF3E64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Журнал производства</w:t>
            </w:r>
          </w:p>
        </w:tc>
        <w:tc>
          <w:tcPr>
            <w:tcW w:w="0" w:type="auto"/>
          </w:tcPr>
          <w:p w:rsidR="00805D1B" w:rsidRPr="002A7F62" w:rsidRDefault="00805D1B" w:rsidP="00D411E9">
            <w:pPr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Функция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Наличие</w:t>
            </w:r>
          </w:p>
        </w:tc>
      </w:tr>
      <w:tr w:rsidR="00805D1B" w:rsidTr="003E58AA">
        <w:tc>
          <w:tcPr>
            <w:tcW w:w="0" w:type="auto"/>
          </w:tcPr>
          <w:p w:rsidR="00805D1B" w:rsidRPr="00AE346F" w:rsidRDefault="00805D1B" w:rsidP="00653C1E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4.35</w:t>
            </w:r>
          </w:p>
        </w:tc>
        <w:tc>
          <w:tcPr>
            <w:tcW w:w="0" w:type="auto"/>
          </w:tcPr>
          <w:p w:rsidR="00805D1B" w:rsidRDefault="00805D1B" w:rsidP="008E4453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Автоматическое информирование об открытом защитном кожухе при запуске намоточной программы</w:t>
            </w:r>
          </w:p>
        </w:tc>
        <w:tc>
          <w:tcPr>
            <w:tcW w:w="0" w:type="auto"/>
          </w:tcPr>
          <w:p w:rsidR="00805D1B" w:rsidRPr="002A7F62" w:rsidRDefault="00805D1B" w:rsidP="00D411E9">
            <w:pPr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Функция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Наличие</w:t>
            </w:r>
          </w:p>
        </w:tc>
      </w:tr>
      <w:tr w:rsidR="00805D1B" w:rsidTr="003E58AA">
        <w:tc>
          <w:tcPr>
            <w:tcW w:w="0" w:type="auto"/>
          </w:tcPr>
          <w:p w:rsidR="00805D1B" w:rsidRPr="00AE346F" w:rsidRDefault="00805D1B" w:rsidP="00BF3E64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4.36</w:t>
            </w:r>
          </w:p>
        </w:tc>
        <w:tc>
          <w:tcPr>
            <w:tcW w:w="0" w:type="auto"/>
          </w:tcPr>
          <w:p w:rsidR="00805D1B" w:rsidRDefault="00805D1B" w:rsidP="00BF3E64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Автоматическое информирование о некорректном соотношении заданной скорости вращения шпинделя и заданного шага намотки</w:t>
            </w:r>
          </w:p>
        </w:tc>
        <w:tc>
          <w:tcPr>
            <w:tcW w:w="0" w:type="auto"/>
          </w:tcPr>
          <w:p w:rsidR="00805D1B" w:rsidRPr="002A7F62" w:rsidRDefault="00805D1B" w:rsidP="00D411E9">
            <w:pPr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Функция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Наличие</w:t>
            </w:r>
          </w:p>
        </w:tc>
      </w:tr>
      <w:tr w:rsidR="00805D1B" w:rsidTr="003E58AA">
        <w:tc>
          <w:tcPr>
            <w:tcW w:w="0" w:type="auto"/>
          </w:tcPr>
          <w:p w:rsidR="00805D1B" w:rsidRPr="00AE346F" w:rsidRDefault="00805D1B" w:rsidP="00BF3E64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4.37</w:t>
            </w:r>
          </w:p>
        </w:tc>
        <w:tc>
          <w:tcPr>
            <w:tcW w:w="0" w:type="auto"/>
          </w:tcPr>
          <w:p w:rsidR="00805D1B" w:rsidRDefault="00805D1B" w:rsidP="00BF3E64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Автоматическое информирование о некорректном программировании координат зоны намотки</w:t>
            </w:r>
          </w:p>
        </w:tc>
        <w:tc>
          <w:tcPr>
            <w:tcW w:w="0" w:type="auto"/>
          </w:tcPr>
          <w:p w:rsidR="00805D1B" w:rsidRPr="002A7F62" w:rsidRDefault="00805D1B" w:rsidP="00D411E9">
            <w:pPr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Функция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Наличие</w:t>
            </w:r>
          </w:p>
        </w:tc>
      </w:tr>
      <w:tr w:rsidR="00805D1B" w:rsidTr="003E58AA">
        <w:tc>
          <w:tcPr>
            <w:tcW w:w="0" w:type="auto"/>
          </w:tcPr>
          <w:p w:rsidR="00805D1B" w:rsidRPr="00AE346F" w:rsidRDefault="00805D1B" w:rsidP="00BF3E64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lastRenderedPageBreak/>
              <w:t>4.38</w:t>
            </w:r>
          </w:p>
        </w:tc>
        <w:tc>
          <w:tcPr>
            <w:tcW w:w="0" w:type="auto"/>
          </w:tcPr>
          <w:p w:rsidR="00805D1B" w:rsidRDefault="00805D1B" w:rsidP="00BF3E64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Автоматическое информирование о некорректном программировании последнего шага намоточной программы</w:t>
            </w:r>
          </w:p>
        </w:tc>
        <w:tc>
          <w:tcPr>
            <w:tcW w:w="0" w:type="auto"/>
          </w:tcPr>
          <w:p w:rsidR="00805D1B" w:rsidRPr="002A7F62" w:rsidRDefault="00805D1B" w:rsidP="00D411E9">
            <w:pPr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Функция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Наличие</w:t>
            </w:r>
          </w:p>
        </w:tc>
      </w:tr>
      <w:tr w:rsidR="00805D1B" w:rsidTr="00687B5F">
        <w:trPr>
          <w:gridAfter w:val="3"/>
        </w:trPr>
        <w:tc>
          <w:tcPr>
            <w:tcW w:w="0" w:type="auto"/>
          </w:tcPr>
          <w:p w:rsidR="00805D1B" w:rsidRPr="003E58AA" w:rsidRDefault="00805D1B" w:rsidP="00BF3E64">
            <w:pPr>
              <w:pStyle w:val="dka"/>
              <w:widowControl w:val="0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5</w:t>
            </w:r>
          </w:p>
        </w:tc>
      </w:tr>
      <w:tr w:rsidR="00805D1B" w:rsidTr="003E58AA">
        <w:tc>
          <w:tcPr>
            <w:tcW w:w="0" w:type="auto"/>
          </w:tcPr>
          <w:p w:rsidR="00805D1B" w:rsidRPr="00AE346F" w:rsidRDefault="00805D1B" w:rsidP="00BF3E64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5.1</w:t>
            </w:r>
          </w:p>
        </w:tc>
        <w:tc>
          <w:tcPr>
            <w:tcW w:w="0" w:type="auto"/>
          </w:tcPr>
          <w:p w:rsidR="00805D1B" w:rsidRDefault="00805D1B" w:rsidP="00BF3E64">
            <w:pPr>
              <w:pStyle w:val="dka"/>
              <w:widowControl w:val="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 xml:space="preserve">Размещение станка </w:t>
            </w:r>
          </w:p>
        </w:tc>
        <w:tc>
          <w:tcPr>
            <w:tcW w:w="0" w:type="auto"/>
          </w:tcPr>
          <w:p w:rsidR="00805D1B" w:rsidRDefault="00805D1B" w:rsidP="00D411E9">
            <w:pPr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Тип</w:t>
            </w:r>
          </w:p>
        </w:tc>
        <w:tc>
          <w:tcPr>
            <w:tcW w:w="0" w:type="auto"/>
          </w:tcPr>
          <w:p w:rsidR="00805D1B" w:rsidRDefault="00805D1B" w:rsidP="00D411E9">
            <w:pPr>
              <w:pStyle w:val="dka"/>
              <w:widowControl w:val="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Настольный</w:t>
            </w:r>
          </w:p>
        </w:tc>
      </w:tr>
    </w:tbl>
    <w:p w:rsidR="006C4919" w:rsidRDefault="006C4919" w:rsidP="003776D5">
      <w:pPr>
        <w:pStyle w:val="dka"/>
        <w:widowControl w:val="0"/>
        <w:rPr>
          <w:color w:val="000000" w:themeColor="text1"/>
          <w:lang w:val="ru-RU"/>
        </w:rPr>
      </w:pPr>
    </w:p>
    <w:p w:rsidR="003776D5" w:rsidRPr="005A4212" w:rsidRDefault="0093142B" w:rsidP="002541A4">
      <w:pPr>
        <w:pStyle w:val="affffff4"/>
        <w:autoSpaceDE w:val="0"/>
        <w:autoSpaceDN w:val="0"/>
        <w:adjustRightInd w:val="0"/>
        <w:ind w:left="0" w:firstLine="567"/>
        <w:contextualSpacing w:val="0"/>
        <w:rPr>
          <w:rFonts w:eastAsiaTheme="minorHAnsi"/>
          <w:lang w:val="ru-RU"/>
        </w:rPr>
      </w:pPr>
      <w:r>
        <w:rPr>
          <w:rFonts w:eastAsiaTheme="minorHAnsi"/>
          <w:b/>
          <w:bCs/>
          <w:lang w:val="ru-RU"/>
        </w:rPr>
        <w:t>11</w:t>
      </w:r>
      <w:r w:rsidR="003776D5">
        <w:rPr>
          <w:rFonts w:eastAsiaTheme="minorHAnsi"/>
          <w:b/>
          <w:bCs/>
          <w:lang w:val="ru-RU"/>
        </w:rPr>
        <w:t xml:space="preserve">. </w:t>
      </w:r>
      <w:r w:rsidR="003776D5" w:rsidRPr="005A4212">
        <w:rPr>
          <w:rFonts w:eastAsiaTheme="minorHAnsi"/>
          <w:b/>
          <w:bCs/>
          <w:lang w:val="ru-RU"/>
        </w:rPr>
        <w:t>Требования к безопасности Товара (оборудования)</w:t>
      </w:r>
    </w:p>
    <w:p w:rsidR="003776D5" w:rsidRPr="002541A4" w:rsidRDefault="003776D5" w:rsidP="002541A4">
      <w:pPr>
        <w:pStyle w:val="dka"/>
        <w:widowControl w:val="0"/>
        <w:ind w:firstLine="567"/>
        <w:contextualSpacing/>
        <w:jc w:val="both"/>
        <w:rPr>
          <w:color w:val="auto"/>
        </w:rPr>
      </w:pPr>
      <w:r w:rsidRPr="002541A4">
        <w:rPr>
          <w:color w:val="auto"/>
          <w:lang w:val="ru-RU"/>
        </w:rPr>
        <w:t>1</w:t>
      </w:r>
      <w:r w:rsidR="0093142B">
        <w:rPr>
          <w:color w:val="auto"/>
          <w:lang w:val="ru-RU"/>
        </w:rPr>
        <w:t>1</w:t>
      </w:r>
      <w:r w:rsidRPr="002541A4">
        <w:rPr>
          <w:color w:val="auto"/>
          <w:lang w:val="ru-RU"/>
        </w:rPr>
        <w:t>.1</w:t>
      </w:r>
      <w:r w:rsidR="002541A4">
        <w:rPr>
          <w:color w:val="auto"/>
          <w:lang w:val="ru-RU"/>
        </w:rPr>
        <w:t xml:space="preserve"> </w:t>
      </w:r>
      <w:r w:rsidRPr="002541A4">
        <w:rPr>
          <w:color w:val="auto"/>
        </w:rPr>
        <w:t>Требования безопасности окружающих при использовании Товара (оборудования):</w:t>
      </w:r>
    </w:p>
    <w:p w:rsidR="00C35D65" w:rsidRPr="001D7B30" w:rsidRDefault="00C35D65" w:rsidP="002541A4">
      <w:pPr>
        <w:suppressAutoHyphens/>
        <w:spacing w:line="276" w:lineRule="auto"/>
        <w:ind w:firstLine="567"/>
        <w:jc w:val="both"/>
        <w:rPr>
          <w:snapToGrid w:val="0"/>
          <w:color w:val="auto"/>
          <w:szCs w:val="22"/>
          <w:lang w:val="ru-RU" w:eastAsia="cs-CZ"/>
        </w:rPr>
      </w:pPr>
      <w:r w:rsidRPr="00172892">
        <w:rPr>
          <w:color w:val="auto"/>
          <w:lang w:val="ru-RU"/>
        </w:rPr>
        <w:t>- Товар (</w:t>
      </w:r>
      <w:r w:rsidRPr="001D7B30">
        <w:rPr>
          <w:snapToGrid w:val="0"/>
          <w:color w:val="auto"/>
          <w:szCs w:val="22"/>
          <w:lang w:val="ru-RU" w:eastAsia="cs-CZ"/>
        </w:rPr>
        <w:t>оборудование) должно обеспечивать безо</w:t>
      </w:r>
      <w:r>
        <w:rPr>
          <w:snapToGrid w:val="0"/>
          <w:color w:val="auto"/>
          <w:szCs w:val="22"/>
          <w:lang w:val="ru-RU" w:eastAsia="cs-CZ"/>
        </w:rPr>
        <w:t>пасные условия работы персонала;</w:t>
      </w:r>
    </w:p>
    <w:p w:rsidR="00C35D65" w:rsidRPr="001D7B30" w:rsidRDefault="00C35D65" w:rsidP="002541A4">
      <w:pPr>
        <w:suppressAutoHyphens/>
        <w:spacing w:line="276" w:lineRule="auto"/>
        <w:ind w:firstLine="567"/>
        <w:jc w:val="both"/>
        <w:rPr>
          <w:snapToGrid w:val="0"/>
          <w:color w:val="auto"/>
          <w:szCs w:val="22"/>
          <w:lang w:val="ru-RU" w:eastAsia="cs-CZ"/>
        </w:rPr>
      </w:pPr>
      <w:r w:rsidRPr="001D7B30">
        <w:rPr>
          <w:snapToGrid w:val="0"/>
          <w:color w:val="auto"/>
          <w:szCs w:val="22"/>
          <w:lang w:val="ru-RU" w:eastAsia="cs-CZ"/>
        </w:rPr>
        <w:t>- Товар (оборудование) должно обеспечивать электробезопасность в соответствии с действующими на территории Р</w:t>
      </w:r>
      <w:r>
        <w:rPr>
          <w:snapToGrid w:val="0"/>
          <w:color w:val="auto"/>
          <w:szCs w:val="22"/>
          <w:lang w:val="ru-RU" w:eastAsia="cs-CZ"/>
        </w:rPr>
        <w:t>Ф нормативными документами;</w:t>
      </w:r>
    </w:p>
    <w:p w:rsidR="00C35D65" w:rsidRPr="001D7B30" w:rsidRDefault="00C35D65" w:rsidP="002541A4">
      <w:pPr>
        <w:suppressAutoHyphens/>
        <w:spacing w:line="276" w:lineRule="auto"/>
        <w:ind w:firstLine="567"/>
        <w:jc w:val="both"/>
        <w:rPr>
          <w:snapToGrid w:val="0"/>
          <w:color w:val="auto"/>
          <w:szCs w:val="22"/>
          <w:lang w:val="ru-RU" w:eastAsia="cs-CZ"/>
        </w:rPr>
      </w:pPr>
      <w:r w:rsidRPr="001D7B30">
        <w:rPr>
          <w:snapToGrid w:val="0"/>
          <w:color w:val="auto"/>
          <w:szCs w:val="22"/>
          <w:lang w:val="ru-RU" w:eastAsia="cs-CZ"/>
        </w:rPr>
        <w:t>- Требования, связанные с обеспечением безопасных условий труда и особенностей монтажа оборудования, влияющих на безопасность, должны быть изложе</w:t>
      </w:r>
      <w:r>
        <w:rPr>
          <w:snapToGrid w:val="0"/>
          <w:color w:val="auto"/>
          <w:szCs w:val="22"/>
          <w:lang w:val="ru-RU" w:eastAsia="cs-CZ"/>
        </w:rPr>
        <w:t>ны в инструкции по эксплуатации;</w:t>
      </w:r>
    </w:p>
    <w:p w:rsidR="00C35D65" w:rsidRPr="00172892" w:rsidRDefault="00C35D65" w:rsidP="002541A4">
      <w:pPr>
        <w:pStyle w:val="dka"/>
        <w:widowControl w:val="0"/>
        <w:spacing w:line="276" w:lineRule="auto"/>
        <w:ind w:firstLine="567"/>
        <w:contextualSpacing/>
        <w:jc w:val="both"/>
        <w:rPr>
          <w:color w:val="auto"/>
          <w:szCs w:val="24"/>
        </w:rPr>
      </w:pPr>
      <w:r w:rsidRPr="001D7B30">
        <w:rPr>
          <w:snapToGrid w:val="0"/>
          <w:color w:val="auto"/>
          <w:szCs w:val="22"/>
          <w:lang w:val="ru-RU"/>
        </w:rPr>
        <w:t xml:space="preserve">- </w:t>
      </w:r>
      <w:r w:rsidR="002541A4">
        <w:rPr>
          <w:snapToGrid w:val="0"/>
          <w:color w:val="auto"/>
          <w:szCs w:val="22"/>
          <w:lang w:val="ru-RU"/>
        </w:rPr>
        <w:t>У</w:t>
      </w:r>
      <w:r w:rsidRPr="001D7B30">
        <w:rPr>
          <w:snapToGrid w:val="0"/>
          <w:color w:val="auto"/>
          <w:szCs w:val="22"/>
          <w:lang w:val="ru-RU"/>
        </w:rPr>
        <w:t>ровень звукового давления LAFm при измерении в соответствии с ISO 230-5 и DIN/EN/ISO 3746 во время обработки и в холостом</w:t>
      </w:r>
      <w:r w:rsidRPr="00172892">
        <w:rPr>
          <w:color w:val="auto"/>
          <w:szCs w:val="24"/>
        </w:rPr>
        <w:t xml:space="preserve"> режиме не более 80 дБ(А).</w:t>
      </w:r>
    </w:p>
    <w:p w:rsidR="002541A4" w:rsidRDefault="002541A4" w:rsidP="008E4453">
      <w:pPr>
        <w:rPr>
          <w:b/>
          <w:lang w:val="ru-RU"/>
        </w:rPr>
      </w:pPr>
    </w:p>
    <w:p w:rsidR="003776D5" w:rsidRDefault="0093142B" w:rsidP="002541A4">
      <w:pPr>
        <w:ind w:firstLine="567"/>
        <w:jc w:val="both"/>
        <w:rPr>
          <w:b/>
          <w:lang w:val="ru-RU"/>
        </w:rPr>
      </w:pPr>
      <w:r>
        <w:rPr>
          <w:b/>
          <w:lang w:val="ru-RU"/>
        </w:rPr>
        <w:t>12</w:t>
      </w:r>
      <w:r w:rsidR="003776D5">
        <w:rPr>
          <w:b/>
          <w:lang w:val="ru-RU"/>
        </w:rPr>
        <w:t xml:space="preserve">. </w:t>
      </w:r>
      <w:r w:rsidR="003776D5" w:rsidRPr="002C10B4">
        <w:rPr>
          <w:b/>
          <w:lang w:val="ru-RU"/>
        </w:rPr>
        <w:t>Требование к функциональным характеристикам, свойствам Товара (оборудования).</w:t>
      </w:r>
    </w:p>
    <w:p w:rsidR="00D76974" w:rsidRPr="00D90092" w:rsidRDefault="0093142B" w:rsidP="002541A4">
      <w:pPr>
        <w:suppressAutoHyphens/>
        <w:spacing w:line="276" w:lineRule="auto"/>
        <w:ind w:firstLine="567"/>
        <w:jc w:val="both"/>
        <w:rPr>
          <w:snapToGrid w:val="0"/>
          <w:color w:val="auto"/>
          <w:szCs w:val="22"/>
          <w:lang w:val="ru-RU" w:eastAsia="cs-CZ"/>
        </w:rPr>
      </w:pPr>
      <w:r>
        <w:rPr>
          <w:snapToGrid w:val="0"/>
          <w:color w:val="auto"/>
          <w:szCs w:val="22"/>
          <w:lang w:val="ru-RU" w:eastAsia="cs-CZ"/>
        </w:rPr>
        <w:t>12</w:t>
      </w:r>
      <w:r w:rsidR="002541A4">
        <w:rPr>
          <w:snapToGrid w:val="0"/>
          <w:color w:val="auto"/>
          <w:szCs w:val="22"/>
          <w:lang w:val="ru-RU" w:eastAsia="cs-CZ"/>
        </w:rPr>
        <w:t xml:space="preserve">.1 </w:t>
      </w:r>
      <w:r w:rsidR="00CF6089" w:rsidRPr="00D90092">
        <w:rPr>
          <w:snapToGrid w:val="0"/>
          <w:color w:val="auto"/>
          <w:szCs w:val="22"/>
          <w:lang w:val="ru-RU" w:eastAsia="cs-CZ"/>
        </w:rPr>
        <w:t xml:space="preserve">Поставляемый Товар должен быть с микропроцессорным управлением намоточным циклом, с возможностью ручного переключения передач и управления, вводом и контролем программы намотки катушек на сенсорном дисплее, остановки после </w:t>
      </w:r>
      <w:r w:rsidR="00B1531A">
        <w:rPr>
          <w:snapToGrid w:val="0"/>
          <w:color w:val="auto"/>
          <w:szCs w:val="22"/>
          <w:lang w:val="ru-RU" w:eastAsia="cs-CZ"/>
        </w:rPr>
        <w:t xml:space="preserve">намотки </w:t>
      </w:r>
      <w:r w:rsidR="00CF6089" w:rsidRPr="00D90092">
        <w:rPr>
          <w:snapToGrid w:val="0"/>
          <w:color w:val="auto"/>
          <w:szCs w:val="22"/>
          <w:lang w:val="ru-RU" w:eastAsia="cs-CZ"/>
        </w:rPr>
        <w:t>каждого слоя</w:t>
      </w:r>
      <w:r w:rsidR="00B1531A">
        <w:rPr>
          <w:snapToGrid w:val="0"/>
          <w:color w:val="auto"/>
          <w:szCs w:val="22"/>
          <w:lang w:val="ru-RU" w:eastAsia="cs-CZ"/>
        </w:rPr>
        <w:t xml:space="preserve"> провода</w:t>
      </w:r>
      <w:r w:rsidR="00CF6089" w:rsidRPr="00D90092">
        <w:rPr>
          <w:snapToGrid w:val="0"/>
          <w:color w:val="auto"/>
          <w:szCs w:val="22"/>
          <w:lang w:val="ru-RU" w:eastAsia="cs-CZ"/>
        </w:rPr>
        <w:t xml:space="preserve">.  Элементы управления оборудования и </w:t>
      </w:r>
      <w:r w:rsidR="006E67EB">
        <w:rPr>
          <w:snapToGrid w:val="0"/>
          <w:color w:val="auto"/>
          <w:szCs w:val="22"/>
          <w:lang w:val="ru-RU" w:eastAsia="cs-CZ"/>
        </w:rPr>
        <w:t>программное обеспечение</w:t>
      </w:r>
      <w:r w:rsidR="00CF6089" w:rsidRPr="00D90092">
        <w:rPr>
          <w:snapToGrid w:val="0"/>
          <w:color w:val="auto"/>
          <w:szCs w:val="22"/>
          <w:lang w:val="ru-RU" w:eastAsia="cs-CZ"/>
        </w:rPr>
        <w:t xml:space="preserve"> должн</w:t>
      </w:r>
      <w:r w:rsidR="006E67EB">
        <w:rPr>
          <w:snapToGrid w:val="0"/>
          <w:color w:val="auto"/>
          <w:szCs w:val="22"/>
          <w:lang w:val="ru-RU" w:eastAsia="cs-CZ"/>
        </w:rPr>
        <w:t>ы</w:t>
      </w:r>
      <w:r w:rsidR="00CF6089" w:rsidRPr="00D90092">
        <w:rPr>
          <w:snapToGrid w:val="0"/>
          <w:color w:val="auto"/>
          <w:szCs w:val="22"/>
          <w:lang w:val="ru-RU" w:eastAsia="cs-CZ"/>
        </w:rPr>
        <w:t xml:space="preserve"> быть на русском языке. Оборудование должно иметь возможность выбора программы намотки, корректировки, и сохранения в памяти станка, а также загрузки / сохранению программы на USB-накопителе.  Двигатель привода шпинделя должен обеспечивать плавный старт / остановку процесса намотки, точный отсчет витков, возможность отмотки изготавливаемой катушки без потери натяжения провода. Подаватель провода должен иметь возможность корректировки движения в ручном режиме</w:t>
      </w:r>
      <w:r w:rsidR="00CF6089">
        <w:rPr>
          <w:snapToGrid w:val="0"/>
          <w:color w:val="auto"/>
          <w:szCs w:val="22"/>
          <w:lang w:val="ru-RU" w:eastAsia="cs-CZ"/>
        </w:rPr>
        <w:t xml:space="preserve">. </w:t>
      </w:r>
      <w:r w:rsidR="003776D5" w:rsidRPr="00CF6089">
        <w:rPr>
          <w:color w:val="auto"/>
          <w:lang w:val="ru-RU"/>
        </w:rPr>
        <w:t xml:space="preserve">Товар (оборудование) должен быть предназначен для работы в нормальных условиях производственных цехов, без воздействия на него агрессивных газов или паров и механических частиц, с влажностью воздуха до </w:t>
      </w:r>
      <w:r w:rsidR="003776D5" w:rsidRPr="00C35D65">
        <w:rPr>
          <w:color w:val="auto"/>
          <w:lang w:val="ru-RU"/>
        </w:rPr>
        <w:t>75</w:t>
      </w:r>
      <w:r w:rsidR="003776D5" w:rsidRPr="00CF6089">
        <w:rPr>
          <w:color w:val="auto"/>
          <w:lang w:val="ru-RU"/>
        </w:rPr>
        <w:t>%.</w:t>
      </w:r>
      <w:r w:rsidR="00D76974" w:rsidRPr="00D76974">
        <w:rPr>
          <w:snapToGrid w:val="0"/>
          <w:color w:val="auto"/>
          <w:szCs w:val="22"/>
          <w:lang w:val="ru-RU" w:eastAsia="cs-CZ"/>
        </w:rPr>
        <w:t xml:space="preserve"> </w:t>
      </w:r>
      <w:r w:rsidR="00D76974" w:rsidRPr="00D90092">
        <w:rPr>
          <w:snapToGrid w:val="0"/>
          <w:color w:val="auto"/>
          <w:szCs w:val="22"/>
          <w:lang w:val="ru-RU" w:eastAsia="cs-CZ"/>
        </w:rPr>
        <w:t xml:space="preserve">Электрооборудование поставляемых систем должно подключаться по системе 3L-TN-S к сети напряжением </w:t>
      </w:r>
      <w:r w:rsidR="00B1531A">
        <w:rPr>
          <w:snapToGrid w:val="0"/>
          <w:color w:val="auto"/>
          <w:szCs w:val="22"/>
          <w:lang w:val="ru-RU" w:eastAsia="cs-CZ"/>
        </w:rPr>
        <w:t>240</w:t>
      </w:r>
      <w:r w:rsidR="00D76974" w:rsidRPr="00D90092">
        <w:rPr>
          <w:snapToGrid w:val="0"/>
          <w:color w:val="auto"/>
          <w:szCs w:val="22"/>
          <w:lang w:val="ru-RU" w:eastAsia="cs-CZ"/>
        </w:rPr>
        <w:t xml:space="preserve"> В, частотой 50 Гц и быть устойчивым к электроэнергии с качеством, соответствующим ГОСТ 32144-2013. </w:t>
      </w:r>
    </w:p>
    <w:p w:rsidR="003776D5" w:rsidRDefault="003776D5" w:rsidP="003776D5">
      <w:pPr>
        <w:ind w:left="567" w:firstLine="567"/>
        <w:rPr>
          <w:highlight w:val="cyan"/>
          <w:lang w:val="cs-CZ"/>
        </w:rPr>
      </w:pPr>
    </w:p>
    <w:p w:rsidR="003776D5" w:rsidRPr="002C10B4" w:rsidRDefault="0093142B" w:rsidP="002541A4">
      <w:pPr>
        <w:ind w:firstLine="567"/>
        <w:rPr>
          <w:b/>
          <w:lang w:val="ru-RU"/>
        </w:rPr>
      </w:pPr>
      <w:r>
        <w:rPr>
          <w:b/>
          <w:lang w:val="ru-RU"/>
        </w:rPr>
        <w:t>13</w:t>
      </w:r>
      <w:r w:rsidR="003776D5">
        <w:rPr>
          <w:b/>
          <w:lang w:val="ru-RU"/>
        </w:rPr>
        <w:t xml:space="preserve">. </w:t>
      </w:r>
      <w:r w:rsidR="003776D5" w:rsidRPr="002C10B4">
        <w:rPr>
          <w:b/>
          <w:lang w:val="ru-RU"/>
        </w:rPr>
        <w:t xml:space="preserve">Требования к упаковке Товара (оборудования). </w:t>
      </w:r>
    </w:p>
    <w:p w:rsidR="003776D5" w:rsidRPr="0009623B" w:rsidRDefault="0093142B" w:rsidP="002541A4">
      <w:pPr>
        <w:ind w:firstLine="567"/>
        <w:jc w:val="both"/>
        <w:rPr>
          <w:lang w:val="ru-RU"/>
        </w:rPr>
      </w:pPr>
      <w:r>
        <w:rPr>
          <w:lang w:val="ru-RU"/>
        </w:rPr>
        <w:t>13</w:t>
      </w:r>
      <w:r w:rsidR="003776D5" w:rsidRPr="0009623B">
        <w:rPr>
          <w:lang w:val="ru-RU"/>
        </w:rPr>
        <w:t>.1.</w:t>
      </w:r>
      <w:r w:rsidR="003776D5" w:rsidRPr="0009623B">
        <w:rPr>
          <w:lang w:val="ru-RU"/>
        </w:rPr>
        <w:tab/>
        <w:t xml:space="preserve">Товар (оборудование) поставляется в специальной упаковке, соответствующей характеру поставляемого Товара (оборудования),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(оборудования). </w:t>
      </w:r>
    </w:p>
    <w:p w:rsidR="003776D5" w:rsidRPr="0009623B" w:rsidRDefault="0093142B" w:rsidP="002541A4">
      <w:pPr>
        <w:ind w:firstLine="567"/>
        <w:jc w:val="both"/>
        <w:rPr>
          <w:lang w:val="ru-RU"/>
        </w:rPr>
      </w:pPr>
      <w:r>
        <w:rPr>
          <w:lang w:val="ru-RU"/>
        </w:rPr>
        <w:t>13</w:t>
      </w:r>
      <w:r w:rsidR="003776D5" w:rsidRPr="0009623B">
        <w:rPr>
          <w:lang w:val="ru-RU"/>
        </w:rPr>
        <w:t>.2.</w:t>
      </w:r>
      <w:r w:rsidR="003776D5" w:rsidRPr="0009623B">
        <w:rPr>
          <w:lang w:val="ru-RU"/>
        </w:rPr>
        <w:tab/>
        <w:t>ПОСТАВЩИК несет ответственность за ненадлежащую упаковку, не обеспечивающую сохранность Товара (оборудования) при его хранении и транспортировании до ЗАКАЗЧИКА. ПОСТАВЩИК обеспечивает безопасность транспортировки Товара (оборудования).</w:t>
      </w:r>
    </w:p>
    <w:p w:rsidR="003776D5" w:rsidRPr="0009623B" w:rsidRDefault="0093142B" w:rsidP="002541A4">
      <w:pPr>
        <w:ind w:firstLine="567"/>
        <w:jc w:val="both"/>
        <w:rPr>
          <w:lang w:val="ru-RU"/>
        </w:rPr>
      </w:pPr>
      <w:r>
        <w:rPr>
          <w:lang w:val="ru-RU"/>
        </w:rPr>
        <w:t>13</w:t>
      </w:r>
      <w:r w:rsidR="003776D5" w:rsidRPr="0009623B">
        <w:rPr>
          <w:lang w:val="ru-RU"/>
        </w:rPr>
        <w:t>.3.</w:t>
      </w:r>
      <w:r w:rsidR="003776D5" w:rsidRPr="0009623B">
        <w:rPr>
          <w:lang w:val="ru-RU"/>
        </w:rPr>
        <w:tab/>
        <w:t>Перед упаковкой все части поставляемого Товара (оборудования) должны быть подвергнуты консервации, обеспечивающей предохранение Товара (оборудования) от порчи во время транспортировки и хранения.</w:t>
      </w:r>
    </w:p>
    <w:p w:rsidR="003776D5" w:rsidRPr="0009623B" w:rsidRDefault="0093142B" w:rsidP="002541A4">
      <w:pPr>
        <w:ind w:firstLine="567"/>
        <w:jc w:val="both"/>
        <w:rPr>
          <w:lang w:val="ru-RU"/>
        </w:rPr>
      </w:pPr>
      <w:r>
        <w:rPr>
          <w:lang w:val="ru-RU"/>
        </w:rPr>
        <w:t>13</w:t>
      </w:r>
      <w:r w:rsidR="003776D5" w:rsidRPr="0009623B">
        <w:rPr>
          <w:lang w:val="ru-RU"/>
        </w:rPr>
        <w:t>.4.</w:t>
      </w:r>
      <w:r w:rsidR="003776D5" w:rsidRPr="0009623B">
        <w:rPr>
          <w:lang w:val="ru-RU"/>
        </w:rPr>
        <w:tab/>
        <w:t xml:space="preserve">ПОСТАВЩИК обязан на каждое место составить подробный упаковочный лист, в котором указывается номер места, общее количество мест, перечень упакованных </w:t>
      </w:r>
      <w:r w:rsidR="003776D5" w:rsidRPr="0009623B">
        <w:rPr>
          <w:lang w:val="ru-RU"/>
        </w:rPr>
        <w:lastRenderedPageBreak/>
        <w:t>предметов, их количество, тип (модель), номер по спецификации заключаемого договора, вес брутто и нетто, № заключаемого договора. Один экземпляр упаковочного листа в непромокаемом конверте закладывается в ящик вместе с Товаром (оборудованием), второй экземпляр крепится с наружной стороны тарного места.</w:t>
      </w:r>
    </w:p>
    <w:p w:rsidR="003776D5" w:rsidRPr="00FD5702" w:rsidRDefault="0093142B" w:rsidP="00904F7B">
      <w:pPr>
        <w:ind w:firstLine="567"/>
        <w:jc w:val="both"/>
        <w:rPr>
          <w:color w:val="FF0000"/>
          <w:lang w:val="ru-RU"/>
        </w:rPr>
      </w:pPr>
      <w:r>
        <w:rPr>
          <w:lang w:val="ru-RU"/>
        </w:rPr>
        <w:t>13</w:t>
      </w:r>
      <w:r w:rsidR="003776D5" w:rsidRPr="0009623B">
        <w:rPr>
          <w:lang w:val="ru-RU"/>
        </w:rPr>
        <w:t>.5.</w:t>
      </w:r>
      <w:r w:rsidR="003776D5" w:rsidRPr="0009623B">
        <w:rPr>
          <w:lang w:val="ru-RU"/>
        </w:rPr>
        <w:tab/>
        <w:t>ПОСТАВЩИК несет ответственность за всякого рода порчу Товара (оборудования) вследствие некачественной упаковки или консервации, или неполной инструкции по хранению. ПОСТАВЩИК должен обеспечить при перевозке, поставк</w:t>
      </w:r>
      <w:r w:rsidR="00FD5702">
        <w:rPr>
          <w:lang w:val="ru-RU"/>
        </w:rPr>
        <w:t>е</w:t>
      </w:r>
      <w:r w:rsidR="003776D5" w:rsidRPr="0009623B">
        <w:rPr>
          <w:lang w:val="ru-RU"/>
        </w:rPr>
        <w:t xml:space="preserve"> и разгрузке Товара (оборудования) сохранность заводской упаковки Товара (оборудования) и пломб. </w:t>
      </w:r>
    </w:p>
    <w:p w:rsidR="003776D5" w:rsidRPr="0009623B" w:rsidRDefault="003776D5" w:rsidP="002541A4">
      <w:pPr>
        <w:ind w:firstLine="567"/>
        <w:rPr>
          <w:u w:val="single"/>
          <w:lang w:val="ru-RU"/>
        </w:rPr>
      </w:pPr>
    </w:p>
    <w:p w:rsidR="003776D5" w:rsidRPr="0009623B" w:rsidRDefault="0093142B" w:rsidP="003776D5">
      <w:pPr>
        <w:ind w:firstLine="567"/>
        <w:rPr>
          <w:lang w:val="ru-RU"/>
        </w:rPr>
      </w:pPr>
      <w:r>
        <w:rPr>
          <w:lang w:val="ru-RU"/>
        </w:rPr>
        <w:t>13</w:t>
      </w:r>
      <w:r w:rsidR="003776D5" w:rsidRPr="0009623B">
        <w:rPr>
          <w:lang w:val="ru-RU"/>
        </w:rPr>
        <w:t>.8.</w:t>
      </w:r>
      <w:r w:rsidR="003776D5" w:rsidRPr="0009623B">
        <w:rPr>
          <w:lang w:val="ru-RU"/>
        </w:rPr>
        <w:tab/>
        <w:t>На каждое место наносится несмываемой краской следующая маркировка на русском язык</w:t>
      </w:r>
      <w:r w:rsidR="00904F7B">
        <w:rPr>
          <w:lang w:val="ru-RU"/>
        </w:rPr>
        <w:t>е</w:t>
      </w:r>
      <w:r w:rsidR="003776D5" w:rsidRPr="0009623B">
        <w:rPr>
          <w:lang w:val="ru-RU"/>
        </w:rPr>
        <w:t>:</w:t>
      </w:r>
    </w:p>
    <w:p w:rsidR="003776D5" w:rsidRPr="0009623B" w:rsidRDefault="003776D5" w:rsidP="003776D5">
      <w:pPr>
        <w:ind w:left="567"/>
        <w:rPr>
          <w:lang w:val="ru-RU"/>
        </w:rPr>
      </w:pPr>
      <w:r w:rsidRPr="0009623B">
        <w:rPr>
          <w:lang w:val="ru-RU"/>
        </w:rPr>
        <w:t>Договор №</w:t>
      </w:r>
    </w:p>
    <w:p w:rsidR="003776D5" w:rsidRPr="0009623B" w:rsidRDefault="003776D5" w:rsidP="003776D5">
      <w:pPr>
        <w:ind w:left="567"/>
        <w:rPr>
          <w:lang w:val="ru-RU"/>
        </w:rPr>
      </w:pPr>
      <w:r w:rsidRPr="0009623B">
        <w:rPr>
          <w:lang w:val="ru-RU"/>
        </w:rPr>
        <w:t>ПОСТАВЩИК</w:t>
      </w:r>
    </w:p>
    <w:p w:rsidR="003776D5" w:rsidRPr="0009623B" w:rsidRDefault="003776D5" w:rsidP="003776D5">
      <w:pPr>
        <w:ind w:left="567"/>
        <w:rPr>
          <w:lang w:val="ru-RU"/>
        </w:rPr>
      </w:pPr>
      <w:r w:rsidRPr="0009623B">
        <w:rPr>
          <w:lang w:val="ru-RU"/>
        </w:rPr>
        <w:t>ЗАКАЗЧИК</w:t>
      </w:r>
    </w:p>
    <w:p w:rsidR="003776D5" w:rsidRPr="0009623B" w:rsidRDefault="003776D5" w:rsidP="003776D5">
      <w:pPr>
        <w:ind w:left="567"/>
        <w:rPr>
          <w:lang w:val="ru-RU"/>
        </w:rPr>
      </w:pPr>
      <w:r w:rsidRPr="0009623B">
        <w:rPr>
          <w:lang w:val="ru-RU"/>
        </w:rPr>
        <w:t>Место назначения (Адрес поставки)</w:t>
      </w:r>
    </w:p>
    <w:p w:rsidR="003776D5" w:rsidRPr="0009623B" w:rsidRDefault="003776D5" w:rsidP="003776D5">
      <w:pPr>
        <w:ind w:left="567"/>
        <w:rPr>
          <w:lang w:val="ru-RU"/>
        </w:rPr>
      </w:pPr>
      <w:r w:rsidRPr="0009623B">
        <w:rPr>
          <w:lang w:val="ru-RU"/>
        </w:rPr>
        <w:t>Место №___/Общее количество мест</w:t>
      </w:r>
    </w:p>
    <w:p w:rsidR="003776D5" w:rsidRPr="0009623B" w:rsidRDefault="003776D5" w:rsidP="003776D5">
      <w:pPr>
        <w:ind w:left="567"/>
        <w:rPr>
          <w:lang w:val="ru-RU"/>
        </w:rPr>
      </w:pPr>
      <w:r w:rsidRPr="0009623B">
        <w:rPr>
          <w:lang w:val="ru-RU"/>
        </w:rPr>
        <w:t>Вес нетто/брутто (кг)</w:t>
      </w:r>
    </w:p>
    <w:p w:rsidR="003776D5" w:rsidRPr="0009623B" w:rsidRDefault="003776D5" w:rsidP="003776D5">
      <w:pPr>
        <w:ind w:left="567"/>
        <w:rPr>
          <w:lang w:val="ru-RU"/>
        </w:rPr>
      </w:pPr>
      <w:r w:rsidRPr="0009623B">
        <w:rPr>
          <w:lang w:val="ru-RU"/>
        </w:rPr>
        <w:t>Размеры (см): (длина*ширина*высота)</w:t>
      </w:r>
    </w:p>
    <w:p w:rsidR="003776D5" w:rsidRPr="0009623B" w:rsidRDefault="003776D5" w:rsidP="003776D5">
      <w:pPr>
        <w:ind w:left="567"/>
        <w:rPr>
          <w:lang w:val="ru-RU"/>
        </w:rPr>
      </w:pPr>
      <w:r w:rsidRPr="0009623B">
        <w:rPr>
          <w:lang w:val="ru-RU"/>
        </w:rPr>
        <w:t>На все места, требующие специального обращения, наносится дополнительная маркировка:</w:t>
      </w:r>
    </w:p>
    <w:p w:rsidR="003776D5" w:rsidRPr="0009623B" w:rsidRDefault="003776D5" w:rsidP="003776D5">
      <w:pPr>
        <w:ind w:left="567"/>
        <w:rPr>
          <w:lang w:val="ru-RU"/>
        </w:rPr>
      </w:pPr>
      <w:r w:rsidRPr="0009623B">
        <w:rPr>
          <w:lang w:val="ru-RU"/>
        </w:rPr>
        <w:t>Осторожно</w:t>
      </w:r>
    </w:p>
    <w:p w:rsidR="003776D5" w:rsidRPr="0009623B" w:rsidRDefault="003776D5" w:rsidP="003776D5">
      <w:pPr>
        <w:ind w:left="567"/>
        <w:rPr>
          <w:lang w:val="ru-RU"/>
        </w:rPr>
      </w:pPr>
      <w:r w:rsidRPr="0009623B">
        <w:rPr>
          <w:lang w:val="ru-RU"/>
        </w:rPr>
        <w:t>Верх</w:t>
      </w:r>
    </w:p>
    <w:p w:rsidR="003776D5" w:rsidRPr="0009623B" w:rsidRDefault="003776D5" w:rsidP="003776D5">
      <w:pPr>
        <w:ind w:left="567"/>
        <w:rPr>
          <w:lang w:val="ru-RU"/>
        </w:rPr>
      </w:pPr>
      <w:r w:rsidRPr="0009623B">
        <w:rPr>
          <w:lang w:val="ru-RU"/>
        </w:rPr>
        <w:t>Не кантовать</w:t>
      </w:r>
    </w:p>
    <w:p w:rsidR="003776D5" w:rsidRPr="0009623B" w:rsidRDefault="003776D5" w:rsidP="003776D5">
      <w:pPr>
        <w:ind w:left="567"/>
        <w:rPr>
          <w:lang w:val="ru-RU"/>
        </w:rPr>
      </w:pPr>
      <w:r w:rsidRPr="0009623B">
        <w:rPr>
          <w:lang w:val="ru-RU"/>
        </w:rPr>
        <w:t>Или другая необходимая маркировка</w:t>
      </w:r>
    </w:p>
    <w:p w:rsidR="003776D5" w:rsidRPr="0009623B" w:rsidRDefault="0093142B" w:rsidP="00C35D65">
      <w:pPr>
        <w:ind w:firstLine="567"/>
        <w:jc w:val="both"/>
        <w:rPr>
          <w:lang w:val="ru-RU"/>
        </w:rPr>
      </w:pPr>
      <w:r>
        <w:rPr>
          <w:lang w:val="ru-RU"/>
        </w:rPr>
        <w:t>13</w:t>
      </w:r>
      <w:r w:rsidR="003776D5" w:rsidRPr="0009623B">
        <w:rPr>
          <w:lang w:val="ru-RU"/>
        </w:rPr>
        <w:t>.9.</w:t>
      </w:r>
      <w:r w:rsidR="003776D5" w:rsidRPr="0009623B">
        <w:rPr>
          <w:lang w:val="ru-RU"/>
        </w:rPr>
        <w:tab/>
        <w:t>Ящики и другие виды упакованного Товара (оборудования) нумеруются дробными числами, причем числитель будет означать порядковый номер ящика, а знаменатель общее количество мест одной комплектной единицы Товара (оборудования).</w:t>
      </w:r>
    </w:p>
    <w:p w:rsidR="003776D5" w:rsidRPr="0009623B" w:rsidRDefault="0093142B" w:rsidP="00C35D65">
      <w:pPr>
        <w:ind w:firstLine="567"/>
        <w:jc w:val="both"/>
        <w:rPr>
          <w:lang w:val="ru-RU"/>
        </w:rPr>
      </w:pPr>
      <w:r>
        <w:rPr>
          <w:lang w:val="ru-RU"/>
        </w:rPr>
        <w:t>13</w:t>
      </w:r>
      <w:r w:rsidR="003776D5" w:rsidRPr="0009623B">
        <w:rPr>
          <w:lang w:val="ru-RU"/>
        </w:rPr>
        <w:t>.10.</w:t>
      </w:r>
      <w:r w:rsidR="003776D5" w:rsidRPr="0009623B">
        <w:rPr>
          <w:lang w:val="ru-RU"/>
        </w:rPr>
        <w:tab/>
        <w:t>На грузовых местах высотой более 1 метра и весом более 500 кг должен быть указан соответствующим знаком центр тяжести, а также места строповки.</w:t>
      </w:r>
    </w:p>
    <w:p w:rsidR="003776D5" w:rsidRPr="0009623B" w:rsidRDefault="0093142B" w:rsidP="00C35D65">
      <w:pPr>
        <w:ind w:firstLine="567"/>
        <w:jc w:val="both"/>
        <w:rPr>
          <w:lang w:val="ru-RU"/>
        </w:rPr>
      </w:pPr>
      <w:r>
        <w:rPr>
          <w:lang w:val="ru-RU"/>
        </w:rPr>
        <w:t>13</w:t>
      </w:r>
      <w:r w:rsidR="003776D5" w:rsidRPr="0009623B">
        <w:rPr>
          <w:lang w:val="ru-RU"/>
        </w:rPr>
        <w:t>.11.</w:t>
      </w:r>
      <w:r w:rsidR="003776D5" w:rsidRPr="0009623B">
        <w:rPr>
          <w:lang w:val="ru-RU"/>
        </w:rPr>
        <w:tab/>
        <w:t>ПОСТАВЩИК несет ответственность за убытки, связанные с повреждением груза и/или засылом его не по адресу вследствие неполноценной или неправильной маркировки.</w:t>
      </w:r>
    </w:p>
    <w:p w:rsidR="003776D5" w:rsidRDefault="003776D5" w:rsidP="003776D5">
      <w:pPr>
        <w:ind w:left="567"/>
        <w:rPr>
          <w:lang w:val="ru-RU"/>
        </w:rPr>
      </w:pPr>
    </w:p>
    <w:p w:rsidR="003776D5" w:rsidRPr="002C10B4" w:rsidRDefault="0093142B" w:rsidP="002541A4">
      <w:pPr>
        <w:ind w:firstLine="567"/>
        <w:rPr>
          <w:lang w:val="ru-RU"/>
        </w:rPr>
      </w:pPr>
      <w:r>
        <w:rPr>
          <w:b/>
          <w:lang w:val="ru-RU"/>
        </w:rPr>
        <w:t>14</w:t>
      </w:r>
      <w:r w:rsidR="003776D5">
        <w:rPr>
          <w:b/>
          <w:lang w:val="ru-RU"/>
        </w:rPr>
        <w:t xml:space="preserve">. </w:t>
      </w:r>
      <w:r w:rsidR="003776D5" w:rsidRPr="002C10B4">
        <w:rPr>
          <w:b/>
          <w:lang w:val="ru-RU"/>
        </w:rPr>
        <w:t>Требования к отгрузке Товара (оборудования).</w:t>
      </w:r>
    </w:p>
    <w:p w:rsidR="003776D5" w:rsidRPr="0009623B" w:rsidRDefault="003776D5" w:rsidP="002541A4">
      <w:pPr>
        <w:ind w:firstLine="567"/>
        <w:rPr>
          <w:lang w:val="ru-RU"/>
        </w:rPr>
      </w:pPr>
      <w:r w:rsidRPr="0009623B">
        <w:rPr>
          <w:lang w:val="ru-RU"/>
        </w:rPr>
        <w:t>1</w:t>
      </w:r>
      <w:r w:rsidR="0093142B">
        <w:rPr>
          <w:lang w:val="ru-RU"/>
        </w:rPr>
        <w:t>4</w:t>
      </w:r>
      <w:r w:rsidRPr="0009623B">
        <w:rPr>
          <w:lang w:val="ru-RU"/>
        </w:rPr>
        <w:t>.1.</w:t>
      </w:r>
      <w:r w:rsidRPr="0009623B">
        <w:rPr>
          <w:lang w:val="ru-RU"/>
        </w:rPr>
        <w:tab/>
        <w:t>Отгрузка Товара (оборудования) производится в соответствии с установленными нормами отгрузки, силами и за счет ПОСТАВЩИКА.</w:t>
      </w:r>
    </w:p>
    <w:p w:rsidR="003776D5" w:rsidRDefault="0093142B" w:rsidP="002541A4">
      <w:pPr>
        <w:ind w:firstLine="567"/>
        <w:rPr>
          <w:lang w:val="ru-RU"/>
        </w:rPr>
      </w:pPr>
      <w:r>
        <w:rPr>
          <w:lang w:val="ru-RU"/>
        </w:rPr>
        <w:t>14</w:t>
      </w:r>
      <w:r w:rsidR="003776D5" w:rsidRPr="0009623B">
        <w:rPr>
          <w:lang w:val="ru-RU"/>
        </w:rPr>
        <w:t>.2.</w:t>
      </w:r>
      <w:r w:rsidR="003776D5" w:rsidRPr="0009623B">
        <w:rPr>
          <w:lang w:val="ru-RU"/>
        </w:rPr>
        <w:tab/>
      </w:r>
      <w:r w:rsidR="000C5B08">
        <w:rPr>
          <w:lang w:val="ru-RU"/>
        </w:rPr>
        <w:t xml:space="preserve">В течение семи дней после приемки оборудования ЗАКАЗЧИКОМ ПОСТАВЩИК </w:t>
      </w:r>
      <w:r w:rsidR="003776D5" w:rsidRPr="0009623B">
        <w:rPr>
          <w:lang w:val="ru-RU"/>
        </w:rPr>
        <w:t>направляет ЗАКАЗЧИКУ извещение о дате готовности Товара (оборудования) к отгрузке, в течение 24 часов после отгрузки сообщает ЗАКАЗЧИКУ данные: наименование Товара (оборудования), дату отгрузки, вид транспорта и его номер, номер транспортной накладной, количество мест с приложением упаковочных (комплектовочных) листов.</w:t>
      </w:r>
    </w:p>
    <w:p w:rsidR="003776D5" w:rsidRDefault="003776D5" w:rsidP="002541A4">
      <w:pPr>
        <w:ind w:firstLine="567"/>
        <w:contextualSpacing/>
        <w:jc w:val="both"/>
        <w:rPr>
          <w:color w:val="auto"/>
          <w:szCs w:val="22"/>
          <w:lang w:val="ru-RU"/>
        </w:rPr>
      </w:pPr>
    </w:p>
    <w:p w:rsidR="00AC42DC" w:rsidRPr="0093142B" w:rsidRDefault="00AC42DC" w:rsidP="0093142B">
      <w:pPr>
        <w:pStyle w:val="affffff4"/>
        <w:numPr>
          <w:ilvl w:val="0"/>
          <w:numId w:val="33"/>
        </w:numPr>
        <w:tabs>
          <w:tab w:val="left" w:pos="993"/>
        </w:tabs>
        <w:jc w:val="center"/>
        <w:rPr>
          <w:color w:val="auto"/>
          <w:lang w:val="ru-RU" w:eastAsia="ru-RU"/>
        </w:rPr>
      </w:pPr>
      <w:r w:rsidRPr="0093142B">
        <w:rPr>
          <w:b/>
          <w:color w:val="auto"/>
          <w:lang w:val="ru-RU" w:eastAsia="ru-RU"/>
        </w:rPr>
        <w:t>Требования по комплектации Товара (об</w:t>
      </w:r>
      <w:r w:rsidR="00695F7A" w:rsidRPr="0093142B">
        <w:rPr>
          <w:b/>
          <w:color w:val="auto"/>
          <w:lang w:val="ru-RU" w:eastAsia="ru-RU"/>
        </w:rPr>
        <w:t>орудования) на</w:t>
      </w:r>
      <w:r w:rsidR="008B1AC1" w:rsidRPr="0093142B">
        <w:rPr>
          <w:b/>
          <w:color w:val="auto"/>
          <w:lang w:val="ru-RU" w:eastAsia="ru-RU"/>
        </w:rPr>
        <w:t xml:space="preserve"> </w:t>
      </w:r>
      <w:r w:rsidR="004C71DB" w:rsidRPr="0093142B">
        <w:rPr>
          <w:b/>
          <w:color w:val="auto"/>
          <w:lang w:val="ru-RU" w:eastAsia="ru-RU"/>
        </w:rPr>
        <w:t>1</w:t>
      </w:r>
      <w:r w:rsidR="001A4D36" w:rsidRPr="0093142B">
        <w:rPr>
          <w:b/>
          <w:color w:val="auto"/>
          <w:lang w:val="ru-RU" w:eastAsia="ru-RU"/>
        </w:rPr>
        <w:t xml:space="preserve"> </w:t>
      </w:r>
      <w:r w:rsidR="009400E9" w:rsidRPr="0093142B">
        <w:rPr>
          <w:b/>
          <w:color w:val="auto"/>
          <w:lang w:val="ru-RU" w:eastAsia="ru-RU"/>
        </w:rPr>
        <w:t>шт</w:t>
      </w:r>
      <w:r w:rsidR="00280886" w:rsidRPr="0093142B">
        <w:rPr>
          <w:b/>
          <w:color w:val="auto"/>
          <w:lang w:val="ru-RU" w:eastAsia="ru-RU"/>
        </w:rPr>
        <w:t>. Товара</w:t>
      </w:r>
      <w:r w:rsidR="00695F7A" w:rsidRPr="0093142B">
        <w:rPr>
          <w:b/>
          <w:color w:val="auto"/>
          <w:lang w:val="ru-RU" w:eastAsia="ru-RU"/>
        </w:rPr>
        <w:t xml:space="preserve"> оборудования</w:t>
      </w:r>
    </w:p>
    <w:p w:rsidR="00653C1E" w:rsidRPr="00C35D65" w:rsidRDefault="00653C1E" w:rsidP="00653C1E">
      <w:pPr>
        <w:pStyle w:val="affffff4"/>
        <w:tabs>
          <w:tab w:val="left" w:pos="993"/>
        </w:tabs>
        <w:ind w:left="567"/>
        <w:jc w:val="both"/>
        <w:rPr>
          <w:color w:val="auto"/>
          <w:lang w:val="ru-RU" w:eastAsia="ru-RU"/>
        </w:rPr>
      </w:pPr>
    </w:p>
    <w:tbl>
      <w:tblPr>
        <w:tblStyle w:val="afffff7"/>
        <w:tblW w:w="5000" w:type="pct"/>
        <w:tblLayout w:type="fixed"/>
        <w:tblLook w:val="04A0" w:firstRow="1" w:lastRow="0" w:firstColumn="1" w:lastColumn="0" w:noHBand="0" w:noVBand="1"/>
      </w:tblPr>
      <w:tblGrid>
        <w:gridCol w:w="992"/>
        <w:gridCol w:w="5241"/>
        <w:gridCol w:w="1166"/>
        <w:gridCol w:w="1946"/>
      </w:tblGrid>
      <w:tr w:rsidR="00653C1E" w:rsidRPr="005C5DDF" w:rsidTr="00E61C95">
        <w:trPr>
          <w:trHeight w:val="309"/>
        </w:trPr>
        <w:tc>
          <w:tcPr>
            <w:tcW w:w="531" w:type="pct"/>
            <w:vMerge w:val="restart"/>
            <w:vAlign w:val="center"/>
          </w:tcPr>
          <w:p w:rsidR="00653C1E" w:rsidRPr="002541A4" w:rsidRDefault="00653C1E" w:rsidP="006F75C1">
            <w:pPr>
              <w:pStyle w:val="affffff4"/>
              <w:ind w:left="0"/>
              <w:jc w:val="center"/>
            </w:pPr>
            <w:r w:rsidRPr="002541A4">
              <w:t>№</w:t>
            </w:r>
          </w:p>
          <w:p w:rsidR="00653C1E" w:rsidRPr="002541A4" w:rsidRDefault="00653C1E" w:rsidP="006F75C1">
            <w:pPr>
              <w:pStyle w:val="affffff4"/>
              <w:ind w:left="0"/>
              <w:jc w:val="center"/>
            </w:pPr>
            <w:r w:rsidRPr="002541A4">
              <w:t>п/п</w:t>
            </w:r>
          </w:p>
        </w:tc>
        <w:tc>
          <w:tcPr>
            <w:tcW w:w="2804" w:type="pct"/>
            <w:vMerge w:val="restart"/>
            <w:vAlign w:val="center"/>
          </w:tcPr>
          <w:p w:rsidR="00653C1E" w:rsidRPr="002541A4" w:rsidRDefault="00653C1E" w:rsidP="006F75C1">
            <w:pPr>
              <w:pStyle w:val="affffff4"/>
              <w:ind w:left="0"/>
              <w:jc w:val="center"/>
            </w:pPr>
            <w:r w:rsidRPr="002541A4">
              <w:t>Наименование товара</w:t>
            </w:r>
          </w:p>
        </w:tc>
        <w:tc>
          <w:tcPr>
            <w:tcW w:w="1666" w:type="pct"/>
            <w:gridSpan w:val="2"/>
            <w:vAlign w:val="center"/>
          </w:tcPr>
          <w:p w:rsidR="00653C1E" w:rsidRPr="002541A4" w:rsidRDefault="00653C1E" w:rsidP="006F75C1">
            <w:pPr>
              <w:pStyle w:val="affffff4"/>
              <w:ind w:left="0"/>
              <w:jc w:val="center"/>
            </w:pPr>
            <w:r w:rsidRPr="002541A4">
              <w:t>Количество товара</w:t>
            </w:r>
          </w:p>
        </w:tc>
      </w:tr>
      <w:tr w:rsidR="00653C1E" w:rsidRPr="005C5DDF" w:rsidTr="00E61C95">
        <w:trPr>
          <w:trHeight w:val="302"/>
        </w:trPr>
        <w:tc>
          <w:tcPr>
            <w:tcW w:w="531" w:type="pct"/>
            <w:vMerge/>
            <w:vAlign w:val="center"/>
          </w:tcPr>
          <w:p w:rsidR="00653C1E" w:rsidRPr="002541A4" w:rsidRDefault="00653C1E" w:rsidP="006F75C1">
            <w:pPr>
              <w:pStyle w:val="affffff4"/>
              <w:ind w:left="0"/>
              <w:jc w:val="center"/>
            </w:pPr>
          </w:p>
        </w:tc>
        <w:tc>
          <w:tcPr>
            <w:tcW w:w="2804" w:type="pct"/>
            <w:vMerge/>
            <w:vAlign w:val="center"/>
          </w:tcPr>
          <w:p w:rsidR="00653C1E" w:rsidRPr="002541A4" w:rsidRDefault="00653C1E" w:rsidP="006F75C1">
            <w:pPr>
              <w:pStyle w:val="affffff4"/>
              <w:ind w:left="0"/>
            </w:pPr>
          </w:p>
        </w:tc>
        <w:tc>
          <w:tcPr>
            <w:tcW w:w="624" w:type="pct"/>
            <w:vAlign w:val="center"/>
          </w:tcPr>
          <w:p w:rsidR="00653C1E" w:rsidRPr="002541A4" w:rsidRDefault="00653C1E" w:rsidP="006F75C1">
            <w:pPr>
              <w:pStyle w:val="affffff4"/>
              <w:ind w:left="0"/>
              <w:jc w:val="center"/>
            </w:pPr>
            <w:r w:rsidRPr="002541A4">
              <w:t>Ед. изм.</w:t>
            </w:r>
          </w:p>
        </w:tc>
        <w:tc>
          <w:tcPr>
            <w:tcW w:w="1042" w:type="pct"/>
            <w:vAlign w:val="center"/>
          </w:tcPr>
          <w:p w:rsidR="00653C1E" w:rsidRPr="002541A4" w:rsidRDefault="00653C1E" w:rsidP="006F75C1">
            <w:pPr>
              <w:pStyle w:val="affffff4"/>
              <w:ind w:left="0"/>
              <w:jc w:val="center"/>
            </w:pPr>
            <w:r w:rsidRPr="002541A4">
              <w:t>Кол-во</w:t>
            </w:r>
          </w:p>
        </w:tc>
      </w:tr>
      <w:tr w:rsidR="00E61C95" w:rsidRPr="005C5DDF" w:rsidTr="00E61C95">
        <w:trPr>
          <w:trHeight w:val="223"/>
        </w:trPr>
        <w:tc>
          <w:tcPr>
            <w:tcW w:w="531" w:type="pct"/>
            <w:vAlign w:val="center"/>
          </w:tcPr>
          <w:p w:rsidR="00E61C95" w:rsidRPr="002541A4" w:rsidRDefault="00E61C95" w:rsidP="00E61C95">
            <w:pPr>
              <w:pStyle w:val="affffff4"/>
              <w:ind w:left="0"/>
              <w:jc w:val="center"/>
            </w:pPr>
            <w:r w:rsidRPr="002541A4">
              <w:t>1</w:t>
            </w:r>
          </w:p>
        </w:tc>
        <w:tc>
          <w:tcPr>
            <w:tcW w:w="2804" w:type="pct"/>
          </w:tcPr>
          <w:p w:rsidR="00E61C95" w:rsidRPr="00A87016" w:rsidRDefault="00E61C95" w:rsidP="00E61C95">
            <w:pPr>
              <w:rPr>
                <w:kern w:val="20"/>
                <w:sz w:val="18"/>
                <w:szCs w:val="18"/>
                <w:lang w:val="ru-RU"/>
              </w:rPr>
            </w:pPr>
            <w:r w:rsidRPr="00A87016">
              <w:rPr>
                <w:kern w:val="20"/>
                <w:sz w:val="18"/>
                <w:szCs w:val="18"/>
                <w:lang w:val="ru-RU"/>
              </w:rPr>
              <w:t xml:space="preserve">Станок рядовой намотки (с возможностью намотки двумя проводами одновременно) </w:t>
            </w:r>
          </w:p>
          <w:p w:rsidR="00E61C95" w:rsidRPr="005822EE" w:rsidRDefault="00E61C95" w:rsidP="00E61C95">
            <w:pPr>
              <w:widowControl w:val="0"/>
              <w:spacing w:line="257" w:lineRule="auto"/>
              <w:rPr>
                <w:kern w:val="20"/>
                <w:sz w:val="18"/>
                <w:szCs w:val="18"/>
              </w:rPr>
            </w:pPr>
            <w:r w:rsidRPr="005822EE">
              <w:rPr>
                <w:kern w:val="20"/>
                <w:sz w:val="18"/>
                <w:szCs w:val="18"/>
              </w:rPr>
              <w:t>СНС-2.2-300 Исполнение  СТАНДАРТ Плюс</w:t>
            </w:r>
          </w:p>
        </w:tc>
        <w:tc>
          <w:tcPr>
            <w:tcW w:w="624" w:type="pct"/>
            <w:vAlign w:val="center"/>
          </w:tcPr>
          <w:p w:rsidR="00E61C95" w:rsidRPr="002541A4" w:rsidRDefault="00E61C95" w:rsidP="00E61C95">
            <w:pPr>
              <w:pStyle w:val="affffff4"/>
              <w:ind w:left="0"/>
              <w:jc w:val="center"/>
            </w:pPr>
            <w:r w:rsidRPr="002541A4">
              <w:t>Шт.</w:t>
            </w:r>
          </w:p>
        </w:tc>
        <w:tc>
          <w:tcPr>
            <w:tcW w:w="1042" w:type="pct"/>
            <w:vAlign w:val="center"/>
          </w:tcPr>
          <w:p w:rsidR="00E61C95" w:rsidRPr="005822EE" w:rsidRDefault="00E61C95" w:rsidP="00E61C95">
            <w:pPr>
              <w:widowControl w:val="0"/>
              <w:spacing w:line="257" w:lineRule="auto"/>
              <w:jc w:val="center"/>
              <w:rPr>
                <w:kern w:val="20"/>
                <w:sz w:val="18"/>
                <w:szCs w:val="18"/>
              </w:rPr>
            </w:pPr>
            <w:r w:rsidRPr="005822EE">
              <w:rPr>
                <w:kern w:val="20"/>
                <w:sz w:val="18"/>
                <w:szCs w:val="18"/>
              </w:rPr>
              <w:t>1</w:t>
            </w:r>
          </w:p>
        </w:tc>
      </w:tr>
      <w:tr w:rsidR="00E61C95" w:rsidRPr="005C5DDF" w:rsidTr="00E61C95">
        <w:trPr>
          <w:trHeight w:val="223"/>
        </w:trPr>
        <w:tc>
          <w:tcPr>
            <w:tcW w:w="531" w:type="pct"/>
            <w:vAlign w:val="center"/>
          </w:tcPr>
          <w:p w:rsidR="00E61C95" w:rsidRPr="002541A4" w:rsidRDefault="00E61C95" w:rsidP="00E61C9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1.1.</w:t>
            </w:r>
          </w:p>
        </w:tc>
        <w:tc>
          <w:tcPr>
            <w:tcW w:w="2804" w:type="pct"/>
            <w:vAlign w:val="center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 w:rsidRPr="005822EE">
              <w:rPr>
                <w:sz w:val="18"/>
                <w:szCs w:val="18"/>
              </w:rPr>
              <w:t xml:space="preserve">Механизм намотки </w:t>
            </w:r>
          </w:p>
        </w:tc>
        <w:tc>
          <w:tcPr>
            <w:tcW w:w="624" w:type="pct"/>
          </w:tcPr>
          <w:p w:rsidR="00E61C95" w:rsidRPr="002541A4" w:rsidRDefault="00E61C95" w:rsidP="00E61C95">
            <w:pPr>
              <w:jc w:val="center"/>
            </w:pPr>
            <w:r w:rsidRPr="002541A4">
              <w:t>Шт.</w:t>
            </w:r>
          </w:p>
        </w:tc>
        <w:tc>
          <w:tcPr>
            <w:tcW w:w="1042" w:type="pct"/>
            <w:vAlign w:val="center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E61C95" w:rsidRPr="005C5DDF" w:rsidTr="00E61C95">
        <w:trPr>
          <w:trHeight w:val="223"/>
        </w:trPr>
        <w:tc>
          <w:tcPr>
            <w:tcW w:w="531" w:type="pct"/>
            <w:vAlign w:val="center"/>
          </w:tcPr>
          <w:p w:rsidR="00E61C95" w:rsidRPr="002541A4" w:rsidRDefault="00E61C95" w:rsidP="00E61C9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1.2.</w:t>
            </w:r>
          </w:p>
        </w:tc>
        <w:tc>
          <w:tcPr>
            <w:tcW w:w="2804" w:type="pct"/>
            <w:vAlign w:val="center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 w:rsidRPr="005822EE">
              <w:rPr>
                <w:sz w:val="18"/>
                <w:szCs w:val="18"/>
              </w:rPr>
              <w:t>Стояночный тормоз</w:t>
            </w:r>
          </w:p>
        </w:tc>
        <w:tc>
          <w:tcPr>
            <w:tcW w:w="624" w:type="pct"/>
          </w:tcPr>
          <w:p w:rsidR="00E61C95" w:rsidRPr="002541A4" w:rsidRDefault="00E61C95" w:rsidP="00E61C95">
            <w:pPr>
              <w:jc w:val="center"/>
            </w:pPr>
            <w:r w:rsidRPr="002541A4">
              <w:t>Шт.</w:t>
            </w:r>
          </w:p>
        </w:tc>
        <w:tc>
          <w:tcPr>
            <w:tcW w:w="1042" w:type="pct"/>
            <w:vAlign w:val="center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E61C95" w:rsidRPr="005C5DDF" w:rsidTr="00E61C95">
        <w:trPr>
          <w:trHeight w:val="223"/>
        </w:trPr>
        <w:tc>
          <w:tcPr>
            <w:tcW w:w="531" w:type="pct"/>
            <w:vAlign w:val="center"/>
          </w:tcPr>
          <w:p w:rsidR="00E61C95" w:rsidRPr="002541A4" w:rsidRDefault="00E61C95" w:rsidP="00E61C9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1.3.</w:t>
            </w:r>
          </w:p>
        </w:tc>
        <w:tc>
          <w:tcPr>
            <w:tcW w:w="2804" w:type="pct"/>
            <w:vAlign w:val="center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 w:rsidRPr="005822EE">
              <w:rPr>
                <w:sz w:val="18"/>
                <w:szCs w:val="18"/>
              </w:rPr>
              <w:t>Механизм раскладки</w:t>
            </w:r>
          </w:p>
        </w:tc>
        <w:tc>
          <w:tcPr>
            <w:tcW w:w="624" w:type="pct"/>
          </w:tcPr>
          <w:p w:rsidR="00E61C95" w:rsidRPr="002541A4" w:rsidRDefault="00E61C95" w:rsidP="00E61C95">
            <w:pPr>
              <w:jc w:val="center"/>
            </w:pPr>
            <w:r w:rsidRPr="002541A4">
              <w:t>Шт.</w:t>
            </w:r>
          </w:p>
        </w:tc>
        <w:tc>
          <w:tcPr>
            <w:tcW w:w="1042" w:type="pct"/>
            <w:vAlign w:val="center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E61C95" w:rsidRPr="005C5DDF" w:rsidTr="00E61C95">
        <w:trPr>
          <w:trHeight w:val="223"/>
        </w:trPr>
        <w:tc>
          <w:tcPr>
            <w:tcW w:w="531" w:type="pct"/>
            <w:vAlign w:val="center"/>
          </w:tcPr>
          <w:p w:rsidR="00E61C95" w:rsidRPr="002541A4" w:rsidRDefault="00E61C95" w:rsidP="00E61C9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1.4.</w:t>
            </w:r>
          </w:p>
        </w:tc>
        <w:tc>
          <w:tcPr>
            <w:tcW w:w="2804" w:type="pct"/>
            <w:vAlign w:val="center"/>
          </w:tcPr>
          <w:p w:rsidR="00E61C95" w:rsidRPr="00A87016" w:rsidRDefault="00E61C95" w:rsidP="00E61C95">
            <w:pPr>
              <w:jc w:val="center"/>
              <w:rPr>
                <w:sz w:val="18"/>
                <w:szCs w:val="18"/>
                <w:lang w:val="ru-RU"/>
              </w:rPr>
            </w:pPr>
            <w:r w:rsidRPr="00A87016">
              <w:rPr>
                <w:sz w:val="18"/>
                <w:szCs w:val="18"/>
                <w:lang w:val="ru-RU"/>
              </w:rPr>
              <w:t>Дополнительный нитеводитель под сдвоенный провод</w:t>
            </w:r>
          </w:p>
        </w:tc>
        <w:tc>
          <w:tcPr>
            <w:tcW w:w="624" w:type="pct"/>
          </w:tcPr>
          <w:p w:rsidR="00E61C95" w:rsidRPr="002541A4" w:rsidRDefault="00E61C95" w:rsidP="00E61C95">
            <w:pPr>
              <w:jc w:val="center"/>
            </w:pPr>
            <w:r w:rsidRPr="002541A4">
              <w:t>Шт.</w:t>
            </w:r>
          </w:p>
        </w:tc>
        <w:tc>
          <w:tcPr>
            <w:tcW w:w="1042" w:type="pct"/>
            <w:vAlign w:val="center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E61C95" w:rsidRPr="005C5DDF" w:rsidTr="00E61C95">
        <w:trPr>
          <w:trHeight w:val="223"/>
        </w:trPr>
        <w:tc>
          <w:tcPr>
            <w:tcW w:w="531" w:type="pct"/>
            <w:vAlign w:val="center"/>
          </w:tcPr>
          <w:p w:rsidR="00E61C95" w:rsidRPr="002541A4" w:rsidRDefault="00E61C95" w:rsidP="00E61C9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1.5.</w:t>
            </w:r>
          </w:p>
        </w:tc>
        <w:tc>
          <w:tcPr>
            <w:tcW w:w="2804" w:type="pct"/>
            <w:vAlign w:val="center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 w:rsidRPr="005822EE">
              <w:rPr>
                <w:sz w:val="18"/>
                <w:szCs w:val="18"/>
              </w:rPr>
              <w:t>Защитный экран</w:t>
            </w:r>
          </w:p>
        </w:tc>
        <w:tc>
          <w:tcPr>
            <w:tcW w:w="624" w:type="pct"/>
          </w:tcPr>
          <w:p w:rsidR="00E61C95" w:rsidRPr="002541A4" w:rsidRDefault="00E61C95" w:rsidP="00E61C95">
            <w:pPr>
              <w:jc w:val="center"/>
            </w:pPr>
            <w:r w:rsidRPr="002541A4">
              <w:t>Шт.</w:t>
            </w:r>
          </w:p>
        </w:tc>
        <w:tc>
          <w:tcPr>
            <w:tcW w:w="1042" w:type="pct"/>
            <w:vAlign w:val="center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E61C95" w:rsidRPr="005C5DDF" w:rsidTr="00E61C95">
        <w:trPr>
          <w:trHeight w:val="223"/>
        </w:trPr>
        <w:tc>
          <w:tcPr>
            <w:tcW w:w="531" w:type="pct"/>
            <w:vAlign w:val="center"/>
          </w:tcPr>
          <w:p w:rsidR="00E61C95" w:rsidRPr="002541A4" w:rsidRDefault="00E61C95" w:rsidP="00E61C9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1.6.</w:t>
            </w:r>
          </w:p>
        </w:tc>
        <w:tc>
          <w:tcPr>
            <w:tcW w:w="2804" w:type="pct"/>
            <w:vAlign w:val="center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 w:rsidRPr="005822EE">
              <w:rPr>
                <w:sz w:val="18"/>
                <w:szCs w:val="18"/>
              </w:rPr>
              <w:t>Лампа освещения</w:t>
            </w:r>
          </w:p>
        </w:tc>
        <w:tc>
          <w:tcPr>
            <w:tcW w:w="624" w:type="pct"/>
          </w:tcPr>
          <w:p w:rsidR="00E61C95" w:rsidRPr="002541A4" w:rsidRDefault="00E61C95" w:rsidP="00E61C95">
            <w:pPr>
              <w:jc w:val="center"/>
            </w:pPr>
            <w:r w:rsidRPr="002541A4">
              <w:t>Шт.</w:t>
            </w:r>
          </w:p>
        </w:tc>
        <w:tc>
          <w:tcPr>
            <w:tcW w:w="1042" w:type="pct"/>
            <w:vAlign w:val="center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E61C95" w:rsidRPr="005C5DDF" w:rsidTr="00E61C95">
        <w:trPr>
          <w:trHeight w:val="223"/>
        </w:trPr>
        <w:tc>
          <w:tcPr>
            <w:tcW w:w="531" w:type="pct"/>
            <w:vAlign w:val="center"/>
          </w:tcPr>
          <w:p w:rsidR="00E61C95" w:rsidRPr="002541A4" w:rsidRDefault="00E61C95" w:rsidP="00E61C9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1.7.</w:t>
            </w:r>
          </w:p>
        </w:tc>
        <w:tc>
          <w:tcPr>
            <w:tcW w:w="2804" w:type="pct"/>
            <w:vAlign w:val="center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 w:rsidRPr="005822EE">
              <w:rPr>
                <w:sz w:val="18"/>
                <w:szCs w:val="18"/>
              </w:rPr>
              <w:t>Блок управления</w:t>
            </w:r>
          </w:p>
        </w:tc>
        <w:tc>
          <w:tcPr>
            <w:tcW w:w="624" w:type="pct"/>
          </w:tcPr>
          <w:p w:rsidR="00E61C95" w:rsidRPr="002541A4" w:rsidRDefault="00E61C95" w:rsidP="00E61C95">
            <w:pPr>
              <w:jc w:val="center"/>
            </w:pPr>
            <w:r w:rsidRPr="002541A4">
              <w:t>Шт.</w:t>
            </w:r>
          </w:p>
        </w:tc>
        <w:tc>
          <w:tcPr>
            <w:tcW w:w="1042" w:type="pct"/>
            <w:vAlign w:val="center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E61C95" w:rsidRPr="005C5DDF" w:rsidTr="00E61C95">
        <w:trPr>
          <w:trHeight w:val="223"/>
        </w:trPr>
        <w:tc>
          <w:tcPr>
            <w:tcW w:w="531" w:type="pct"/>
            <w:vAlign w:val="center"/>
          </w:tcPr>
          <w:p w:rsidR="00E61C95" w:rsidRPr="002541A4" w:rsidRDefault="00E61C95" w:rsidP="00E61C9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1.8.</w:t>
            </w:r>
          </w:p>
        </w:tc>
        <w:tc>
          <w:tcPr>
            <w:tcW w:w="2804" w:type="pct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 w:rsidRPr="005822EE">
              <w:rPr>
                <w:sz w:val="18"/>
                <w:szCs w:val="18"/>
              </w:rPr>
              <w:t>Безынерционное смоточное устройство БСУВ-0.5</w:t>
            </w:r>
          </w:p>
        </w:tc>
        <w:tc>
          <w:tcPr>
            <w:tcW w:w="624" w:type="pct"/>
          </w:tcPr>
          <w:p w:rsidR="00E61C95" w:rsidRPr="002541A4" w:rsidRDefault="00E61C95" w:rsidP="00E61C95">
            <w:pPr>
              <w:jc w:val="center"/>
            </w:pPr>
            <w:r w:rsidRPr="002541A4">
              <w:t>Шт.</w:t>
            </w:r>
          </w:p>
        </w:tc>
        <w:tc>
          <w:tcPr>
            <w:tcW w:w="1042" w:type="pct"/>
            <w:vAlign w:val="center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E61C95" w:rsidRPr="005C5DDF" w:rsidTr="00E61C95">
        <w:trPr>
          <w:trHeight w:val="223"/>
        </w:trPr>
        <w:tc>
          <w:tcPr>
            <w:tcW w:w="531" w:type="pct"/>
            <w:vAlign w:val="center"/>
          </w:tcPr>
          <w:p w:rsidR="00E61C95" w:rsidRPr="002541A4" w:rsidRDefault="00E61C95" w:rsidP="00E61C9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1.9.</w:t>
            </w:r>
          </w:p>
        </w:tc>
        <w:tc>
          <w:tcPr>
            <w:tcW w:w="2804" w:type="pct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 w:rsidRPr="005822EE">
              <w:rPr>
                <w:sz w:val="18"/>
                <w:szCs w:val="18"/>
              </w:rPr>
              <w:t>Фрикционное натяжное устройство ФНУ-1.0</w:t>
            </w:r>
          </w:p>
        </w:tc>
        <w:tc>
          <w:tcPr>
            <w:tcW w:w="624" w:type="pct"/>
          </w:tcPr>
          <w:p w:rsidR="00E61C95" w:rsidRPr="002541A4" w:rsidRDefault="00E61C95" w:rsidP="00E61C95">
            <w:pPr>
              <w:jc w:val="center"/>
            </w:pPr>
            <w:r w:rsidRPr="002541A4">
              <w:t>Шт.</w:t>
            </w:r>
          </w:p>
        </w:tc>
        <w:tc>
          <w:tcPr>
            <w:tcW w:w="1042" w:type="pct"/>
            <w:vAlign w:val="center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E61C95" w:rsidRPr="005C5DDF" w:rsidTr="00E61C95">
        <w:trPr>
          <w:trHeight w:val="223"/>
        </w:trPr>
        <w:tc>
          <w:tcPr>
            <w:tcW w:w="531" w:type="pct"/>
            <w:vAlign w:val="center"/>
          </w:tcPr>
          <w:p w:rsidR="00E61C95" w:rsidRPr="002541A4" w:rsidRDefault="00E61C95" w:rsidP="00E61C9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1.10.</w:t>
            </w:r>
          </w:p>
        </w:tc>
        <w:tc>
          <w:tcPr>
            <w:tcW w:w="2804" w:type="pct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 w:rsidRPr="005822EE">
              <w:rPr>
                <w:sz w:val="18"/>
                <w:szCs w:val="18"/>
              </w:rPr>
              <w:t>Безынерционное смоточное устройство БСУВ-3.0</w:t>
            </w:r>
          </w:p>
        </w:tc>
        <w:tc>
          <w:tcPr>
            <w:tcW w:w="624" w:type="pct"/>
          </w:tcPr>
          <w:p w:rsidR="00E61C95" w:rsidRPr="002541A4" w:rsidRDefault="00E61C95" w:rsidP="00E61C95">
            <w:pPr>
              <w:jc w:val="center"/>
            </w:pPr>
            <w:r w:rsidRPr="002541A4">
              <w:t>Шт.</w:t>
            </w:r>
          </w:p>
        </w:tc>
        <w:tc>
          <w:tcPr>
            <w:tcW w:w="1042" w:type="pct"/>
            <w:vAlign w:val="center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E61C95" w:rsidRPr="005C5DDF" w:rsidTr="00E61C95">
        <w:trPr>
          <w:trHeight w:val="223"/>
        </w:trPr>
        <w:tc>
          <w:tcPr>
            <w:tcW w:w="531" w:type="pct"/>
            <w:vAlign w:val="center"/>
          </w:tcPr>
          <w:p w:rsidR="00E61C95" w:rsidRPr="002541A4" w:rsidRDefault="00E61C95" w:rsidP="00E61C9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1.11.</w:t>
            </w:r>
          </w:p>
        </w:tc>
        <w:tc>
          <w:tcPr>
            <w:tcW w:w="2804" w:type="pct"/>
          </w:tcPr>
          <w:p w:rsidR="00E61C95" w:rsidRPr="00A87016" w:rsidRDefault="00E61C95" w:rsidP="00E61C95">
            <w:pPr>
              <w:jc w:val="center"/>
              <w:rPr>
                <w:sz w:val="18"/>
                <w:szCs w:val="18"/>
                <w:lang w:val="ru-RU"/>
              </w:rPr>
            </w:pPr>
            <w:r w:rsidRPr="00A87016">
              <w:rPr>
                <w:sz w:val="18"/>
                <w:szCs w:val="18"/>
                <w:lang w:val="ru-RU"/>
              </w:rPr>
              <w:t>Оправка под изделие Заказчика катушка №1</w:t>
            </w:r>
          </w:p>
        </w:tc>
        <w:tc>
          <w:tcPr>
            <w:tcW w:w="624" w:type="pct"/>
          </w:tcPr>
          <w:p w:rsidR="00E61C95" w:rsidRPr="002541A4" w:rsidRDefault="00E61C95" w:rsidP="00E61C95">
            <w:pPr>
              <w:jc w:val="center"/>
            </w:pPr>
            <w:r w:rsidRPr="002541A4">
              <w:t>Шт.</w:t>
            </w:r>
          </w:p>
        </w:tc>
        <w:tc>
          <w:tcPr>
            <w:tcW w:w="1042" w:type="pct"/>
            <w:vAlign w:val="center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E61C95" w:rsidRPr="005C5DDF" w:rsidTr="00E61C95">
        <w:trPr>
          <w:trHeight w:val="223"/>
        </w:trPr>
        <w:tc>
          <w:tcPr>
            <w:tcW w:w="531" w:type="pct"/>
            <w:vAlign w:val="center"/>
          </w:tcPr>
          <w:p w:rsidR="00E61C95" w:rsidRPr="002541A4" w:rsidRDefault="00E61C95" w:rsidP="00E61C9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1.12.</w:t>
            </w:r>
          </w:p>
        </w:tc>
        <w:tc>
          <w:tcPr>
            <w:tcW w:w="2804" w:type="pct"/>
          </w:tcPr>
          <w:p w:rsidR="00E61C95" w:rsidRPr="00A87016" w:rsidRDefault="00E61C95" w:rsidP="00E61C95">
            <w:pPr>
              <w:jc w:val="center"/>
              <w:rPr>
                <w:sz w:val="18"/>
                <w:szCs w:val="18"/>
                <w:lang w:val="ru-RU"/>
              </w:rPr>
            </w:pPr>
            <w:r w:rsidRPr="00A87016">
              <w:rPr>
                <w:sz w:val="18"/>
                <w:szCs w:val="18"/>
                <w:lang w:val="ru-RU"/>
              </w:rPr>
              <w:t>Оправка под изделие Заказчика катушка №6</w:t>
            </w:r>
          </w:p>
        </w:tc>
        <w:tc>
          <w:tcPr>
            <w:tcW w:w="624" w:type="pct"/>
          </w:tcPr>
          <w:p w:rsidR="00E61C95" w:rsidRPr="002541A4" w:rsidRDefault="00E61C95" w:rsidP="00E61C95">
            <w:pPr>
              <w:jc w:val="center"/>
            </w:pPr>
            <w:r w:rsidRPr="002541A4">
              <w:t>Шт.</w:t>
            </w:r>
          </w:p>
        </w:tc>
        <w:tc>
          <w:tcPr>
            <w:tcW w:w="1042" w:type="pct"/>
            <w:vAlign w:val="center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E61C95" w:rsidRPr="005C5DDF" w:rsidTr="00E61C95">
        <w:trPr>
          <w:trHeight w:val="223"/>
        </w:trPr>
        <w:tc>
          <w:tcPr>
            <w:tcW w:w="531" w:type="pct"/>
            <w:vAlign w:val="center"/>
          </w:tcPr>
          <w:p w:rsidR="00E61C95" w:rsidRPr="002541A4" w:rsidRDefault="00E61C95" w:rsidP="00E61C9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1.13.</w:t>
            </w:r>
          </w:p>
        </w:tc>
        <w:tc>
          <w:tcPr>
            <w:tcW w:w="2804" w:type="pct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 w:rsidRPr="005822EE">
              <w:rPr>
                <w:sz w:val="18"/>
                <w:szCs w:val="18"/>
              </w:rPr>
              <w:t>Оправка патрон</w:t>
            </w:r>
          </w:p>
        </w:tc>
        <w:tc>
          <w:tcPr>
            <w:tcW w:w="624" w:type="pct"/>
          </w:tcPr>
          <w:p w:rsidR="00E61C95" w:rsidRPr="002541A4" w:rsidRDefault="00E61C95" w:rsidP="00E61C95">
            <w:pPr>
              <w:jc w:val="center"/>
            </w:pPr>
            <w:r w:rsidRPr="002541A4">
              <w:t>Шт.</w:t>
            </w:r>
          </w:p>
        </w:tc>
        <w:tc>
          <w:tcPr>
            <w:tcW w:w="1042" w:type="pct"/>
            <w:vAlign w:val="center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E61C95" w:rsidRPr="005C5DDF" w:rsidTr="00E61C95">
        <w:trPr>
          <w:trHeight w:val="223"/>
        </w:trPr>
        <w:tc>
          <w:tcPr>
            <w:tcW w:w="531" w:type="pct"/>
            <w:vAlign w:val="center"/>
          </w:tcPr>
          <w:p w:rsidR="00E61C95" w:rsidRPr="002541A4" w:rsidRDefault="00E61C95" w:rsidP="00E61C9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1.14.</w:t>
            </w:r>
          </w:p>
        </w:tc>
        <w:tc>
          <w:tcPr>
            <w:tcW w:w="2804" w:type="pct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 w:rsidRPr="005822EE">
              <w:rPr>
                <w:sz w:val="18"/>
                <w:szCs w:val="18"/>
              </w:rPr>
              <w:t>Педаль Пуск - Стоп</w:t>
            </w:r>
          </w:p>
        </w:tc>
        <w:tc>
          <w:tcPr>
            <w:tcW w:w="624" w:type="pct"/>
          </w:tcPr>
          <w:p w:rsidR="00E61C95" w:rsidRPr="002541A4" w:rsidRDefault="00E61C95" w:rsidP="00E61C95">
            <w:pPr>
              <w:jc w:val="center"/>
            </w:pPr>
            <w:r w:rsidRPr="002541A4">
              <w:t>Шт.</w:t>
            </w:r>
          </w:p>
        </w:tc>
        <w:tc>
          <w:tcPr>
            <w:tcW w:w="1042" w:type="pct"/>
            <w:vAlign w:val="center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E61C95" w:rsidRPr="005C5DDF" w:rsidTr="00E61C95">
        <w:trPr>
          <w:trHeight w:val="223"/>
        </w:trPr>
        <w:tc>
          <w:tcPr>
            <w:tcW w:w="531" w:type="pct"/>
            <w:vAlign w:val="center"/>
          </w:tcPr>
          <w:p w:rsidR="00E61C95" w:rsidRPr="002541A4" w:rsidRDefault="00E61C95" w:rsidP="00E61C9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1.15.</w:t>
            </w:r>
          </w:p>
        </w:tc>
        <w:tc>
          <w:tcPr>
            <w:tcW w:w="2804" w:type="pct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 w:rsidRPr="005822EE">
              <w:rPr>
                <w:sz w:val="18"/>
                <w:szCs w:val="18"/>
              </w:rPr>
              <w:t>Педаль Заправка</w:t>
            </w:r>
          </w:p>
        </w:tc>
        <w:tc>
          <w:tcPr>
            <w:tcW w:w="624" w:type="pct"/>
          </w:tcPr>
          <w:p w:rsidR="00E61C95" w:rsidRPr="002541A4" w:rsidRDefault="00E61C95" w:rsidP="00E61C95">
            <w:pPr>
              <w:jc w:val="center"/>
            </w:pPr>
            <w:r w:rsidRPr="002541A4">
              <w:t>Шт.</w:t>
            </w:r>
          </w:p>
        </w:tc>
        <w:tc>
          <w:tcPr>
            <w:tcW w:w="1042" w:type="pct"/>
            <w:vAlign w:val="center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E61C95" w:rsidRPr="005C5DDF" w:rsidTr="00E61C95">
        <w:trPr>
          <w:trHeight w:val="223"/>
        </w:trPr>
        <w:tc>
          <w:tcPr>
            <w:tcW w:w="531" w:type="pct"/>
            <w:vAlign w:val="center"/>
          </w:tcPr>
          <w:p w:rsidR="00E61C95" w:rsidRPr="002541A4" w:rsidRDefault="00E61C95" w:rsidP="00E61C9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1.16.</w:t>
            </w:r>
          </w:p>
        </w:tc>
        <w:tc>
          <w:tcPr>
            <w:tcW w:w="2804" w:type="pct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 w:rsidRPr="005822EE">
              <w:rPr>
                <w:sz w:val="18"/>
                <w:szCs w:val="18"/>
              </w:rPr>
              <w:t>Педаль «Скорость»</w:t>
            </w:r>
          </w:p>
        </w:tc>
        <w:tc>
          <w:tcPr>
            <w:tcW w:w="624" w:type="pct"/>
          </w:tcPr>
          <w:p w:rsidR="00E61C95" w:rsidRDefault="00E61C95" w:rsidP="00E61C95">
            <w:pPr>
              <w:jc w:val="center"/>
            </w:pPr>
            <w:r w:rsidRPr="00CD34D1">
              <w:t>Шт.</w:t>
            </w:r>
          </w:p>
        </w:tc>
        <w:tc>
          <w:tcPr>
            <w:tcW w:w="1042" w:type="pct"/>
            <w:vAlign w:val="center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E61C95" w:rsidRPr="005C5DDF" w:rsidTr="00E61C95">
        <w:trPr>
          <w:trHeight w:val="223"/>
        </w:trPr>
        <w:tc>
          <w:tcPr>
            <w:tcW w:w="531" w:type="pct"/>
            <w:vAlign w:val="center"/>
          </w:tcPr>
          <w:p w:rsidR="00E61C95" w:rsidRPr="002541A4" w:rsidRDefault="00E61C95" w:rsidP="00E61C9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1.17.</w:t>
            </w:r>
          </w:p>
        </w:tc>
        <w:tc>
          <w:tcPr>
            <w:tcW w:w="2804" w:type="pct"/>
            <w:vAlign w:val="center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 w:rsidRPr="005822EE">
              <w:rPr>
                <w:sz w:val="18"/>
                <w:szCs w:val="18"/>
              </w:rPr>
              <w:t>Компьютер-моноблок</w:t>
            </w:r>
          </w:p>
        </w:tc>
        <w:tc>
          <w:tcPr>
            <w:tcW w:w="624" w:type="pct"/>
          </w:tcPr>
          <w:p w:rsidR="00E61C95" w:rsidRDefault="00E61C95" w:rsidP="00E61C95">
            <w:pPr>
              <w:jc w:val="center"/>
            </w:pPr>
            <w:r w:rsidRPr="00CD34D1">
              <w:t>Шт.</w:t>
            </w:r>
          </w:p>
        </w:tc>
        <w:tc>
          <w:tcPr>
            <w:tcW w:w="1042" w:type="pct"/>
            <w:vAlign w:val="center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E61C95" w:rsidRPr="005C5DDF" w:rsidTr="00E61C95">
        <w:trPr>
          <w:trHeight w:val="223"/>
        </w:trPr>
        <w:tc>
          <w:tcPr>
            <w:tcW w:w="531" w:type="pct"/>
            <w:vAlign w:val="center"/>
          </w:tcPr>
          <w:p w:rsidR="00E61C95" w:rsidRPr="002541A4" w:rsidRDefault="00E61C95" w:rsidP="00E61C9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1.18.</w:t>
            </w:r>
          </w:p>
        </w:tc>
        <w:tc>
          <w:tcPr>
            <w:tcW w:w="2804" w:type="pct"/>
            <w:vAlign w:val="center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 w:rsidRPr="005822EE">
              <w:rPr>
                <w:sz w:val="18"/>
                <w:szCs w:val="18"/>
              </w:rPr>
              <w:t>Компьютерная клавиатура</w:t>
            </w:r>
          </w:p>
        </w:tc>
        <w:tc>
          <w:tcPr>
            <w:tcW w:w="624" w:type="pct"/>
          </w:tcPr>
          <w:p w:rsidR="00E61C95" w:rsidRDefault="00E61C95" w:rsidP="00E61C95">
            <w:pPr>
              <w:jc w:val="center"/>
            </w:pPr>
            <w:r w:rsidRPr="00CD34D1">
              <w:t>Шт.</w:t>
            </w:r>
          </w:p>
        </w:tc>
        <w:tc>
          <w:tcPr>
            <w:tcW w:w="1042" w:type="pct"/>
            <w:vAlign w:val="center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E61C95" w:rsidRPr="00F71395" w:rsidTr="00E61C95">
        <w:trPr>
          <w:trHeight w:val="223"/>
        </w:trPr>
        <w:tc>
          <w:tcPr>
            <w:tcW w:w="531" w:type="pct"/>
            <w:vAlign w:val="center"/>
          </w:tcPr>
          <w:p w:rsidR="00E61C95" w:rsidRPr="002541A4" w:rsidRDefault="00E61C95" w:rsidP="00E61C9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1.19.</w:t>
            </w:r>
          </w:p>
        </w:tc>
        <w:tc>
          <w:tcPr>
            <w:tcW w:w="2804" w:type="pct"/>
            <w:vAlign w:val="center"/>
          </w:tcPr>
          <w:p w:rsidR="00E61C95" w:rsidRPr="005822EE" w:rsidRDefault="00E61C95" w:rsidP="00E61C95">
            <w:pPr>
              <w:rPr>
                <w:sz w:val="18"/>
                <w:szCs w:val="18"/>
              </w:rPr>
            </w:pPr>
            <w:r w:rsidRPr="005822EE">
              <w:rPr>
                <w:b/>
                <w:sz w:val="18"/>
                <w:szCs w:val="18"/>
              </w:rPr>
              <w:t>Комплектующие к станку СНС-2.2-300</w:t>
            </w:r>
          </w:p>
        </w:tc>
        <w:tc>
          <w:tcPr>
            <w:tcW w:w="624" w:type="pct"/>
          </w:tcPr>
          <w:p w:rsidR="00E61C95" w:rsidRDefault="00E61C95" w:rsidP="00E61C95">
            <w:pPr>
              <w:jc w:val="center"/>
            </w:pPr>
            <w:r w:rsidRPr="00CD34D1">
              <w:t>Шт.</w:t>
            </w:r>
          </w:p>
        </w:tc>
        <w:tc>
          <w:tcPr>
            <w:tcW w:w="1042" w:type="pct"/>
            <w:vAlign w:val="center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</w:p>
        </w:tc>
      </w:tr>
      <w:tr w:rsidR="00E61C95" w:rsidRPr="00F71395" w:rsidTr="00E61C95">
        <w:trPr>
          <w:trHeight w:val="223"/>
        </w:trPr>
        <w:tc>
          <w:tcPr>
            <w:tcW w:w="531" w:type="pct"/>
            <w:vAlign w:val="center"/>
          </w:tcPr>
          <w:p w:rsidR="00E61C95" w:rsidRDefault="00E61C95" w:rsidP="00E61C9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1.20.</w:t>
            </w:r>
          </w:p>
        </w:tc>
        <w:tc>
          <w:tcPr>
            <w:tcW w:w="2804" w:type="pct"/>
            <w:vAlign w:val="center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 w:rsidRPr="005822EE">
              <w:rPr>
                <w:sz w:val="18"/>
                <w:szCs w:val="18"/>
              </w:rPr>
              <w:t xml:space="preserve">Механизм намотки </w:t>
            </w:r>
          </w:p>
        </w:tc>
        <w:tc>
          <w:tcPr>
            <w:tcW w:w="624" w:type="pct"/>
          </w:tcPr>
          <w:p w:rsidR="00E61C95" w:rsidRPr="002541A4" w:rsidRDefault="00E61C95" w:rsidP="00E61C95">
            <w:pPr>
              <w:jc w:val="center"/>
            </w:pPr>
            <w:r w:rsidRPr="002541A4">
              <w:t>Шт.</w:t>
            </w:r>
          </w:p>
        </w:tc>
        <w:tc>
          <w:tcPr>
            <w:tcW w:w="1042" w:type="pct"/>
            <w:vAlign w:val="center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E61C95" w:rsidRPr="00F71395" w:rsidTr="00E61C95">
        <w:trPr>
          <w:trHeight w:val="223"/>
        </w:trPr>
        <w:tc>
          <w:tcPr>
            <w:tcW w:w="531" w:type="pct"/>
            <w:vAlign w:val="center"/>
          </w:tcPr>
          <w:p w:rsidR="00E61C95" w:rsidRDefault="00E61C95" w:rsidP="00E61C9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1.21.</w:t>
            </w:r>
          </w:p>
        </w:tc>
        <w:tc>
          <w:tcPr>
            <w:tcW w:w="2804" w:type="pct"/>
            <w:vAlign w:val="center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 w:rsidRPr="005822EE">
              <w:rPr>
                <w:sz w:val="18"/>
                <w:szCs w:val="18"/>
              </w:rPr>
              <w:t>Стояночный тормоз</w:t>
            </w:r>
          </w:p>
        </w:tc>
        <w:tc>
          <w:tcPr>
            <w:tcW w:w="624" w:type="pct"/>
          </w:tcPr>
          <w:p w:rsidR="00E61C95" w:rsidRPr="002541A4" w:rsidRDefault="00E61C95" w:rsidP="00E61C95">
            <w:pPr>
              <w:jc w:val="center"/>
            </w:pPr>
            <w:r w:rsidRPr="002541A4">
              <w:t>Шт.</w:t>
            </w:r>
          </w:p>
        </w:tc>
        <w:tc>
          <w:tcPr>
            <w:tcW w:w="1042" w:type="pct"/>
            <w:vAlign w:val="center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E61C95" w:rsidRPr="00F71395" w:rsidTr="00E61C95">
        <w:trPr>
          <w:trHeight w:val="223"/>
        </w:trPr>
        <w:tc>
          <w:tcPr>
            <w:tcW w:w="531" w:type="pct"/>
            <w:vAlign w:val="center"/>
          </w:tcPr>
          <w:p w:rsidR="00E61C95" w:rsidRDefault="00E61C95" w:rsidP="00E61C9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1.22.</w:t>
            </w:r>
          </w:p>
        </w:tc>
        <w:tc>
          <w:tcPr>
            <w:tcW w:w="2804" w:type="pct"/>
            <w:vAlign w:val="center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 w:rsidRPr="005822EE">
              <w:rPr>
                <w:sz w:val="18"/>
                <w:szCs w:val="18"/>
              </w:rPr>
              <w:t>Механизм раскладки</w:t>
            </w:r>
          </w:p>
        </w:tc>
        <w:tc>
          <w:tcPr>
            <w:tcW w:w="624" w:type="pct"/>
          </w:tcPr>
          <w:p w:rsidR="00E61C95" w:rsidRPr="002541A4" w:rsidRDefault="00E61C95" w:rsidP="00E61C95">
            <w:pPr>
              <w:jc w:val="center"/>
            </w:pPr>
            <w:r w:rsidRPr="002541A4">
              <w:t>Шт.</w:t>
            </w:r>
          </w:p>
        </w:tc>
        <w:tc>
          <w:tcPr>
            <w:tcW w:w="1042" w:type="pct"/>
            <w:vAlign w:val="center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E61C95" w:rsidRPr="00F71395" w:rsidTr="00E61C95">
        <w:trPr>
          <w:trHeight w:val="223"/>
        </w:trPr>
        <w:tc>
          <w:tcPr>
            <w:tcW w:w="531" w:type="pct"/>
            <w:vAlign w:val="center"/>
          </w:tcPr>
          <w:p w:rsidR="00E61C95" w:rsidRDefault="00E61C95" w:rsidP="00E61C9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1.23.</w:t>
            </w:r>
          </w:p>
        </w:tc>
        <w:tc>
          <w:tcPr>
            <w:tcW w:w="2804" w:type="pct"/>
            <w:vAlign w:val="center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 w:rsidRPr="005822EE">
              <w:rPr>
                <w:sz w:val="18"/>
                <w:szCs w:val="18"/>
              </w:rPr>
              <w:t>Нитеводитель</w:t>
            </w:r>
          </w:p>
        </w:tc>
        <w:tc>
          <w:tcPr>
            <w:tcW w:w="624" w:type="pct"/>
          </w:tcPr>
          <w:p w:rsidR="00E61C95" w:rsidRPr="002541A4" w:rsidRDefault="00E61C95" w:rsidP="00E61C95">
            <w:pPr>
              <w:jc w:val="center"/>
            </w:pPr>
            <w:r w:rsidRPr="002541A4">
              <w:t>Шт.</w:t>
            </w:r>
          </w:p>
        </w:tc>
        <w:tc>
          <w:tcPr>
            <w:tcW w:w="1042" w:type="pct"/>
            <w:vAlign w:val="center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E61C95" w:rsidRPr="00F71395" w:rsidTr="00E61C95">
        <w:trPr>
          <w:trHeight w:val="223"/>
        </w:trPr>
        <w:tc>
          <w:tcPr>
            <w:tcW w:w="531" w:type="pct"/>
            <w:vAlign w:val="center"/>
          </w:tcPr>
          <w:p w:rsidR="00E61C95" w:rsidRDefault="00E61C95" w:rsidP="00E61C9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1.24.</w:t>
            </w:r>
          </w:p>
        </w:tc>
        <w:tc>
          <w:tcPr>
            <w:tcW w:w="2804" w:type="pct"/>
            <w:vAlign w:val="center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 w:rsidRPr="005822EE">
              <w:rPr>
                <w:sz w:val="18"/>
                <w:szCs w:val="18"/>
              </w:rPr>
              <w:t>Защитный экран</w:t>
            </w:r>
          </w:p>
        </w:tc>
        <w:tc>
          <w:tcPr>
            <w:tcW w:w="624" w:type="pct"/>
          </w:tcPr>
          <w:p w:rsidR="00E61C95" w:rsidRDefault="00E61C95" w:rsidP="00E61C95">
            <w:pPr>
              <w:jc w:val="center"/>
            </w:pPr>
            <w:r w:rsidRPr="00CD34D1">
              <w:t>Шт.</w:t>
            </w:r>
          </w:p>
        </w:tc>
        <w:tc>
          <w:tcPr>
            <w:tcW w:w="1042" w:type="pct"/>
            <w:vAlign w:val="center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E61C95" w:rsidRPr="00F71395" w:rsidTr="00E61C95">
        <w:trPr>
          <w:trHeight w:val="223"/>
        </w:trPr>
        <w:tc>
          <w:tcPr>
            <w:tcW w:w="531" w:type="pct"/>
            <w:vAlign w:val="center"/>
          </w:tcPr>
          <w:p w:rsidR="00E61C95" w:rsidRDefault="00E61C95" w:rsidP="00E61C9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1.25.</w:t>
            </w:r>
          </w:p>
        </w:tc>
        <w:tc>
          <w:tcPr>
            <w:tcW w:w="2804" w:type="pct"/>
            <w:vAlign w:val="center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 w:rsidRPr="005822EE">
              <w:rPr>
                <w:sz w:val="18"/>
                <w:szCs w:val="18"/>
              </w:rPr>
              <w:t>Лампа освещения</w:t>
            </w:r>
          </w:p>
        </w:tc>
        <w:tc>
          <w:tcPr>
            <w:tcW w:w="624" w:type="pct"/>
          </w:tcPr>
          <w:p w:rsidR="00E61C95" w:rsidRDefault="00E61C95" w:rsidP="00E61C95">
            <w:pPr>
              <w:jc w:val="center"/>
            </w:pPr>
            <w:r w:rsidRPr="00CD34D1">
              <w:t>Шт.</w:t>
            </w:r>
          </w:p>
        </w:tc>
        <w:tc>
          <w:tcPr>
            <w:tcW w:w="1042" w:type="pct"/>
            <w:vAlign w:val="center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E61C95" w:rsidRPr="00F71395" w:rsidTr="00E61C95">
        <w:trPr>
          <w:trHeight w:val="223"/>
        </w:trPr>
        <w:tc>
          <w:tcPr>
            <w:tcW w:w="531" w:type="pct"/>
            <w:vAlign w:val="center"/>
          </w:tcPr>
          <w:p w:rsidR="00E61C95" w:rsidRDefault="00E61C95" w:rsidP="00E61C9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1.26.</w:t>
            </w:r>
          </w:p>
        </w:tc>
        <w:tc>
          <w:tcPr>
            <w:tcW w:w="2804" w:type="pct"/>
            <w:vAlign w:val="center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 w:rsidRPr="005822EE">
              <w:rPr>
                <w:sz w:val="18"/>
                <w:szCs w:val="18"/>
              </w:rPr>
              <w:t>Блок управления</w:t>
            </w:r>
          </w:p>
        </w:tc>
        <w:tc>
          <w:tcPr>
            <w:tcW w:w="624" w:type="pct"/>
          </w:tcPr>
          <w:p w:rsidR="00E61C95" w:rsidRDefault="00E61C95" w:rsidP="00E61C95">
            <w:pPr>
              <w:jc w:val="center"/>
            </w:pPr>
            <w:r w:rsidRPr="00CD34D1">
              <w:t>Шт.</w:t>
            </w:r>
          </w:p>
        </w:tc>
        <w:tc>
          <w:tcPr>
            <w:tcW w:w="1042" w:type="pct"/>
            <w:vAlign w:val="center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E61C95" w:rsidRPr="00F71395" w:rsidTr="00E61C95">
        <w:trPr>
          <w:trHeight w:val="223"/>
        </w:trPr>
        <w:tc>
          <w:tcPr>
            <w:tcW w:w="531" w:type="pct"/>
            <w:vAlign w:val="center"/>
          </w:tcPr>
          <w:p w:rsidR="00E61C95" w:rsidRDefault="00E61C95" w:rsidP="00E61C9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1.27.</w:t>
            </w:r>
          </w:p>
        </w:tc>
        <w:tc>
          <w:tcPr>
            <w:tcW w:w="2804" w:type="pct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 w:rsidRPr="005822EE">
              <w:rPr>
                <w:sz w:val="18"/>
                <w:szCs w:val="18"/>
              </w:rPr>
              <w:t>Безынерционное смоточное устройство БСУВ-0.5</w:t>
            </w:r>
          </w:p>
        </w:tc>
        <w:tc>
          <w:tcPr>
            <w:tcW w:w="624" w:type="pct"/>
          </w:tcPr>
          <w:p w:rsidR="00E61C95" w:rsidRDefault="00E61C95" w:rsidP="00E61C95">
            <w:pPr>
              <w:jc w:val="center"/>
            </w:pPr>
            <w:r w:rsidRPr="00CD34D1">
              <w:t>Шт.</w:t>
            </w:r>
          </w:p>
        </w:tc>
        <w:tc>
          <w:tcPr>
            <w:tcW w:w="1042" w:type="pct"/>
            <w:vAlign w:val="center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E61C95" w:rsidRPr="00F71395" w:rsidTr="00E61C95">
        <w:trPr>
          <w:trHeight w:val="223"/>
        </w:trPr>
        <w:tc>
          <w:tcPr>
            <w:tcW w:w="531" w:type="pct"/>
            <w:vAlign w:val="center"/>
          </w:tcPr>
          <w:p w:rsidR="00E61C95" w:rsidRDefault="00E61C95" w:rsidP="00E61C9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1.28.</w:t>
            </w:r>
          </w:p>
        </w:tc>
        <w:tc>
          <w:tcPr>
            <w:tcW w:w="2804" w:type="pct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 w:rsidRPr="005822EE">
              <w:rPr>
                <w:sz w:val="18"/>
                <w:szCs w:val="18"/>
              </w:rPr>
              <w:t>Фрикционное натяжное устройство ФНУ-2.0</w:t>
            </w:r>
          </w:p>
        </w:tc>
        <w:tc>
          <w:tcPr>
            <w:tcW w:w="624" w:type="pct"/>
          </w:tcPr>
          <w:p w:rsidR="00E61C95" w:rsidRPr="002541A4" w:rsidRDefault="00E61C95" w:rsidP="00E61C95">
            <w:pPr>
              <w:jc w:val="center"/>
            </w:pPr>
            <w:r w:rsidRPr="002541A4">
              <w:t>Шт.</w:t>
            </w:r>
          </w:p>
        </w:tc>
        <w:tc>
          <w:tcPr>
            <w:tcW w:w="1042" w:type="pct"/>
            <w:vAlign w:val="center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E61C95" w:rsidRPr="00F71395" w:rsidTr="00E61C95">
        <w:trPr>
          <w:trHeight w:val="223"/>
        </w:trPr>
        <w:tc>
          <w:tcPr>
            <w:tcW w:w="531" w:type="pct"/>
            <w:vAlign w:val="center"/>
          </w:tcPr>
          <w:p w:rsidR="00E61C95" w:rsidRDefault="00E61C95" w:rsidP="00E61C9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1.29.</w:t>
            </w:r>
          </w:p>
        </w:tc>
        <w:tc>
          <w:tcPr>
            <w:tcW w:w="2804" w:type="pct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 w:rsidRPr="005822EE">
              <w:rPr>
                <w:sz w:val="18"/>
                <w:szCs w:val="18"/>
              </w:rPr>
              <w:t>Педаль Пуск - Стоп</w:t>
            </w:r>
          </w:p>
        </w:tc>
        <w:tc>
          <w:tcPr>
            <w:tcW w:w="624" w:type="pct"/>
          </w:tcPr>
          <w:p w:rsidR="00E61C95" w:rsidRPr="002541A4" w:rsidRDefault="00E61C95" w:rsidP="00E61C95">
            <w:pPr>
              <w:jc w:val="center"/>
            </w:pPr>
            <w:r w:rsidRPr="002541A4">
              <w:t>Шт.</w:t>
            </w:r>
          </w:p>
        </w:tc>
        <w:tc>
          <w:tcPr>
            <w:tcW w:w="1042" w:type="pct"/>
            <w:vAlign w:val="center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E61C95" w:rsidRPr="00F71395" w:rsidTr="00E61C95">
        <w:trPr>
          <w:trHeight w:val="223"/>
        </w:trPr>
        <w:tc>
          <w:tcPr>
            <w:tcW w:w="531" w:type="pct"/>
            <w:vAlign w:val="center"/>
          </w:tcPr>
          <w:p w:rsidR="00E61C95" w:rsidRDefault="00E61C95" w:rsidP="00E61C9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1.30.</w:t>
            </w:r>
          </w:p>
        </w:tc>
        <w:tc>
          <w:tcPr>
            <w:tcW w:w="2804" w:type="pct"/>
            <w:vAlign w:val="center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 w:rsidRPr="005822EE">
              <w:rPr>
                <w:sz w:val="18"/>
                <w:szCs w:val="18"/>
              </w:rPr>
              <w:t>Компьютер-моноблок</w:t>
            </w:r>
          </w:p>
        </w:tc>
        <w:tc>
          <w:tcPr>
            <w:tcW w:w="624" w:type="pct"/>
          </w:tcPr>
          <w:p w:rsidR="00E61C95" w:rsidRPr="002541A4" w:rsidRDefault="00E61C95" w:rsidP="00E61C95">
            <w:pPr>
              <w:jc w:val="center"/>
            </w:pPr>
            <w:r w:rsidRPr="002541A4">
              <w:t>Шт.</w:t>
            </w:r>
          </w:p>
        </w:tc>
        <w:tc>
          <w:tcPr>
            <w:tcW w:w="1042" w:type="pct"/>
            <w:vAlign w:val="center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E61C95" w:rsidRPr="00F71395" w:rsidTr="00E61C95">
        <w:trPr>
          <w:trHeight w:val="223"/>
        </w:trPr>
        <w:tc>
          <w:tcPr>
            <w:tcW w:w="531" w:type="pct"/>
            <w:vAlign w:val="center"/>
          </w:tcPr>
          <w:p w:rsidR="00E61C95" w:rsidRDefault="00E61C95" w:rsidP="00E61C9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1.31.</w:t>
            </w:r>
          </w:p>
        </w:tc>
        <w:tc>
          <w:tcPr>
            <w:tcW w:w="2804" w:type="pct"/>
            <w:vAlign w:val="center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 w:rsidRPr="005822EE">
              <w:rPr>
                <w:sz w:val="18"/>
                <w:szCs w:val="18"/>
              </w:rPr>
              <w:t>Компьютерная клавиатура</w:t>
            </w:r>
          </w:p>
        </w:tc>
        <w:tc>
          <w:tcPr>
            <w:tcW w:w="624" w:type="pct"/>
          </w:tcPr>
          <w:p w:rsidR="00E61C95" w:rsidRPr="002541A4" w:rsidRDefault="00E61C95" w:rsidP="00E61C95">
            <w:pPr>
              <w:jc w:val="center"/>
            </w:pPr>
            <w:r w:rsidRPr="002541A4">
              <w:t>Шт.</w:t>
            </w:r>
          </w:p>
        </w:tc>
        <w:tc>
          <w:tcPr>
            <w:tcW w:w="1042" w:type="pct"/>
            <w:vAlign w:val="center"/>
          </w:tcPr>
          <w:p w:rsidR="00E61C95" w:rsidRPr="005822EE" w:rsidRDefault="00E61C95" w:rsidP="00E61C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E61C95" w:rsidRPr="00F71395" w:rsidTr="00E61C95">
        <w:trPr>
          <w:trHeight w:val="223"/>
        </w:trPr>
        <w:tc>
          <w:tcPr>
            <w:tcW w:w="531" w:type="pct"/>
            <w:vAlign w:val="center"/>
          </w:tcPr>
          <w:p w:rsidR="00E61C95" w:rsidRDefault="00E61C95" w:rsidP="00E61C9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2.</w:t>
            </w:r>
          </w:p>
        </w:tc>
        <w:tc>
          <w:tcPr>
            <w:tcW w:w="2804" w:type="pct"/>
          </w:tcPr>
          <w:p w:rsidR="00E61C95" w:rsidRPr="00A87016" w:rsidRDefault="00E61C95" w:rsidP="00E61C95">
            <w:pPr>
              <w:widowControl w:val="0"/>
              <w:spacing w:line="257" w:lineRule="auto"/>
              <w:rPr>
                <w:kern w:val="20"/>
                <w:sz w:val="18"/>
                <w:szCs w:val="18"/>
                <w:lang w:val="ru-RU"/>
              </w:rPr>
            </w:pPr>
            <w:r w:rsidRPr="00A87016">
              <w:rPr>
                <w:kern w:val="20"/>
                <w:sz w:val="18"/>
                <w:szCs w:val="18"/>
                <w:lang w:val="ru-RU"/>
              </w:rPr>
              <w:t xml:space="preserve">Доставка оборудования на склад Заказчика в </w:t>
            </w:r>
            <w:r w:rsidRPr="00A87016">
              <w:rPr>
                <w:kern w:val="20"/>
                <w:sz w:val="18"/>
                <w:szCs w:val="18"/>
                <w:lang w:val="ru-RU"/>
              </w:rPr>
              <w:br/>
              <w:t>г. Красноярск</w:t>
            </w:r>
          </w:p>
        </w:tc>
        <w:tc>
          <w:tcPr>
            <w:tcW w:w="624" w:type="pct"/>
          </w:tcPr>
          <w:p w:rsidR="00E61C95" w:rsidRDefault="00E61C95" w:rsidP="00E61C95">
            <w:pPr>
              <w:jc w:val="center"/>
            </w:pPr>
            <w:r w:rsidRPr="00CD34D1">
              <w:t>Шт.</w:t>
            </w:r>
          </w:p>
        </w:tc>
        <w:tc>
          <w:tcPr>
            <w:tcW w:w="1042" w:type="pct"/>
            <w:vAlign w:val="center"/>
          </w:tcPr>
          <w:p w:rsidR="00E61C95" w:rsidRPr="005822EE" w:rsidRDefault="00E61C95" w:rsidP="00E61C95">
            <w:pPr>
              <w:widowControl w:val="0"/>
              <w:spacing w:line="257" w:lineRule="auto"/>
              <w:jc w:val="center"/>
              <w:rPr>
                <w:kern w:val="20"/>
                <w:sz w:val="18"/>
                <w:szCs w:val="18"/>
              </w:rPr>
            </w:pPr>
            <w:r w:rsidRPr="005822EE">
              <w:rPr>
                <w:kern w:val="20"/>
                <w:sz w:val="18"/>
                <w:szCs w:val="18"/>
              </w:rPr>
              <w:t>1</w:t>
            </w:r>
          </w:p>
        </w:tc>
      </w:tr>
    </w:tbl>
    <w:p w:rsidR="009B3693" w:rsidRDefault="009B3693" w:rsidP="009B3693">
      <w:pPr>
        <w:jc w:val="both"/>
        <w:rPr>
          <w:color w:val="auto"/>
          <w:lang w:val="cs-CZ" w:eastAsia="ru-RU"/>
        </w:rPr>
      </w:pPr>
    </w:p>
    <w:p w:rsidR="009B3693" w:rsidRPr="005A4212" w:rsidRDefault="0093142B" w:rsidP="002541A4">
      <w:pPr>
        <w:ind w:firstLine="567"/>
        <w:contextualSpacing/>
        <w:jc w:val="both"/>
        <w:rPr>
          <w:color w:val="auto"/>
          <w:szCs w:val="22"/>
          <w:lang w:val="ru-RU"/>
        </w:rPr>
      </w:pPr>
      <w:r>
        <w:rPr>
          <w:b/>
          <w:color w:val="auto"/>
          <w:szCs w:val="22"/>
          <w:lang w:val="ru-RU"/>
        </w:rPr>
        <w:t>16</w:t>
      </w:r>
      <w:r w:rsidR="009B3693" w:rsidRPr="005A4212">
        <w:rPr>
          <w:b/>
          <w:color w:val="auto"/>
          <w:szCs w:val="22"/>
          <w:lang w:val="ru-RU"/>
        </w:rPr>
        <w:t>. Требования к маркировке Товара (оборудования).</w:t>
      </w:r>
    </w:p>
    <w:p w:rsidR="009B3693" w:rsidRPr="005A4212" w:rsidRDefault="0093142B" w:rsidP="002541A4">
      <w:pPr>
        <w:tabs>
          <w:tab w:val="left" w:pos="1134"/>
        </w:tabs>
        <w:ind w:firstLine="567"/>
        <w:contextualSpacing/>
        <w:jc w:val="both"/>
        <w:rPr>
          <w:color w:val="auto"/>
          <w:szCs w:val="22"/>
          <w:lang w:val="ru-RU"/>
        </w:rPr>
      </w:pPr>
      <w:r>
        <w:rPr>
          <w:color w:val="auto"/>
          <w:szCs w:val="22"/>
          <w:lang w:val="ru-RU"/>
        </w:rPr>
        <w:t>16</w:t>
      </w:r>
      <w:r w:rsidR="009B3693" w:rsidRPr="005A4212">
        <w:rPr>
          <w:color w:val="auto"/>
          <w:szCs w:val="22"/>
          <w:lang w:val="ru-RU"/>
        </w:rPr>
        <w:t>.1.</w:t>
      </w:r>
      <w:r w:rsidR="009B3693" w:rsidRPr="005A4212">
        <w:rPr>
          <w:color w:val="auto"/>
          <w:szCs w:val="22"/>
          <w:lang w:val="ru-RU"/>
        </w:rPr>
        <w:tab/>
        <w:t>Маркировка должна быть четкой и разборчивой, а также выделяться или размещаться на фоне, контрастном по отношению к цвету Товара (оборудования).</w:t>
      </w:r>
    </w:p>
    <w:p w:rsidR="009B3693" w:rsidRPr="005A4212" w:rsidRDefault="00B37E9E" w:rsidP="002541A4">
      <w:pPr>
        <w:tabs>
          <w:tab w:val="left" w:pos="1134"/>
        </w:tabs>
        <w:ind w:firstLine="567"/>
        <w:contextualSpacing/>
        <w:jc w:val="both"/>
        <w:rPr>
          <w:color w:val="auto"/>
          <w:szCs w:val="22"/>
          <w:lang w:val="ru-RU"/>
        </w:rPr>
      </w:pPr>
      <w:r>
        <w:rPr>
          <w:color w:val="auto"/>
          <w:szCs w:val="22"/>
          <w:lang w:val="ru-RU"/>
        </w:rPr>
        <w:t>16</w:t>
      </w:r>
      <w:r w:rsidR="009B3693" w:rsidRPr="005A4212">
        <w:rPr>
          <w:color w:val="auto"/>
          <w:szCs w:val="22"/>
          <w:lang w:val="ru-RU"/>
        </w:rPr>
        <w:t>.2.</w:t>
      </w:r>
      <w:r w:rsidR="009B3693" w:rsidRPr="005A4212">
        <w:rPr>
          <w:color w:val="auto"/>
          <w:szCs w:val="22"/>
          <w:lang w:val="ru-RU"/>
        </w:rPr>
        <w:tab/>
        <w:t>Маркировка должна быть устойчивой к воздействию климатических факторов.</w:t>
      </w:r>
    </w:p>
    <w:p w:rsidR="009B3693" w:rsidRPr="005A4212" w:rsidRDefault="00B37E9E" w:rsidP="002541A4">
      <w:pPr>
        <w:tabs>
          <w:tab w:val="left" w:pos="1134"/>
        </w:tabs>
        <w:ind w:firstLine="567"/>
        <w:contextualSpacing/>
        <w:jc w:val="both"/>
        <w:rPr>
          <w:color w:val="auto"/>
          <w:szCs w:val="22"/>
          <w:lang w:val="ru-RU"/>
        </w:rPr>
      </w:pPr>
      <w:r>
        <w:rPr>
          <w:color w:val="auto"/>
          <w:szCs w:val="22"/>
          <w:lang w:val="ru-RU"/>
        </w:rPr>
        <w:t>16</w:t>
      </w:r>
      <w:r w:rsidR="009B3693" w:rsidRPr="005A4212">
        <w:rPr>
          <w:color w:val="auto"/>
          <w:szCs w:val="22"/>
          <w:lang w:val="ru-RU"/>
        </w:rPr>
        <w:t>.3.</w:t>
      </w:r>
      <w:r w:rsidR="009B3693" w:rsidRPr="005A4212">
        <w:rPr>
          <w:color w:val="auto"/>
          <w:szCs w:val="22"/>
          <w:lang w:val="ru-RU"/>
        </w:rPr>
        <w:tab/>
        <w:t>Маркировка должна сохраняться в течение всего допустимого срока использования Товара (оборудования).</w:t>
      </w:r>
    </w:p>
    <w:p w:rsidR="009B3693" w:rsidRPr="005A4212" w:rsidRDefault="00B37E9E" w:rsidP="002541A4">
      <w:pPr>
        <w:tabs>
          <w:tab w:val="left" w:pos="1134"/>
        </w:tabs>
        <w:ind w:firstLine="567"/>
        <w:contextualSpacing/>
        <w:jc w:val="both"/>
        <w:rPr>
          <w:color w:val="auto"/>
          <w:szCs w:val="22"/>
          <w:lang w:val="ru-RU"/>
        </w:rPr>
      </w:pPr>
      <w:r>
        <w:rPr>
          <w:color w:val="auto"/>
          <w:szCs w:val="22"/>
          <w:lang w:val="ru-RU"/>
        </w:rPr>
        <w:t>16</w:t>
      </w:r>
      <w:r w:rsidR="009B3693" w:rsidRPr="005A4212">
        <w:rPr>
          <w:color w:val="auto"/>
          <w:szCs w:val="22"/>
          <w:lang w:val="ru-RU"/>
        </w:rPr>
        <w:t>.4.</w:t>
      </w:r>
      <w:r w:rsidR="009B3693" w:rsidRPr="005A4212">
        <w:rPr>
          <w:color w:val="auto"/>
          <w:szCs w:val="22"/>
          <w:lang w:val="ru-RU"/>
        </w:rPr>
        <w:tab/>
        <w:t>Маркировка Товара (оборудования) должна содержать следующие данные:</w:t>
      </w:r>
    </w:p>
    <w:p w:rsidR="009B3693" w:rsidRPr="005A4212" w:rsidRDefault="009B3693" w:rsidP="002541A4">
      <w:pPr>
        <w:ind w:firstLine="567"/>
        <w:contextualSpacing/>
        <w:jc w:val="both"/>
        <w:rPr>
          <w:color w:val="auto"/>
          <w:szCs w:val="22"/>
          <w:lang w:val="ru-RU"/>
        </w:rPr>
      </w:pPr>
      <w:r w:rsidRPr="005A4212">
        <w:rPr>
          <w:color w:val="auto"/>
          <w:szCs w:val="22"/>
          <w:lang w:val="ru-RU"/>
        </w:rPr>
        <w:t>– наименование и модель Товара (оборудования);</w:t>
      </w:r>
    </w:p>
    <w:p w:rsidR="009B3693" w:rsidRPr="005A4212" w:rsidRDefault="009B3693" w:rsidP="002541A4">
      <w:pPr>
        <w:ind w:firstLine="567"/>
        <w:contextualSpacing/>
        <w:jc w:val="both"/>
        <w:rPr>
          <w:color w:val="auto"/>
          <w:szCs w:val="22"/>
          <w:lang w:val="ru-RU"/>
        </w:rPr>
      </w:pPr>
      <w:r w:rsidRPr="005A4212">
        <w:rPr>
          <w:color w:val="auto"/>
          <w:szCs w:val="22"/>
          <w:lang w:val="ru-RU"/>
        </w:rPr>
        <w:t>– порядковый номер по системе учета организации изготовителя (заводской номер);</w:t>
      </w:r>
    </w:p>
    <w:p w:rsidR="009B3693" w:rsidRPr="005A4212" w:rsidRDefault="009B3693" w:rsidP="002541A4">
      <w:pPr>
        <w:ind w:firstLine="567"/>
        <w:contextualSpacing/>
        <w:jc w:val="both"/>
        <w:rPr>
          <w:color w:val="auto"/>
          <w:szCs w:val="22"/>
          <w:lang w:val="ru-RU"/>
        </w:rPr>
      </w:pPr>
      <w:r w:rsidRPr="005A4212">
        <w:rPr>
          <w:color w:val="auto"/>
          <w:szCs w:val="22"/>
          <w:lang w:val="ru-RU"/>
        </w:rPr>
        <w:t>– дату выпуска (год, месяц);</w:t>
      </w:r>
    </w:p>
    <w:p w:rsidR="009B3693" w:rsidRPr="005A4212" w:rsidRDefault="009B3693" w:rsidP="002541A4">
      <w:pPr>
        <w:ind w:firstLine="567"/>
        <w:contextualSpacing/>
        <w:jc w:val="both"/>
        <w:rPr>
          <w:color w:val="auto"/>
          <w:szCs w:val="22"/>
          <w:lang w:val="ru-RU"/>
        </w:rPr>
      </w:pPr>
      <w:r w:rsidRPr="005A4212">
        <w:rPr>
          <w:color w:val="auto"/>
          <w:szCs w:val="22"/>
          <w:lang w:val="ru-RU"/>
        </w:rPr>
        <w:t>– организацию изготовитель (товарный знак организации-изготовителя);</w:t>
      </w:r>
    </w:p>
    <w:p w:rsidR="009B3693" w:rsidRPr="005A4212" w:rsidRDefault="009B3693" w:rsidP="002541A4">
      <w:pPr>
        <w:ind w:firstLine="567"/>
        <w:contextualSpacing/>
        <w:jc w:val="both"/>
        <w:rPr>
          <w:color w:val="auto"/>
          <w:szCs w:val="22"/>
          <w:lang w:val="ru-RU"/>
        </w:rPr>
      </w:pPr>
      <w:r w:rsidRPr="005A4212">
        <w:rPr>
          <w:color w:val="auto"/>
          <w:szCs w:val="22"/>
          <w:lang w:val="ru-RU"/>
        </w:rPr>
        <w:t>– места строповки;</w:t>
      </w:r>
    </w:p>
    <w:p w:rsidR="009B3693" w:rsidRPr="005A4212" w:rsidRDefault="009B3693" w:rsidP="002541A4">
      <w:pPr>
        <w:ind w:firstLine="567"/>
        <w:contextualSpacing/>
        <w:jc w:val="both"/>
        <w:rPr>
          <w:color w:val="auto"/>
          <w:szCs w:val="22"/>
          <w:lang w:val="ru-RU"/>
        </w:rPr>
      </w:pPr>
      <w:r w:rsidRPr="005A4212">
        <w:rPr>
          <w:color w:val="auto"/>
          <w:szCs w:val="22"/>
          <w:lang w:val="ru-RU"/>
        </w:rPr>
        <w:t>– базовые поверхности для выверки;</w:t>
      </w:r>
    </w:p>
    <w:p w:rsidR="009B3693" w:rsidRPr="005A4212" w:rsidRDefault="009B3693" w:rsidP="002541A4">
      <w:pPr>
        <w:ind w:firstLine="567"/>
        <w:contextualSpacing/>
        <w:jc w:val="both"/>
        <w:rPr>
          <w:color w:val="auto"/>
          <w:szCs w:val="22"/>
          <w:lang w:val="ru-RU"/>
        </w:rPr>
      </w:pPr>
      <w:r w:rsidRPr="005A4212">
        <w:rPr>
          <w:color w:val="auto"/>
          <w:szCs w:val="22"/>
          <w:lang w:val="ru-RU"/>
        </w:rPr>
        <w:t>– массу Товара (оборудования);</w:t>
      </w:r>
    </w:p>
    <w:p w:rsidR="009B3693" w:rsidRPr="005A4212" w:rsidRDefault="009B3693" w:rsidP="002541A4">
      <w:pPr>
        <w:ind w:firstLine="567"/>
        <w:contextualSpacing/>
        <w:jc w:val="both"/>
        <w:rPr>
          <w:color w:val="auto"/>
          <w:szCs w:val="22"/>
          <w:lang w:val="ru-RU"/>
        </w:rPr>
      </w:pPr>
      <w:r w:rsidRPr="005A4212">
        <w:rPr>
          <w:color w:val="auto"/>
          <w:szCs w:val="22"/>
          <w:lang w:val="ru-RU"/>
        </w:rPr>
        <w:t>– места подключения к энергоносителям.</w:t>
      </w:r>
    </w:p>
    <w:p w:rsidR="009B3693" w:rsidRPr="005A4212" w:rsidRDefault="00B37E9E" w:rsidP="002541A4">
      <w:pPr>
        <w:tabs>
          <w:tab w:val="left" w:pos="1134"/>
        </w:tabs>
        <w:ind w:firstLine="567"/>
        <w:contextualSpacing/>
        <w:jc w:val="both"/>
        <w:rPr>
          <w:color w:val="auto"/>
          <w:szCs w:val="22"/>
          <w:lang w:val="ru-RU"/>
        </w:rPr>
      </w:pPr>
      <w:r>
        <w:rPr>
          <w:color w:val="auto"/>
          <w:szCs w:val="22"/>
          <w:lang w:val="ru-RU"/>
        </w:rPr>
        <w:t>16</w:t>
      </w:r>
      <w:r w:rsidR="009B3693" w:rsidRPr="005A4212">
        <w:rPr>
          <w:color w:val="auto"/>
          <w:szCs w:val="22"/>
          <w:lang w:val="ru-RU"/>
        </w:rPr>
        <w:t>.5.</w:t>
      </w:r>
      <w:r w:rsidR="009B3693" w:rsidRPr="005A4212">
        <w:rPr>
          <w:color w:val="auto"/>
          <w:szCs w:val="22"/>
          <w:lang w:val="ru-RU"/>
        </w:rPr>
        <w:tab/>
        <w:t>Маркировка приборов регистрации, контроля и управления, входящих в состав Товара (оборудования) должна содержать четкие данные о типе в соответствии с паспортом на Товар (оборудование).</w:t>
      </w:r>
    </w:p>
    <w:p w:rsidR="009B3693" w:rsidRPr="005A4212" w:rsidRDefault="00B37E9E" w:rsidP="002541A4">
      <w:pPr>
        <w:tabs>
          <w:tab w:val="left" w:pos="1134"/>
        </w:tabs>
        <w:ind w:firstLine="567"/>
        <w:contextualSpacing/>
        <w:jc w:val="both"/>
        <w:rPr>
          <w:color w:val="auto"/>
          <w:szCs w:val="22"/>
          <w:lang w:val="ru-RU"/>
        </w:rPr>
      </w:pPr>
      <w:r>
        <w:rPr>
          <w:color w:val="auto"/>
          <w:szCs w:val="22"/>
          <w:lang w:val="ru-RU"/>
        </w:rPr>
        <w:t>16</w:t>
      </w:r>
      <w:r w:rsidR="009B3693" w:rsidRPr="005A4212">
        <w:rPr>
          <w:color w:val="auto"/>
          <w:szCs w:val="22"/>
          <w:lang w:val="ru-RU"/>
        </w:rPr>
        <w:t>.6.</w:t>
      </w:r>
      <w:r w:rsidR="009B3693" w:rsidRPr="005A4212">
        <w:rPr>
          <w:color w:val="auto"/>
          <w:szCs w:val="22"/>
          <w:lang w:val="ru-RU"/>
        </w:rPr>
        <w:tab/>
        <w:t>Маркировка опций Товара (оборудования), должна содержать следующие данные:</w:t>
      </w:r>
    </w:p>
    <w:p w:rsidR="009B3693" w:rsidRPr="005A4212" w:rsidRDefault="009B3693" w:rsidP="002541A4">
      <w:pPr>
        <w:tabs>
          <w:tab w:val="left" w:pos="1134"/>
        </w:tabs>
        <w:ind w:firstLine="567"/>
        <w:contextualSpacing/>
        <w:jc w:val="both"/>
        <w:rPr>
          <w:color w:val="auto"/>
          <w:szCs w:val="22"/>
          <w:lang w:val="ru-RU"/>
        </w:rPr>
      </w:pPr>
      <w:r w:rsidRPr="005A4212">
        <w:rPr>
          <w:color w:val="auto"/>
          <w:szCs w:val="22"/>
          <w:lang w:val="ru-RU"/>
        </w:rPr>
        <w:t>– наименование и модель;</w:t>
      </w:r>
    </w:p>
    <w:p w:rsidR="009B3693" w:rsidRPr="005A4212" w:rsidRDefault="009B3693" w:rsidP="002541A4">
      <w:pPr>
        <w:tabs>
          <w:tab w:val="left" w:pos="1134"/>
        </w:tabs>
        <w:ind w:firstLine="567"/>
        <w:contextualSpacing/>
        <w:jc w:val="both"/>
        <w:rPr>
          <w:color w:val="auto"/>
          <w:szCs w:val="22"/>
          <w:lang w:val="ru-RU"/>
        </w:rPr>
      </w:pPr>
      <w:r w:rsidRPr="005A4212">
        <w:rPr>
          <w:color w:val="auto"/>
          <w:szCs w:val="22"/>
          <w:lang w:val="ru-RU"/>
        </w:rPr>
        <w:t>– заводской номер;</w:t>
      </w:r>
    </w:p>
    <w:p w:rsidR="009B3693" w:rsidRPr="005A4212" w:rsidRDefault="009B3693" w:rsidP="002541A4">
      <w:pPr>
        <w:tabs>
          <w:tab w:val="left" w:pos="1134"/>
        </w:tabs>
        <w:ind w:firstLine="567"/>
        <w:contextualSpacing/>
        <w:jc w:val="both"/>
        <w:rPr>
          <w:color w:val="auto"/>
          <w:szCs w:val="22"/>
          <w:lang w:val="ru-RU"/>
        </w:rPr>
      </w:pPr>
      <w:r w:rsidRPr="005A4212">
        <w:rPr>
          <w:color w:val="auto"/>
          <w:szCs w:val="22"/>
          <w:lang w:val="ru-RU"/>
        </w:rPr>
        <w:t>– год изготовления;</w:t>
      </w:r>
    </w:p>
    <w:p w:rsidR="009B3693" w:rsidRPr="005A4212" w:rsidRDefault="009B3693" w:rsidP="002541A4">
      <w:pPr>
        <w:tabs>
          <w:tab w:val="left" w:pos="1134"/>
        </w:tabs>
        <w:ind w:firstLine="567"/>
        <w:contextualSpacing/>
        <w:jc w:val="both"/>
        <w:rPr>
          <w:color w:val="auto"/>
          <w:szCs w:val="22"/>
          <w:lang w:val="ru-RU"/>
        </w:rPr>
      </w:pPr>
      <w:r w:rsidRPr="005A4212">
        <w:rPr>
          <w:color w:val="auto"/>
          <w:szCs w:val="22"/>
          <w:lang w:val="ru-RU"/>
        </w:rPr>
        <w:t>– организацию изготовитель.</w:t>
      </w:r>
    </w:p>
    <w:p w:rsidR="009B3693" w:rsidRPr="005A4212" w:rsidRDefault="00B37E9E" w:rsidP="002541A4">
      <w:pPr>
        <w:tabs>
          <w:tab w:val="left" w:pos="1134"/>
        </w:tabs>
        <w:ind w:firstLine="567"/>
        <w:contextualSpacing/>
        <w:jc w:val="both"/>
        <w:rPr>
          <w:color w:val="auto"/>
          <w:szCs w:val="22"/>
          <w:lang w:val="ru-RU"/>
        </w:rPr>
      </w:pPr>
      <w:r>
        <w:rPr>
          <w:color w:val="auto"/>
          <w:szCs w:val="22"/>
          <w:lang w:val="ru-RU"/>
        </w:rPr>
        <w:t>16</w:t>
      </w:r>
      <w:r w:rsidR="009B3693" w:rsidRPr="005A4212">
        <w:rPr>
          <w:color w:val="auto"/>
          <w:szCs w:val="22"/>
          <w:lang w:val="ru-RU"/>
        </w:rPr>
        <w:t>.7.</w:t>
      </w:r>
      <w:r w:rsidR="009B3693" w:rsidRPr="005A4212">
        <w:rPr>
          <w:color w:val="auto"/>
          <w:szCs w:val="22"/>
          <w:lang w:val="ru-RU"/>
        </w:rPr>
        <w:tab/>
        <w:t>Соединительные провода и кабели, допускающие неоднозначное включение, должны иметь маркировку, идентичную с маркировкой зажимов соединителя, к которым они должны быть присоединены.</w:t>
      </w:r>
    </w:p>
    <w:p w:rsidR="00CD140C" w:rsidRDefault="00CD140C" w:rsidP="002541A4">
      <w:pPr>
        <w:ind w:firstLine="567"/>
        <w:contextualSpacing/>
        <w:jc w:val="both"/>
        <w:rPr>
          <w:color w:val="auto"/>
          <w:szCs w:val="22"/>
          <w:lang w:val="ru-RU"/>
        </w:rPr>
      </w:pPr>
    </w:p>
    <w:p w:rsidR="00CD140C" w:rsidRDefault="00B37E9E" w:rsidP="002541A4">
      <w:pPr>
        <w:ind w:firstLine="567"/>
        <w:contextualSpacing/>
        <w:jc w:val="both"/>
        <w:rPr>
          <w:b/>
          <w:color w:val="auto"/>
          <w:szCs w:val="22"/>
          <w:lang w:val="ru-RU"/>
        </w:rPr>
      </w:pPr>
      <w:r>
        <w:rPr>
          <w:b/>
          <w:color w:val="auto"/>
          <w:szCs w:val="22"/>
          <w:lang w:val="ru-RU"/>
        </w:rPr>
        <w:t>17</w:t>
      </w:r>
      <w:r w:rsidR="00CD140C">
        <w:rPr>
          <w:b/>
          <w:color w:val="auto"/>
          <w:szCs w:val="22"/>
          <w:lang w:val="ru-RU"/>
        </w:rPr>
        <w:t>. Требования по передаче ЗАКАЗЧИКУ технических и иных документов при поставке Товара (оборудования).</w:t>
      </w:r>
    </w:p>
    <w:p w:rsidR="00C35D65" w:rsidRPr="00172892" w:rsidRDefault="00B37E9E" w:rsidP="002541A4">
      <w:pPr>
        <w:ind w:firstLine="567"/>
        <w:jc w:val="both"/>
        <w:rPr>
          <w:snapToGrid w:val="0"/>
          <w:color w:val="auto"/>
          <w:lang w:val="cs-CZ" w:eastAsia="cs-CZ"/>
        </w:rPr>
      </w:pPr>
      <w:r>
        <w:rPr>
          <w:snapToGrid w:val="0"/>
          <w:color w:val="auto"/>
          <w:szCs w:val="20"/>
          <w:lang w:val="ru-RU" w:eastAsia="cs-CZ"/>
        </w:rPr>
        <w:t>17</w:t>
      </w:r>
      <w:r w:rsidR="00C35D65" w:rsidRPr="00172892">
        <w:rPr>
          <w:snapToGrid w:val="0"/>
          <w:color w:val="auto"/>
          <w:szCs w:val="20"/>
          <w:lang w:val="ru-RU" w:eastAsia="cs-CZ"/>
        </w:rPr>
        <w:t>.1.</w:t>
      </w:r>
      <w:r w:rsidR="00C35D65" w:rsidRPr="00172892">
        <w:rPr>
          <w:snapToGrid w:val="0"/>
          <w:color w:val="auto"/>
          <w:szCs w:val="20"/>
          <w:lang w:val="ru-RU" w:eastAsia="cs-CZ"/>
        </w:rPr>
        <w:tab/>
      </w:r>
      <w:r w:rsidR="00C35D65" w:rsidRPr="00172892">
        <w:rPr>
          <w:snapToGrid w:val="0"/>
          <w:color w:val="auto"/>
          <w:lang w:val="cs-CZ" w:eastAsia="cs-CZ"/>
        </w:rPr>
        <w:t>При поставке Товара (оборудования)</w:t>
      </w:r>
      <w:r w:rsidR="00C35D65" w:rsidRPr="00172892">
        <w:rPr>
          <w:rFonts w:ascii="Calibri" w:hAnsi="Calibri"/>
          <w:color w:val="auto"/>
          <w:kern w:val="1"/>
          <w:sz w:val="22"/>
          <w:lang w:val="ru-RU" w:eastAsia="ar-SA"/>
        </w:rPr>
        <w:t xml:space="preserve"> </w:t>
      </w:r>
      <w:r w:rsidR="00C35D65" w:rsidRPr="00172892">
        <w:rPr>
          <w:snapToGrid w:val="0"/>
          <w:color w:val="auto"/>
          <w:lang w:val="ru-RU" w:eastAsia="cs-CZ"/>
        </w:rPr>
        <w:t>ПОСТАВЩИК</w:t>
      </w:r>
      <w:r w:rsidR="00C35D65" w:rsidRPr="00172892">
        <w:rPr>
          <w:snapToGrid w:val="0"/>
          <w:color w:val="auto"/>
          <w:lang w:val="cs-CZ" w:eastAsia="cs-CZ"/>
        </w:rPr>
        <w:t xml:space="preserve"> предоставляет </w:t>
      </w:r>
      <w:r w:rsidR="00C35D65" w:rsidRPr="00172892">
        <w:rPr>
          <w:snapToGrid w:val="0"/>
          <w:color w:val="auto"/>
          <w:lang w:val="cs-CZ" w:eastAsia="ru-RU"/>
        </w:rPr>
        <w:t>ЗАКАЗЧИКУ</w:t>
      </w:r>
      <w:r w:rsidR="00C35D65" w:rsidRPr="00172892">
        <w:rPr>
          <w:snapToGrid w:val="0"/>
          <w:color w:val="auto"/>
          <w:lang w:val="cs-CZ" w:eastAsia="cs-CZ"/>
        </w:rPr>
        <w:t xml:space="preserve"> следующую документацию на бумажных носителях и на русском языке:</w:t>
      </w:r>
    </w:p>
    <w:p w:rsidR="00C35D65" w:rsidRPr="00172892" w:rsidRDefault="00C35D65" w:rsidP="002541A4">
      <w:pPr>
        <w:ind w:firstLine="567"/>
        <w:jc w:val="both"/>
        <w:rPr>
          <w:snapToGrid w:val="0"/>
          <w:color w:val="auto"/>
          <w:lang w:val="ru-RU" w:eastAsia="cs-CZ"/>
        </w:rPr>
      </w:pPr>
      <w:r w:rsidRPr="00172892">
        <w:rPr>
          <w:snapToGrid w:val="0"/>
          <w:color w:val="auto"/>
          <w:lang w:val="ru-RU" w:eastAsia="cs-CZ"/>
        </w:rPr>
        <w:t>- технический паспорт, руководство по эксплуатации на русском языке;</w:t>
      </w:r>
    </w:p>
    <w:p w:rsidR="00C35D65" w:rsidRPr="00C90809" w:rsidRDefault="00C35D65" w:rsidP="002541A4">
      <w:pPr>
        <w:ind w:firstLine="567"/>
        <w:jc w:val="both"/>
        <w:rPr>
          <w:snapToGrid w:val="0"/>
          <w:color w:val="auto"/>
          <w:lang w:val="ru-RU" w:eastAsia="cs-CZ"/>
        </w:rPr>
      </w:pPr>
      <w:r w:rsidRPr="00172892">
        <w:rPr>
          <w:snapToGrid w:val="0"/>
          <w:color w:val="auto"/>
          <w:lang w:val="cs-CZ" w:eastAsia="cs-CZ"/>
        </w:rPr>
        <w:t>- инструкци</w:t>
      </w:r>
      <w:r w:rsidRPr="00172892">
        <w:rPr>
          <w:snapToGrid w:val="0"/>
          <w:color w:val="auto"/>
          <w:lang w:val="ru-RU" w:eastAsia="cs-CZ"/>
        </w:rPr>
        <w:t>и</w:t>
      </w:r>
      <w:r w:rsidRPr="00172892">
        <w:rPr>
          <w:snapToGrid w:val="0"/>
          <w:color w:val="auto"/>
          <w:lang w:val="cs-CZ" w:eastAsia="cs-CZ"/>
        </w:rPr>
        <w:t xml:space="preserve"> по техническому обслуживанию</w:t>
      </w:r>
      <w:r w:rsidRPr="00172892">
        <w:rPr>
          <w:snapToGrid w:val="0"/>
          <w:color w:val="auto"/>
          <w:lang w:val="ru-RU" w:eastAsia="cs-CZ"/>
        </w:rPr>
        <w:t xml:space="preserve"> станка и СЧПУ</w:t>
      </w:r>
      <w:r w:rsidRPr="00172892">
        <w:rPr>
          <w:snapToGrid w:val="0"/>
          <w:color w:val="auto"/>
          <w:lang w:val="cs-CZ" w:eastAsia="cs-CZ"/>
        </w:rPr>
        <w:t>, перечень и периодичность выполнения регламентных работ</w:t>
      </w:r>
      <w:r>
        <w:rPr>
          <w:snapToGrid w:val="0"/>
          <w:color w:val="auto"/>
          <w:lang w:val="ru-RU" w:eastAsia="cs-CZ"/>
        </w:rPr>
        <w:t>;</w:t>
      </w:r>
    </w:p>
    <w:p w:rsidR="00C35D65" w:rsidRPr="00172892" w:rsidRDefault="00C35D65" w:rsidP="002541A4">
      <w:pPr>
        <w:ind w:firstLine="567"/>
        <w:jc w:val="both"/>
        <w:rPr>
          <w:snapToGrid w:val="0"/>
          <w:color w:val="auto"/>
          <w:lang w:val="cs-CZ" w:eastAsia="cs-CZ"/>
        </w:rPr>
      </w:pPr>
      <w:r w:rsidRPr="00172892">
        <w:rPr>
          <w:snapToGrid w:val="0"/>
          <w:color w:val="auto"/>
          <w:lang w:val="ru-RU" w:eastAsia="cs-CZ"/>
        </w:rPr>
        <w:t xml:space="preserve">- </w:t>
      </w:r>
      <w:r w:rsidRPr="00172892">
        <w:rPr>
          <w:snapToGrid w:val="0"/>
          <w:color w:val="auto"/>
          <w:lang w:val="cs-CZ" w:eastAsia="cs-CZ"/>
        </w:rPr>
        <w:t>схема строповки для транспортировки (погрузки-разгрузки) Оборудования. Расположение строповочных ветвей и применяемые приспособления должны исключать возможность повреждения Оборудования и его лакокрасочного покрытия;</w:t>
      </w:r>
    </w:p>
    <w:p w:rsidR="00C35D65" w:rsidRPr="00172892" w:rsidRDefault="00C35D65" w:rsidP="002541A4">
      <w:pPr>
        <w:ind w:firstLine="567"/>
        <w:jc w:val="both"/>
        <w:rPr>
          <w:snapToGrid w:val="0"/>
          <w:color w:val="auto"/>
          <w:lang w:val="cs-CZ" w:eastAsia="cs-CZ"/>
        </w:rPr>
      </w:pPr>
      <w:r w:rsidRPr="00172892">
        <w:rPr>
          <w:snapToGrid w:val="0"/>
          <w:color w:val="auto"/>
          <w:lang w:val="cs-CZ" w:eastAsia="cs-CZ"/>
        </w:rPr>
        <w:t>- сертификат о соответствии требованиям ТР ТС 010/2011 «О безопасности машин и оборудования» (в соответствии с Решением Комиссии Таможенного союза от 18 октября 2011г. №823);</w:t>
      </w:r>
    </w:p>
    <w:p w:rsidR="00C35D65" w:rsidRPr="00172892" w:rsidRDefault="00C35D65" w:rsidP="002541A4">
      <w:pPr>
        <w:ind w:firstLine="567"/>
        <w:jc w:val="both"/>
        <w:rPr>
          <w:snapToGrid w:val="0"/>
          <w:color w:val="auto"/>
          <w:lang w:val="cs-CZ" w:eastAsia="cs-CZ"/>
        </w:rPr>
      </w:pPr>
      <w:r w:rsidRPr="00172892">
        <w:rPr>
          <w:snapToGrid w:val="0"/>
          <w:color w:val="auto"/>
          <w:lang w:val="cs-CZ" w:eastAsia="cs-CZ"/>
        </w:rPr>
        <w:t>-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</w:r>
    </w:p>
    <w:p w:rsidR="00C35D65" w:rsidRPr="00172892" w:rsidRDefault="00C35D65" w:rsidP="002541A4">
      <w:pPr>
        <w:ind w:firstLine="567"/>
        <w:jc w:val="both"/>
        <w:rPr>
          <w:snapToGrid w:val="0"/>
          <w:color w:val="auto"/>
          <w:lang w:val="cs-CZ" w:eastAsia="cs-CZ"/>
        </w:rPr>
      </w:pPr>
      <w:r w:rsidRPr="00172892">
        <w:rPr>
          <w:snapToGrid w:val="0"/>
          <w:color w:val="auto"/>
          <w:lang w:val="cs-CZ" w:eastAsia="cs-CZ"/>
        </w:rPr>
        <w:t>-  товаросопроводительные документы (товарная накладная (ТОРГ-12), товарно-транспортная накладная);</w:t>
      </w:r>
    </w:p>
    <w:p w:rsidR="00C35D65" w:rsidRPr="00172892" w:rsidRDefault="00C35D65" w:rsidP="002541A4">
      <w:pPr>
        <w:ind w:firstLine="567"/>
        <w:jc w:val="both"/>
        <w:rPr>
          <w:snapToGrid w:val="0"/>
          <w:color w:val="auto"/>
          <w:lang w:val="ru-RU" w:eastAsia="cs-CZ"/>
        </w:rPr>
      </w:pPr>
      <w:r w:rsidRPr="00172892">
        <w:rPr>
          <w:snapToGrid w:val="0"/>
          <w:color w:val="auto"/>
          <w:lang w:val="cs-CZ" w:eastAsia="cs-CZ"/>
        </w:rPr>
        <w:t>- документы, подтверждающие страну происхождения товара</w:t>
      </w:r>
      <w:r w:rsidRPr="00172892">
        <w:rPr>
          <w:snapToGrid w:val="0"/>
          <w:color w:val="auto"/>
          <w:lang w:val="ru-RU" w:eastAsia="cs-CZ"/>
        </w:rPr>
        <w:t>;</w:t>
      </w:r>
    </w:p>
    <w:p w:rsidR="00C35D65" w:rsidRPr="00172892" w:rsidRDefault="00C35D65" w:rsidP="002541A4">
      <w:pPr>
        <w:ind w:firstLine="567"/>
        <w:jc w:val="both"/>
        <w:rPr>
          <w:snapToGrid w:val="0"/>
          <w:color w:val="auto"/>
          <w:lang w:val="cs-CZ" w:eastAsia="cs-CZ"/>
        </w:rPr>
      </w:pPr>
      <w:r w:rsidRPr="00172892">
        <w:rPr>
          <w:snapToGrid w:val="0"/>
          <w:color w:val="auto"/>
          <w:lang w:val="cs-CZ" w:eastAsia="cs-CZ"/>
        </w:rPr>
        <w:t xml:space="preserve">- свидетельства о первичной аттестации приборов для контроля (при </w:t>
      </w:r>
      <w:r w:rsidRPr="00172892">
        <w:rPr>
          <w:snapToGrid w:val="0"/>
          <w:color w:val="auto"/>
          <w:lang w:val="ru-RU" w:eastAsia="cs-CZ"/>
        </w:rPr>
        <w:t>наличии данных приборов</w:t>
      </w:r>
      <w:r w:rsidRPr="00172892">
        <w:rPr>
          <w:snapToGrid w:val="0"/>
          <w:color w:val="auto"/>
          <w:lang w:val="cs-CZ" w:eastAsia="cs-CZ"/>
        </w:rPr>
        <w:t>);</w:t>
      </w:r>
    </w:p>
    <w:p w:rsidR="00C35D65" w:rsidRPr="00172892" w:rsidRDefault="00C35D65" w:rsidP="002541A4">
      <w:pPr>
        <w:ind w:firstLine="567"/>
        <w:jc w:val="both"/>
        <w:rPr>
          <w:snapToGrid w:val="0"/>
          <w:color w:val="auto"/>
          <w:lang w:val="cs-CZ" w:eastAsia="cs-CZ"/>
        </w:rPr>
      </w:pPr>
      <w:r w:rsidRPr="00172892">
        <w:rPr>
          <w:snapToGrid w:val="0"/>
          <w:color w:val="auto"/>
          <w:lang w:val="cs-CZ" w:eastAsia="cs-CZ"/>
        </w:rPr>
        <w:t>- каталог запасных частей;</w:t>
      </w:r>
    </w:p>
    <w:p w:rsidR="00C35D65" w:rsidRDefault="00C35D65" w:rsidP="002541A4">
      <w:pPr>
        <w:ind w:firstLine="567"/>
        <w:jc w:val="both"/>
        <w:rPr>
          <w:snapToGrid w:val="0"/>
          <w:color w:val="auto"/>
          <w:lang w:val="cs-CZ" w:eastAsia="cs-CZ"/>
        </w:rPr>
      </w:pPr>
      <w:r w:rsidRPr="00172892">
        <w:rPr>
          <w:snapToGrid w:val="0"/>
          <w:color w:val="auto"/>
          <w:lang w:val="cs-CZ" w:eastAsia="cs-CZ"/>
        </w:rPr>
        <w:t>- комплект принципиальных схем со спецификациями: электрическая, гидравлическая, пневматическая.;</w:t>
      </w:r>
    </w:p>
    <w:p w:rsidR="00C35D65" w:rsidRPr="00172892" w:rsidRDefault="00C35D65" w:rsidP="002541A4">
      <w:pPr>
        <w:ind w:firstLine="567"/>
        <w:jc w:val="both"/>
        <w:rPr>
          <w:snapToGrid w:val="0"/>
          <w:color w:val="auto"/>
          <w:lang w:val="cs-CZ" w:eastAsia="cs-CZ"/>
        </w:rPr>
      </w:pPr>
      <w:r>
        <w:rPr>
          <w:color w:val="auto"/>
          <w:lang w:val="ru-RU" w:eastAsia="ru-RU"/>
        </w:rPr>
        <w:t>- комплект</w:t>
      </w:r>
      <w:r w:rsidRPr="00172892">
        <w:rPr>
          <w:color w:val="auto"/>
          <w:lang w:val="ru-RU" w:eastAsia="ru-RU"/>
        </w:rPr>
        <w:t xml:space="preserve"> сборочны</w:t>
      </w:r>
      <w:r>
        <w:rPr>
          <w:color w:val="auto"/>
          <w:lang w:val="ru-RU" w:eastAsia="ru-RU"/>
        </w:rPr>
        <w:t>х</w:t>
      </w:r>
      <w:r w:rsidRPr="00172892">
        <w:rPr>
          <w:color w:val="auto"/>
          <w:lang w:val="ru-RU" w:eastAsia="ru-RU"/>
        </w:rPr>
        <w:t xml:space="preserve"> чертеж</w:t>
      </w:r>
      <w:r>
        <w:rPr>
          <w:color w:val="auto"/>
          <w:lang w:val="ru-RU" w:eastAsia="ru-RU"/>
        </w:rPr>
        <w:t>ей</w:t>
      </w:r>
      <w:r w:rsidRPr="00172892">
        <w:rPr>
          <w:color w:val="auto"/>
          <w:lang w:val="ru-RU" w:eastAsia="ru-RU"/>
        </w:rPr>
        <w:t xml:space="preserve"> на все основные узлы;</w:t>
      </w:r>
    </w:p>
    <w:p w:rsidR="00C35D65" w:rsidRPr="00172892" w:rsidRDefault="00C35D65" w:rsidP="002541A4">
      <w:pPr>
        <w:ind w:firstLine="567"/>
        <w:jc w:val="both"/>
        <w:rPr>
          <w:snapToGrid w:val="0"/>
          <w:color w:val="auto"/>
          <w:lang w:val="cs-CZ" w:eastAsia="cs-CZ"/>
        </w:rPr>
      </w:pPr>
      <w:r w:rsidRPr="00172892">
        <w:rPr>
          <w:snapToGrid w:val="0"/>
          <w:color w:val="auto"/>
          <w:lang w:val="cs-CZ" w:eastAsia="cs-CZ"/>
        </w:rPr>
        <w:t>-</w:t>
      </w:r>
      <w:r w:rsidRPr="00172892">
        <w:rPr>
          <w:snapToGrid w:val="0"/>
          <w:color w:val="auto"/>
          <w:lang w:val="ru-RU" w:eastAsia="cs-CZ"/>
        </w:rPr>
        <w:t xml:space="preserve"> </w:t>
      </w:r>
      <w:r w:rsidRPr="00172892">
        <w:rPr>
          <w:snapToGrid w:val="0"/>
          <w:color w:val="auto"/>
          <w:lang w:val="cs-CZ" w:eastAsia="cs-CZ"/>
        </w:rPr>
        <w:t>спецификацию смазочного оборудования, с указанием их типов, размеров и фирм-изготовителей;</w:t>
      </w:r>
    </w:p>
    <w:p w:rsidR="00C35D65" w:rsidRPr="00172892" w:rsidRDefault="00C35D65" w:rsidP="002541A4">
      <w:pPr>
        <w:ind w:firstLine="567"/>
        <w:jc w:val="both"/>
        <w:rPr>
          <w:snapToGrid w:val="0"/>
          <w:color w:val="auto"/>
          <w:lang w:val="cs-CZ" w:eastAsia="cs-CZ"/>
        </w:rPr>
      </w:pPr>
      <w:r w:rsidRPr="00172892">
        <w:rPr>
          <w:snapToGrid w:val="0"/>
          <w:color w:val="auto"/>
          <w:lang w:val="cs-CZ" w:eastAsia="cs-CZ"/>
        </w:rPr>
        <w:t>- протоколы испытаний Товара (оборудования</w:t>
      </w:r>
      <w:r w:rsidRPr="00172892">
        <w:rPr>
          <w:snapToGrid w:val="0"/>
          <w:color w:val="auto"/>
          <w:lang w:val="ru-RU" w:eastAsia="cs-CZ"/>
        </w:rPr>
        <w:t>)</w:t>
      </w:r>
      <w:r w:rsidRPr="00172892">
        <w:rPr>
          <w:snapToGrid w:val="0"/>
          <w:color w:val="auto"/>
          <w:lang w:val="cs-CZ" w:eastAsia="cs-CZ"/>
        </w:rPr>
        <w:t xml:space="preserve">, подписанные специалистами </w:t>
      </w:r>
      <w:r w:rsidRPr="00172892">
        <w:rPr>
          <w:snapToGrid w:val="0"/>
          <w:color w:val="auto"/>
          <w:lang w:val="ru-RU" w:eastAsia="cs-CZ"/>
        </w:rPr>
        <w:t>ПОСТАВЩИКА</w:t>
      </w:r>
      <w:r w:rsidRPr="00172892">
        <w:rPr>
          <w:snapToGrid w:val="0"/>
          <w:color w:val="auto"/>
          <w:lang w:val="cs-CZ" w:eastAsia="cs-CZ"/>
        </w:rPr>
        <w:t>;</w:t>
      </w:r>
    </w:p>
    <w:p w:rsidR="00C35D65" w:rsidRDefault="00C35D65" w:rsidP="002541A4">
      <w:pPr>
        <w:ind w:firstLine="567"/>
        <w:jc w:val="both"/>
        <w:rPr>
          <w:color w:val="auto"/>
          <w:szCs w:val="22"/>
          <w:lang w:val="ru-RU"/>
        </w:rPr>
      </w:pPr>
      <w:r w:rsidRPr="00172892">
        <w:rPr>
          <w:snapToGrid w:val="0"/>
          <w:color w:val="auto"/>
          <w:lang w:val="ru-RU" w:eastAsia="cs-CZ"/>
        </w:rPr>
        <w:t xml:space="preserve">- Комплект технической документации: </w:t>
      </w:r>
      <w:r w:rsidRPr="00172892">
        <w:rPr>
          <w:snapToGrid w:val="0"/>
          <w:color w:val="auto"/>
          <w:lang w:val="cs-CZ" w:eastAsia="cs-CZ"/>
        </w:rPr>
        <w:t>инструкци</w:t>
      </w:r>
      <w:r w:rsidRPr="00172892">
        <w:rPr>
          <w:snapToGrid w:val="0"/>
          <w:color w:val="auto"/>
          <w:lang w:val="ru-RU" w:eastAsia="cs-CZ"/>
        </w:rPr>
        <w:t>и</w:t>
      </w:r>
      <w:r w:rsidRPr="00172892">
        <w:rPr>
          <w:snapToGrid w:val="0"/>
          <w:color w:val="auto"/>
          <w:lang w:val="cs-CZ" w:eastAsia="cs-CZ"/>
        </w:rPr>
        <w:t xml:space="preserve"> пользователя (руководство по эксплуатации, руководство оператора, руководство по программированию</w:t>
      </w:r>
      <w:r w:rsidRPr="00172892">
        <w:rPr>
          <w:snapToGrid w:val="0"/>
          <w:color w:val="auto"/>
          <w:lang w:val="ru-RU" w:eastAsia="cs-CZ"/>
        </w:rPr>
        <w:t xml:space="preserve"> на бумажном и электронном носителях</w:t>
      </w:r>
      <w:r w:rsidRPr="00172892">
        <w:rPr>
          <w:snapToGrid w:val="0"/>
          <w:color w:val="auto"/>
          <w:lang w:val="cs-CZ" w:eastAsia="cs-CZ"/>
        </w:rPr>
        <w:t>) Товаром (оборудованием)</w:t>
      </w:r>
      <w:r w:rsidRPr="00172892">
        <w:rPr>
          <w:snapToGrid w:val="0"/>
          <w:color w:val="auto"/>
          <w:lang w:val="ru-RU" w:eastAsia="cs-CZ"/>
        </w:rPr>
        <w:t xml:space="preserve">, </w:t>
      </w:r>
      <w:r w:rsidRPr="00172892">
        <w:rPr>
          <w:color w:val="auto"/>
          <w:szCs w:val="22"/>
          <w:lang w:val="ru-RU"/>
        </w:rPr>
        <w:t>описание станка и работы всех его узлов и блоков, в т.ч. покупных.</w:t>
      </w:r>
    </w:p>
    <w:p w:rsidR="00C35D65" w:rsidRPr="00172892" w:rsidRDefault="00B37E9E" w:rsidP="002541A4">
      <w:pPr>
        <w:suppressAutoHyphens/>
        <w:ind w:firstLine="567"/>
        <w:jc w:val="both"/>
        <w:rPr>
          <w:snapToGrid w:val="0"/>
          <w:color w:val="auto"/>
          <w:lang w:val="ru-RU" w:eastAsia="cs-CZ"/>
        </w:rPr>
      </w:pPr>
      <w:r>
        <w:rPr>
          <w:snapToGrid w:val="0"/>
          <w:color w:val="auto"/>
          <w:lang w:val="ru-RU" w:eastAsia="cs-CZ"/>
        </w:rPr>
        <w:t>17</w:t>
      </w:r>
      <w:r w:rsidR="00C35D65" w:rsidRPr="00172892">
        <w:rPr>
          <w:snapToGrid w:val="0"/>
          <w:color w:val="auto"/>
          <w:lang w:val="ru-RU" w:eastAsia="cs-CZ"/>
        </w:rPr>
        <w:t>.1.1 В технической документации должны отражаться сведения о наличии в составе компонентов оборудования драгоценных металлов и драгоценных камней (наименование, масса, количество) в соответствие с правилами учета и хранения драгоценных металлов, драгоценных камней и продукции из них, утвержденных Постановлением Правительства РФ от 28.09.2000 N 731.</w:t>
      </w:r>
    </w:p>
    <w:p w:rsidR="00C35D65" w:rsidRPr="00172892" w:rsidRDefault="00B37E9E" w:rsidP="002541A4">
      <w:pPr>
        <w:suppressAutoHyphens/>
        <w:ind w:firstLine="567"/>
        <w:jc w:val="both"/>
        <w:rPr>
          <w:snapToGrid w:val="0"/>
          <w:color w:val="auto"/>
          <w:lang w:val="ru-RU" w:eastAsia="cs-CZ"/>
        </w:rPr>
      </w:pPr>
      <w:r>
        <w:rPr>
          <w:snapToGrid w:val="0"/>
          <w:color w:val="auto"/>
          <w:lang w:val="ru-RU" w:eastAsia="cs-CZ"/>
        </w:rPr>
        <w:t>17</w:t>
      </w:r>
      <w:r w:rsidR="00C35D65" w:rsidRPr="00172892">
        <w:rPr>
          <w:snapToGrid w:val="0"/>
          <w:color w:val="auto"/>
          <w:lang w:val="ru-RU" w:eastAsia="cs-CZ"/>
        </w:rPr>
        <w:t>.1.2 Перечисленные документы должны быть заверены подписью уполномоченного лица и печатью.</w:t>
      </w:r>
    </w:p>
    <w:p w:rsidR="00C35D65" w:rsidRPr="00172892" w:rsidRDefault="00C35D65" w:rsidP="002541A4">
      <w:pPr>
        <w:ind w:firstLine="567"/>
        <w:jc w:val="both"/>
        <w:rPr>
          <w:snapToGrid w:val="0"/>
          <w:color w:val="auto"/>
          <w:lang w:val="cs-CZ" w:eastAsia="cs-CZ"/>
        </w:rPr>
      </w:pPr>
      <w:r w:rsidRPr="00172892">
        <w:rPr>
          <w:snapToGrid w:val="0"/>
          <w:color w:val="auto"/>
          <w:lang w:val="cs-CZ" w:eastAsia="cs-CZ"/>
        </w:rPr>
        <w:t>1</w:t>
      </w:r>
      <w:r w:rsidR="00B37E9E">
        <w:rPr>
          <w:snapToGrid w:val="0"/>
          <w:color w:val="auto"/>
          <w:lang w:val="ru-RU" w:eastAsia="cs-CZ"/>
        </w:rPr>
        <w:t>7</w:t>
      </w:r>
      <w:r w:rsidRPr="00172892">
        <w:rPr>
          <w:snapToGrid w:val="0"/>
          <w:color w:val="auto"/>
          <w:lang w:val="cs-CZ" w:eastAsia="cs-CZ"/>
        </w:rPr>
        <w:t>.</w:t>
      </w:r>
      <w:r w:rsidR="000C5B08">
        <w:rPr>
          <w:snapToGrid w:val="0"/>
          <w:color w:val="auto"/>
          <w:lang w:val="ru-RU" w:eastAsia="cs-CZ"/>
        </w:rPr>
        <w:t>2</w:t>
      </w:r>
      <w:r w:rsidRPr="00172892">
        <w:rPr>
          <w:snapToGrid w:val="0"/>
          <w:color w:val="auto"/>
          <w:lang w:val="cs-CZ" w:eastAsia="cs-CZ"/>
        </w:rPr>
        <w:t xml:space="preserve"> ПЛК-программы работы электроавтоматики и машинные данные (должны быть записаны в системе ЧПУ и  на  DVD-диске  в формате и объёме, достаточном для восстановления работоспособности Товара (оборудования).</w:t>
      </w:r>
    </w:p>
    <w:p w:rsidR="00C35D65" w:rsidRPr="00172892" w:rsidRDefault="00C35D65" w:rsidP="002541A4">
      <w:pPr>
        <w:ind w:firstLine="567"/>
        <w:jc w:val="both"/>
        <w:rPr>
          <w:snapToGrid w:val="0"/>
          <w:color w:val="auto"/>
          <w:lang w:val="cs-CZ" w:eastAsia="cs-CZ"/>
        </w:rPr>
      </w:pPr>
      <w:r w:rsidRPr="00172892">
        <w:rPr>
          <w:snapToGrid w:val="0"/>
          <w:color w:val="auto"/>
          <w:lang w:val="cs-CZ" w:eastAsia="cs-CZ"/>
        </w:rPr>
        <w:t>1</w:t>
      </w:r>
      <w:r w:rsidR="00B37E9E">
        <w:rPr>
          <w:snapToGrid w:val="0"/>
          <w:color w:val="auto"/>
          <w:lang w:val="ru-RU" w:eastAsia="cs-CZ"/>
        </w:rPr>
        <w:t>7</w:t>
      </w:r>
      <w:r w:rsidRPr="00172892">
        <w:rPr>
          <w:snapToGrid w:val="0"/>
          <w:color w:val="auto"/>
          <w:lang w:val="cs-CZ" w:eastAsia="cs-CZ"/>
        </w:rPr>
        <w:t>.</w:t>
      </w:r>
      <w:r w:rsidR="000C5B08">
        <w:rPr>
          <w:snapToGrid w:val="0"/>
          <w:color w:val="auto"/>
          <w:lang w:val="ru-RU" w:eastAsia="cs-CZ"/>
        </w:rPr>
        <w:t>3</w:t>
      </w:r>
      <w:r w:rsidRPr="00172892">
        <w:rPr>
          <w:snapToGrid w:val="0"/>
          <w:color w:val="auto"/>
          <w:lang w:val="cs-CZ" w:eastAsia="cs-CZ"/>
        </w:rPr>
        <w:t xml:space="preserve">  Лицензионное программное обеспечение ЧПУ для обработки. По обслуживанию и функционированию ПО должно точно соответствовать оригинальной промышленной версии системы ЧПУ и быть предназначено для обучения эксплуатации поставляемого в соответствии с настоящей документацией станка.</w:t>
      </w:r>
    </w:p>
    <w:p w:rsidR="00C35D65" w:rsidRPr="00172892" w:rsidRDefault="00C35D65" w:rsidP="002541A4">
      <w:pPr>
        <w:ind w:firstLine="567"/>
        <w:contextualSpacing/>
        <w:jc w:val="both"/>
        <w:rPr>
          <w:color w:val="auto"/>
          <w:szCs w:val="22"/>
          <w:lang w:val="ru-RU"/>
        </w:rPr>
      </w:pPr>
    </w:p>
    <w:p w:rsidR="00C35D65" w:rsidRPr="00B37E9E" w:rsidRDefault="00C35D65" w:rsidP="00B37E9E">
      <w:pPr>
        <w:pStyle w:val="affffff4"/>
        <w:numPr>
          <w:ilvl w:val="0"/>
          <w:numId w:val="34"/>
        </w:numPr>
        <w:tabs>
          <w:tab w:val="left" w:pos="993"/>
        </w:tabs>
        <w:jc w:val="both"/>
        <w:rPr>
          <w:color w:val="auto"/>
          <w:lang w:val="ru-RU" w:eastAsia="ru-RU"/>
        </w:rPr>
      </w:pPr>
      <w:r w:rsidRPr="00B37E9E">
        <w:rPr>
          <w:b/>
          <w:color w:val="auto"/>
          <w:lang w:val="ru-RU" w:eastAsia="ru-RU"/>
        </w:rPr>
        <w:t>Требования по передаче ЗАКАЗЧИКУ комплекта расходных материалов для первичной эксплуатации Товара (оборудования).</w:t>
      </w:r>
    </w:p>
    <w:p w:rsidR="00C35D65" w:rsidRPr="00172892" w:rsidRDefault="002541A4" w:rsidP="002541A4">
      <w:pPr>
        <w:ind w:firstLine="567"/>
        <w:jc w:val="both"/>
        <w:rPr>
          <w:snapToGrid w:val="0"/>
          <w:color w:val="auto"/>
          <w:lang w:val="ru-RU" w:eastAsia="cs-CZ"/>
        </w:rPr>
      </w:pPr>
      <w:r>
        <w:rPr>
          <w:color w:val="auto"/>
          <w:lang w:val="ru-RU"/>
        </w:rPr>
        <w:t>1</w:t>
      </w:r>
      <w:r w:rsidR="00B37E9E">
        <w:rPr>
          <w:color w:val="auto"/>
          <w:lang w:val="ru-RU"/>
        </w:rPr>
        <w:t>8</w:t>
      </w:r>
      <w:r>
        <w:rPr>
          <w:color w:val="auto"/>
          <w:lang w:val="ru-RU"/>
        </w:rPr>
        <w:t xml:space="preserve">.1. </w:t>
      </w:r>
      <w:r w:rsidR="00C35D65" w:rsidRPr="00172892">
        <w:rPr>
          <w:color w:val="auto"/>
          <w:lang w:val="ru-RU"/>
        </w:rPr>
        <w:t>Товар (оборудование) поступает комплектно с расходными материалами для проведения пуско-наладочных работ, ввода оборудования в эксплуатацию и технического обслуживания на весь гарантийный период.</w:t>
      </w:r>
    </w:p>
    <w:p w:rsidR="00C35D65" w:rsidRPr="00172892" w:rsidRDefault="00C35D65" w:rsidP="002541A4">
      <w:pPr>
        <w:ind w:firstLine="567"/>
        <w:contextualSpacing/>
        <w:jc w:val="both"/>
        <w:rPr>
          <w:color w:val="auto"/>
          <w:szCs w:val="22"/>
          <w:lang w:val="cs-CZ"/>
        </w:rPr>
      </w:pPr>
    </w:p>
    <w:p w:rsidR="00C35D65" w:rsidRPr="00CD140C" w:rsidRDefault="00C35D65" w:rsidP="002541A4">
      <w:pPr>
        <w:pStyle w:val="affffff4"/>
        <w:numPr>
          <w:ilvl w:val="0"/>
          <w:numId w:val="29"/>
        </w:numPr>
        <w:tabs>
          <w:tab w:val="left" w:pos="993"/>
        </w:tabs>
        <w:ind w:left="0" w:firstLine="567"/>
        <w:jc w:val="both"/>
        <w:rPr>
          <w:b/>
          <w:color w:val="auto"/>
          <w:lang w:val="ru-RU" w:eastAsia="ru-RU"/>
        </w:rPr>
      </w:pPr>
      <w:r w:rsidRPr="00CD140C">
        <w:rPr>
          <w:b/>
          <w:color w:val="auto"/>
          <w:lang w:val="ru-RU" w:eastAsia="ru-RU"/>
        </w:rPr>
        <w:t>Порядок сдачи и приемки товара (оборудования).</w:t>
      </w:r>
    </w:p>
    <w:p w:rsidR="00C35D65" w:rsidRPr="00172892" w:rsidRDefault="00B37E9E" w:rsidP="002541A4">
      <w:pPr>
        <w:ind w:firstLine="567"/>
        <w:contextualSpacing/>
        <w:jc w:val="both"/>
        <w:rPr>
          <w:color w:val="auto"/>
          <w:szCs w:val="22"/>
          <w:lang w:val="ru-RU"/>
        </w:rPr>
      </w:pPr>
      <w:r>
        <w:rPr>
          <w:color w:val="auto"/>
          <w:szCs w:val="22"/>
          <w:lang w:val="ru-RU"/>
        </w:rPr>
        <w:lastRenderedPageBreak/>
        <w:t>19</w:t>
      </w:r>
      <w:r w:rsidR="00C35D65" w:rsidRPr="00172892">
        <w:rPr>
          <w:color w:val="auto"/>
          <w:szCs w:val="22"/>
          <w:lang w:val="ru-RU"/>
        </w:rPr>
        <w:t>.1.</w:t>
      </w:r>
      <w:r w:rsidR="00C35D65" w:rsidRPr="00172892">
        <w:rPr>
          <w:color w:val="auto"/>
          <w:szCs w:val="22"/>
          <w:lang w:val="ru-RU"/>
        </w:rPr>
        <w:tab/>
        <w:t xml:space="preserve">При приемке Товара (оборудования) на </w:t>
      </w:r>
      <w:r w:rsidR="00C35D65" w:rsidRPr="00172892">
        <w:rPr>
          <w:color w:val="auto"/>
          <w:lang w:val="ru-RU"/>
        </w:rPr>
        <w:t>территории</w:t>
      </w:r>
      <w:r w:rsidR="00C35D65" w:rsidRPr="00172892">
        <w:rPr>
          <w:color w:val="auto"/>
          <w:szCs w:val="22"/>
          <w:lang w:val="ru-RU"/>
        </w:rPr>
        <w:t xml:space="preserve"> ЗАКАЗЧИКА последний проверяет соответствие Товара (оборудования) транспортным и сопроводительным документам, а также принимает Товар (оборудование) по количеству тарных мест с соблюдением нормативных правовых актов. Приемка Товара (оборудования) по количеству тарных мест подтверждается подписанием ЗАКАЗЧИКОМ транспортной накладной.</w:t>
      </w:r>
    </w:p>
    <w:p w:rsidR="00C35D65" w:rsidRPr="00172892" w:rsidRDefault="00B37E9E" w:rsidP="002541A4">
      <w:pPr>
        <w:ind w:firstLine="567"/>
        <w:contextualSpacing/>
        <w:jc w:val="both"/>
        <w:rPr>
          <w:color w:val="auto"/>
          <w:szCs w:val="22"/>
          <w:lang w:val="ru-RU"/>
        </w:rPr>
      </w:pPr>
      <w:r>
        <w:rPr>
          <w:color w:val="auto"/>
          <w:szCs w:val="22"/>
          <w:lang w:val="ru-RU"/>
        </w:rPr>
        <w:t>19</w:t>
      </w:r>
      <w:r w:rsidR="00C35D65" w:rsidRPr="00172892">
        <w:rPr>
          <w:color w:val="auto"/>
          <w:szCs w:val="22"/>
          <w:lang w:val="ru-RU"/>
        </w:rPr>
        <w:t>.2.</w:t>
      </w:r>
      <w:r w:rsidR="00C35D65" w:rsidRPr="00172892">
        <w:rPr>
          <w:color w:val="auto"/>
          <w:szCs w:val="22"/>
          <w:lang w:val="ru-RU"/>
        </w:rPr>
        <w:tab/>
        <w:t>При этом Подписание ЗАКАЗЧИКОМ транспортной накладной не означает осмотр и приемку Товара (оборудования) ЗАКАЗЧИКОМ по качеству, количеству и комплектности.</w:t>
      </w:r>
    </w:p>
    <w:p w:rsidR="00C35D65" w:rsidRPr="00172892" w:rsidRDefault="00B37E9E" w:rsidP="002541A4">
      <w:pPr>
        <w:ind w:firstLine="567"/>
        <w:contextualSpacing/>
        <w:jc w:val="both"/>
        <w:rPr>
          <w:color w:val="auto"/>
          <w:szCs w:val="22"/>
          <w:lang w:val="ru-RU"/>
        </w:rPr>
      </w:pPr>
      <w:r>
        <w:rPr>
          <w:color w:val="auto"/>
          <w:szCs w:val="22"/>
          <w:lang w:val="ru-RU"/>
        </w:rPr>
        <w:t>19</w:t>
      </w:r>
      <w:r w:rsidR="00C35D65" w:rsidRPr="00172892">
        <w:rPr>
          <w:color w:val="auto"/>
          <w:szCs w:val="22"/>
          <w:lang w:val="ru-RU"/>
        </w:rPr>
        <w:t>.3.</w:t>
      </w:r>
      <w:r w:rsidR="00C35D65" w:rsidRPr="00172892">
        <w:rPr>
          <w:color w:val="auto"/>
          <w:szCs w:val="22"/>
          <w:lang w:val="ru-RU"/>
        </w:rPr>
        <w:tab/>
        <w:t xml:space="preserve">После поставки всей номенклатуры Товара (оборудования) ПОСТАВЩИК производит установку на место монтажа, расконсервацию, монтаж, пуско-наладочные работы, теоретическое и практическое ознакомление с базовым курсом по эксплуатации Товара (оборудования) специалистов ЗАКАЗЧИКА. </w:t>
      </w:r>
    </w:p>
    <w:p w:rsidR="00C35D65" w:rsidRPr="00172892" w:rsidRDefault="00B37E9E" w:rsidP="002541A4">
      <w:pPr>
        <w:ind w:firstLine="567"/>
        <w:contextualSpacing/>
        <w:jc w:val="both"/>
        <w:rPr>
          <w:color w:val="auto"/>
          <w:szCs w:val="22"/>
          <w:lang w:val="ru-RU"/>
        </w:rPr>
      </w:pPr>
      <w:r>
        <w:rPr>
          <w:color w:val="auto"/>
          <w:szCs w:val="22"/>
          <w:lang w:val="ru-RU"/>
        </w:rPr>
        <w:t>19</w:t>
      </w:r>
      <w:r w:rsidR="00C35D65" w:rsidRPr="00172892">
        <w:rPr>
          <w:color w:val="auto"/>
          <w:szCs w:val="22"/>
          <w:lang w:val="ru-RU"/>
        </w:rPr>
        <w:t>.4.</w:t>
      </w:r>
      <w:r w:rsidR="00C35D65" w:rsidRPr="00172892">
        <w:rPr>
          <w:color w:val="auto"/>
          <w:szCs w:val="22"/>
          <w:lang w:val="ru-RU"/>
        </w:rPr>
        <w:tab/>
        <w:t>В случае поставки Товара (оборудования), несоответствующего по качеству, комплектности, таре, упаковке и маркировке, стандартам и условиям настоящего технического задания, ЗАКАЗЧИК незамедлительно в письменной форме предъявляет ПОСТАВЩИКУ претензию, составленную по результатам приемки. ПОСТАВЩИК в течение десяти рабочих дней со дня получения претензии от ЗАКАЗЧИКА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35D65" w:rsidRPr="00172892" w:rsidRDefault="00B37E9E" w:rsidP="002541A4">
      <w:pPr>
        <w:ind w:firstLine="567"/>
        <w:contextualSpacing/>
        <w:jc w:val="both"/>
        <w:rPr>
          <w:color w:val="auto"/>
          <w:szCs w:val="22"/>
          <w:lang w:val="ru-RU"/>
        </w:rPr>
      </w:pPr>
      <w:r>
        <w:rPr>
          <w:color w:val="auto"/>
          <w:szCs w:val="22"/>
          <w:lang w:val="ru-RU"/>
        </w:rPr>
        <w:t>19</w:t>
      </w:r>
      <w:r w:rsidR="00C35D65" w:rsidRPr="00172892">
        <w:rPr>
          <w:color w:val="auto"/>
          <w:szCs w:val="22"/>
          <w:lang w:val="ru-RU"/>
        </w:rPr>
        <w:t>.5. Проверка функционирования системы управления и узлов оборудования производится путем изготовления тестовой детали.</w:t>
      </w:r>
    </w:p>
    <w:p w:rsidR="00C35D65" w:rsidRPr="00172892" w:rsidRDefault="00C35D65" w:rsidP="002541A4">
      <w:pPr>
        <w:ind w:firstLine="567"/>
        <w:contextualSpacing/>
        <w:jc w:val="both"/>
        <w:rPr>
          <w:color w:val="auto"/>
          <w:szCs w:val="22"/>
          <w:lang w:val="ru-RU"/>
        </w:rPr>
      </w:pPr>
    </w:p>
    <w:p w:rsidR="00C35D65" w:rsidRPr="00172892" w:rsidRDefault="00C35D65" w:rsidP="002541A4">
      <w:pPr>
        <w:ind w:firstLine="567"/>
        <w:contextualSpacing/>
        <w:jc w:val="both"/>
        <w:rPr>
          <w:color w:val="auto"/>
          <w:szCs w:val="22"/>
          <w:lang w:val="ru-RU"/>
        </w:rPr>
      </w:pPr>
    </w:p>
    <w:p w:rsidR="00C35D65" w:rsidRPr="002541A4" w:rsidRDefault="00C35D65" w:rsidP="002541A4">
      <w:pPr>
        <w:pStyle w:val="affffff4"/>
        <w:numPr>
          <w:ilvl w:val="0"/>
          <w:numId w:val="29"/>
        </w:numPr>
        <w:ind w:left="0" w:firstLine="567"/>
        <w:jc w:val="both"/>
        <w:rPr>
          <w:b/>
          <w:color w:val="auto"/>
          <w:lang w:val="ru-RU" w:eastAsia="ru-RU"/>
        </w:rPr>
      </w:pPr>
      <w:r w:rsidRPr="002541A4">
        <w:rPr>
          <w:b/>
          <w:color w:val="auto"/>
          <w:lang w:val="ru-RU" w:eastAsia="ru-RU"/>
        </w:rPr>
        <w:t>Требования к условиям эксплуатации Товара (оборудования).</w:t>
      </w:r>
    </w:p>
    <w:p w:rsidR="00C35D65" w:rsidRPr="00172892" w:rsidRDefault="00B37E9E" w:rsidP="002541A4">
      <w:pPr>
        <w:ind w:firstLine="567"/>
        <w:contextualSpacing/>
        <w:jc w:val="both"/>
        <w:rPr>
          <w:color w:val="auto"/>
          <w:szCs w:val="22"/>
          <w:lang w:val="ru-RU"/>
        </w:rPr>
      </w:pPr>
      <w:r>
        <w:rPr>
          <w:color w:val="auto"/>
          <w:szCs w:val="22"/>
          <w:lang w:val="ru-RU"/>
        </w:rPr>
        <w:t>21</w:t>
      </w:r>
      <w:r w:rsidR="00C35D65" w:rsidRPr="00172892">
        <w:rPr>
          <w:color w:val="auto"/>
          <w:szCs w:val="22"/>
          <w:lang w:val="ru-RU"/>
        </w:rPr>
        <w:t>.1.</w:t>
      </w:r>
      <w:r w:rsidR="00C35D65" w:rsidRPr="00172892">
        <w:rPr>
          <w:color w:val="auto"/>
          <w:szCs w:val="22"/>
          <w:lang w:val="ru-RU"/>
        </w:rPr>
        <w:tab/>
        <w:t>Товар (оборудование) должен работать в умеренных климатических условиях с обычной производственной атмосферой, с низким уровнем содержания пыли и без присутствия агрессивных паров или газов и частиц пыли, в особенности электропроводной пыли.</w:t>
      </w:r>
    </w:p>
    <w:p w:rsidR="00C35D65" w:rsidRPr="00172892" w:rsidRDefault="00B37E9E" w:rsidP="002541A4">
      <w:pPr>
        <w:ind w:firstLine="567"/>
        <w:contextualSpacing/>
        <w:jc w:val="both"/>
        <w:rPr>
          <w:color w:val="auto"/>
          <w:szCs w:val="22"/>
          <w:lang w:val="ru-RU"/>
        </w:rPr>
      </w:pPr>
      <w:r>
        <w:rPr>
          <w:color w:val="auto"/>
          <w:szCs w:val="22"/>
          <w:lang w:val="ru-RU"/>
        </w:rPr>
        <w:t>21</w:t>
      </w:r>
      <w:r w:rsidR="00C35D65" w:rsidRPr="00172892">
        <w:rPr>
          <w:color w:val="auto"/>
          <w:szCs w:val="22"/>
          <w:lang w:val="ru-RU"/>
        </w:rPr>
        <w:t>.2.</w:t>
      </w:r>
      <w:r w:rsidR="00C35D65" w:rsidRPr="00172892">
        <w:rPr>
          <w:color w:val="auto"/>
          <w:szCs w:val="22"/>
          <w:lang w:val="ru-RU"/>
        </w:rPr>
        <w:tab/>
        <w:t xml:space="preserve">Температура окружающей среды находится в диапазоне от +15 </w:t>
      </w:r>
      <w:r w:rsidR="00C35D65" w:rsidRPr="00172892">
        <w:rPr>
          <w:color w:val="auto"/>
          <w:szCs w:val="22"/>
          <w:vertAlign w:val="superscript"/>
          <w:lang w:val="ru-RU"/>
        </w:rPr>
        <w:t xml:space="preserve">0 </w:t>
      </w:r>
      <w:r w:rsidR="00C35D65" w:rsidRPr="00172892">
        <w:rPr>
          <w:color w:val="auto"/>
          <w:szCs w:val="22"/>
          <w:lang w:val="ru-RU"/>
        </w:rPr>
        <w:t>C до + 35</w:t>
      </w:r>
      <w:r w:rsidR="00C35D65" w:rsidRPr="00172892">
        <w:rPr>
          <w:color w:val="auto"/>
          <w:szCs w:val="22"/>
          <w:vertAlign w:val="superscript"/>
          <w:lang w:val="ru-RU"/>
        </w:rPr>
        <w:t>0</w:t>
      </w:r>
      <w:r w:rsidR="00C35D65" w:rsidRPr="00172892">
        <w:rPr>
          <w:color w:val="auto"/>
          <w:szCs w:val="22"/>
          <w:lang w:val="ru-RU"/>
        </w:rPr>
        <w:t>С.</w:t>
      </w:r>
    </w:p>
    <w:p w:rsidR="00C35D65" w:rsidRDefault="00B37E9E" w:rsidP="002541A4">
      <w:pPr>
        <w:ind w:firstLine="567"/>
        <w:contextualSpacing/>
        <w:jc w:val="both"/>
        <w:rPr>
          <w:color w:val="auto"/>
          <w:szCs w:val="22"/>
          <w:lang w:val="ru-RU"/>
        </w:rPr>
      </w:pPr>
      <w:r>
        <w:rPr>
          <w:color w:val="auto"/>
          <w:szCs w:val="22"/>
          <w:lang w:val="ru-RU"/>
        </w:rPr>
        <w:t>21</w:t>
      </w:r>
      <w:r w:rsidR="00C35D65" w:rsidRPr="00172892">
        <w:rPr>
          <w:color w:val="auto"/>
          <w:szCs w:val="22"/>
          <w:lang w:val="ru-RU"/>
        </w:rPr>
        <w:t>.3.</w:t>
      </w:r>
      <w:r w:rsidR="00C35D65" w:rsidRPr="00172892">
        <w:rPr>
          <w:color w:val="auto"/>
          <w:szCs w:val="22"/>
          <w:lang w:val="ru-RU"/>
        </w:rPr>
        <w:tab/>
        <w:t>Максимальная относительная влажность во</w:t>
      </w:r>
      <w:r w:rsidR="008D195A">
        <w:rPr>
          <w:color w:val="auto"/>
          <w:szCs w:val="22"/>
          <w:lang w:val="ru-RU"/>
        </w:rPr>
        <w:t>здуха может составлять до 75 %.</w:t>
      </w:r>
    </w:p>
    <w:p w:rsidR="008D195A" w:rsidRPr="00172892" w:rsidRDefault="008D195A" w:rsidP="002541A4">
      <w:pPr>
        <w:ind w:firstLine="567"/>
        <w:contextualSpacing/>
        <w:jc w:val="both"/>
        <w:rPr>
          <w:color w:val="auto"/>
          <w:szCs w:val="22"/>
          <w:lang w:val="ru-RU"/>
        </w:rPr>
      </w:pPr>
    </w:p>
    <w:p w:rsidR="00C35D65" w:rsidRPr="00172892" w:rsidRDefault="00C35D65" w:rsidP="002541A4">
      <w:pPr>
        <w:pStyle w:val="affffff4"/>
        <w:numPr>
          <w:ilvl w:val="0"/>
          <w:numId w:val="29"/>
        </w:numPr>
        <w:ind w:left="0" w:firstLine="567"/>
        <w:jc w:val="both"/>
        <w:rPr>
          <w:b/>
          <w:color w:val="auto"/>
          <w:lang w:val="ru-RU" w:eastAsia="ru-RU"/>
        </w:rPr>
      </w:pPr>
      <w:r w:rsidRPr="00172892">
        <w:rPr>
          <w:b/>
          <w:color w:val="auto"/>
          <w:lang w:val="ru-RU" w:eastAsia="ru-RU"/>
        </w:rPr>
        <w:t>Требования по теоретическому и практическому ознакомлению ПОСТАВЩИКОМ персонала ЗАКАЗЧИКА работе с поставленным Товаром (оборудованием).</w:t>
      </w:r>
    </w:p>
    <w:p w:rsidR="00C35D65" w:rsidRPr="00172892" w:rsidRDefault="00B37E9E" w:rsidP="002541A4">
      <w:pPr>
        <w:ind w:firstLine="567"/>
        <w:contextualSpacing/>
        <w:jc w:val="both"/>
        <w:rPr>
          <w:color w:val="auto"/>
          <w:szCs w:val="22"/>
          <w:lang w:val="ru-RU"/>
        </w:rPr>
      </w:pPr>
      <w:r>
        <w:rPr>
          <w:color w:val="auto"/>
          <w:szCs w:val="22"/>
          <w:lang w:val="ru-RU"/>
        </w:rPr>
        <w:t>22</w:t>
      </w:r>
      <w:r w:rsidR="00C35D65" w:rsidRPr="00172892">
        <w:rPr>
          <w:color w:val="auto"/>
          <w:szCs w:val="22"/>
          <w:lang w:val="ru-RU"/>
        </w:rPr>
        <w:t>.1.</w:t>
      </w:r>
      <w:r w:rsidR="00C35D65" w:rsidRPr="00172892">
        <w:rPr>
          <w:color w:val="auto"/>
          <w:szCs w:val="22"/>
          <w:lang w:val="ru-RU"/>
        </w:rPr>
        <w:tab/>
        <w:t xml:space="preserve">Представитель сервисной службы ПОСТАВЩИКА проводит теоретическое и практическое ознакомление с базовым курсом по эксплуатации Товара (оборудования) группы - не менее </w:t>
      </w:r>
      <w:r w:rsidR="000C5B08">
        <w:rPr>
          <w:color w:val="auto"/>
          <w:szCs w:val="22"/>
          <w:lang w:val="ru-RU"/>
        </w:rPr>
        <w:t>четырех</w:t>
      </w:r>
      <w:r w:rsidR="00C35D65" w:rsidRPr="00172892">
        <w:rPr>
          <w:color w:val="auto"/>
          <w:szCs w:val="22"/>
          <w:lang w:val="ru-RU"/>
        </w:rPr>
        <w:t xml:space="preserve"> человек</w:t>
      </w:r>
      <w:r w:rsidR="000C5B08">
        <w:rPr>
          <w:color w:val="auto"/>
          <w:szCs w:val="22"/>
          <w:lang w:val="ru-RU"/>
        </w:rPr>
        <w:t>.</w:t>
      </w:r>
    </w:p>
    <w:p w:rsidR="00C35D65" w:rsidRPr="00172892" w:rsidRDefault="00C35D65" w:rsidP="002541A4">
      <w:pPr>
        <w:ind w:firstLine="567"/>
        <w:contextualSpacing/>
        <w:jc w:val="both"/>
        <w:rPr>
          <w:color w:val="auto"/>
          <w:szCs w:val="22"/>
          <w:lang w:val="ru-RU"/>
        </w:rPr>
      </w:pPr>
    </w:p>
    <w:p w:rsidR="00C35D65" w:rsidRPr="00172892" w:rsidRDefault="00C35D65" w:rsidP="002541A4">
      <w:pPr>
        <w:numPr>
          <w:ilvl w:val="0"/>
          <w:numId w:val="29"/>
        </w:numPr>
        <w:ind w:left="0" w:firstLine="567"/>
        <w:contextualSpacing/>
        <w:jc w:val="both"/>
        <w:rPr>
          <w:b/>
          <w:color w:val="auto"/>
          <w:lang w:val="ru-RU" w:eastAsia="ru-RU"/>
        </w:rPr>
      </w:pPr>
      <w:r w:rsidRPr="00172892">
        <w:rPr>
          <w:b/>
          <w:color w:val="auto"/>
          <w:lang w:val="ru-RU" w:eastAsia="ru-RU"/>
        </w:rPr>
        <w:t>Требования по объему гарантий качества Товара (оборудования).</w:t>
      </w:r>
    </w:p>
    <w:p w:rsidR="00C35D65" w:rsidRPr="00172892" w:rsidRDefault="00B37E9E" w:rsidP="002541A4">
      <w:pPr>
        <w:ind w:firstLine="567"/>
        <w:contextualSpacing/>
        <w:jc w:val="both"/>
        <w:rPr>
          <w:color w:val="auto"/>
          <w:szCs w:val="22"/>
          <w:lang w:val="ru-RU"/>
        </w:rPr>
      </w:pPr>
      <w:r>
        <w:rPr>
          <w:color w:val="auto"/>
          <w:szCs w:val="22"/>
          <w:lang w:val="ru-RU"/>
        </w:rPr>
        <w:t>23</w:t>
      </w:r>
      <w:r w:rsidR="00C35D65" w:rsidRPr="00172892">
        <w:rPr>
          <w:color w:val="auto"/>
          <w:szCs w:val="22"/>
          <w:lang w:val="ru-RU"/>
        </w:rPr>
        <w:t>.1.</w:t>
      </w:r>
      <w:r w:rsidR="00C35D65" w:rsidRPr="00172892">
        <w:rPr>
          <w:color w:val="auto"/>
          <w:szCs w:val="22"/>
          <w:lang w:val="ru-RU"/>
        </w:rPr>
        <w:tab/>
        <w:t>ПОСТАВЩИК предоставляет ЗАКАЗЧИКУ гарантии изготовителей Товара (оборудования), оформленные соответствующими гарантийными талонами или аналогичные документы.</w:t>
      </w:r>
    </w:p>
    <w:p w:rsidR="00C35D65" w:rsidRPr="00172892" w:rsidRDefault="00B37E9E" w:rsidP="002541A4">
      <w:pPr>
        <w:ind w:firstLine="567"/>
        <w:contextualSpacing/>
        <w:jc w:val="both"/>
        <w:rPr>
          <w:color w:val="auto"/>
          <w:szCs w:val="22"/>
          <w:lang w:val="ru-RU"/>
        </w:rPr>
      </w:pPr>
      <w:r>
        <w:rPr>
          <w:color w:val="auto"/>
          <w:szCs w:val="22"/>
          <w:lang w:val="ru-RU"/>
        </w:rPr>
        <w:t>23</w:t>
      </w:r>
      <w:r w:rsidR="00C35D65" w:rsidRPr="00172892">
        <w:rPr>
          <w:color w:val="auto"/>
          <w:szCs w:val="22"/>
          <w:lang w:val="ru-RU"/>
        </w:rPr>
        <w:t>.2.</w:t>
      </w:r>
      <w:r w:rsidR="00C35D65" w:rsidRPr="00172892">
        <w:rPr>
          <w:color w:val="auto"/>
          <w:szCs w:val="22"/>
          <w:lang w:val="ru-RU"/>
        </w:rPr>
        <w:tab/>
        <w:t>ПОСТАВЩИК гарантирует:</w:t>
      </w:r>
    </w:p>
    <w:p w:rsidR="00C35D65" w:rsidRPr="00172892" w:rsidRDefault="00C35D65" w:rsidP="002541A4">
      <w:pPr>
        <w:ind w:firstLine="567"/>
        <w:contextualSpacing/>
        <w:jc w:val="both"/>
        <w:rPr>
          <w:color w:val="auto"/>
          <w:szCs w:val="22"/>
          <w:lang w:val="ru-RU"/>
        </w:rPr>
      </w:pPr>
      <w:r w:rsidRPr="00172892">
        <w:rPr>
          <w:color w:val="auto"/>
          <w:szCs w:val="22"/>
          <w:lang w:val="ru-RU"/>
        </w:rPr>
        <w:t>– надлежащее качество материалов, используемых для изготовления Товара (оборудования), безупречное качество изготовления Товара (оборудования) и его сборки;</w:t>
      </w:r>
    </w:p>
    <w:p w:rsidR="00C35D65" w:rsidRPr="00172892" w:rsidRDefault="00C35D65" w:rsidP="002541A4">
      <w:pPr>
        <w:ind w:firstLine="567"/>
        <w:contextualSpacing/>
        <w:jc w:val="both"/>
        <w:rPr>
          <w:color w:val="auto"/>
          <w:szCs w:val="22"/>
          <w:lang w:val="ru-RU"/>
        </w:rPr>
      </w:pPr>
      <w:r w:rsidRPr="00172892">
        <w:rPr>
          <w:color w:val="auto"/>
          <w:szCs w:val="22"/>
          <w:lang w:val="ru-RU"/>
        </w:rPr>
        <w:t>– полное соответствие поставляемого Товара (оборудования) условиям настоящего технического задания.</w:t>
      </w:r>
    </w:p>
    <w:p w:rsidR="00C35D65" w:rsidRPr="00172892" w:rsidRDefault="00B37E9E" w:rsidP="002541A4">
      <w:pPr>
        <w:ind w:firstLine="567"/>
        <w:contextualSpacing/>
        <w:jc w:val="both"/>
        <w:rPr>
          <w:color w:val="auto"/>
          <w:szCs w:val="22"/>
          <w:lang w:val="ru-RU"/>
        </w:rPr>
      </w:pPr>
      <w:r>
        <w:rPr>
          <w:color w:val="auto"/>
          <w:szCs w:val="22"/>
          <w:lang w:val="ru-RU"/>
        </w:rPr>
        <w:t>23</w:t>
      </w:r>
      <w:r w:rsidR="00C35D65" w:rsidRPr="00172892">
        <w:rPr>
          <w:color w:val="auto"/>
          <w:szCs w:val="22"/>
          <w:lang w:val="ru-RU"/>
        </w:rPr>
        <w:t>.3.</w:t>
      </w:r>
      <w:r w:rsidR="00C35D65" w:rsidRPr="00172892">
        <w:rPr>
          <w:color w:val="auto"/>
          <w:szCs w:val="22"/>
          <w:lang w:val="ru-RU"/>
        </w:rPr>
        <w:tab/>
        <w:t>В период гарантийного срока обслуживания Товара (оборудования):</w:t>
      </w:r>
    </w:p>
    <w:p w:rsidR="00C35D65" w:rsidRPr="00172892" w:rsidRDefault="00B37E9E" w:rsidP="002541A4">
      <w:pPr>
        <w:ind w:firstLine="567"/>
        <w:contextualSpacing/>
        <w:jc w:val="both"/>
        <w:rPr>
          <w:color w:val="auto"/>
          <w:szCs w:val="22"/>
          <w:lang w:val="ru-RU"/>
        </w:rPr>
      </w:pPr>
      <w:r>
        <w:rPr>
          <w:color w:val="auto"/>
          <w:szCs w:val="22"/>
          <w:lang w:val="ru-RU"/>
        </w:rPr>
        <w:t>23</w:t>
      </w:r>
      <w:r w:rsidR="00C35D65" w:rsidRPr="00172892">
        <w:rPr>
          <w:color w:val="auto"/>
          <w:szCs w:val="22"/>
          <w:lang w:val="ru-RU"/>
        </w:rPr>
        <w:t>.3.1.</w:t>
      </w:r>
      <w:r w:rsidR="00C35D65" w:rsidRPr="00172892">
        <w:rPr>
          <w:color w:val="auto"/>
          <w:szCs w:val="22"/>
          <w:lang w:val="ru-RU"/>
        </w:rPr>
        <w:tab/>
        <w:t>Неисправный или дефектный Товар (оборудование)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</w:t>
      </w:r>
    </w:p>
    <w:p w:rsidR="00C35D65" w:rsidRPr="00172892" w:rsidRDefault="00B37E9E" w:rsidP="002541A4">
      <w:pPr>
        <w:ind w:firstLine="567"/>
        <w:contextualSpacing/>
        <w:jc w:val="both"/>
        <w:rPr>
          <w:color w:val="auto"/>
          <w:szCs w:val="22"/>
          <w:lang w:val="ru-RU"/>
        </w:rPr>
      </w:pPr>
      <w:r>
        <w:rPr>
          <w:color w:val="auto"/>
          <w:szCs w:val="22"/>
          <w:lang w:val="ru-RU"/>
        </w:rPr>
        <w:t>23</w:t>
      </w:r>
      <w:r w:rsidR="00C35D65" w:rsidRPr="00172892">
        <w:rPr>
          <w:color w:val="auto"/>
          <w:szCs w:val="22"/>
          <w:lang w:val="ru-RU"/>
        </w:rPr>
        <w:t>.3.2.</w:t>
      </w:r>
      <w:r w:rsidR="00C35D65" w:rsidRPr="00172892">
        <w:rPr>
          <w:color w:val="auto"/>
          <w:szCs w:val="22"/>
          <w:lang w:val="ru-RU"/>
        </w:rPr>
        <w:tab/>
        <w:t>В случае замены или исправления дефектного Товара (оборудования) гарантийный срок на данный Товар (оборудование) соответственно продлевается на период простоя до устранения неисправностей или дефектных частей.</w:t>
      </w:r>
    </w:p>
    <w:p w:rsidR="00C35D65" w:rsidRPr="00172892" w:rsidRDefault="003B0BBD" w:rsidP="002541A4">
      <w:pPr>
        <w:ind w:firstLine="567"/>
        <w:contextualSpacing/>
        <w:jc w:val="both"/>
        <w:rPr>
          <w:color w:val="auto"/>
          <w:szCs w:val="22"/>
          <w:lang w:val="ru-RU"/>
        </w:rPr>
      </w:pPr>
      <w:r>
        <w:rPr>
          <w:color w:val="auto"/>
          <w:szCs w:val="22"/>
          <w:lang w:val="ru-RU"/>
        </w:rPr>
        <w:lastRenderedPageBreak/>
        <w:t>23</w:t>
      </w:r>
      <w:r w:rsidR="00C35D65" w:rsidRPr="00172892">
        <w:rPr>
          <w:color w:val="auto"/>
          <w:szCs w:val="22"/>
          <w:lang w:val="ru-RU"/>
        </w:rPr>
        <w:t>.3.3.</w:t>
      </w:r>
      <w:r w:rsidR="00C35D65" w:rsidRPr="00172892">
        <w:rPr>
          <w:color w:val="auto"/>
          <w:szCs w:val="22"/>
          <w:lang w:val="ru-RU"/>
        </w:rPr>
        <w:tab/>
        <w:t>ПОСТАВЩИК несет гарантийную ответственность за неполадки и неисправности Товара (оборудования), если они произошли не по вине ЗАКАЗЧИКА.</w:t>
      </w:r>
    </w:p>
    <w:p w:rsidR="00C35D65" w:rsidRPr="00172892" w:rsidRDefault="003B0BBD" w:rsidP="002541A4">
      <w:pPr>
        <w:ind w:firstLine="567"/>
        <w:contextualSpacing/>
        <w:jc w:val="both"/>
        <w:rPr>
          <w:color w:val="auto"/>
          <w:szCs w:val="22"/>
          <w:lang w:val="ru-RU"/>
        </w:rPr>
      </w:pPr>
      <w:r>
        <w:rPr>
          <w:color w:val="auto"/>
          <w:szCs w:val="22"/>
          <w:lang w:val="ru-RU"/>
        </w:rPr>
        <w:t>23</w:t>
      </w:r>
      <w:r w:rsidR="00C35D65" w:rsidRPr="00172892">
        <w:rPr>
          <w:color w:val="auto"/>
          <w:szCs w:val="22"/>
          <w:lang w:val="ru-RU"/>
        </w:rPr>
        <w:t>.3.4.</w:t>
      </w:r>
      <w:r w:rsidR="00C35D65" w:rsidRPr="00172892">
        <w:rPr>
          <w:color w:val="auto"/>
          <w:szCs w:val="22"/>
          <w:lang w:val="ru-RU"/>
        </w:rPr>
        <w:tab/>
        <w:t>При выявлении неисправности или дефекта Товара (оборудования) в течение действия гарантии ЗАКАЗЧИК в течение трех дней предоставляет ПОСТАВЩИКУ письменное уведомление (извещение) о характере неисправности с перечислением выявленных дефектов, неисправностей.</w:t>
      </w:r>
    </w:p>
    <w:p w:rsidR="00C35D65" w:rsidRPr="00172892" w:rsidRDefault="003B0BBD" w:rsidP="002541A4">
      <w:pPr>
        <w:ind w:firstLine="567"/>
        <w:contextualSpacing/>
        <w:jc w:val="both"/>
        <w:rPr>
          <w:color w:val="auto"/>
          <w:szCs w:val="22"/>
          <w:lang w:val="ru-RU"/>
        </w:rPr>
      </w:pPr>
      <w:r>
        <w:rPr>
          <w:color w:val="auto"/>
          <w:szCs w:val="22"/>
          <w:lang w:val="ru-RU"/>
        </w:rPr>
        <w:t>23</w:t>
      </w:r>
      <w:r w:rsidR="00C35D65" w:rsidRPr="00172892">
        <w:rPr>
          <w:color w:val="auto"/>
          <w:szCs w:val="22"/>
          <w:lang w:val="ru-RU"/>
        </w:rPr>
        <w:t>.3.5.</w:t>
      </w:r>
      <w:r w:rsidR="00C35D65" w:rsidRPr="00172892">
        <w:rPr>
          <w:color w:val="auto"/>
          <w:szCs w:val="22"/>
          <w:lang w:val="ru-RU"/>
        </w:rPr>
        <w:tab/>
        <w:t>ПОСТАВЩИК в течение десяти дней после получения уведомления (извещения) принимает решение об устранении неисправности и информирует по факсу ЗАКАЗЧИКА. ПОСТАВЩИК определяет причину отказа (неисправности) и уведомляет ЗАКАЗЧИКА о способе и сроках восстановления (ремонта) Товара (оборудования). Гарантированный срок выезда специалистов ПОСТАВЩИКА к ЗАКАЗЧИКУ для диагностики неисправностей составляет четыре рабочих дня с момента получения ПОСТАВЩИКОМ сообщения о выявленных недостатках работы Товара (оборудования). В случае неприбытия специалистов ПОСТАВЩИКА в вышеуказанный срок ЗАКАЗЧИК вправе по своему усмотрению отремонтировать самостоятельно или с привлечением третьих лиц (при этом гарантийный обязательства ПОСТАВЩИКА сохраняются) или отправить Товар (оборудование) для ремонта в адрес ПОСТАВЩИКА. Все транспортные и прочие расходы, связанные с дефектным Товаром (оборудованием), понесенные ЗАКАЗЧИКОМ возмещаются ПОСТАВЩИКОМ в полном объёме.</w:t>
      </w:r>
    </w:p>
    <w:p w:rsidR="00C35D65" w:rsidRPr="00172892" w:rsidRDefault="003B0BBD" w:rsidP="002541A4">
      <w:pPr>
        <w:ind w:firstLine="567"/>
        <w:contextualSpacing/>
        <w:jc w:val="both"/>
        <w:rPr>
          <w:color w:val="auto"/>
          <w:szCs w:val="22"/>
          <w:lang w:val="ru-RU"/>
        </w:rPr>
      </w:pPr>
      <w:r>
        <w:rPr>
          <w:color w:val="auto"/>
          <w:szCs w:val="22"/>
          <w:lang w:val="ru-RU"/>
        </w:rPr>
        <w:t>23</w:t>
      </w:r>
      <w:r w:rsidR="00C35D65" w:rsidRPr="00172892">
        <w:rPr>
          <w:color w:val="auto"/>
          <w:szCs w:val="22"/>
          <w:lang w:val="ru-RU"/>
        </w:rPr>
        <w:t>.3.6.</w:t>
      </w:r>
      <w:r w:rsidR="00C35D65" w:rsidRPr="00172892">
        <w:rPr>
          <w:color w:val="auto"/>
          <w:szCs w:val="22"/>
          <w:lang w:val="ru-RU"/>
        </w:rPr>
        <w:tab/>
        <w:t>При возможности устранения неисправности своими силами на площадях ЗАКАЗЧИКА ПОСТАВЩИК в течение десяти дней после получения уведомления от ЗАКАЗЧИКА о неисправности направляет специалистов сервисной службы ПОСТАВЩИКА для устранения неисправности. В отдельных случаях допускается устранение неисправностей путем оказания технической консультации специалиста ЗАКАЗЧИКА относительно методов самостоятельного устранения неисправностей.</w:t>
      </w:r>
    </w:p>
    <w:p w:rsidR="00C35D65" w:rsidRPr="00172892" w:rsidRDefault="003B0BBD" w:rsidP="002541A4">
      <w:pPr>
        <w:ind w:firstLine="567"/>
        <w:contextualSpacing/>
        <w:jc w:val="both"/>
        <w:rPr>
          <w:color w:val="auto"/>
          <w:szCs w:val="22"/>
          <w:lang w:val="ru-RU"/>
        </w:rPr>
      </w:pPr>
      <w:r>
        <w:rPr>
          <w:color w:val="auto"/>
          <w:szCs w:val="22"/>
          <w:lang w:val="ru-RU"/>
        </w:rPr>
        <w:t>23</w:t>
      </w:r>
      <w:r w:rsidR="00C35D65" w:rsidRPr="00172892">
        <w:rPr>
          <w:color w:val="auto"/>
          <w:szCs w:val="22"/>
          <w:lang w:val="ru-RU"/>
        </w:rPr>
        <w:t>.3.7.</w:t>
      </w:r>
      <w:r w:rsidR="00C35D65" w:rsidRPr="00172892">
        <w:rPr>
          <w:color w:val="auto"/>
          <w:szCs w:val="22"/>
          <w:lang w:val="ru-RU"/>
        </w:rPr>
        <w:tab/>
        <w:t>При невозможности устранения ПОСТАВЩИКОМ неисправности своими силами на площадях ЗАКАЗЧИКА ПОСТАВЩИК обеспечивает замену неисправных частей.</w:t>
      </w:r>
    </w:p>
    <w:p w:rsidR="00C35D65" w:rsidRPr="00172892" w:rsidRDefault="003B0BBD" w:rsidP="002541A4">
      <w:pPr>
        <w:ind w:firstLine="567"/>
        <w:contextualSpacing/>
        <w:jc w:val="both"/>
        <w:rPr>
          <w:color w:val="auto"/>
          <w:szCs w:val="22"/>
          <w:lang w:val="ru-RU"/>
        </w:rPr>
      </w:pPr>
      <w:r>
        <w:rPr>
          <w:color w:val="auto"/>
          <w:szCs w:val="22"/>
          <w:lang w:val="ru-RU"/>
        </w:rPr>
        <w:t>23</w:t>
      </w:r>
      <w:r w:rsidR="00C35D65" w:rsidRPr="00172892">
        <w:rPr>
          <w:color w:val="auto"/>
          <w:szCs w:val="22"/>
          <w:lang w:val="ru-RU"/>
        </w:rPr>
        <w:t>.3.8.</w:t>
      </w:r>
      <w:r w:rsidR="00C35D65" w:rsidRPr="00172892">
        <w:rPr>
          <w:color w:val="auto"/>
          <w:szCs w:val="22"/>
          <w:lang w:val="ru-RU"/>
        </w:rPr>
        <w:tab/>
        <w:t>Все расходы, связанные с возвратом или заменой неисправных частей, оплачиваются ПОСТАВЩИКОМ. В случае замены неисправных частей гарантийный срок на данный Товар (оборудование) соответственно продлевается на период простоя до устранения неисправностей.</w:t>
      </w:r>
    </w:p>
    <w:p w:rsidR="00C35D65" w:rsidRPr="00172892" w:rsidRDefault="003B0BBD" w:rsidP="002541A4">
      <w:pPr>
        <w:ind w:firstLine="567"/>
        <w:contextualSpacing/>
        <w:jc w:val="both"/>
        <w:rPr>
          <w:color w:val="auto"/>
          <w:szCs w:val="22"/>
          <w:lang w:val="ru-RU"/>
        </w:rPr>
      </w:pPr>
      <w:r>
        <w:rPr>
          <w:color w:val="auto"/>
          <w:szCs w:val="22"/>
          <w:lang w:val="ru-RU"/>
        </w:rPr>
        <w:t>23</w:t>
      </w:r>
      <w:r w:rsidR="00C35D65" w:rsidRPr="00172892">
        <w:rPr>
          <w:color w:val="auto"/>
          <w:szCs w:val="22"/>
          <w:lang w:val="ru-RU"/>
        </w:rPr>
        <w:t>.3.9.</w:t>
      </w:r>
      <w:r w:rsidR="00C35D65" w:rsidRPr="00172892">
        <w:rPr>
          <w:color w:val="auto"/>
          <w:szCs w:val="22"/>
          <w:lang w:val="ru-RU"/>
        </w:rPr>
        <w:tab/>
        <w:t>При невозможности устранения выявленной неисправности ПОСТАВЩИК обязан заменить неисправный Товар (оборудование) новым за свой счет. Гарантийный срок на данный Товар (оборудование) соответственно продлевается на период простоя до устранения неисправностей.</w:t>
      </w:r>
    </w:p>
    <w:p w:rsidR="00C35D65" w:rsidRPr="00172892" w:rsidRDefault="003B0BBD" w:rsidP="002541A4">
      <w:pPr>
        <w:ind w:firstLine="567"/>
        <w:contextualSpacing/>
        <w:jc w:val="both"/>
        <w:rPr>
          <w:color w:val="auto"/>
          <w:szCs w:val="22"/>
          <w:lang w:val="ru-RU"/>
        </w:rPr>
      </w:pPr>
      <w:r>
        <w:rPr>
          <w:color w:val="auto"/>
          <w:szCs w:val="22"/>
          <w:lang w:val="ru-RU"/>
        </w:rPr>
        <w:t>23</w:t>
      </w:r>
      <w:r w:rsidR="00C35D65" w:rsidRPr="00172892">
        <w:rPr>
          <w:color w:val="auto"/>
          <w:szCs w:val="22"/>
          <w:lang w:val="ru-RU"/>
        </w:rPr>
        <w:t>.3.10.</w:t>
      </w:r>
      <w:r w:rsidR="00C35D65" w:rsidRPr="00172892">
        <w:rPr>
          <w:color w:val="auto"/>
          <w:szCs w:val="22"/>
          <w:lang w:val="ru-RU"/>
        </w:rPr>
        <w:tab/>
        <w:t>Срок устранения выявленных неисправностей или замена неисправного Товара (оборудования) в пределах гарантийного срока составляет 60 (шестьдесят) календарных дней со дня предъявления претензии ПОСТАВЩИКУ.</w:t>
      </w:r>
    </w:p>
    <w:p w:rsidR="00C35D65" w:rsidRPr="00172892" w:rsidRDefault="003B0BBD" w:rsidP="002541A4">
      <w:pPr>
        <w:ind w:firstLine="567"/>
        <w:contextualSpacing/>
        <w:jc w:val="both"/>
        <w:rPr>
          <w:color w:val="auto"/>
          <w:szCs w:val="22"/>
          <w:lang w:val="ru-RU"/>
        </w:rPr>
      </w:pPr>
      <w:r>
        <w:rPr>
          <w:color w:val="auto"/>
          <w:szCs w:val="22"/>
          <w:lang w:val="ru-RU"/>
        </w:rPr>
        <w:t>23</w:t>
      </w:r>
      <w:r w:rsidR="00C35D65" w:rsidRPr="00172892">
        <w:rPr>
          <w:color w:val="auto"/>
          <w:szCs w:val="22"/>
          <w:lang w:val="ru-RU"/>
        </w:rPr>
        <w:t>.3.11.</w:t>
      </w:r>
      <w:r w:rsidR="00C35D65" w:rsidRPr="00172892">
        <w:rPr>
          <w:color w:val="auto"/>
          <w:szCs w:val="22"/>
          <w:lang w:val="ru-RU"/>
        </w:rPr>
        <w:tab/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35D65" w:rsidRPr="00172892" w:rsidRDefault="00C35D65" w:rsidP="002541A4">
      <w:pPr>
        <w:ind w:firstLine="567"/>
        <w:contextualSpacing/>
        <w:jc w:val="both"/>
        <w:rPr>
          <w:color w:val="auto"/>
          <w:szCs w:val="22"/>
          <w:lang w:val="ru-RU"/>
        </w:rPr>
      </w:pPr>
      <w:r w:rsidRPr="00172892">
        <w:rPr>
          <w:color w:val="auto"/>
          <w:szCs w:val="22"/>
          <w:lang w:val="ru-RU"/>
        </w:rPr>
        <w:t>– в результате внесения ЗАКАЗЧИКОМ или третьей стороной модификаций или изменений Товара (оборудования) без письменного согласия ПОСТАВЩИКА;</w:t>
      </w:r>
    </w:p>
    <w:p w:rsidR="00C35D65" w:rsidRPr="00172892" w:rsidRDefault="00C35D65" w:rsidP="002541A4">
      <w:pPr>
        <w:ind w:firstLine="567"/>
        <w:contextualSpacing/>
        <w:jc w:val="both"/>
        <w:rPr>
          <w:color w:val="auto"/>
          <w:szCs w:val="22"/>
          <w:lang w:val="ru-RU"/>
        </w:rPr>
      </w:pPr>
      <w:r w:rsidRPr="00172892">
        <w:rPr>
          <w:color w:val="auto"/>
          <w:szCs w:val="22"/>
          <w:lang w:val="ru-RU"/>
        </w:rPr>
        <w:t>– в результате нарушения правил эксплуатации и обслуживания;</w:t>
      </w:r>
    </w:p>
    <w:p w:rsidR="00C35D65" w:rsidRPr="00172892" w:rsidRDefault="00C35D65" w:rsidP="002541A4">
      <w:pPr>
        <w:ind w:firstLine="567"/>
        <w:contextualSpacing/>
        <w:jc w:val="both"/>
        <w:rPr>
          <w:color w:val="auto"/>
          <w:szCs w:val="22"/>
          <w:lang w:val="ru-RU"/>
        </w:rPr>
      </w:pPr>
      <w:r w:rsidRPr="00172892">
        <w:rPr>
          <w:color w:val="auto"/>
          <w:szCs w:val="22"/>
          <w:lang w:val="ru-RU"/>
        </w:rPr>
        <w:t>– в результате если неисправность вызвана внешними факторами – намеренная порча, стихийным бедствием, наводнением, пожаром, аварией и другими подобными обстоятельствами;</w:t>
      </w:r>
    </w:p>
    <w:p w:rsidR="00C35D65" w:rsidRPr="00172892" w:rsidRDefault="00C35D65" w:rsidP="002541A4">
      <w:pPr>
        <w:ind w:firstLine="567"/>
        <w:contextualSpacing/>
        <w:jc w:val="both"/>
        <w:rPr>
          <w:color w:val="auto"/>
          <w:szCs w:val="22"/>
          <w:lang w:val="ru-RU"/>
        </w:rPr>
      </w:pPr>
      <w:r w:rsidRPr="00172892">
        <w:rPr>
          <w:color w:val="auto"/>
          <w:szCs w:val="22"/>
          <w:lang w:val="ru-RU"/>
        </w:rPr>
        <w:t>– в случае если извещение о неисправности получено ПОСТАВЩИКОМ после истечения гарантийного срока обслуживания.</w:t>
      </w:r>
    </w:p>
    <w:p w:rsidR="00C35D65" w:rsidRPr="00172892" w:rsidRDefault="003B0BBD" w:rsidP="002541A4">
      <w:pPr>
        <w:ind w:firstLine="567"/>
        <w:contextualSpacing/>
        <w:jc w:val="both"/>
        <w:rPr>
          <w:color w:val="auto"/>
          <w:szCs w:val="22"/>
          <w:lang w:val="ru-RU"/>
        </w:rPr>
      </w:pPr>
      <w:r>
        <w:rPr>
          <w:color w:val="auto"/>
          <w:szCs w:val="22"/>
          <w:lang w:val="ru-RU"/>
        </w:rPr>
        <w:t>23</w:t>
      </w:r>
      <w:r w:rsidR="00C35D65" w:rsidRPr="00172892">
        <w:rPr>
          <w:color w:val="auto"/>
          <w:szCs w:val="22"/>
          <w:lang w:val="ru-RU"/>
        </w:rPr>
        <w:t>.4.</w:t>
      </w:r>
      <w:r w:rsidR="00C35D65" w:rsidRPr="00172892">
        <w:rPr>
          <w:color w:val="auto"/>
          <w:szCs w:val="22"/>
          <w:lang w:val="ru-RU"/>
        </w:rPr>
        <w:tab/>
        <w:t>ПОСТАВЩИК обязан предоставить ЗАКАЗЧИКУ до дня подписания Акта ввода Товара (оборудования) в эксплуатацию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(Оборудованием), возможных неисправностях, способах их устранения и т.п. «Горячая линия» должна работать с 09.00 до 18.00 часов (местное время сервисного центра) в рабочие дни на русском языке.</w:t>
      </w:r>
    </w:p>
    <w:p w:rsidR="00C35D65" w:rsidRPr="00172892" w:rsidRDefault="003B0BBD" w:rsidP="002541A4">
      <w:pPr>
        <w:ind w:firstLine="567"/>
        <w:contextualSpacing/>
        <w:jc w:val="both"/>
        <w:rPr>
          <w:color w:val="auto"/>
          <w:szCs w:val="22"/>
          <w:lang w:val="ru-RU"/>
        </w:rPr>
      </w:pPr>
      <w:r>
        <w:rPr>
          <w:color w:val="auto"/>
          <w:szCs w:val="22"/>
          <w:lang w:val="ru-RU"/>
        </w:rPr>
        <w:lastRenderedPageBreak/>
        <w:t>23</w:t>
      </w:r>
      <w:r w:rsidR="00C35D65" w:rsidRPr="00172892">
        <w:rPr>
          <w:color w:val="auto"/>
          <w:szCs w:val="22"/>
          <w:lang w:val="ru-RU"/>
        </w:rPr>
        <w:t>.5.</w:t>
      </w:r>
      <w:r w:rsidR="00C35D65" w:rsidRPr="00172892">
        <w:rPr>
          <w:color w:val="auto"/>
          <w:szCs w:val="22"/>
          <w:lang w:val="ru-RU"/>
        </w:rPr>
        <w:tab/>
        <w:t>ПОСТАВЩИК обязан предоставить ЗАКАЗЧИКУ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35D65" w:rsidRPr="00172892" w:rsidRDefault="003B0BBD" w:rsidP="002541A4">
      <w:pPr>
        <w:ind w:firstLine="567"/>
        <w:contextualSpacing/>
        <w:jc w:val="both"/>
        <w:rPr>
          <w:color w:val="auto"/>
          <w:szCs w:val="22"/>
          <w:lang w:val="ru-RU"/>
        </w:rPr>
      </w:pPr>
      <w:r>
        <w:rPr>
          <w:color w:val="auto"/>
          <w:szCs w:val="22"/>
          <w:lang w:val="ru-RU"/>
        </w:rPr>
        <w:t>23</w:t>
      </w:r>
      <w:r w:rsidR="00C35D65" w:rsidRPr="00172892">
        <w:rPr>
          <w:color w:val="auto"/>
          <w:szCs w:val="22"/>
          <w:lang w:val="ru-RU"/>
        </w:rPr>
        <w:t>.6.</w:t>
      </w:r>
      <w:r w:rsidR="00C35D65" w:rsidRPr="00172892">
        <w:rPr>
          <w:color w:val="auto"/>
          <w:szCs w:val="22"/>
          <w:lang w:val="ru-RU"/>
        </w:rPr>
        <w:tab/>
        <w:t>Если в период гарантийного срока обслуживания обнаружено, что неисправность Товара (оборудования) возникла вследствие нарушения правил и условий эксплуатации, изложенной в эксплуатационной документации или документации, поставляемой совместно с Товаром (оборудованием), и (или) Товар (оборудование) подвергалось ремонту любыми, кроме ПОСТАВЩИКА, третьими лицами, ЗАКАЗЧИК оплачивает документально подтвержденную стоимость ремонта и запасных в полном объеме, включая, расходы на выезд представителей специалиста ПОСТАВЩИКА по адресу ЗАКАЗЧИКА.</w:t>
      </w:r>
    </w:p>
    <w:p w:rsidR="00C35D65" w:rsidRPr="00172892" w:rsidRDefault="00C35D65" w:rsidP="002541A4">
      <w:pPr>
        <w:ind w:firstLine="567"/>
        <w:contextualSpacing/>
        <w:jc w:val="both"/>
        <w:rPr>
          <w:color w:val="auto"/>
          <w:szCs w:val="22"/>
          <w:lang w:val="ru-RU"/>
        </w:rPr>
      </w:pPr>
    </w:p>
    <w:p w:rsidR="00C35D65" w:rsidRPr="00172892" w:rsidRDefault="00C35D65" w:rsidP="002541A4">
      <w:pPr>
        <w:pStyle w:val="affffff4"/>
        <w:numPr>
          <w:ilvl w:val="0"/>
          <w:numId w:val="29"/>
        </w:numPr>
        <w:ind w:left="0" w:firstLine="567"/>
        <w:jc w:val="both"/>
        <w:rPr>
          <w:b/>
          <w:color w:val="auto"/>
          <w:lang w:val="ru-RU" w:eastAsia="ru-RU"/>
        </w:rPr>
      </w:pPr>
      <w:r w:rsidRPr="00172892">
        <w:rPr>
          <w:b/>
          <w:color w:val="auto"/>
          <w:lang w:val="ru-RU" w:eastAsia="ru-RU"/>
        </w:rPr>
        <w:t>Требования по сроку гарантий качества Товара (оборудования).</w:t>
      </w:r>
    </w:p>
    <w:p w:rsidR="00C35D65" w:rsidRPr="00172892" w:rsidRDefault="003B0BBD" w:rsidP="002541A4">
      <w:pPr>
        <w:ind w:firstLine="567"/>
        <w:contextualSpacing/>
        <w:jc w:val="both"/>
        <w:rPr>
          <w:color w:val="auto"/>
          <w:szCs w:val="22"/>
          <w:lang w:val="ru-RU"/>
        </w:rPr>
      </w:pPr>
      <w:r>
        <w:rPr>
          <w:color w:val="auto"/>
          <w:szCs w:val="22"/>
          <w:lang w:val="ru-RU"/>
        </w:rPr>
        <w:t>24</w:t>
      </w:r>
      <w:r w:rsidR="00C35D65" w:rsidRPr="00172892">
        <w:rPr>
          <w:color w:val="auto"/>
          <w:szCs w:val="22"/>
          <w:lang w:val="ru-RU"/>
        </w:rPr>
        <w:t>.1.</w:t>
      </w:r>
      <w:r w:rsidR="00C35D65" w:rsidRPr="00172892">
        <w:rPr>
          <w:color w:val="auto"/>
          <w:szCs w:val="22"/>
          <w:lang w:val="ru-RU"/>
        </w:rPr>
        <w:tab/>
        <w:t xml:space="preserve">Гарантийный срок на поставляемый Товар (оборудование) должен составлять не менее </w:t>
      </w:r>
      <w:r w:rsidR="008E4453">
        <w:rPr>
          <w:color w:val="auto"/>
          <w:szCs w:val="22"/>
          <w:lang w:val="ru-RU"/>
        </w:rPr>
        <w:t>12</w:t>
      </w:r>
      <w:r w:rsidR="00C35D65" w:rsidRPr="00172892">
        <w:rPr>
          <w:color w:val="auto"/>
          <w:szCs w:val="22"/>
          <w:lang w:val="ru-RU"/>
        </w:rPr>
        <w:t xml:space="preserve"> (</w:t>
      </w:r>
      <w:r w:rsidR="008E4453">
        <w:rPr>
          <w:color w:val="auto"/>
          <w:szCs w:val="22"/>
          <w:lang w:val="ru-RU"/>
        </w:rPr>
        <w:t>двенадцать</w:t>
      </w:r>
      <w:r w:rsidR="00C35D65" w:rsidRPr="00172892">
        <w:rPr>
          <w:color w:val="auto"/>
          <w:szCs w:val="22"/>
          <w:lang w:val="ru-RU"/>
        </w:rPr>
        <w:t>) месяца со дня его ввода в эксплуатацию (подписания «Акта ввода Товара (оборудования) в эксплуатацию»).</w:t>
      </w:r>
    </w:p>
    <w:p w:rsidR="00C35D65" w:rsidRPr="00172892" w:rsidRDefault="00C35D65" w:rsidP="002541A4">
      <w:pPr>
        <w:ind w:firstLine="567"/>
        <w:contextualSpacing/>
        <w:jc w:val="both"/>
        <w:rPr>
          <w:color w:val="auto"/>
          <w:szCs w:val="22"/>
          <w:lang w:val="ru-RU"/>
        </w:rPr>
      </w:pPr>
    </w:p>
    <w:p w:rsidR="00C35D65" w:rsidRPr="00172892" w:rsidRDefault="00C35D65" w:rsidP="002541A4">
      <w:pPr>
        <w:pStyle w:val="affffff4"/>
        <w:numPr>
          <w:ilvl w:val="0"/>
          <w:numId w:val="29"/>
        </w:numPr>
        <w:ind w:left="0" w:firstLine="567"/>
        <w:jc w:val="both"/>
        <w:rPr>
          <w:color w:val="auto"/>
          <w:lang w:val="ru-RU" w:eastAsia="ru-RU"/>
        </w:rPr>
      </w:pPr>
      <w:r w:rsidRPr="00172892">
        <w:rPr>
          <w:b/>
          <w:color w:val="auto"/>
          <w:lang w:val="ru-RU" w:eastAsia="ru-RU"/>
        </w:rPr>
        <w:t>Требования к расходам на эксплуатацию Товара (оборудования).</w:t>
      </w:r>
    </w:p>
    <w:p w:rsidR="00C35D65" w:rsidRPr="00172892" w:rsidRDefault="003B0BBD" w:rsidP="002541A4">
      <w:pPr>
        <w:ind w:firstLine="567"/>
        <w:contextualSpacing/>
        <w:jc w:val="both"/>
        <w:rPr>
          <w:color w:val="auto"/>
          <w:szCs w:val="22"/>
          <w:lang w:val="ru-RU"/>
        </w:rPr>
      </w:pPr>
      <w:r>
        <w:rPr>
          <w:color w:val="auto"/>
          <w:szCs w:val="22"/>
          <w:lang w:val="ru-RU"/>
        </w:rPr>
        <w:t>25</w:t>
      </w:r>
      <w:r w:rsidR="00D02D8B">
        <w:rPr>
          <w:color w:val="auto"/>
          <w:szCs w:val="22"/>
          <w:lang w:val="ru-RU"/>
        </w:rPr>
        <w:t xml:space="preserve">.1. </w:t>
      </w:r>
      <w:r w:rsidR="00C35D65" w:rsidRPr="00172892">
        <w:rPr>
          <w:color w:val="auto"/>
          <w:szCs w:val="22"/>
          <w:lang w:val="ru-RU"/>
        </w:rPr>
        <w:t>ПОСТАВЩИК гарантирует ЗАКАЗЧИКУ возможность в течение десяти лет с момента завершения гарантийных обязательств обеспечить поставку расходных материалов, отдельных блоков, запасных частей и принадлежностей по отдельным договорам.</w:t>
      </w:r>
    </w:p>
    <w:p w:rsidR="00CD140C" w:rsidRPr="00172892" w:rsidRDefault="00CD140C" w:rsidP="002541A4">
      <w:pPr>
        <w:ind w:firstLine="567"/>
        <w:contextualSpacing/>
        <w:jc w:val="both"/>
        <w:rPr>
          <w:color w:val="auto"/>
          <w:szCs w:val="22"/>
          <w:lang w:val="ru-RU"/>
        </w:rPr>
      </w:pPr>
    </w:p>
    <w:p w:rsidR="00C35D65" w:rsidRPr="00172892" w:rsidRDefault="00C35D65" w:rsidP="002541A4">
      <w:pPr>
        <w:numPr>
          <w:ilvl w:val="0"/>
          <w:numId w:val="29"/>
        </w:numPr>
        <w:ind w:left="0" w:firstLine="567"/>
        <w:contextualSpacing/>
        <w:jc w:val="both"/>
        <w:rPr>
          <w:color w:val="auto"/>
          <w:lang w:val="ru-RU" w:eastAsia="ru-RU"/>
        </w:rPr>
      </w:pPr>
      <w:r w:rsidRPr="00172892">
        <w:rPr>
          <w:b/>
          <w:color w:val="auto"/>
          <w:lang w:val="ru-RU" w:eastAsia="ru-RU"/>
        </w:rPr>
        <w:t>Требования к расходам на техническое обслуживание Товара (оборудования).</w:t>
      </w:r>
    </w:p>
    <w:p w:rsidR="00C35D65" w:rsidRPr="00172892" w:rsidRDefault="003B0BBD" w:rsidP="002541A4">
      <w:pPr>
        <w:ind w:firstLine="567"/>
        <w:contextualSpacing/>
        <w:jc w:val="both"/>
        <w:rPr>
          <w:color w:val="auto"/>
          <w:lang w:val="ru-RU" w:eastAsia="ru-RU"/>
        </w:rPr>
      </w:pPr>
      <w:r>
        <w:rPr>
          <w:color w:val="auto"/>
          <w:lang w:val="ru-RU" w:eastAsia="ru-RU"/>
        </w:rPr>
        <w:t>26</w:t>
      </w:r>
      <w:r w:rsidR="00D02D8B">
        <w:rPr>
          <w:color w:val="auto"/>
          <w:lang w:val="ru-RU" w:eastAsia="ru-RU"/>
        </w:rPr>
        <w:t xml:space="preserve">.1. </w:t>
      </w:r>
      <w:r w:rsidR="00C35D65" w:rsidRPr="00172892">
        <w:rPr>
          <w:color w:val="auto"/>
          <w:lang w:val="ru-RU" w:eastAsia="ru-RU"/>
        </w:rPr>
        <w:t>ПОСТАВЩИК гарантирует ЗАКАЗЧИКУ возможность в течение десяти лет с момента завершения гарантийных обязательств обеспечить поставку запасных и быстроизнашиваемых частей, обеспечить техническое обслуживание оборудования, по отдельным договорам.</w:t>
      </w:r>
    </w:p>
    <w:p w:rsidR="00C35D65" w:rsidRDefault="00C35D65" w:rsidP="002541A4">
      <w:pPr>
        <w:ind w:firstLine="567"/>
        <w:contextualSpacing/>
        <w:jc w:val="both"/>
        <w:rPr>
          <w:color w:val="auto"/>
          <w:lang w:val="ru-RU" w:eastAsia="ru-RU"/>
        </w:rPr>
      </w:pPr>
    </w:p>
    <w:p w:rsidR="00C35D65" w:rsidRPr="00172892" w:rsidRDefault="00C35D65" w:rsidP="002541A4">
      <w:pPr>
        <w:numPr>
          <w:ilvl w:val="0"/>
          <w:numId w:val="29"/>
        </w:numPr>
        <w:ind w:left="0" w:firstLine="567"/>
        <w:contextualSpacing/>
        <w:jc w:val="both"/>
        <w:rPr>
          <w:b/>
          <w:color w:val="auto"/>
          <w:lang w:val="ru-RU" w:eastAsia="ru-RU"/>
        </w:rPr>
      </w:pPr>
      <w:r w:rsidRPr="00172892">
        <w:rPr>
          <w:b/>
          <w:color w:val="auto"/>
          <w:lang w:val="ru-RU" w:eastAsia="ru-RU"/>
        </w:rPr>
        <w:t>Особенности правового регулирования приобретения и использования поставляемого Товара (оборудования).</w:t>
      </w:r>
    </w:p>
    <w:p w:rsidR="00C35D65" w:rsidRPr="00172892" w:rsidRDefault="003B0BBD" w:rsidP="002541A4">
      <w:pPr>
        <w:ind w:firstLine="567"/>
        <w:contextualSpacing/>
        <w:jc w:val="both"/>
        <w:rPr>
          <w:color w:val="auto"/>
          <w:szCs w:val="22"/>
          <w:lang w:val="ru-RU"/>
        </w:rPr>
      </w:pPr>
      <w:r>
        <w:rPr>
          <w:color w:val="auto"/>
          <w:szCs w:val="22"/>
          <w:lang w:val="ru-RU"/>
        </w:rPr>
        <w:t>27</w:t>
      </w:r>
      <w:r w:rsidR="00D02D8B" w:rsidRPr="006F75C1">
        <w:rPr>
          <w:color w:val="auto"/>
          <w:szCs w:val="22"/>
          <w:lang w:val="ru-RU"/>
        </w:rPr>
        <w:t xml:space="preserve">.1. </w:t>
      </w:r>
      <w:r w:rsidR="00C35D65" w:rsidRPr="006F75C1">
        <w:rPr>
          <w:color w:val="auto"/>
          <w:szCs w:val="22"/>
          <w:lang w:val="ru-RU"/>
        </w:rPr>
        <w:t>Оборудование приобретается по результатам конкурса.</w:t>
      </w:r>
    </w:p>
    <w:p w:rsidR="00CD140C" w:rsidRPr="00172892" w:rsidRDefault="00CD140C" w:rsidP="002541A4">
      <w:pPr>
        <w:ind w:firstLine="567"/>
        <w:contextualSpacing/>
        <w:jc w:val="both"/>
        <w:rPr>
          <w:color w:val="auto"/>
          <w:szCs w:val="22"/>
          <w:lang w:val="ru-RU"/>
        </w:rPr>
      </w:pPr>
    </w:p>
    <w:p w:rsidR="00C35D65" w:rsidRPr="00172892" w:rsidRDefault="00C35D65" w:rsidP="002541A4">
      <w:pPr>
        <w:numPr>
          <w:ilvl w:val="0"/>
          <w:numId w:val="29"/>
        </w:numPr>
        <w:ind w:left="0" w:firstLine="567"/>
        <w:contextualSpacing/>
        <w:jc w:val="both"/>
        <w:rPr>
          <w:b/>
          <w:color w:val="auto"/>
          <w:lang w:val="ru-RU" w:eastAsia="ru-RU"/>
        </w:rPr>
      </w:pPr>
      <w:r w:rsidRPr="00172892">
        <w:rPr>
          <w:b/>
          <w:color w:val="auto"/>
          <w:lang w:val="ru-RU" w:eastAsia="ru-RU"/>
        </w:rPr>
        <w:t>Иные показатели, связанные с определением соответствия поставляемого Товара (оборудования) потребностям ЗАКАЗЧИКА.</w:t>
      </w:r>
    </w:p>
    <w:p w:rsidR="00E61C95" w:rsidRDefault="00C35D65" w:rsidP="005B4827">
      <w:pPr>
        <w:pStyle w:val="affffff4"/>
        <w:numPr>
          <w:ilvl w:val="1"/>
          <w:numId w:val="29"/>
        </w:numPr>
        <w:jc w:val="both"/>
        <w:rPr>
          <w:color w:val="auto"/>
          <w:szCs w:val="22"/>
          <w:lang w:val="ru-RU"/>
        </w:rPr>
      </w:pPr>
      <w:r w:rsidRPr="005B4827">
        <w:rPr>
          <w:color w:val="auto"/>
          <w:szCs w:val="22"/>
          <w:lang w:val="ru-RU"/>
        </w:rPr>
        <w:t>Ввод оборудования в эксплуатацию производится при непосредственном участии специалистов ПОСТАВЩИКА.</w:t>
      </w:r>
    </w:p>
    <w:p w:rsidR="005B4827" w:rsidRPr="00E61C95" w:rsidRDefault="005B4827" w:rsidP="00E61C95">
      <w:pPr>
        <w:ind w:left="567"/>
        <w:jc w:val="both"/>
        <w:rPr>
          <w:color w:val="auto"/>
          <w:szCs w:val="22"/>
          <w:lang w:val="ru-RU"/>
        </w:rPr>
      </w:pPr>
      <w:r w:rsidRPr="00E61C95">
        <w:rPr>
          <w:lang w:val="ru-RU"/>
        </w:rPr>
        <w:t>СОГЛАСОВАНИЕ</w:t>
      </w:r>
    </w:p>
    <w:p w:rsidR="005B4827" w:rsidRDefault="005B4827" w:rsidP="005B4827">
      <w:pPr>
        <w:rPr>
          <w:lang w:val="ru-RU"/>
        </w:rPr>
      </w:pPr>
    </w:p>
    <w:p w:rsidR="005B4827" w:rsidRPr="009A6C42" w:rsidRDefault="005B4827" w:rsidP="005B4827">
      <w:pPr>
        <w:rPr>
          <w:lang w:val="ru-RU"/>
        </w:rPr>
      </w:pPr>
    </w:p>
    <w:p w:rsidR="005B4827" w:rsidRPr="009A6C42" w:rsidRDefault="005B4827" w:rsidP="005B4827">
      <w:pPr>
        <w:rPr>
          <w:lang w:val="ru-RU"/>
        </w:rPr>
      </w:pPr>
    </w:p>
    <w:p w:rsidR="005B4827" w:rsidRPr="009A6C42" w:rsidRDefault="005B4827" w:rsidP="005B4827">
      <w:pPr>
        <w:spacing w:line="240" w:lineRule="atLeast"/>
        <w:rPr>
          <w:lang w:val="ru-RU"/>
        </w:rPr>
      </w:pPr>
      <w:r w:rsidRPr="00AD419D">
        <w:rPr>
          <w:lang w:val="ru-RU"/>
        </w:rPr>
        <w:t>___</w:t>
      </w:r>
      <w:r w:rsidRPr="00AD419D">
        <w:rPr>
          <w:u w:val="single"/>
          <w:lang w:val="ru-RU"/>
        </w:rPr>
        <w:t>Главный технолог</w:t>
      </w:r>
      <w:r w:rsidRPr="009A6C42">
        <w:rPr>
          <w:lang w:val="ru-RU"/>
        </w:rPr>
        <w:t>__</w:t>
      </w:r>
      <w:r w:rsidRPr="009A6C42">
        <w:rPr>
          <w:lang w:val="ru-RU"/>
        </w:rPr>
        <w:tab/>
        <w:t xml:space="preserve">           ________________              _________________</w:t>
      </w:r>
    </w:p>
    <w:p w:rsidR="005B4827" w:rsidRPr="009A6C42" w:rsidRDefault="005B4827" w:rsidP="005B4827">
      <w:pPr>
        <w:spacing w:line="240" w:lineRule="atLeast"/>
        <w:rPr>
          <w:sz w:val="16"/>
          <w:szCs w:val="16"/>
          <w:lang w:val="ru-RU"/>
        </w:rPr>
      </w:pPr>
      <w:r w:rsidRPr="009A6C42">
        <w:rPr>
          <w:lang w:val="ru-RU"/>
        </w:rPr>
        <w:tab/>
      </w:r>
      <w:r w:rsidRPr="009A6C42">
        <w:rPr>
          <w:sz w:val="16"/>
          <w:szCs w:val="16"/>
          <w:lang w:val="ru-RU"/>
        </w:rPr>
        <w:t xml:space="preserve">(должность)                                                </w:t>
      </w:r>
      <w:r w:rsidRPr="009A6C42">
        <w:rPr>
          <w:sz w:val="16"/>
          <w:szCs w:val="16"/>
          <w:lang w:val="ru-RU"/>
        </w:rPr>
        <w:tab/>
      </w:r>
      <w:r w:rsidRPr="009A6C42">
        <w:rPr>
          <w:lang w:val="ru-RU"/>
        </w:rPr>
        <w:tab/>
      </w:r>
      <w:r w:rsidRPr="009A6C42">
        <w:rPr>
          <w:sz w:val="16"/>
          <w:szCs w:val="16"/>
          <w:lang w:val="ru-RU"/>
        </w:rPr>
        <w:t>(подпись)                                                (Ф.И.О)</w:t>
      </w:r>
    </w:p>
    <w:p w:rsidR="005B4827" w:rsidRPr="009A6C42" w:rsidRDefault="005B4827" w:rsidP="005B4827">
      <w:pPr>
        <w:spacing w:line="240" w:lineRule="atLeast"/>
        <w:rPr>
          <w:sz w:val="22"/>
          <w:lang w:val="ru-RU"/>
        </w:rPr>
      </w:pPr>
    </w:p>
    <w:p w:rsidR="005B4827" w:rsidRPr="009A6C42" w:rsidRDefault="005B4827" w:rsidP="005B4827">
      <w:pPr>
        <w:spacing w:line="240" w:lineRule="atLeast"/>
        <w:rPr>
          <w:lang w:val="ru-RU"/>
        </w:rPr>
      </w:pPr>
      <w:r w:rsidRPr="009A6C42">
        <w:rPr>
          <w:lang w:val="ru-RU"/>
        </w:rPr>
        <w:t>___</w:t>
      </w:r>
      <w:r>
        <w:rPr>
          <w:u w:val="single"/>
          <w:lang w:val="ru-RU"/>
        </w:rPr>
        <w:t>Главный механик</w:t>
      </w:r>
      <w:r w:rsidRPr="009A6C42">
        <w:rPr>
          <w:lang w:val="ru-RU"/>
        </w:rPr>
        <w:t>___</w:t>
      </w:r>
      <w:r w:rsidRPr="009A6C42">
        <w:rPr>
          <w:lang w:val="ru-RU"/>
        </w:rPr>
        <w:tab/>
        <w:t xml:space="preserve">           ________________              _________________</w:t>
      </w:r>
    </w:p>
    <w:p w:rsidR="005B4827" w:rsidRPr="009A6C42" w:rsidRDefault="005B4827" w:rsidP="005B4827">
      <w:pPr>
        <w:spacing w:line="240" w:lineRule="atLeast"/>
        <w:rPr>
          <w:sz w:val="16"/>
          <w:szCs w:val="16"/>
          <w:lang w:val="ru-RU"/>
        </w:rPr>
      </w:pPr>
      <w:r w:rsidRPr="009A6C42">
        <w:rPr>
          <w:lang w:val="ru-RU"/>
        </w:rPr>
        <w:tab/>
      </w:r>
      <w:r w:rsidRPr="009A6C42">
        <w:rPr>
          <w:sz w:val="16"/>
          <w:szCs w:val="16"/>
          <w:lang w:val="ru-RU"/>
        </w:rPr>
        <w:t xml:space="preserve">(должность)                                                </w:t>
      </w:r>
      <w:r w:rsidRPr="009A6C42">
        <w:rPr>
          <w:sz w:val="16"/>
          <w:szCs w:val="16"/>
          <w:lang w:val="ru-RU"/>
        </w:rPr>
        <w:tab/>
      </w:r>
      <w:r w:rsidRPr="009A6C42">
        <w:rPr>
          <w:lang w:val="ru-RU"/>
        </w:rPr>
        <w:tab/>
      </w:r>
      <w:r w:rsidRPr="009A6C42">
        <w:rPr>
          <w:sz w:val="16"/>
          <w:szCs w:val="16"/>
          <w:lang w:val="ru-RU"/>
        </w:rPr>
        <w:t>(подпись)                                                (Ф.И.О)</w:t>
      </w:r>
    </w:p>
    <w:p w:rsidR="005B4827" w:rsidRPr="009A6C42" w:rsidRDefault="005B4827" w:rsidP="005B4827">
      <w:pPr>
        <w:spacing w:line="240" w:lineRule="atLeast"/>
        <w:rPr>
          <w:sz w:val="22"/>
          <w:lang w:val="ru-RU"/>
        </w:rPr>
      </w:pPr>
    </w:p>
    <w:p w:rsidR="005B4827" w:rsidRPr="009A6C42" w:rsidRDefault="005B4827" w:rsidP="005B4827">
      <w:pPr>
        <w:spacing w:line="240" w:lineRule="atLeast"/>
        <w:rPr>
          <w:lang w:val="ru-RU"/>
        </w:rPr>
      </w:pPr>
      <w:r w:rsidRPr="009A6C42">
        <w:rPr>
          <w:lang w:val="ru-RU"/>
        </w:rPr>
        <w:t>__</w:t>
      </w:r>
      <w:r w:rsidRPr="00AD419D">
        <w:rPr>
          <w:u w:val="single"/>
          <w:lang w:val="ru-RU"/>
        </w:rPr>
        <w:t>Начальник отдела 102</w:t>
      </w:r>
      <w:r w:rsidRPr="009A6C42">
        <w:rPr>
          <w:lang w:val="ru-RU"/>
        </w:rPr>
        <w:tab/>
        <w:t xml:space="preserve">           ________________              _________________</w:t>
      </w:r>
    </w:p>
    <w:p w:rsidR="005B4827" w:rsidRPr="009A6C42" w:rsidRDefault="005B4827" w:rsidP="005B4827">
      <w:pPr>
        <w:spacing w:line="240" w:lineRule="atLeast"/>
        <w:rPr>
          <w:sz w:val="16"/>
          <w:szCs w:val="16"/>
          <w:lang w:val="ru-RU"/>
        </w:rPr>
      </w:pPr>
      <w:r w:rsidRPr="009A6C42">
        <w:rPr>
          <w:lang w:val="ru-RU"/>
        </w:rPr>
        <w:tab/>
      </w:r>
      <w:r w:rsidRPr="009A6C42">
        <w:rPr>
          <w:sz w:val="16"/>
          <w:szCs w:val="16"/>
          <w:lang w:val="ru-RU"/>
        </w:rPr>
        <w:t xml:space="preserve">(должность)                                                </w:t>
      </w:r>
      <w:r w:rsidRPr="009A6C42">
        <w:rPr>
          <w:sz w:val="16"/>
          <w:szCs w:val="16"/>
          <w:lang w:val="ru-RU"/>
        </w:rPr>
        <w:tab/>
      </w:r>
      <w:r w:rsidRPr="009A6C42">
        <w:rPr>
          <w:lang w:val="ru-RU"/>
        </w:rPr>
        <w:tab/>
      </w:r>
      <w:r w:rsidRPr="009A6C42">
        <w:rPr>
          <w:sz w:val="16"/>
          <w:szCs w:val="16"/>
          <w:lang w:val="ru-RU"/>
        </w:rPr>
        <w:t>(подпись)                                                (Ф.И.О)</w:t>
      </w:r>
    </w:p>
    <w:p w:rsidR="005B4827" w:rsidRDefault="005B4827" w:rsidP="005B4827">
      <w:pPr>
        <w:spacing w:line="240" w:lineRule="atLeast"/>
        <w:rPr>
          <w:sz w:val="22"/>
          <w:lang w:val="ru-RU"/>
        </w:rPr>
      </w:pPr>
    </w:p>
    <w:p w:rsidR="005B4827" w:rsidRPr="009A6C42" w:rsidRDefault="005B4827" w:rsidP="005B4827">
      <w:pPr>
        <w:spacing w:line="240" w:lineRule="atLeast"/>
        <w:rPr>
          <w:lang w:val="ru-RU"/>
        </w:rPr>
      </w:pPr>
      <w:r w:rsidRPr="009A6C42">
        <w:rPr>
          <w:lang w:val="ru-RU"/>
        </w:rPr>
        <w:t>__</w:t>
      </w:r>
      <w:r w:rsidRPr="00AD419D">
        <w:rPr>
          <w:u w:val="single"/>
          <w:lang w:val="ru-RU"/>
        </w:rPr>
        <w:t>Начальник цеха №</w:t>
      </w:r>
      <w:r>
        <w:rPr>
          <w:u w:val="single"/>
          <w:lang w:val="ru-RU"/>
        </w:rPr>
        <w:t xml:space="preserve"> </w:t>
      </w:r>
      <w:r w:rsidRPr="00AD419D">
        <w:rPr>
          <w:u w:val="single"/>
          <w:lang w:val="ru-RU"/>
        </w:rPr>
        <w:t>27</w:t>
      </w:r>
      <w:r w:rsidRPr="009A6C42">
        <w:rPr>
          <w:lang w:val="ru-RU"/>
        </w:rPr>
        <w:tab/>
        <w:t xml:space="preserve">           ________________              _________________</w:t>
      </w:r>
    </w:p>
    <w:p w:rsidR="005B4827" w:rsidRPr="005B4827" w:rsidRDefault="005B4827" w:rsidP="000C5B08">
      <w:pPr>
        <w:spacing w:line="240" w:lineRule="atLeast"/>
        <w:rPr>
          <w:color w:val="auto"/>
          <w:lang w:val="ru-RU"/>
        </w:rPr>
      </w:pPr>
      <w:r w:rsidRPr="009A6C42">
        <w:rPr>
          <w:lang w:val="ru-RU"/>
        </w:rPr>
        <w:tab/>
      </w:r>
      <w:r w:rsidRPr="009A6C42">
        <w:rPr>
          <w:sz w:val="16"/>
          <w:szCs w:val="16"/>
          <w:lang w:val="ru-RU"/>
        </w:rPr>
        <w:t xml:space="preserve">(должность)                                                </w:t>
      </w:r>
      <w:r w:rsidRPr="009A6C42">
        <w:rPr>
          <w:sz w:val="16"/>
          <w:szCs w:val="16"/>
          <w:lang w:val="ru-RU"/>
        </w:rPr>
        <w:tab/>
      </w:r>
      <w:r w:rsidRPr="009A6C42">
        <w:rPr>
          <w:lang w:val="ru-RU"/>
        </w:rPr>
        <w:tab/>
      </w:r>
      <w:r w:rsidRPr="009A6C42">
        <w:rPr>
          <w:sz w:val="16"/>
          <w:szCs w:val="16"/>
          <w:lang w:val="ru-RU"/>
        </w:rPr>
        <w:t>(подпись)                                                (Ф.И.О)</w:t>
      </w:r>
      <w:bookmarkStart w:id="0" w:name="_GoBack"/>
      <w:bookmarkEnd w:id="0"/>
    </w:p>
    <w:sectPr w:rsidR="005B4827" w:rsidRPr="005B4827" w:rsidSect="00C35D65">
      <w:pgSz w:w="11906" w:h="16838"/>
      <w:pgMar w:top="851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EEB" w:rsidRDefault="00B01EEB" w:rsidP="00F1244D">
      <w:r>
        <w:separator/>
      </w:r>
    </w:p>
  </w:endnote>
  <w:endnote w:type="continuationSeparator" w:id="0">
    <w:p w:rsidR="00B01EEB" w:rsidRDefault="00B01EEB" w:rsidP="00F12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WLXAC U+ Times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UniversalMath1 BT"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Pragmatic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EEB" w:rsidRDefault="00B01EEB" w:rsidP="00F1244D">
      <w:r>
        <w:separator/>
      </w:r>
    </w:p>
  </w:footnote>
  <w:footnote w:type="continuationSeparator" w:id="0">
    <w:p w:rsidR="00B01EEB" w:rsidRDefault="00B01EEB" w:rsidP="00F124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E3B083CA"/>
    <w:lvl w:ilvl="0">
      <w:start w:val="1"/>
      <w:numFmt w:val="decimal"/>
      <w:pStyle w:val="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E"/>
    <w:multiLevelType w:val="singleLevel"/>
    <w:tmpl w:val="8FE4BB2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 w15:restartNumberingAfterBreak="0">
    <w:nsid w:val="FFFFFF7F"/>
    <w:multiLevelType w:val="singleLevel"/>
    <w:tmpl w:val="F4726198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FFFFFF80"/>
    <w:multiLevelType w:val="singleLevel"/>
    <w:tmpl w:val="1288595A"/>
    <w:lvl w:ilvl="0">
      <w:start w:val="1"/>
      <w:numFmt w:val="bullet"/>
      <w:pStyle w:val="5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4" w15:restartNumberingAfterBreak="0">
    <w:nsid w:val="FFFFFF81"/>
    <w:multiLevelType w:val="singleLevel"/>
    <w:tmpl w:val="E2F67A60"/>
    <w:lvl w:ilvl="0">
      <w:start w:val="1"/>
      <w:numFmt w:val="bullet"/>
      <w:pStyle w:val="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9844DE0A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41782BAC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8C36844C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331C42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6580168"/>
    <w:multiLevelType w:val="hybridMultilevel"/>
    <w:tmpl w:val="27CC24A4"/>
    <w:lvl w:ilvl="0" w:tplc="ECA2917C">
      <w:start w:val="18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0CC514DA"/>
    <w:multiLevelType w:val="singleLevel"/>
    <w:tmpl w:val="A3EAE372"/>
    <w:lvl w:ilvl="0">
      <w:start w:val="1"/>
      <w:numFmt w:val="decimal"/>
      <w:pStyle w:val="a1"/>
      <w:lvlText w:val="1.%1. "/>
      <w:lvlJc w:val="left"/>
      <w:pPr>
        <w:tabs>
          <w:tab w:val="num" w:pos="1191"/>
        </w:tabs>
        <w:ind w:left="1191" w:hanging="624"/>
      </w:pPr>
      <w:rPr>
        <w:rFonts w:ascii="Arial" w:hAnsi="Arial" w:cs="Times New Roman" w:hint="default"/>
        <w:b/>
        <w:i/>
        <w:sz w:val="20"/>
      </w:rPr>
    </w:lvl>
  </w:abstractNum>
  <w:abstractNum w:abstractNumId="11" w15:restartNumberingAfterBreak="0">
    <w:nsid w:val="0E894E3B"/>
    <w:multiLevelType w:val="hybridMultilevel"/>
    <w:tmpl w:val="EDBE1C2E"/>
    <w:lvl w:ilvl="0" w:tplc="3CE6A9DE">
      <w:start w:val="1"/>
      <w:numFmt w:val="bullet"/>
      <w:pStyle w:val="-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FE105738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78F4AD5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3806FA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B074DF9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62AE2C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A351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C6AC5D5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E0967C9"/>
    <w:multiLevelType w:val="multilevel"/>
    <w:tmpl w:val="6BF2AC06"/>
    <w:lvl w:ilvl="0">
      <w:start w:val="1"/>
      <w:numFmt w:val="decimal"/>
      <w:pStyle w:val="a2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pStyle w:val="a3"/>
      <w:lvlText w:val="%1.%2"/>
      <w:lvlJc w:val="left"/>
      <w:pPr>
        <w:tabs>
          <w:tab w:val="num" w:pos="747"/>
        </w:tabs>
        <w:ind w:left="747" w:hanging="567"/>
      </w:pPr>
      <w:rPr>
        <w:rFonts w:cs="Times New Roman"/>
      </w:r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3" w15:restartNumberingAfterBreak="0">
    <w:nsid w:val="1E571AD9"/>
    <w:multiLevelType w:val="multilevel"/>
    <w:tmpl w:val="3EE09C82"/>
    <w:lvl w:ilvl="0">
      <w:start w:val="1"/>
      <w:numFmt w:val="decimal"/>
      <w:pStyle w:val="-0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1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2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3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4" w15:restartNumberingAfterBreak="0">
    <w:nsid w:val="1E7E04D5"/>
    <w:multiLevelType w:val="singleLevel"/>
    <w:tmpl w:val="D34A6FD8"/>
    <w:lvl w:ilvl="0">
      <w:start w:val="1"/>
      <w:numFmt w:val="decimal"/>
      <w:pStyle w:val="a4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5" w15:restartNumberingAfterBreak="0">
    <w:nsid w:val="1F0255C7"/>
    <w:multiLevelType w:val="multilevel"/>
    <w:tmpl w:val="04190023"/>
    <w:styleLink w:val="ArticleSection"/>
    <w:lvl w:ilvl="0">
      <w:start w:val="1"/>
      <w:numFmt w:val="bullet"/>
      <w:lvlText w:val=""/>
      <w:lvlJc w:val="left"/>
      <w:pPr>
        <w:tabs>
          <w:tab w:val="num" w:pos="1440"/>
        </w:tabs>
      </w:pPr>
      <w:rPr>
        <w:rFonts w:ascii="Symbol" w:hAnsi="Symbol" w:hint="default"/>
        <w:color w:val="auto"/>
      </w:r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6" w15:restartNumberingAfterBreak="0">
    <w:nsid w:val="20D835DB"/>
    <w:multiLevelType w:val="hybridMultilevel"/>
    <w:tmpl w:val="AF1C761A"/>
    <w:lvl w:ilvl="0" w:tplc="D564008A">
      <w:start w:val="1"/>
      <w:numFmt w:val="bullet"/>
      <w:pStyle w:val="-4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pStyle w:val="-5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pStyle w:val="-6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0A43D3"/>
    <w:multiLevelType w:val="hybridMultilevel"/>
    <w:tmpl w:val="7BA88106"/>
    <w:lvl w:ilvl="0" w:tplc="56E87052">
      <w:start w:val="1"/>
      <w:numFmt w:val="decimal"/>
      <w:lvlText w:val="%1."/>
      <w:lvlJc w:val="left"/>
      <w:pPr>
        <w:tabs>
          <w:tab w:val="num" w:pos="720"/>
        </w:tabs>
        <w:ind w:left="720" w:hanging="663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06405EE"/>
    <w:multiLevelType w:val="multilevel"/>
    <w:tmpl w:val="A9F21522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12" w:hanging="64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5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54" w:hanging="1800"/>
      </w:pPr>
      <w:rPr>
        <w:rFonts w:hint="default"/>
      </w:rPr>
    </w:lvl>
  </w:abstractNum>
  <w:abstractNum w:abstractNumId="19" w15:restartNumberingAfterBreak="0">
    <w:nsid w:val="439B58F9"/>
    <w:multiLevelType w:val="multilevel"/>
    <w:tmpl w:val="89865376"/>
    <w:lvl w:ilvl="0">
      <w:start w:val="1"/>
      <w:numFmt w:val="bullet"/>
      <w:pStyle w:val="-7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Times New Roman" w:hAnsi="Times New Roman" w:cs="Times New Roman" w:hint="default"/>
      </w:rPr>
    </w:lvl>
  </w:abstractNum>
  <w:abstractNum w:abstractNumId="20" w15:restartNumberingAfterBreak="0">
    <w:nsid w:val="49B5748D"/>
    <w:multiLevelType w:val="hybridMultilevel"/>
    <w:tmpl w:val="950450B2"/>
    <w:lvl w:ilvl="0" w:tplc="6E38E3E6">
      <w:start w:val="17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FF47B30"/>
    <w:multiLevelType w:val="hybridMultilevel"/>
    <w:tmpl w:val="CA4C607C"/>
    <w:lvl w:ilvl="0" w:tplc="6BC83AEC">
      <w:start w:val="15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2" w15:restartNumberingAfterBreak="0">
    <w:nsid w:val="50771FB4"/>
    <w:multiLevelType w:val="hybridMultilevel"/>
    <w:tmpl w:val="F104D53C"/>
    <w:lvl w:ilvl="0" w:tplc="D6E48C8C">
      <w:start w:val="2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204E3F"/>
    <w:multiLevelType w:val="multilevel"/>
    <w:tmpl w:val="30F6DE2A"/>
    <w:lvl w:ilvl="0">
      <w:start w:val="19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12" w:hanging="64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4" w15:restartNumberingAfterBreak="0">
    <w:nsid w:val="534F3BA9"/>
    <w:multiLevelType w:val="multilevel"/>
    <w:tmpl w:val="FB06B2B2"/>
    <w:lvl w:ilvl="0">
      <w:start w:val="8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17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5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54" w:hanging="1800"/>
      </w:pPr>
      <w:rPr>
        <w:rFonts w:hint="default"/>
      </w:rPr>
    </w:lvl>
  </w:abstractNum>
  <w:abstractNum w:abstractNumId="25" w15:restartNumberingAfterBreak="0">
    <w:nsid w:val="586F5F6E"/>
    <w:multiLevelType w:val="hybridMultilevel"/>
    <w:tmpl w:val="31C0FED8"/>
    <w:lvl w:ilvl="0" w:tplc="401CCCB6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6499C"/>
    <w:multiLevelType w:val="hybridMultilevel"/>
    <w:tmpl w:val="1DF8113A"/>
    <w:lvl w:ilvl="0" w:tplc="7166DD80">
      <w:start w:val="11"/>
      <w:numFmt w:val="bullet"/>
      <w:lvlText w:val="-"/>
      <w:lvlJc w:val="left"/>
      <w:pPr>
        <w:ind w:left="45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12" w:hanging="360"/>
      </w:pPr>
      <w:rPr>
        <w:rFonts w:ascii="Wingdings" w:hAnsi="Wingdings" w:hint="default"/>
      </w:rPr>
    </w:lvl>
  </w:abstractNum>
  <w:abstractNum w:abstractNumId="27" w15:restartNumberingAfterBreak="0">
    <w:nsid w:val="65913478"/>
    <w:multiLevelType w:val="multilevel"/>
    <w:tmpl w:val="0419001D"/>
    <w:styleLink w:val="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4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8" w15:restartNumberingAfterBreak="0">
    <w:nsid w:val="6B49173B"/>
    <w:multiLevelType w:val="hybridMultilevel"/>
    <w:tmpl w:val="D38E9FE2"/>
    <w:lvl w:ilvl="0" w:tplc="72E899B2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9" w15:restartNumberingAfterBreak="0">
    <w:nsid w:val="6BA3195B"/>
    <w:multiLevelType w:val="hybridMultilevel"/>
    <w:tmpl w:val="D6AACF22"/>
    <w:lvl w:ilvl="0" w:tplc="96CCA6EA">
      <w:start w:val="16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0" w15:restartNumberingAfterBreak="0">
    <w:nsid w:val="6D0649DA"/>
    <w:multiLevelType w:val="multilevel"/>
    <w:tmpl w:val="6780119A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1" w15:restartNumberingAfterBreak="0">
    <w:nsid w:val="72C41C50"/>
    <w:multiLevelType w:val="hybridMultilevel"/>
    <w:tmpl w:val="DDC6B7A4"/>
    <w:lvl w:ilvl="0" w:tplc="32C2C91C">
      <w:start w:val="18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41B7194"/>
    <w:multiLevelType w:val="multilevel"/>
    <w:tmpl w:val="0B5C0434"/>
    <w:lvl w:ilvl="0">
      <w:start w:val="1"/>
      <w:numFmt w:val="upperRoman"/>
      <w:lvlText w:val="ЧАСТЬ %1."/>
      <w:lvlJc w:val="left"/>
      <w:pPr>
        <w:tabs>
          <w:tab w:val="num" w:pos="2160"/>
        </w:tabs>
        <w:ind w:left="720" w:hanging="720"/>
      </w:pPr>
      <w:rPr>
        <w:rFonts w:cs="Times New Roman" w:hint="default"/>
        <w:sz w:val="40"/>
        <w:szCs w:val="40"/>
      </w:rPr>
    </w:lvl>
    <w:lvl w:ilvl="1">
      <w:start w:val="1"/>
      <w:numFmt w:val="decimal"/>
      <w:pStyle w:val="40"/>
      <w:lvlText w:val="РАЗДЕЛ %1.%2"/>
      <w:lvlJc w:val="left"/>
      <w:pPr>
        <w:tabs>
          <w:tab w:val="num" w:pos="144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3" w15:restartNumberingAfterBreak="0">
    <w:nsid w:val="7F651BFA"/>
    <w:multiLevelType w:val="multilevel"/>
    <w:tmpl w:val="7FCC4DF6"/>
    <w:lvl w:ilvl="0">
      <w:start w:val="5"/>
      <w:numFmt w:val="decimal"/>
      <w:pStyle w:val="10"/>
      <w:lvlText w:val="%1."/>
      <w:lvlJc w:val="left"/>
      <w:pPr>
        <w:tabs>
          <w:tab w:val="num" w:pos="964"/>
        </w:tabs>
        <w:ind w:left="964" w:hanging="397"/>
      </w:pPr>
      <w:rPr>
        <w:rFonts w:ascii="Arial" w:hAnsi="Arial" w:cs="Arial" w:hint="default"/>
        <w:b/>
        <w:bCs/>
        <w:i w:val="0"/>
        <w:iCs w:val="0"/>
        <w:sz w:val="24"/>
        <w:szCs w:val="24"/>
        <w:u w:val="none"/>
      </w:rPr>
    </w:lvl>
    <w:lvl w:ilvl="1">
      <w:start w:val="1"/>
      <w:numFmt w:val="decimal"/>
      <w:lvlRestart w:val="0"/>
      <w:pStyle w:val="21"/>
      <w:lvlText w:val="%1.%2."/>
      <w:lvlJc w:val="left"/>
      <w:pPr>
        <w:tabs>
          <w:tab w:val="num" w:pos="0"/>
        </w:tabs>
      </w:pPr>
      <w:rPr>
        <w:rFonts w:ascii="Times New Roman" w:hAnsi="Times New Roman" w:cs="Arial" w:hint="default"/>
        <w:b w:val="0"/>
        <w:bCs/>
        <w:i w:val="0"/>
        <w:iCs w:val="0"/>
        <w:sz w:val="28"/>
        <w:szCs w:val="28"/>
      </w:rPr>
    </w:lvl>
    <w:lvl w:ilvl="2">
      <w:start w:val="1"/>
      <w:numFmt w:val="decimal"/>
      <w:lvlRestart w:val="0"/>
      <w:pStyle w:val="31"/>
      <w:lvlText w:val="%1.%2.%3."/>
      <w:lvlJc w:val="left"/>
      <w:pPr>
        <w:tabs>
          <w:tab w:val="num" w:pos="709"/>
        </w:tabs>
      </w:pPr>
      <w:rPr>
        <w:rFonts w:ascii="Times New Roman" w:hAnsi="Times New Roman" w:cs="Arial" w:hint="default"/>
        <w:b w:val="0"/>
        <w:bCs/>
        <w:i w:val="0"/>
        <w:iCs w:val="0"/>
        <w:sz w:val="28"/>
        <w:szCs w:val="28"/>
        <w:u w:val="none"/>
      </w:rPr>
    </w:lvl>
    <w:lvl w:ilvl="3">
      <w:start w:val="1"/>
      <w:numFmt w:val="decimal"/>
      <w:lvlRestart w:val="0"/>
      <w:pStyle w:val="41"/>
      <w:lvlText w:val="%1.%2.%3.%4."/>
      <w:lvlJc w:val="left"/>
      <w:pPr>
        <w:tabs>
          <w:tab w:val="num" w:pos="709"/>
        </w:tabs>
      </w:pPr>
      <w:rPr>
        <w:rFonts w:ascii="Times New Roman" w:hAnsi="Times New Roman" w:cs="Arial" w:hint="default"/>
        <w:b w:val="0"/>
        <w:bCs w:val="0"/>
        <w:i w:val="0"/>
        <w:iCs w:val="0"/>
        <w:sz w:val="28"/>
        <w:szCs w:val="28"/>
        <w:u w:val="none"/>
      </w:rPr>
    </w:lvl>
    <w:lvl w:ilvl="4">
      <w:start w:val="1"/>
      <w:numFmt w:val="decimal"/>
      <w:lvlRestart w:val="0"/>
      <w:pStyle w:val="51"/>
      <w:lvlText w:val="%1.%2.%3.%4.%5."/>
      <w:lvlJc w:val="left"/>
      <w:pPr>
        <w:tabs>
          <w:tab w:val="num" w:pos="2780"/>
        </w:tabs>
        <w:ind w:left="2780" w:hanging="397"/>
      </w:pPr>
      <w:rPr>
        <w:rFonts w:ascii="Arial" w:hAnsi="Arial" w:cs="Arial" w:hint="default"/>
        <w:b w:val="0"/>
        <w:bCs w:val="0"/>
        <w:i/>
        <w:iCs/>
        <w:sz w:val="22"/>
        <w:szCs w:val="22"/>
        <w:u w:val="none"/>
      </w:rPr>
    </w:lvl>
    <w:lvl w:ilvl="5">
      <w:start w:val="1"/>
      <w:numFmt w:val="decimal"/>
      <w:lvlRestart w:val="0"/>
      <w:lvlText w:val="%1.%2.%3.%4.%5.%6."/>
      <w:lvlJc w:val="left"/>
      <w:pPr>
        <w:tabs>
          <w:tab w:val="num" w:pos="3234"/>
        </w:tabs>
        <w:ind w:left="3234" w:hanging="397"/>
      </w:pPr>
      <w:rPr>
        <w:rFonts w:cs="Times New Roman" w:hint="default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3688"/>
        </w:tabs>
        <w:ind w:left="3688" w:hanging="397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4142"/>
        </w:tabs>
        <w:ind w:left="4142" w:hanging="397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4596"/>
        </w:tabs>
        <w:ind w:left="4596" w:hanging="397"/>
      </w:pPr>
      <w:rPr>
        <w:rFonts w:cs="Times New Roman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3"/>
  </w:num>
  <w:num w:numId="6">
    <w:abstractNumId w:val="7"/>
  </w:num>
  <w:num w:numId="7">
    <w:abstractNumId w:val="2"/>
  </w:num>
  <w:num w:numId="8">
    <w:abstractNumId w:val="1"/>
  </w:num>
  <w:num w:numId="9">
    <w:abstractNumId w:val="0"/>
  </w:num>
  <w:num w:numId="10">
    <w:abstractNumId w:val="13"/>
  </w:num>
  <w:num w:numId="11">
    <w:abstractNumId w:val="16"/>
  </w:num>
  <w:num w:numId="12">
    <w:abstractNumId w:val="32"/>
  </w:num>
  <w:num w:numId="13">
    <w:abstractNumId w:val="14"/>
  </w:num>
  <w:num w:numId="14">
    <w:abstractNumId w:val="12"/>
  </w:num>
  <w:num w:numId="15">
    <w:abstractNumId w:val="33"/>
  </w:num>
  <w:num w:numId="16">
    <w:abstractNumId w:val="19"/>
  </w:num>
  <w:num w:numId="17">
    <w:abstractNumId w:val="11"/>
  </w:num>
  <w:num w:numId="18">
    <w:abstractNumId w:val="15"/>
  </w:num>
  <w:num w:numId="19">
    <w:abstractNumId w:val="27"/>
  </w:num>
  <w:num w:numId="20">
    <w:abstractNumId w:val="10"/>
  </w:num>
  <w:num w:numId="21">
    <w:abstractNumId w:val="17"/>
  </w:num>
  <w:num w:numId="22">
    <w:abstractNumId w:val="9"/>
  </w:num>
  <w:num w:numId="23">
    <w:abstractNumId w:val="20"/>
  </w:num>
  <w:num w:numId="24">
    <w:abstractNumId w:val="29"/>
  </w:num>
  <w:num w:numId="25">
    <w:abstractNumId w:val="26"/>
  </w:num>
  <w:num w:numId="26">
    <w:abstractNumId w:val="28"/>
  </w:num>
  <w:num w:numId="27">
    <w:abstractNumId w:val="30"/>
  </w:num>
  <w:num w:numId="28">
    <w:abstractNumId w:val="24"/>
  </w:num>
  <w:num w:numId="29">
    <w:abstractNumId w:val="23"/>
  </w:num>
  <w:num w:numId="30">
    <w:abstractNumId w:val="25"/>
  </w:num>
  <w:num w:numId="31">
    <w:abstractNumId w:val="22"/>
  </w:num>
  <w:num w:numId="32">
    <w:abstractNumId w:val="18"/>
  </w:num>
  <w:num w:numId="33">
    <w:abstractNumId w:val="21"/>
  </w:num>
  <w:num w:numId="34">
    <w:abstractNumId w:val="31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69E"/>
    <w:rsid w:val="00004D57"/>
    <w:rsid w:val="000117EB"/>
    <w:rsid w:val="00021F38"/>
    <w:rsid w:val="000309C2"/>
    <w:rsid w:val="00037EC3"/>
    <w:rsid w:val="00053F36"/>
    <w:rsid w:val="00062994"/>
    <w:rsid w:val="000638F0"/>
    <w:rsid w:val="00064A5E"/>
    <w:rsid w:val="00080857"/>
    <w:rsid w:val="0008436E"/>
    <w:rsid w:val="00085506"/>
    <w:rsid w:val="0008627D"/>
    <w:rsid w:val="00093271"/>
    <w:rsid w:val="00097DEB"/>
    <w:rsid w:val="000A31A4"/>
    <w:rsid w:val="000A57B6"/>
    <w:rsid w:val="000B00F3"/>
    <w:rsid w:val="000C471D"/>
    <w:rsid w:val="000C579E"/>
    <w:rsid w:val="000C5B08"/>
    <w:rsid w:val="000F0625"/>
    <w:rsid w:val="000F0B7F"/>
    <w:rsid w:val="000F64FE"/>
    <w:rsid w:val="00105912"/>
    <w:rsid w:val="00110175"/>
    <w:rsid w:val="0012054E"/>
    <w:rsid w:val="001258F3"/>
    <w:rsid w:val="0012617B"/>
    <w:rsid w:val="00127627"/>
    <w:rsid w:val="001328BE"/>
    <w:rsid w:val="00143D7B"/>
    <w:rsid w:val="001509FA"/>
    <w:rsid w:val="00152E89"/>
    <w:rsid w:val="00153352"/>
    <w:rsid w:val="00157EBD"/>
    <w:rsid w:val="00161385"/>
    <w:rsid w:val="0016409B"/>
    <w:rsid w:val="00171A06"/>
    <w:rsid w:val="00177421"/>
    <w:rsid w:val="00184BBC"/>
    <w:rsid w:val="00186004"/>
    <w:rsid w:val="00190751"/>
    <w:rsid w:val="00190A34"/>
    <w:rsid w:val="00192239"/>
    <w:rsid w:val="00192260"/>
    <w:rsid w:val="001A3B03"/>
    <w:rsid w:val="001A4D36"/>
    <w:rsid w:val="001C05F5"/>
    <w:rsid w:val="001C26F6"/>
    <w:rsid w:val="001D40CF"/>
    <w:rsid w:val="001D469E"/>
    <w:rsid w:val="001E5CD4"/>
    <w:rsid w:val="001E780F"/>
    <w:rsid w:val="00210A3F"/>
    <w:rsid w:val="002157CD"/>
    <w:rsid w:val="00245616"/>
    <w:rsid w:val="0025369D"/>
    <w:rsid w:val="002541A4"/>
    <w:rsid w:val="00257DA8"/>
    <w:rsid w:val="00263004"/>
    <w:rsid w:val="00277974"/>
    <w:rsid w:val="00280886"/>
    <w:rsid w:val="0028192D"/>
    <w:rsid w:val="00282F6E"/>
    <w:rsid w:val="00284037"/>
    <w:rsid w:val="002A3A0C"/>
    <w:rsid w:val="002A4289"/>
    <w:rsid w:val="002A4597"/>
    <w:rsid w:val="002A51F3"/>
    <w:rsid w:val="002C073D"/>
    <w:rsid w:val="002C215F"/>
    <w:rsid w:val="002C2447"/>
    <w:rsid w:val="002D019D"/>
    <w:rsid w:val="002D0DC3"/>
    <w:rsid w:val="002D6022"/>
    <w:rsid w:val="002D6940"/>
    <w:rsid w:val="002E6BE3"/>
    <w:rsid w:val="0030138C"/>
    <w:rsid w:val="00315217"/>
    <w:rsid w:val="003461A5"/>
    <w:rsid w:val="003469B0"/>
    <w:rsid w:val="0035026D"/>
    <w:rsid w:val="00352EE3"/>
    <w:rsid w:val="0035652C"/>
    <w:rsid w:val="00357A68"/>
    <w:rsid w:val="00362EE6"/>
    <w:rsid w:val="00364395"/>
    <w:rsid w:val="00371398"/>
    <w:rsid w:val="00371A11"/>
    <w:rsid w:val="00372F5C"/>
    <w:rsid w:val="003755E5"/>
    <w:rsid w:val="003776C4"/>
    <w:rsid w:val="003776D5"/>
    <w:rsid w:val="00384BCC"/>
    <w:rsid w:val="0038504F"/>
    <w:rsid w:val="003874AC"/>
    <w:rsid w:val="0039745C"/>
    <w:rsid w:val="003A1AD5"/>
    <w:rsid w:val="003A6EA0"/>
    <w:rsid w:val="003B0BBD"/>
    <w:rsid w:val="003B0F83"/>
    <w:rsid w:val="003B58A1"/>
    <w:rsid w:val="003C4FCE"/>
    <w:rsid w:val="003D122C"/>
    <w:rsid w:val="003D5AB9"/>
    <w:rsid w:val="003E1272"/>
    <w:rsid w:val="003E148B"/>
    <w:rsid w:val="003E58AA"/>
    <w:rsid w:val="003F731F"/>
    <w:rsid w:val="00403012"/>
    <w:rsid w:val="0040573A"/>
    <w:rsid w:val="004205FF"/>
    <w:rsid w:val="00423BED"/>
    <w:rsid w:val="00424730"/>
    <w:rsid w:val="00426B22"/>
    <w:rsid w:val="00445C23"/>
    <w:rsid w:val="00455E24"/>
    <w:rsid w:val="0046085D"/>
    <w:rsid w:val="0047604B"/>
    <w:rsid w:val="00484D0D"/>
    <w:rsid w:val="004929D1"/>
    <w:rsid w:val="004B037C"/>
    <w:rsid w:val="004C250D"/>
    <w:rsid w:val="004C2955"/>
    <w:rsid w:val="004C3D2E"/>
    <w:rsid w:val="004C6D4E"/>
    <w:rsid w:val="004C71DB"/>
    <w:rsid w:val="004D5E96"/>
    <w:rsid w:val="004D6D39"/>
    <w:rsid w:val="004D74F2"/>
    <w:rsid w:val="004E09BF"/>
    <w:rsid w:val="004E151F"/>
    <w:rsid w:val="004E1FB1"/>
    <w:rsid w:val="004F2D7D"/>
    <w:rsid w:val="00502C10"/>
    <w:rsid w:val="00505176"/>
    <w:rsid w:val="005060B8"/>
    <w:rsid w:val="0050708F"/>
    <w:rsid w:val="00510371"/>
    <w:rsid w:val="00514ED8"/>
    <w:rsid w:val="00516A19"/>
    <w:rsid w:val="00517721"/>
    <w:rsid w:val="00522097"/>
    <w:rsid w:val="00523D66"/>
    <w:rsid w:val="00526DCA"/>
    <w:rsid w:val="0054535C"/>
    <w:rsid w:val="00547E26"/>
    <w:rsid w:val="00556465"/>
    <w:rsid w:val="00557110"/>
    <w:rsid w:val="00567FF3"/>
    <w:rsid w:val="0058008D"/>
    <w:rsid w:val="00580157"/>
    <w:rsid w:val="005962B9"/>
    <w:rsid w:val="00597274"/>
    <w:rsid w:val="005A4E1E"/>
    <w:rsid w:val="005B4827"/>
    <w:rsid w:val="005D0513"/>
    <w:rsid w:val="005D07E5"/>
    <w:rsid w:val="005D0E34"/>
    <w:rsid w:val="005D3320"/>
    <w:rsid w:val="005D7A16"/>
    <w:rsid w:val="005E0F16"/>
    <w:rsid w:val="005E3002"/>
    <w:rsid w:val="005E3F8F"/>
    <w:rsid w:val="005F784F"/>
    <w:rsid w:val="00600D2D"/>
    <w:rsid w:val="00606FC7"/>
    <w:rsid w:val="00614937"/>
    <w:rsid w:val="00621AE8"/>
    <w:rsid w:val="00622362"/>
    <w:rsid w:val="006313FC"/>
    <w:rsid w:val="00632F92"/>
    <w:rsid w:val="00641440"/>
    <w:rsid w:val="00653C1E"/>
    <w:rsid w:val="00656797"/>
    <w:rsid w:val="0067020C"/>
    <w:rsid w:val="00673A75"/>
    <w:rsid w:val="00682A5A"/>
    <w:rsid w:val="00687B5F"/>
    <w:rsid w:val="00687DCB"/>
    <w:rsid w:val="0069202E"/>
    <w:rsid w:val="00695F7A"/>
    <w:rsid w:val="006A4A59"/>
    <w:rsid w:val="006C4919"/>
    <w:rsid w:val="006C6DDF"/>
    <w:rsid w:val="006D4F4B"/>
    <w:rsid w:val="006E0A2D"/>
    <w:rsid w:val="006E169B"/>
    <w:rsid w:val="006E67EB"/>
    <w:rsid w:val="006E7DD9"/>
    <w:rsid w:val="006F11B0"/>
    <w:rsid w:val="006F6604"/>
    <w:rsid w:val="006F75C1"/>
    <w:rsid w:val="00701BB0"/>
    <w:rsid w:val="00704F74"/>
    <w:rsid w:val="00711D84"/>
    <w:rsid w:val="007131AB"/>
    <w:rsid w:val="0071519F"/>
    <w:rsid w:val="00731374"/>
    <w:rsid w:val="00734C1F"/>
    <w:rsid w:val="007350B5"/>
    <w:rsid w:val="0073717A"/>
    <w:rsid w:val="00740141"/>
    <w:rsid w:val="00743A30"/>
    <w:rsid w:val="007509A5"/>
    <w:rsid w:val="007519AD"/>
    <w:rsid w:val="007727AA"/>
    <w:rsid w:val="00783B71"/>
    <w:rsid w:val="007B6B1F"/>
    <w:rsid w:val="007D257E"/>
    <w:rsid w:val="007D3F61"/>
    <w:rsid w:val="007E48E4"/>
    <w:rsid w:val="007F2136"/>
    <w:rsid w:val="00801FD0"/>
    <w:rsid w:val="00805D1B"/>
    <w:rsid w:val="00806973"/>
    <w:rsid w:val="00806A29"/>
    <w:rsid w:val="00807F08"/>
    <w:rsid w:val="008154B0"/>
    <w:rsid w:val="00816D02"/>
    <w:rsid w:val="0082092D"/>
    <w:rsid w:val="00841BE5"/>
    <w:rsid w:val="0085110A"/>
    <w:rsid w:val="00867196"/>
    <w:rsid w:val="008773E8"/>
    <w:rsid w:val="00877BC4"/>
    <w:rsid w:val="008811C4"/>
    <w:rsid w:val="00881E63"/>
    <w:rsid w:val="00884E66"/>
    <w:rsid w:val="0088780F"/>
    <w:rsid w:val="00894FEA"/>
    <w:rsid w:val="008A0909"/>
    <w:rsid w:val="008A60A0"/>
    <w:rsid w:val="008A674D"/>
    <w:rsid w:val="008B1AC1"/>
    <w:rsid w:val="008B651E"/>
    <w:rsid w:val="008B6DAF"/>
    <w:rsid w:val="008C215D"/>
    <w:rsid w:val="008C6BA4"/>
    <w:rsid w:val="008C7031"/>
    <w:rsid w:val="008C7325"/>
    <w:rsid w:val="008D195A"/>
    <w:rsid w:val="008D3BA0"/>
    <w:rsid w:val="008D739B"/>
    <w:rsid w:val="008E0077"/>
    <w:rsid w:val="008E4453"/>
    <w:rsid w:val="008E7B4C"/>
    <w:rsid w:val="008F08D7"/>
    <w:rsid w:val="008F33D0"/>
    <w:rsid w:val="008F383C"/>
    <w:rsid w:val="00904F7B"/>
    <w:rsid w:val="00905382"/>
    <w:rsid w:val="009078F6"/>
    <w:rsid w:val="009133EF"/>
    <w:rsid w:val="009249A2"/>
    <w:rsid w:val="00925520"/>
    <w:rsid w:val="00925685"/>
    <w:rsid w:val="00926604"/>
    <w:rsid w:val="0093142B"/>
    <w:rsid w:val="0093541E"/>
    <w:rsid w:val="009400E9"/>
    <w:rsid w:val="00947BDF"/>
    <w:rsid w:val="00956BE6"/>
    <w:rsid w:val="00965869"/>
    <w:rsid w:val="0098706F"/>
    <w:rsid w:val="009878E0"/>
    <w:rsid w:val="00996377"/>
    <w:rsid w:val="009A1558"/>
    <w:rsid w:val="009B0036"/>
    <w:rsid w:val="009B3693"/>
    <w:rsid w:val="009C33CD"/>
    <w:rsid w:val="009C4697"/>
    <w:rsid w:val="009E3928"/>
    <w:rsid w:val="009E795B"/>
    <w:rsid w:val="009F5C7D"/>
    <w:rsid w:val="009F684E"/>
    <w:rsid w:val="00A13A04"/>
    <w:rsid w:val="00A23D2A"/>
    <w:rsid w:val="00A319C1"/>
    <w:rsid w:val="00A32B27"/>
    <w:rsid w:val="00A34F43"/>
    <w:rsid w:val="00A403C0"/>
    <w:rsid w:val="00A535B7"/>
    <w:rsid w:val="00A5581C"/>
    <w:rsid w:val="00A55B4A"/>
    <w:rsid w:val="00A669EA"/>
    <w:rsid w:val="00A87016"/>
    <w:rsid w:val="00A95AF6"/>
    <w:rsid w:val="00A95DC8"/>
    <w:rsid w:val="00A960BA"/>
    <w:rsid w:val="00AA1348"/>
    <w:rsid w:val="00AA7B07"/>
    <w:rsid w:val="00AB07F9"/>
    <w:rsid w:val="00AB7355"/>
    <w:rsid w:val="00AC42DC"/>
    <w:rsid w:val="00AE1C6D"/>
    <w:rsid w:val="00AE346F"/>
    <w:rsid w:val="00AE6F45"/>
    <w:rsid w:val="00AF2E61"/>
    <w:rsid w:val="00B01EEB"/>
    <w:rsid w:val="00B1531A"/>
    <w:rsid w:val="00B23ACE"/>
    <w:rsid w:val="00B33343"/>
    <w:rsid w:val="00B375F0"/>
    <w:rsid w:val="00B37E9E"/>
    <w:rsid w:val="00B736C1"/>
    <w:rsid w:val="00B73B85"/>
    <w:rsid w:val="00B7453F"/>
    <w:rsid w:val="00BA6847"/>
    <w:rsid w:val="00BB343D"/>
    <w:rsid w:val="00BB5AD7"/>
    <w:rsid w:val="00BC4689"/>
    <w:rsid w:val="00BD226E"/>
    <w:rsid w:val="00BD739B"/>
    <w:rsid w:val="00BE12AF"/>
    <w:rsid w:val="00BE4358"/>
    <w:rsid w:val="00BF3197"/>
    <w:rsid w:val="00BF3E64"/>
    <w:rsid w:val="00BF4A3B"/>
    <w:rsid w:val="00C0363C"/>
    <w:rsid w:val="00C23717"/>
    <w:rsid w:val="00C23C02"/>
    <w:rsid w:val="00C35D65"/>
    <w:rsid w:val="00C47615"/>
    <w:rsid w:val="00C55B75"/>
    <w:rsid w:val="00C56871"/>
    <w:rsid w:val="00C65608"/>
    <w:rsid w:val="00C82F5F"/>
    <w:rsid w:val="00C86DBD"/>
    <w:rsid w:val="00C92C64"/>
    <w:rsid w:val="00C959BC"/>
    <w:rsid w:val="00CA0576"/>
    <w:rsid w:val="00CB1BFC"/>
    <w:rsid w:val="00CB2EC1"/>
    <w:rsid w:val="00CD140C"/>
    <w:rsid w:val="00CD3B74"/>
    <w:rsid w:val="00CD5EF4"/>
    <w:rsid w:val="00CD6C13"/>
    <w:rsid w:val="00CE4E16"/>
    <w:rsid w:val="00CF6089"/>
    <w:rsid w:val="00CF70A8"/>
    <w:rsid w:val="00D02314"/>
    <w:rsid w:val="00D02D8B"/>
    <w:rsid w:val="00D047D6"/>
    <w:rsid w:val="00D0534C"/>
    <w:rsid w:val="00D10AD9"/>
    <w:rsid w:val="00D130D9"/>
    <w:rsid w:val="00D32F8B"/>
    <w:rsid w:val="00D360E2"/>
    <w:rsid w:val="00D411E9"/>
    <w:rsid w:val="00D44B1B"/>
    <w:rsid w:val="00D55E9A"/>
    <w:rsid w:val="00D612EF"/>
    <w:rsid w:val="00D67D8F"/>
    <w:rsid w:val="00D76974"/>
    <w:rsid w:val="00D90092"/>
    <w:rsid w:val="00D95401"/>
    <w:rsid w:val="00DA7121"/>
    <w:rsid w:val="00DA7200"/>
    <w:rsid w:val="00DD569B"/>
    <w:rsid w:val="00DE2919"/>
    <w:rsid w:val="00E0330A"/>
    <w:rsid w:val="00E05372"/>
    <w:rsid w:val="00E31105"/>
    <w:rsid w:val="00E35602"/>
    <w:rsid w:val="00E43C41"/>
    <w:rsid w:val="00E4690A"/>
    <w:rsid w:val="00E46AF3"/>
    <w:rsid w:val="00E50781"/>
    <w:rsid w:val="00E52C87"/>
    <w:rsid w:val="00E61C95"/>
    <w:rsid w:val="00E7615C"/>
    <w:rsid w:val="00E8517B"/>
    <w:rsid w:val="00E87CAB"/>
    <w:rsid w:val="00E93E14"/>
    <w:rsid w:val="00E95070"/>
    <w:rsid w:val="00E976B7"/>
    <w:rsid w:val="00EC12D9"/>
    <w:rsid w:val="00EC615A"/>
    <w:rsid w:val="00ED3042"/>
    <w:rsid w:val="00EE6021"/>
    <w:rsid w:val="00EF5DAF"/>
    <w:rsid w:val="00F0280E"/>
    <w:rsid w:val="00F07E92"/>
    <w:rsid w:val="00F1244D"/>
    <w:rsid w:val="00F21B3F"/>
    <w:rsid w:val="00F25708"/>
    <w:rsid w:val="00F261D8"/>
    <w:rsid w:val="00F26E50"/>
    <w:rsid w:val="00F531BA"/>
    <w:rsid w:val="00F70233"/>
    <w:rsid w:val="00F71395"/>
    <w:rsid w:val="00F77D65"/>
    <w:rsid w:val="00F8405C"/>
    <w:rsid w:val="00F8541B"/>
    <w:rsid w:val="00F91BF6"/>
    <w:rsid w:val="00FB16E5"/>
    <w:rsid w:val="00FB3DC8"/>
    <w:rsid w:val="00FC3A73"/>
    <w:rsid w:val="00FC5B88"/>
    <w:rsid w:val="00FD1406"/>
    <w:rsid w:val="00FD5702"/>
    <w:rsid w:val="00FD7B3B"/>
    <w:rsid w:val="00FE14C5"/>
    <w:rsid w:val="00FE3E91"/>
    <w:rsid w:val="00FE626B"/>
    <w:rsid w:val="00FF5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8B3D9"/>
  <w15:docId w15:val="{ED8A9C56-08AB-4572-9684-1C43CE805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Grid" w:uiPriority="59"/>
    <w:lsdException w:name="Table Theme" w:semiHidden="1" w:uiPriority="99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5">
    <w:name w:val="Normal"/>
    <w:qFormat/>
    <w:rsid w:val="001D469E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paragraph" w:styleId="1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,Document Header1,Заголовок 1 Знак2 Знак,Заголовок 1 Знак1 Знак Знак,Заголовок 1 Знак Знак Знак Знак,1,Chapter"/>
    <w:basedOn w:val="a5"/>
    <w:next w:val="a5"/>
    <w:link w:val="12"/>
    <w:qFormat/>
    <w:rsid w:val="001D469E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2">
    <w:name w:val="heading 2"/>
    <w:aliases w:val="H2"/>
    <w:basedOn w:val="a5"/>
    <w:next w:val="a5"/>
    <w:link w:val="23"/>
    <w:qFormat/>
    <w:rsid w:val="001D469E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2">
    <w:name w:val="heading 3"/>
    <w:basedOn w:val="a5"/>
    <w:next w:val="a5"/>
    <w:link w:val="33"/>
    <w:qFormat/>
    <w:rsid w:val="001D469E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2">
    <w:name w:val="heading 4"/>
    <w:basedOn w:val="a5"/>
    <w:next w:val="a5"/>
    <w:link w:val="43"/>
    <w:qFormat/>
    <w:rsid w:val="001D469E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2">
    <w:name w:val="heading 5"/>
    <w:basedOn w:val="a5"/>
    <w:next w:val="a5"/>
    <w:link w:val="53"/>
    <w:qFormat/>
    <w:rsid w:val="001D469E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6">
    <w:name w:val="heading 6"/>
    <w:basedOn w:val="a5"/>
    <w:next w:val="a5"/>
    <w:link w:val="60"/>
    <w:qFormat/>
    <w:rsid w:val="001D469E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7">
    <w:name w:val="heading 7"/>
    <w:basedOn w:val="a5"/>
    <w:next w:val="a5"/>
    <w:link w:val="70"/>
    <w:qFormat/>
    <w:rsid w:val="001D469E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8">
    <w:name w:val="heading 8"/>
    <w:basedOn w:val="a5"/>
    <w:next w:val="a5"/>
    <w:link w:val="80"/>
    <w:qFormat/>
    <w:rsid w:val="001D469E"/>
    <w:pPr>
      <w:keepNext/>
      <w:keepLines/>
      <w:spacing w:before="200"/>
      <w:outlineLvl w:val="7"/>
    </w:pPr>
    <w:rPr>
      <w:rFonts w:ascii="Cambria" w:hAnsi="Cambria"/>
      <w:color w:val="4F81BD"/>
      <w:sz w:val="20"/>
      <w:szCs w:val="20"/>
    </w:rPr>
  </w:style>
  <w:style w:type="paragraph" w:styleId="9">
    <w:name w:val="heading 9"/>
    <w:basedOn w:val="a5"/>
    <w:next w:val="a5"/>
    <w:link w:val="90"/>
    <w:qFormat/>
    <w:rsid w:val="001D469E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character" w:customStyle="1" w:styleId="12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,Document Header1 Знак,Заголовок 1 Знак2 Знак Знак,Заголовок 1 Знак1 Знак Знак Знак,1 Знак"/>
    <w:basedOn w:val="a6"/>
    <w:link w:val="11"/>
    <w:rsid w:val="001D469E"/>
    <w:rPr>
      <w:rFonts w:ascii="Cambria" w:eastAsia="Times New Roman" w:hAnsi="Cambria" w:cs="Times New Roman"/>
      <w:b/>
      <w:bCs/>
      <w:color w:val="365F91"/>
      <w:sz w:val="28"/>
      <w:szCs w:val="28"/>
      <w:lang w:val="en-US"/>
    </w:rPr>
  </w:style>
  <w:style w:type="character" w:customStyle="1" w:styleId="23">
    <w:name w:val="Заголовок 2 Знак"/>
    <w:aliases w:val="H2 Знак"/>
    <w:basedOn w:val="a6"/>
    <w:link w:val="22"/>
    <w:rsid w:val="001D469E"/>
    <w:rPr>
      <w:rFonts w:ascii="Cambria" w:eastAsia="Times New Roman" w:hAnsi="Cambria" w:cs="Times New Roman"/>
      <w:b/>
      <w:bCs/>
      <w:color w:val="4F81BD"/>
      <w:sz w:val="26"/>
      <w:szCs w:val="26"/>
      <w:lang w:val="en-US"/>
    </w:rPr>
  </w:style>
  <w:style w:type="character" w:customStyle="1" w:styleId="33">
    <w:name w:val="Заголовок 3 Знак"/>
    <w:basedOn w:val="a6"/>
    <w:link w:val="32"/>
    <w:rsid w:val="001D469E"/>
    <w:rPr>
      <w:rFonts w:ascii="Cambria" w:eastAsia="Times New Roman" w:hAnsi="Cambria" w:cs="Times New Roman"/>
      <w:b/>
      <w:bCs/>
      <w:color w:val="4F81BD"/>
      <w:sz w:val="24"/>
      <w:szCs w:val="24"/>
      <w:lang w:val="en-US"/>
    </w:rPr>
  </w:style>
  <w:style w:type="character" w:customStyle="1" w:styleId="43">
    <w:name w:val="Заголовок 4 Знак"/>
    <w:basedOn w:val="a6"/>
    <w:link w:val="42"/>
    <w:rsid w:val="001D469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n-US"/>
    </w:rPr>
  </w:style>
  <w:style w:type="character" w:customStyle="1" w:styleId="53">
    <w:name w:val="Заголовок 5 Знак"/>
    <w:basedOn w:val="a6"/>
    <w:link w:val="52"/>
    <w:rsid w:val="001D469E"/>
    <w:rPr>
      <w:rFonts w:ascii="Cambria" w:eastAsia="Times New Roman" w:hAnsi="Cambria" w:cs="Times New Roman"/>
      <w:color w:val="243F60"/>
      <w:sz w:val="24"/>
      <w:szCs w:val="24"/>
      <w:lang w:val="en-US"/>
    </w:rPr>
  </w:style>
  <w:style w:type="character" w:customStyle="1" w:styleId="60">
    <w:name w:val="Заголовок 6 Знак"/>
    <w:basedOn w:val="a6"/>
    <w:link w:val="6"/>
    <w:rsid w:val="001D469E"/>
    <w:rPr>
      <w:rFonts w:ascii="Cambria" w:eastAsia="Times New Roman" w:hAnsi="Cambria" w:cs="Times New Roman"/>
      <w:i/>
      <w:iCs/>
      <w:color w:val="243F60"/>
      <w:sz w:val="24"/>
      <w:szCs w:val="24"/>
      <w:lang w:val="en-US"/>
    </w:rPr>
  </w:style>
  <w:style w:type="character" w:customStyle="1" w:styleId="70">
    <w:name w:val="Заголовок 7 Знак"/>
    <w:basedOn w:val="a6"/>
    <w:link w:val="7"/>
    <w:rsid w:val="001D469E"/>
    <w:rPr>
      <w:rFonts w:ascii="Cambria" w:eastAsia="Times New Roman" w:hAnsi="Cambria" w:cs="Times New Roman"/>
      <w:i/>
      <w:iCs/>
      <w:color w:val="404040"/>
      <w:sz w:val="24"/>
      <w:szCs w:val="24"/>
      <w:lang w:val="en-US"/>
    </w:rPr>
  </w:style>
  <w:style w:type="character" w:customStyle="1" w:styleId="80">
    <w:name w:val="Заголовок 8 Знак"/>
    <w:basedOn w:val="a6"/>
    <w:link w:val="8"/>
    <w:rsid w:val="001D469E"/>
    <w:rPr>
      <w:rFonts w:ascii="Cambria" w:eastAsia="Times New Roman" w:hAnsi="Cambria" w:cs="Times New Roman"/>
      <w:color w:val="4F81BD"/>
      <w:sz w:val="20"/>
      <w:szCs w:val="20"/>
      <w:lang w:val="en-US"/>
    </w:rPr>
  </w:style>
  <w:style w:type="character" w:customStyle="1" w:styleId="90">
    <w:name w:val="Заголовок 9 Знак"/>
    <w:basedOn w:val="a6"/>
    <w:link w:val="9"/>
    <w:rsid w:val="001D469E"/>
    <w:rPr>
      <w:rFonts w:ascii="Cambria" w:eastAsia="Times New Roman" w:hAnsi="Cambria" w:cs="Times New Roman"/>
      <w:i/>
      <w:iCs/>
      <w:color w:val="404040"/>
      <w:sz w:val="20"/>
      <w:szCs w:val="20"/>
      <w:lang w:val="en-US"/>
    </w:rPr>
  </w:style>
  <w:style w:type="paragraph" w:styleId="a9">
    <w:name w:val="caption"/>
    <w:basedOn w:val="a5"/>
    <w:next w:val="a5"/>
    <w:qFormat/>
    <w:rsid w:val="001D469E"/>
    <w:rPr>
      <w:b/>
      <w:bCs/>
      <w:color w:val="4F81BD"/>
      <w:sz w:val="18"/>
      <w:szCs w:val="18"/>
    </w:rPr>
  </w:style>
  <w:style w:type="paragraph" w:styleId="aa">
    <w:name w:val="Title"/>
    <w:basedOn w:val="a5"/>
    <w:next w:val="a5"/>
    <w:link w:val="ab"/>
    <w:qFormat/>
    <w:rsid w:val="001D469E"/>
    <w:pPr>
      <w:pBdr>
        <w:bottom w:val="single" w:sz="8" w:space="4" w:color="4F81BD"/>
      </w:pBdr>
      <w:spacing w:after="300"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b">
    <w:name w:val="Заголовок Знак"/>
    <w:basedOn w:val="a6"/>
    <w:link w:val="aa"/>
    <w:rsid w:val="001D469E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en-US"/>
    </w:rPr>
  </w:style>
  <w:style w:type="paragraph" w:styleId="ac">
    <w:name w:val="Subtitle"/>
    <w:basedOn w:val="a5"/>
    <w:next w:val="a5"/>
    <w:link w:val="ad"/>
    <w:qFormat/>
    <w:rsid w:val="001D469E"/>
    <w:pPr>
      <w:numPr>
        <w:ilvl w:val="1"/>
      </w:numPr>
    </w:pPr>
    <w:rPr>
      <w:rFonts w:ascii="Cambria" w:hAnsi="Cambria"/>
      <w:i/>
      <w:iCs/>
      <w:color w:val="4F81BD"/>
      <w:spacing w:val="15"/>
    </w:rPr>
  </w:style>
  <w:style w:type="character" w:customStyle="1" w:styleId="ad">
    <w:name w:val="Подзаголовок Знак"/>
    <w:basedOn w:val="a6"/>
    <w:link w:val="ac"/>
    <w:rsid w:val="001D469E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val="en-US"/>
    </w:rPr>
  </w:style>
  <w:style w:type="character" w:styleId="ae">
    <w:name w:val="Strong"/>
    <w:qFormat/>
    <w:rsid w:val="001D469E"/>
    <w:rPr>
      <w:rFonts w:cs="Times New Roman"/>
      <w:b/>
      <w:bCs/>
    </w:rPr>
  </w:style>
  <w:style w:type="character" w:styleId="af">
    <w:name w:val="Emphasis"/>
    <w:qFormat/>
    <w:rsid w:val="001D469E"/>
    <w:rPr>
      <w:rFonts w:cs="Times New Roman"/>
      <w:i/>
      <w:iCs/>
    </w:rPr>
  </w:style>
  <w:style w:type="paragraph" w:customStyle="1" w:styleId="13">
    <w:name w:val="Без интервала1"/>
    <w:next w:val="a5"/>
    <w:rsid w:val="001D469E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paragraph" w:customStyle="1" w:styleId="14">
    <w:name w:val="Абзац списка1"/>
    <w:basedOn w:val="a5"/>
    <w:rsid w:val="001D469E"/>
    <w:pPr>
      <w:ind w:left="720"/>
    </w:pPr>
    <w:rPr>
      <w:lang w:val="ru-RU" w:eastAsia="ru-RU"/>
    </w:rPr>
  </w:style>
  <w:style w:type="paragraph" w:styleId="34">
    <w:name w:val="Body Text 3"/>
    <w:basedOn w:val="a5"/>
    <w:link w:val="35"/>
    <w:rsid w:val="001D469E"/>
    <w:pPr>
      <w:keepNext/>
      <w:keepLines/>
      <w:widowControl w:val="0"/>
      <w:suppressLineNumbers/>
      <w:tabs>
        <w:tab w:val="left" w:pos="0"/>
        <w:tab w:val="left" w:pos="567"/>
        <w:tab w:val="left" w:pos="1133"/>
        <w:tab w:val="left" w:pos="1699"/>
        <w:tab w:val="left" w:pos="2266"/>
        <w:tab w:val="left" w:pos="2832"/>
        <w:tab w:val="left" w:pos="3399"/>
        <w:tab w:val="left" w:pos="3965"/>
        <w:tab w:val="left" w:pos="4531"/>
        <w:tab w:val="left" w:pos="5098"/>
        <w:tab w:val="left" w:pos="5664"/>
        <w:tab w:val="left" w:pos="6231"/>
        <w:tab w:val="left" w:pos="6797"/>
        <w:tab w:val="left" w:pos="7363"/>
        <w:tab w:val="left" w:pos="7930"/>
        <w:tab w:val="left" w:pos="8496"/>
        <w:tab w:val="left" w:pos="9063"/>
      </w:tabs>
      <w:suppressAutoHyphens/>
      <w:spacing w:before="148" w:after="112"/>
    </w:pPr>
    <w:rPr>
      <w:b/>
      <w:i/>
      <w:sz w:val="22"/>
    </w:rPr>
  </w:style>
  <w:style w:type="character" w:customStyle="1" w:styleId="35">
    <w:name w:val="Основной текст 3 Знак"/>
    <w:basedOn w:val="a6"/>
    <w:link w:val="34"/>
    <w:rsid w:val="001D469E"/>
    <w:rPr>
      <w:rFonts w:ascii="Times New Roman" w:eastAsia="Times New Roman" w:hAnsi="Times New Roman" w:cs="Times New Roman"/>
      <w:b/>
      <w:i/>
      <w:color w:val="000000"/>
      <w:szCs w:val="24"/>
      <w:lang w:val="en-US"/>
    </w:rPr>
  </w:style>
  <w:style w:type="paragraph" w:styleId="af0">
    <w:name w:val="Plain Text"/>
    <w:basedOn w:val="a5"/>
    <w:link w:val="15"/>
    <w:rsid w:val="001D469E"/>
    <w:rPr>
      <w:rFonts w:ascii="Courier New" w:hAnsi="Courier New" w:cs="Courier New"/>
      <w:sz w:val="20"/>
      <w:szCs w:val="20"/>
    </w:rPr>
  </w:style>
  <w:style w:type="character" w:customStyle="1" w:styleId="af1">
    <w:name w:val="Текст Знак"/>
    <w:basedOn w:val="a6"/>
    <w:rsid w:val="001D469E"/>
    <w:rPr>
      <w:rFonts w:ascii="Consolas" w:eastAsia="Times New Roman" w:hAnsi="Consolas" w:cs="Consolas"/>
      <w:color w:val="000000"/>
      <w:sz w:val="21"/>
      <w:szCs w:val="21"/>
      <w:lang w:val="en-US"/>
    </w:rPr>
  </w:style>
  <w:style w:type="paragraph" w:customStyle="1" w:styleId="af2">
    <w:name w:val="Словарная статья"/>
    <w:basedOn w:val="a5"/>
    <w:next w:val="a5"/>
    <w:rsid w:val="001D469E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customStyle="1" w:styleId="af3">
    <w:name w:val="Таблица шапка"/>
    <w:basedOn w:val="a5"/>
    <w:rsid w:val="001D469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Default">
    <w:name w:val="Default"/>
    <w:rsid w:val="001D469E"/>
    <w:pPr>
      <w:widowControl w:val="0"/>
      <w:autoSpaceDE w:val="0"/>
      <w:autoSpaceDN w:val="0"/>
      <w:adjustRightInd w:val="0"/>
    </w:pPr>
    <w:rPr>
      <w:rFonts w:ascii="WLXAC U+ Times" w:eastAsia="Times New Roman" w:hAnsi="WLXAC U+ Times" w:cs="WLXAC U+ Times"/>
      <w:color w:val="000000"/>
      <w:sz w:val="24"/>
      <w:szCs w:val="24"/>
      <w:lang w:eastAsia="ru-RU"/>
    </w:rPr>
  </w:style>
  <w:style w:type="character" w:customStyle="1" w:styleId="15">
    <w:name w:val="Текст Знак1"/>
    <w:link w:val="af0"/>
    <w:locked/>
    <w:rsid w:val="001D469E"/>
    <w:rPr>
      <w:rFonts w:ascii="Courier New" w:eastAsia="Times New Roman" w:hAnsi="Courier New" w:cs="Courier New"/>
      <w:color w:val="000000"/>
      <w:sz w:val="20"/>
      <w:szCs w:val="20"/>
      <w:lang w:val="en-US"/>
    </w:rPr>
  </w:style>
  <w:style w:type="paragraph" w:customStyle="1" w:styleId="-0">
    <w:name w:val="Контракт-раздел"/>
    <w:basedOn w:val="a5"/>
    <w:next w:val="-1"/>
    <w:rsid w:val="001D469E"/>
    <w:pPr>
      <w:keepNext/>
      <w:numPr>
        <w:numId w:val="10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lang w:val="ru-RU" w:eastAsia="ru-RU"/>
    </w:rPr>
  </w:style>
  <w:style w:type="paragraph" w:customStyle="1" w:styleId="-1">
    <w:name w:val="Контракт-пункт"/>
    <w:basedOn w:val="a5"/>
    <w:rsid w:val="001D469E"/>
    <w:pPr>
      <w:numPr>
        <w:ilvl w:val="1"/>
        <w:numId w:val="10"/>
      </w:numPr>
    </w:pPr>
    <w:rPr>
      <w:lang w:val="ru-RU" w:eastAsia="ru-RU"/>
    </w:rPr>
  </w:style>
  <w:style w:type="paragraph" w:customStyle="1" w:styleId="-2">
    <w:name w:val="Контракт-подпункт"/>
    <w:basedOn w:val="a5"/>
    <w:link w:val="-8"/>
    <w:rsid w:val="001D469E"/>
    <w:pPr>
      <w:numPr>
        <w:ilvl w:val="2"/>
        <w:numId w:val="10"/>
      </w:numPr>
    </w:pPr>
    <w:rPr>
      <w:lang w:val="ru-RU" w:eastAsia="ru-RU"/>
    </w:rPr>
  </w:style>
  <w:style w:type="paragraph" w:customStyle="1" w:styleId="-3">
    <w:name w:val="Контракт-подподпункт"/>
    <w:basedOn w:val="a5"/>
    <w:rsid w:val="001D469E"/>
    <w:pPr>
      <w:numPr>
        <w:ilvl w:val="3"/>
        <w:numId w:val="10"/>
      </w:numPr>
    </w:pPr>
    <w:rPr>
      <w:lang w:val="ru-RU" w:eastAsia="ru-RU"/>
    </w:rPr>
  </w:style>
  <w:style w:type="character" w:customStyle="1" w:styleId="-8">
    <w:name w:val="Контракт-подпункт Знак"/>
    <w:link w:val="-2"/>
    <w:locked/>
    <w:rsid w:val="001D46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4">
    <w:name w:val="Body Text"/>
    <w:aliases w:val="Основной текст Знак Знак"/>
    <w:basedOn w:val="a5"/>
    <w:link w:val="af5"/>
    <w:rsid w:val="001D469E"/>
    <w:pPr>
      <w:spacing w:after="120"/>
    </w:pPr>
  </w:style>
  <w:style w:type="character" w:customStyle="1" w:styleId="af5">
    <w:name w:val="Основной текст Знак"/>
    <w:aliases w:val="Основной текст Знак Знак Знак3"/>
    <w:basedOn w:val="a6"/>
    <w:link w:val="af4"/>
    <w:rsid w:val="001D469E"/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customStyle="1" w:styleId="Heading1Char">
    <w:name w:val="Heading 1 Char"/>
    <w:aliases w:val="Заголовок 1 Знак Знак Знак Знак Знак Знак Знак Знак Знак Char,H1 Char,Заголовок 1 Знак Знак Знак Знак Знак Знак Знак Знак Знак Знак Знак Char,Document Header1 Char,Заголовок 1 Знак2 Знак Char,Заголовок 1 Знак1 Знак Знак Char"/>
    <w:locked/>
    <w:rsid w:val="001D469E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aliases w:val="H2 Char"/>
    <w:locked/>
    <w:rsid w:val="001D469E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ocked/>
    <w:rsid w:val="001D469E"/>
    <w:rPr>
      <w:rFonts w:ascii="Cambria" w:hAnsi="Cambria" w:cs="Times New Roman"/>
      <w:b/>
      <w:bCs/>
      <w:color w:val="4F81BD"/>
    </w:rPr>
  </w:style>
  <w:style w:type="character" w:customStyle="1" w:styleId="Heading4Char">
    <w:name w:val="Heading 4 Char"/>
    <w:locked/>
    <w:rsid w:val="001D469E"/>
    <w:rPr>
      <w:rFonts w:ascii="Cambria" w:hAnsi="Cambria" w:cs="Times New Roman"/>
      <w:b/>
      <w:bCs/>
      <w:i/>
      <w:iCs/>
      <w:color w:val="4F81BD"/>
    </w:rPr>
  </w:style>
  <w:style w:type="character" w:customStyle="1" w:styleId="Heading5Char">
    <w:name w:val="Heading 5 Char"/>
    <w:locked/>
    <w:rsid w:val="001D469E"/>
    <w:rPr>
      <w:rFonts w:ascii="Cambria" w:hAnsi="Cambria" w:cs="Times New Roman"/>
      <w:color w:val="243F60"/>
    </w:rPr>
  </w:style>
  <w:style w:type="character" w:customStyle="1" w:styleId="Heading6Char">
    <w:name w:val="Heading 6 Char"/>
    <w:locked/>
    <w:rsid w:val="001D469E"/>
    <w:rPr>
      <w:rFonts w:ascii="Cambria" w:hAnsi="Cambria" w:cs="Times New Roman"/>
      <w:i/>
      <w:iCs/>
      <w:color w:val="243F60"/>
    </w:rPr>
  </w:style>
  <w:style w:type="character" w:customStyle="1" w:styleId="Heading7Char">
    <w:name w:val="Heading 7 Char"/>
    <w:locked/>
    <w:rsid w:val="001D469E"/>
    <w:rPr>
      <w:rFonts w:ascii="Cambria" w:hAnsi="Cambria" w:cs="Times New Roman"/>
      <w:i/>
      <w:iCs/>
      <w:color w:val="404040"/>
    </w:rPr>
  </w:style>
  <w:style w:type="character" w:customStyle="1" w:styleId="Heading8Char">
    <w:name w:val="Heading 8 Char"/>
    <w:locked/>
    <w:rsid w:val="001D469E"/>
    <w:rPr>
      <w:rFonts w:ascii="Cambria" w:hAnsi="Cambria" w:cs="Times New Roman"/>
      <w:color w:val="4F81BD"/>
      <w:sz w:val="20"/>
      <w:szCs w:val="20"/>
    </w:rPr>
  </w:style>
  <w:style w:type="character" w:customStyle="1" w:styleId="Heading9Char">
    <w:name w:val="Heading 9 Char"/>
    <w:locked/>
    <w:rsid w:val="001D469E"/>
    <w:rPr>
      <w:rFonts w:ascii="Cambria" w:hAnsi="Cambria" w:cs="Times New Roman"/>
      <w:i/>
      <w:iCs/>
      <w:color w:val="404040"/>
      <w:sz w:val="20"/>
      <w:szCs w:val="20"/>
    </w:rPr>
  </w:style>
  <w:style w:type="character" w:customStyle="1" w:styleId="54">
    <w:name w:val="Знак Знак5"/>
    <w:semiHidden/>
    <w:rsid w:val="001D469E"/>
    <w:rPr>
      <w:rFonts w:cs="Times New Roman"/>
      <w:b/>
      <w:sz w:val="30"/>
      <w:lang w:val="ru-RU" w:eastAsia="ru-RU" w:bidi="ar-SA"/>
    </w:rPr>
  </w:style>
  <w:style w:type="character" w:customStyle="1" w:styleId="44">
    <w:name w:val="Знак Знак4"/>
    <w:semiHidden/>
    <w:rsid w:val="001D469E"/>
    <w:rPr>
      <w:rFonts w:ascii="Arial" w:hAnsi="Arial" w:cs="Times New Roman"/>
      <w:b/>
      <w:sz w:val="24"/>
      <w:lang w:val="ru-RU" w:eastAsia="ru-RU" w:bidi="ar-SA"/>
    </w:rPr>
  </w:style>
  <w:style w:type="paragraph" w:styleId="a3">
    <w:name w:val="Body Text Indent"/>
    <w:basedOn w:val="a5"/>
    <w:link w:val="af6"/>
    <w:rsid w:val="001D469E"/>
    <w:pPr>
      <w:numPr>
        <w:ilvl w:val="1"/>
        <w:numId w:val="14"/>
      </w:numPr>
      <w:spacing w:before="60"/>
      <w:ind w:left="0" w:firstLine="851"/>
    </w:pPr>
    <w:rPr>
      <w:szCs w:val="20"/>
    </w:rPr>
  </w:style>
  <w:style w:type="character" w:customStyle="1" w:styleId="af6">
    <w:name w:val="Основной текст с отступом Знак"/>
    <w:basedOn w:val="a6"/>
    <w:link w:val="a3"/>
    <w:rsid w:val="001D469E"/>
    <w:rPr>
      <w:rFonts w:ascii="Times New Roman" w:eastAsia="Times New Roman" w:hAnsi="Times New Roman" w:cs="Times New Roman"/>
      <w:color w:val="000000"/>
      <w:sz w:val="24"/>
      <w:szCs w:val="20"/>
      <w:lang w:val="en-US"/>
    </w:rPr>
  </w:style>
  <w:style w:type="character" w:customStyle="1" w:styleId="BodyTextIndentChar">
    <w:name w:val="Body Text Indent Char"/>
    <w:aliases w:val="Основной текст с отступом Знак Char"/>
    <w:locked/>
    <w:rsid w:val="001D469E"/>
    <w:rPr>
      <w:rFonts w:cs="Times New Roman"/>
      <w:sz w:val="24"/>
      <w:lang w:val="en-US" w:eastAsia="en-US" w:bidi="ar-SA"/>
    </w:rPr>
  </w:style>
  <w:style w:type="character" w:customStyle="1" w:styleId="af7">
    <w:name w:val="Основной текст с отступом Знак Знак Знак"/>
    <w:aliases w:val="текст Знак"/>
    <w:rsid w:val="001D469E"/>
    <w:rPr>
      <w:rFonts w:cs="Times New Roman"/>
      <w:sz w:val="24"/>
      <w:lang w:val="ru-RU" w:eastAsia="ru-RU" w:bidi="ar-SA"/>
    </w:rPr>
  </w:style>
  <w:style w:type="paragraph" w:styleId="24">
    <w:name w:val="Body Text 2"/>
    <w:basedOn w:val="a5"/>
    <w:link w:val="25"/>
    <w:rsid w:val="001D469E"/>
    <w:pPr>
      <w:tabs>
        <w:tab w:val="num" w:pos="567"/>
      </w:tabs>
      <w:ind w:left="567" w:hanging="567"/>
    </w:pPr>
    <w:rPr>
      <w:szCs w:val="20"/>
    </w:rPr>
  </w:style>
  <w:style w:type="character" w:customStyle="1" w:styleId="25">
    <w:name w:val="Основной текст 2 Знак"/>
    <w:basedOn w:val="a6"/>
    <w:link w:val="24"/>
    <w:rsid w:val="001D469E"/>
    <w:rPr>
      <w:rFonts w:ascii="Times New Roman" w:eastAsia="Times New Roman" w:hAnsi="Times New Roman" w:cs="Times New Roman"/>
      <w:color w:val="000000"/>
      <w:sz w:val="24"/>
      <w:szCs w:val="20"/>
      <w:lang w:val="en-US"/>
    </w:rPr>
  </w:style>
  <w:style w:type="character" w:customStyle="1" w:styleId="BodyText2Char">
    <w:name w:val="Body Text 2 Char"/>
    <w:locked/>
    <w:rsid w:val="001D469E"/>
    <w:rPr>
      <w:rFonts w:ascii="Times New Roman" w:hAnsi="Times New Roman" w:cs="Times New Roman"/>
      <w:sz w:val="20"/>
      <w:szCs w:val="20"/>
      <w:lang w:val="en-US" w:eastAsia="en-US"/>
    </w:rPr>
  </w:style>
  <w:style w:type="paragraph" w:styleId="a0">
    <w:name w:val="List Bullet"/>
    <w:basedOn w:val="a5"/>
    <w:autoRedefine/>
    <w:rsid w:val="001D469E"/>
    <w:pPr>
      <w:widowControl w:val="0"/>
      <w:numPr>
        <w:numId w:val="1"/>
      </w:numPr>
      <w:tabs>
        <w:tab w:val="clear" w:pos="360"/>
      </w:tabs>
      <w:ind w:left="0" w:firstLine="0"/>
    </w:pPr>
  </w:style>
  <w:style w:type="paragraph" w:styleId="20">
    <w:name w:val="List Bullet 2"/>
    <w:basedOn w:val="a5"/>
    <w:autoRedefine/>
    <w:rsid w:val="001D469E"/>
    <w:pPr>
      <w:numPr>
        <w:numId w:val="2"/>
      </w:numPr>
      <w:tabs>
        <w:tab w:val="clear" w:pos="720"/>
        <w:tab w:val="num" w:pos="643"/>
      </w:tabs>
      <w:ind w:left="643"/>
    </w:pPr>
    <w:rPr>
      <w:szCs w:val="20"/>
    </w:rPr>
  </w:style>
  <w:style w:type="paragraph" w:styleId="30">
    <w:name w:val="List Bullet 3"/>
    <w:basedOn w:val="a5"/>
    <w:autoRedefine/>
    <w:rsid w:val="001D469E"/>
    <w:pPr>
      <w:numPr>
        <w:numId w:val="3"/>
      </w:numPr>
      <w:tabs>
        <w:tab w:val="clear" w:pos="1080"/>
        <w:tab w:val="num" w:pos="926"/>
      </w:tabs>
      <w:ind w:left="926"/>
    </w:pPr>
    <w:rPr>
      <w:szCs w:val="20"/>
    </w:rPr>
  </w:style>
  <w:style w:type="paragraph" w:styleId="4">
    <w:name w:val="List Bullet 4"/>
    <w:basedOn w:val="a5"/>
    <w:autoRedefine/>
    <w:rsid w:val="001D469E"/>
    <w:pPr>
      <w:numPr>
        <w:numId w:val="4"/>
      </w:numPr>
      <w:tabs>
        <w:tab w:val="clear" w:pos="1440"/>
        <w:tab w:val="num" w:pos="1209"/>
      </w:tabs>
      <w:ind w:left="1209"/>
    </w:pPr>
    <w:rPr>
      <w:szCs w:val="20"/>
    </w:rPr>
  </w:style>
  <w:style w:type="paragraph" w:styleId="50">
    <w:name w:val="List Bullet 5"/>
    <w:basedOn w:val="a5"/>
    <w:autoRedefine/>
    <w:rsid w:val="001D469E"/>
    <w:pPr>
      <w:numPr>
        <w:numId w:val="5"/>
      </w:numPr>
      <w:tabs>
        <w:tab w:val="clear" w:pos="1800"/>
        <w:tab w:val="num" w:pos="1492"/>
      </w:tabs>
      <w:ind w:left="1492"/>
    </w:pPr>
    <w:rPr>
      <w:szCs w:val="20"/>
    </w:rPr>
  </w:style>
  <w:style w:type="paragraph" w:styleId="a">
    <w:name w:val="List Number"/>
    <w:basedOn w:val="a5"/>
    <w:rsid w:val="001D469E"/>
    <w:pPr>
      <w:numPr>
        <w:numId w:val="6"/>
      </w:numPr>
    </w:pPr>
    <w:rPr>
      <w:szCs w:val="20"/>
    </w:rPr>
  </w:style>
  <w:style w:type="paragraph" w:styleId="2">
    <w:name w:val="List Number 2"/>
    <w:basedOn w:val="a5"/>
    <w:rsid w:val="001D469E"/>
    <w:pPr>
      <w:numPr>
        <w:numId w:val="7"/>
      </w:numPr>
      <w:tabs>
        <w:tab w:val="clear" w:pos="720"/>
        <w:tab w:val="num" w:pos="643"/>
      </w:tabs>
      <w:ind w:left="643"/>
    </w:pPr>
    <w:rPr>
      <w:szCs w:val="20"/>
    </w:rPr>
  </w:style>
  <w:style w:type="paragraph" w:styleId="3">
    <w:name w:val="List Number 3"/>
    <w:basedOn w:val="a5"/>
    <w:rsid w:val="001D469E"/>
    <w:pPr>
      <w:numPr>
        <w:numId w:val="8"/>
      </w:numPr>
      <w:tabs>
        <w:tab w:val="clear" w:pos="1080"/>
        <w:tab w:val="num" w:pos="360"/>
      </w:tabs>
      <w:ind w:left="0" w:firstLine="0"/>
    </w:pPr>
    <w:rPr>
      <w:szCs w:val="20"/>
    </w:rPr>
  </w:style>
  <w:style w:type="paragraph" w:styleId="40">
    <w:name w:val="List Number 4"/>
    <w:basedOn w:val="a5"/>
    <w:rsid w:val="001D469E"/>
    <w:pPr>
      <w:numPr>
        <w:ilvl w:val="1"/>
        <w:numId w:val="12"/>
      </w:numPr>
      <w:tabs>
        <w:tab w:val="clear" w:pos="1440"/>
        <w:tab w:val="num" w:pos="1209"/>
      </w:tabs>
      <w:ind w:left="1209" w:hanging="360"/>
    </w:pPr>
    <w:rPr>
      <w:szCs w:val="20"/>
    </w:rPr>
  </w:style>
  <w:style w:type="paragraph" w:styleId="5">
    <w:name w:val="List Number 5"/>
    <w:basedOn w:val="a5"/>
    <w:rsid w:val="001D469E"/>
    <w:pPr>
      <w:numPr>
        <w:numId w:val="9"/>
      </w:numPr>
      <w:tabs>
        <w:tab w:val="clear" w:pos="1800"/>
        <w:tab w:val="num" w:pos="1492"/>
      </w:tabs>
      <w:ind w:left="1492"/>
    </w:pPr>
    <w:rPr>
      <w:szCs w:val="20"/>
    </w:rPr>
  </w:style>
  <w:style w:type="paragraph" w:customStyle="1" w:styleId="a4">
    <w:name w:val="Раздел"/>
    <w:basedOn w:val="a5"/>
    <w:semiHidden/>
    <w:rsid w:val="001D469E"/>
    <w:pPr>
      <w:numPr>
        <w:numId w:val="13"/>
      </w:numPr>
      <w:tabs>
        <w:tab w:val="clear" w:pos="360"/>
        <w:tab w:val="num" w:pos="1440"/>
      </w:tabs>
      <w:spacing w:before="120" w:after="120"/>
      <w:ind w:left="720" w:hanging="720"/>
      <w:jc w:val="center"/>
    </w:pPr>
    <w:rPr>
      <w:rFonts w:ascii="Arial Narrow" w:hAnsi="Arial Narrow"/>
      <w:b/>
      <w:sz w:val="28"/>
      <w:szCs w:val="20"/>
    </w:rPr>
  </w:style>
  <w:style w:type="paragraph" w:customStyle="1" w:styleId="a2">
    <w:name w:val="Часть"/>
    <w:basedOn w:val="a5"/>
    <w:semiHidden/>
    <w:rsid w:val="001D469E"/>
    <w:pPr>
      <w:numPr>
        <w:numId w:val="14"/>
      </w:numPr>
      <w:tabs>
        <w:tab w:val="clear" w:pos="567"/>
      </w:tabs>
      <w:ind w:left="0" w:firstLine="0"/>
      <w:jc w:val="center"/>
    </w:pPr>
    <w:rPr>
      <w:rFonts w:ascii="Arial" w:hAnsi="Arial"/>
      <w:b/>
      <w:caps/>
      <w:sz w:val="32"/>
      <w:szCs w:val="20"/>
    </w:rPr>
  </w:style>
  <w:style w:type="character" w:customStyle="1" w:styleId="TitleChar">
    <w:name w:val="Title Char"/>
    <w:locked/>
    <w:rsid w:val="001D469E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customStyle="1" w:styleId="SubtitleChar">
    <w:name w:val="Subtitle Char"/>
    <w:locked/>
    <w:rsid w:val="001D469E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styleId="af8">
    <w:name w:val="Date"/>
    <w:basedOn w:val="a5"/>
    <w:next w:val="a5"/>
    <w:link w:val="af9"/>
    <w:rsid w:val="001D469E"/>
    <w:rPr>
      <w:szCs w:val="20"/>
    </w:rPr>
  </w:style>
  <w:style w:type="character" w:customStyle="1" w:styleId="af9">
    <w:name w:val="Дата Знак"/>
    <w:basedOn w:val="a6"/>
    <w:link w:val="af8"/>
    <w:rsid w:val="001D469E"/>
    <w:rPr>
      <w:rFonts w:ascii="Times New Roman" w:eastAsia="Times New Roman" w:hAnsi="Times New Roman" w:cs="Times New Roman"/>
      <w:color w:val="000000"/>
      <w:sz w:val="24"/>
      <w:szCs w:val="20"/>
      <w:lang w:val="en-US"/>
    </w:rPr>
  </w:style>
  <w:style w:type="character" w:customStyle="1" w:styleId="DateChar">
    <w:name w:val="Date Char"/>
    <w:locked/>
    <w:rsid w:val="001D469E"/>
    <w:rPr>
      <w:rFonts w:ascii="Times New Roman" w:hAnsi="Times New Roman" w:cs="Times New Roman"/>
      <w:sz w:val="24"/>
      <w:lang w:val="en-US" w:eastAsia="en-US"/>
    </w:rPr>
  </w:style>
  <w:style w:type="character" w:customStyle="1" w:styleId="BodyTextChar">
    <w:name w:val="Body Text Char"/>
    <w:aliases w:val="Основной текст Знак Знак Char,Основной текст Знак Char"/>
    <w:semiHidden/>
    <w:locked/>
    <w:rsid w:val="001D469E"/>
    <w:rPr>
      <w:rFonts w:ascii="Times New Roman" w:hAnsi="Times New Roman" w:cs="Times New Roman"/>
      <w:sz w:val="24"/>
      <w:lang w:val="en-US" w:eastAsia="en-US"/>
    </w:rPr>
  </w:style>
  <w:style w:type="character" w:customStyle="1" w:styleId="afa">
    <w:name w:val="Основной текст Знак Знак Знак"/>
    <w:aliases w:val="Основной текст Знак Знак Знак1,Основной текст Знак Знак1,Знак Знак1,Знак Знак Знак Знак"/>
    <w:rsid w:val="001D469E"/>
    <w:rPr>
      <w:rFonts w:cs="Times New Roman"/>
      <w:sz w:val="24"/>
      <w:lang w:val="ru-RU" w:eastAsia="ru-RU" w:bidi="ar-SA"/>
    </w:rPr>
  </w:style>
  <w:style w:type="paragraph" w:styleId="26">
    <w:name w:val="Body Text Indent 2"/>
    <w:aliases w:val="Знак"/>
    <w:basedOn w:val="a5"/>
    <w:link w:val="27"/>
    <w:rsid w:val="001D469E"/>
    <w:pPr>
      <w:spacing w:after="160" w:line="240" w:lineRule="exact"/>
    </w:pPr>
    <w:rPr>
      <w:rFonts w:ascii="Verdana" w:hAnsi="Verdana"/>
      <w:sz w:val="20"/>
      <w:szCs w:val="20"/>
    </w:rPr>
  </w:style>
  <w:style w:type="character" w:customStyle="1" w:styleId="27">
    <w:name w:val="Основной текст с отступом 2 Знак"/>
    <w:aliases w:val="Знак Знак9"/>
    <w:basedOn w:val="a6"/>
    <w:link w:val="26"/>
    <w:rsid w:val="001D469E"/>
    <w:rPr>
      <w:rFonts w:ascii="Verdana" w:eastAsia="Times New Roman" w:hAnsi="Verdana" w:cs="Times New Roman"/>
      <w:color w:val="000000"/>
      <w:sz w:val="20"/>
      <w:szCs w:val="20"/>
      <w:lang w:val="en-US"/>
    </w:rPr>
  </w:style>
  <w:style w:type="character" w:customStyle="1" w:styleId="BodyTextIndent2Char">
    <w:name w:val="Body Text Indent 2 Char"/>
    <w:aliases w:val="Знак Char"/>
    <w:locked/>
    <w:rsid w:val="001D469E"/>
    <w:rPr>
      <w:rFonts w:ascii="Times New Roman" w:hAnsi="Times New Roman" w:cs="Times New Roman"/>
      <w:sz w:val="24"/>
      <w:lang w:val="en-US" w:eastAsia="en-US"/>
    </w:rPr>
  </w:style>
  <w:style w:type="character" w:customStyle="1" w:styleId="afb">
    <w:name w:val="Знак Знак Знак"/>
    <w:semiHidden/>
    <w:rsid w:val="001D469E"/>
    <w:rPr>
      <w:rFonts w:cs="Times New Roman"/>
      <w:sz w:val="24"/>
      <w:lang w:val="ru-RU" w:eastAsia="ru-RU" w:bidi="ar-SA"/>
    </w:rPr>
  </w:style>
  <w:style w:type="paragraph" w:styleId="36">
    <w:name w:val="Body Text Indent 3"/>
    <w:basedOn w:val="a5"/>
    <w:link w:val="37"/>
    <w:rsid w:val="001D469E"/>
    <w:pPr>
      <w:spacing w:after="120"/>
      <w:ind w:left="283"/>
    </w:pPr>
    <w:rPr>
      <w:sz w:val="16"/>
      <w:szCs w:val="20"/>
    </w:rPr>
  </w:style>
  <w:style w:type="character" w:customStyle="1" w:styleId="37">
    <w:name w:val="Основной текст с отступом 3 Знак"/>
    <w:basedOn w:val="a6"/>
    <w:link w:val="36"/>
    <w:rsid w:val="001D469E"/>
    <w:rPr>
      <w:rFonts w:ascii="Times New Roman" w:eastAsia="Times New Roman" w:hAnsi="Times New Roman" w:cs="Times New Roman"/>
      <w:color w:val="000000"/>
      <w:sz w:val="16"/>
      <w:szCs w:val="20"/>
      <w:lang w:val="en-US"/>
    </w:rPr>
  </w:style>
  <w:style w:type="character" w:customStyle="1" w:styleId="BodyTextIndent3Char">
    <w:name w:val="Body Text Indent 3 Char"/>
    <w:locked/>
    <w:rsid w:val="001D469E"/>
    <w:rPr>
      <w:rFonts w:ascii="Times New Roman" w:hAnsi="Times New Roman" w:cs="Times New Roman"/>
      <w:sz w:val="16"/>
      <w:szCs w:val="16"/>
      <w:lang w:val="en-US" w:eastAsia="en-US"/>
    </w:rPr>
  </w:style>
  <w:style w:type="paragraph" w:styleId="afc">
    <w:name w:val="header"/>
    <w:basedOn w:val="a5"/>
    <w:link w:val="afd"/>
    <w:uiPriority w:val="99"/>
    <w:rsid w:val="001D469E"/>
    <w:pPr>
      <w:tabs>
        <w:tab w:val="center" w:pos="4153"/>
        <w:tab w:val="right" w:pos="8306"/>
      </w:tabs>
      <w:spacing w:before="120" w:after="120"/>
    </w:pPr>
    <w:rPr>
      <w:rFonts w:ascii="Arial" w:hAnsi="Arial"/>
      <w:noProof/>
      <w:szCs w:val="20"/>
    </w:rPr>
  </w:style>
  <w:style w:type="character" w:customStyle="1" w:styleId="afd">
    <w:name w:val="Верхний колонтитул Знак"/>
    <w:basedOn w:val="a6"/>
    <w:link w:val="afc"/>
    <w:uiPriority w:val="99"/>
    <w:rsid w:val="001D469E"/>
    <w:rPr>
      <w:rFonts w:ascii="Arial" w:eastAsia="Times New Roman" w:hAnsi="Arial" w:cs="Times New Roman"/>
      <w:noProof/>
      <w:color w:val="000000"/>
      <w:sz w:val="24"/>
      <w:szCs w:val="20"/>
      <w:lang w:val="en-US"/>
    </w:rPr>
  </w:style>
  <w:style w:type="character" w:customStyle="1" w:styleId="HeaderChar">
    <w:name w:val="Header Char"/>
    <w:semiHidden/>
    <w:locked/>
    <w:rsid w:val="001D469E"/>
    <w:rPr>
      <w:rFonts w:ascii="Times New Roman" w:hAnsi="Times New Roman" w:cs="Times New Roman"/>
      <w:sz w:val="24"/>
      <w:lang w:val="en-US" w:eastAsia="en-US"/>
    </w:rPr>
  </w:style>
  <w:style w:type="paragraph" w:styleId="afe">
    <w:name w:val="Block Text"/>
    <w:basedOn w:val="a5"/>
    <w:rsid w:val="001D469E"/>
    <w:pPr>
      <w:spacing w:after="120"/>
      <w:ind w:left="1440" w:right="1440"/>
    </w:pPr>
    <w:rPr>
      <w:szCs w:val="20"/>
    </w:rPr>
  </w:style>
  <w:style w:type="character" w:styleId="aff">
    <w:name w:val="page number"/>
    <w:rsid w:val="001D469E"/>
    <w:rPr>
      <w:rFonts w:ascii="Times New Roman" w:hAnsi="Times New Roman" w:cs="Times New Roman"/>
    </w:rPr>
  </w:style>
  <w:style w:type="paragraph" w:styleId="aff0">
    <w:name w:val="footer"/>
    <w:basedOn w:val="a5"/>
    <w:link w:val="aff1"/>
    <w:uiPriority w:val="99"/>
    <w:rsid w:val="001D469E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ff1">
    <w:name w:val="Нижний колонтитул Знак"/>
    <w:basedOn w:val="a6"/>
    <w:link w:val="aff0"/>
    <w:uiPriority w:val="99"/>
    <w:rsid w:val="001D469E"/>
    <w:rPr>
      <w:rFonts w:ascii="Times New Roman" w:eastAsia="Times New Roman" w:hAnsi="Times New Roman" w:cs="Times New Roman"/>
      <w:noProof/>
      <w:color w:val="000000"/>
      <w:sz w:val="24"/>
      <w:szCs w:val="20"/>
      <w:lang w:val="en-US"/>
    </w:rPr>
  </w:style>
  <w:style w:type="character" w:customStyle="1" w:styleId="FooterChar">
    <w:name w:val="Footer Char"/>
    <w:semiHidden/>
    <w:locked/>
    <w:rsid w:val="001D469E"/>
    <w:rPr>
      <w:rFonts w:ascii="Times New Roman" w:hAnsi="Times New Roman" w:cs="Times New Roman"/>
      <w:sz w:val="24"/>
      <w:lang w:val="en-US" w:eastAsia="en-US"/>
    </w:rPr>
  </w:style>
  <w:style w:type="character" w:customStyle="1" w:styleId="38">
    <w:name w:val="Знак Знак3"/>
    <w:semiHidden/>
    <w:rsid w:val="001D469E"/>
    <w:rPr>
      <w:rFonts w:cs="Times New Roman"/>
      <w:noProof/>
      <w:sz w:val="24"/>
      <w:lang w:val="ru-RU" w:eastAsia="ru-RU" w:bidi="ar-SA"/>
    </w:rPr>
  </w:style>
  <w:style w:type="character" w:customStyle="1" w:styleId="BodyText3Char">
    <w:name w:val="Body Text 3 Char"/>
    <w:locked/>
    <w:rsid w:val="001D469E"/>
    <w:rPr>
      <w:rFonts w:ascii="Times New Roman" w:hAnsi="Times New Roman" w:cs="Times New Roman"/>
      <w:sz w:val="16"/>
      <w:szCs w:val="16"/>
      <w:lang w:val="en-US" w:eastAsia="en-US"/>
    </w:rPr>
  </w:style>
  <w:style w:type="character" w:customStyle="1" w:styleId="PlainTextChar">
    <w:name w:val="Plain Text Char"/>
    <w:semiHidden/>
    <w:locked/>
    <w:rsid w:val="001D469E"/>
    <w:rPr>
      <w:rFonts w:ascii="Courier New" w:hAnsi="Courier New" w:cs="Courier New"/>
      <w:sz w:val="20"/>
      <w:szCs w:val="20"/>
      <w:lang w:val="en-US" w:eastAsia="en-US"/>
    </w:rPr>
  </w:style>
  <w:style w:type="paragraph" w:styleId="aff2">
    <w:name w:val="Normal (Web)"/>
    <w:basedOn w:val="a5"/>
    <w:rsid w:val="001D469E"/>
    <w:pPr>
      <w:spacing w:before="100" w:beforeAutospacing="1" w:after="100" w:afterAutospacing="1"/>
    </w:pPr>
  </w:style>
  <w:style w:type="paragraph" w:styleId="HTML">
    <w:name w:val="HTML Address"/>
    <w:basedOn w:val="a5"/>
    <w:link w:val="HTML0"/>
    <w:rsid w:val="001D469E"/>
    <w:rPr>
      <w:i/>
      <w:iCs/>
    </w:rPr>
  </w:style>
  <w:style w:type="character" w:customStyle="1" w:styleId="HTML0">
    <w:name w:val="Адрес HTML Знак"/>
    <w:basedOn w:val="a6"/>
    <w:link w:val="HTML"/>
    <w:rsid w:val="001D469E"/>
    <w:rPr>
      <w:rFonts w:ascii="Times New Roman" w:eastAsia="Times New Roman" w:hAnsi="Times New Roman" w:cs="Times New Roman"/>
      <w:i/>
      <w:iCs/>
      <w:color w:val="000000"/>
      <w:sz w:val="24"/>
      <w:szCs w:val="24"/>
      <w:lang w:val="en-US"/>
    </w:rPr>
  </w:style>
  <w:style w:type="character" w:customStyle="1" w:styleId="HTMLAddressChar">
    <w:name w:val="HTML Address Char"/>
    <w:locked/>
    <w:rsid w:val="001D469E"/>
    <w:rPr>
      <w:rFonts w:ascii="Times New Roman" w:hAnsi="Times New Roman" w:cs="Times New Roman"/>
      <w:i/>
      <w:iCs/>
      <w:sz w:val="24"/>
      <w:lang w:val="en-US" w:eastAsia="en-US"/>
    </w:rPr>
  </w:style>
  <w:style w:type="paragraph" w:styleId="aff3">
    <w:name w:val="envelope address"/>
    <w:basedOn w:val="a5"/>
    <w:rsid w:val="001D469E"/>
    <w:pPr>
      <w:framePr w:w="7920" w:h="1980" w:hRule="exact" w:hSpace="180" w:wrap="auto" w:hAnchor="page" w:xAlign="center" w:yAlign="bottom"/>
      <w:ind w:left="2880"/>
    </w:pPr>
    <w:rPr>
      <w:rFonts w:ascii="Arial" w:hAnsi="Arial" w:cs="Arial"/>
    </w:rPr>
  </w:style>
  <w:style w:type="character" w:styleId="HTML1">
    <w:name w:val="HTML Acronym"/>
    <w:rsid w:val="001D469E"/>
    <w:rPr>
      <w:rFonts w:cs="Times New Roman"/>
    </w:rPr>
  </w:style>
  <w:style w:type="character" w:styleId="aff4">
    <w:name w:val="Hyperlink"/>
    <w:rsid w:val="001D469E"/>
    <w:rPr>
      <w:rFonts w:cs="Times New Roman"/>
      <w:color w:val="0000FF"/>
      <w:u w:val="single"/>
    </w:rPr>
  </w:style>
  <w:style w:type="paragraph" w:styleId="aff5">
    <w:name w:val="Note Heading"/>
    <w:basedOn w:val="a5"/>
    <w:next w:val="a5"/>
    <w:link w:val="aff6"/>
    <w:rsid w:val="001D469E"/>
  </w:style>
  <w:style w:type="character" w:customStyle="1" w:styleId="aff6">
    <w:name w:val="Заголовок записки Знак"/>
    <w:basedOn w:val="a6"/>
    <w:link w:val="aff5"/>
    <w:rsid w:val="001D469E"/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customStyle="1" w:styleId="NoteHeadingChar">
    <w:name w:val="Note Heading Char"/>
    <w:locked/>
    <w:rsid w:val="001D469E"/>
    <w:rPr>
      <w:rFonts w:ascii="Times New Roman" w:hAnsi="Times New Roman" w:cs="Times New Roman"/>
      <w:sz w:val="24"/>
      <w:lang w:val="en-US" w:eastAsia="en-US"/>
    </w:rPr>
  </w:style>
  <w:style w:type="character" w:styleId="HTML2">
    <w:name w:val="HTML Keyboard"/>
    <w:rsid w:val="001D469E"/>
    <w:rPr>
      <w:rFonts w:ascii="Courier New" w:hAnsi="Courier New" w:cs="Courier New"/>
      <w:sz w:val="20"/>
      <w:szCs w:val="20"/>
    </w:rPr>
  </w:style>
  <w:style w:type="character" w:styleId="HTML3">
    <w:name w:val="HTML Code"/>
    <w:rsid w:val="001D469E"/>
    <w:rPr>
      <w:rFonts w:ascii="Courier New" w:hAnsi="Courier New" w:cs="Courier New"/>
      <w:sz w:val="20"/>
      <w:szCs w:val="20"/>
    </w:rPr>
  </w:style>
  <w:style w:type="paragraph" w:styleId="aff7">
    <w:name w:val="Body Text First Indent"/>
    <w:basedOn w:val="af4"/>
    <w:link w:val="aff8"/>
    <w:rsid w:val="001D469E"/>
    <w:pPr>
      <w:ind w:firstLine="210"/>
    </w:pPr>
  </w:style>
  <w:style w:type="character" w:customStyle="1" w:styleId="aff8">
    <w:name w:val="Красная строка Знак"/>
    <w:basedOn w:val="af5"/>
    <w:link w:val="aff7"/>
    <w:rsid w:val="001D469E"/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customStyle="1" w:styleId="BodyTextFirstIndentChar">
    <w:name w:val="Body Text First Indent Char"/>
    <w:locked/>
    <w:rsid w:val="001D469E"/>
    <w:rPr>
      <w:rFonts w:ascii="Times New Roman" w:hAnsi="Times New Roman" w:cs="Times New Roman"/>
      <w:sz w:val="24"/>
      <w:lang w:val="en-US" w:eastAsia="en-US"/>
    </w:rPr>
  </w:style>
  <w:style w:type="paragraph" w:styleId="28">
    <w:name w:val="Body Text First Indent 2"/>
    <w:basedOn w:val="a3"/>
    <w:link w:val="29"/>
    <w:rsid w:val="001D469E"/>
    <w:pPr>
      <w:spacing w:before="0" w:after="120"/>
      <w:ind w:left="283" w:firstLine="210"/>
    </w:pPr>
    <w:rPr>
      <w:szCs w:val="24"/>
    </w:rPr>
  </w:style>
  <w:style w:type="character" w:customStyle="1" w:styleId="29">
    <w:name w:val="Красная строка 2 Знак"/>
    <w:basedOn w:val="af6"/>
    <w:link w:val="28"/>
    <w:rsid w:val="001D469E"/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customStyle="1" w:styleId="BodyTextFirstIndent2Char">
    <w:name w:val="Body Text First Indent 2 Char"/>
    <w:locked/>
    <w:rsid w:val="001D469E"/>
    <w:rPr>
      <w:rFonts w:cs="Times New Roman"/>
      <w:sz w:val="24"/>
      <w:lang w:val="en-US" w:eastAsia="en-US" w:bidi="ar-SA"/>
    </w:rPr>
  </w:style>
  <w:style w:type="character" w:styleId="aff9">
    <w:name w:val="line number"/>
    <w:rsid w:val="001D469E"/>
    <w:rPr>
      <w:rFonts w:cs="Times New Roman"/>
    </w:rPr>
  </w:style>
  <w:style w:type="character" w:styleId="HTML4">
    <w:name w:val="HTML Sample"/>
    <w:rsid w:val="001D469E"/>
    <w:rPr>
      <w:rFonts w:ascii="Courier New" w:hAnsi="Courier New" w:cs="Courier New"/>
    </w:rPr>
  </w:style>
  <w:style w:type="paragraph" w:styleId="2a">
    <w:name w:val="envelope return"/>
    <w:basedOn w:val="a5"/>
    <w:rsid w:val="001D469E"/>
    <w:rPr>
      <w:rFonts w:ascii="Arial" w:hAnsi="Arial" w:cs="Arial"/>
      <w:sz w:val="20"/>
      <w:szCs w:val="20"/>
    </w:rPr>
  </w:style>
  <w:style w:type="paragraph" w:styleId="affa">
    <w:name w:val="Normal Indent"/>
    <w:basedOn w:val="a5"/>
    <w:rsid w:val="001D469E"/>
    <w:pPr>
      <w:ind w:left="708"/>
    </w:pPr>
  </w:style>
  <w:style w:type="character" w:styleId="HTML5">
    <w:name w:val="HTML Definition"/>
    <w:rsid w:val="001D469E"/>
    <w:rPr>
      <w:rFonts w:cs="Times New Roman"/>
      <w:i/>
      <w:iCs/>
    </w:rPr>
  </w:style>
  <w:style w:type="character" w:styleId="HTML6">
    <w:name w:val="HTML Variable"/>
    <w:rsid w:val="001D469E"/>
    <w:rPr>
      <w:rFonts w:cs="Times New Roman"/>
      <w:i/>
      <w:iCs/>
    </w:rPr>
  </w:style>
  <w:style w:type="character" w:styleId="HTML7">
    <w:name w:val="HTML Typewriter"/>
    <w:rsid w:val="001D469E"/>
    <w:rPr>
      <w:rFonts w:ascii="Courier New" w:hAnsi="Courier New" w:cs="Courier New"/>
      <w:sz w:val="20"/>
      <w:szCs w:val="20"/>
    </w:rPr>
  </w:style>
  <w:style w:type="paragraph" w:styleId="affb">
    <w:name w:val="Signature"/>
    <w:basedOn w:val="a5"/>
    <w:link w:val="affc"/>
    <w:rsid w:val="001D469E"/>
    <w:pPr>
      <w:ind w:left="4252"/>
    </w:pPr>
  </w:style>
  <w:style w:type="character" w:customStyle="1" w:styleId="affc">
    <w:name w:val="Подпись Знак"/>
    <w:basedOn w:val="a6"/>
    <w:link w:val="affb"/>
    <w:rsid w:val="001D469E"/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customStyle="1" w:styleId="SignatureChar">
    <w:name w:val="Signature Char"/>
    <w:locked/>
    <w:rsid w:val="001D469E"/>
    <w:rPr>
      <w:rFonts w:ascii="Times New Roman" w:hAnsi="Times New Roman" w:cs="Times New Roman"/>
      <w:sz w:val="24"/>
      <w:lang w:val="en-US" w:eastAsia="en-US"/>
    </w:rPr>
  </w:style>
  <w:style w:type="paragraph" w:styleId="affd">
    <w:name w:val="Salutation"/>
    <w:basedOn w:val="a5"/>
    <w:next w:val="a5"/>
    <w:link w:val="affe"/>
    <w:rsid w:val="001D469E"/>
  </w:style>
  <w:style w:type="character" w:customStyle="1" w:styleId="affe">
    <w:name w:val="Приветствие Знак"/>
    <w:basedOn w:val="a6"/>
    <w:link w:val="affd"/>
    <w:rsid w:val="001D469E"/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customStyle="1" w:styleId="SalutationChar">
    <w:name w:val="Salutation Char"/>
    <w:locked/>
    <w:rsid w:val="001D469E"/>
    <w:rPr>
      <w:rFonts w:ascii="Times New Roman" w:hAnsi="Times New Roman" w:cs="Times New Roman"/>
      <w:sz w:val="24"/>
      <w:lang w:val="en-US" w:eastAsia="en-US"/>
    </w:rPr>
  </w:style>
  <w:style w:type="paragraph" w:styleId="afff">
    <w:name w:val="List Continue"/>
    <w:basedOn w:val="a5"/>
    <w:rsid w:val="001D469E"/>
    <w:pPr>
      <w:spacing w:after="120"/>
      <w:ind w:left="283"/>
    </w:pPr>
  </w:style>
  <w:style w:type="paragraph" w:styleId="2b">
    <w:name w:val="List Continue 2"/>
    <w:basedOn w:val="a5"/>
    <w:rsid w:val="001D469E"/>
    <w:pPr>
      <w:spacing w:after="120"/>
      <w:ind w:left="566"/>
    </w:pPr>
  </w:style>
  <w:style w:type="paragraph" w:styleId="39">
    <w:name w:val="List Continue 3"/>
    <w:basedOn w:val="a5"/>
    <w:rsid w:val="001D469E"/>
    <w:pPr>
      <w:spacing w:after="120"/>
      <w:ind w:left="849"/>
    </w:pPr>
  </w:style>
  <w:style w:type="paragraph" w:styleId="45">
    <w:name w:val="List Continue 4"/>
    <w:basedOn w:val="a5"/>
    <w:rsid w:val="001D469E"/>
    <w:pPr>
      <w:spacing w:after="120"/>
      <w:ind w:left="1132"/>
    </w:pPr>
  </w:style>
  <w:style w:type="paragraph" w:styleId="55">
    <w:name w:val="List Continue 5"/>
    <w:basedOn w:val="a5"/>
    <w:rsid w:val="001D469E"/>
    <w:pPr>
      <w:spacing w:after="120"/>
      <w:ind w:left="1415"/>
    </w:pPr>
  </w:style>
  <w:style w:type="character" w:styleId="afff0">
    <w:name w:val="FollowedHyperlink"/>
    <w:rsid w:val="001D469E"/>
    <w:rPr>
      <w:rFonts w:cs="Times New Roman"/>
      <w:color w:val="800080"/>
      <w:u w:val="single"/>
    </w:rPr>
  </w:style>
  <w:style w:type="paragraph" w:styleId="afff1">
    <w:name w:val="Closing"/>
    <w:basedOn w:val="a5"/>
    <w:link w:val="afff2"/>
    <w:rsid w:val="001D469E"/>
    <w:pPr>
      <w:ind w:left="4252"/>
    </w:pPr>
  </w:style>
  <w:style w:type="character" w:customStyle="1" w:styleId="afff2">
    <w:name w:val="Прощание Знак"/>
    <w:basedOn w:val="a6"/>
    <w:link w:val="afff1"/>
    <w:rsid w:val="001D469E"/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customStyle="1" w:styleId="ClosingChar">
    <w:name w:val="Closing Char"/>
    <w:locked/>
    <w:rsid w:val="001D469E"/>
    <w:rPr>
      <w:rFonts w:ascii="Times New Roman" w:hAnsi="Times New Roman" w:cs="Times New Roman"/>
      <w:sz w:val="24"/>
      <w:lang w:val="en-US" w:eastAsia="en-US"/>
    </w:rPr>
  </w:style>
  <w:style w:type="paragraph" w:styleId="afff3">
    <w:name w:val="List"/>
    <w:basedOn w:val="a5"/>
    <w:rsid w:val="001D469E"/>
    <w:pPr>
      <w:ind w:left="283" w:hanging="283"/>
    </w:pPr>
  </w:style>
  <w:style w:type="paragraph" w:styleId="2c">
    <w:name w:val="List 2"/>
    <w:basedOn w:val="a5"/>
    <w:rsid w:val="001D469E"/>
    <w:pPr>
      <w:ind w:left="566" w:hanging="283"/>
    </w:pPr>
  </w:style>
  <w:style w:type="paragraph" w:styleId="3a">
    <w:name w:val="List 3"/>
    <w:basedOn w:val="a5"/>
    <w:rsid w:val="001D469E"/>
    <w:pPr>
      <w:ind w:left="849" w:hanging="283"/>
    </w:pPr>
  </w:style>
  <w:style w:type="paragraph" w:styleId="46">
    <w:name w:val="List 4"/>
    <w:basedOn w:val="a5"/>
    <w:rsid w:val="001D469E"/>
    <w:pPr>
      <w:ind w:left="1132" w:hanging="283"/>
    </w:pPr>
  </w:style>
  <w:style w:type="paragraph" w:styleId="56">
    <w:name w:val="List 5"/>
    <w:basedOn w:val="a5"/>
    <w:rsid w:val="001D469E"/>
    <w:pPr>
      <w:ind w:left="1415" w:hanging="283"/>
    </w:pPr>
  </w:style>
  <w:style w:type="paragraph" w:styleId="HTML8">
    <w:name w:val="HTML Preformatted"/>
    <w:basedOn w:val="a5"/>
    <w:link w:val="HTML9"/>
    <w:rsid w:val="001D469E"/>
    <w:rPr>
      <w:rFonts w:ascii="Courier New" w:hAnsi="Courier New" w:cs="Courier New"/>
      <w:sz w:val="20"/>
      <w:szCs w:val="20"/>
    </w:rPr>
  </w:style>
  <w:style w:type="character" w:customStyle="1" w:styleId="HTML9">
    <w:name w:val="Стандартный HTML Знак"/>
    <w:basedOn w:val="a6"/>
    <w:link w:val="HTML8"/>
    <w:rsid w:val="001D469E"/>
    <w:rPr>
      <w:rFonts w:ascii="Courier New" w:eastAsia="Times New Roman" w:hAnsi="Courier New" w:cs="Courier New"/>
      <w:color w:val="000000"/>
      <w:sz w:val="20"/>
      <w:szCs w:val="20"/>
      <w:lang w:val="en-US"/>
    </w:rPr>
  </w:style>
  <w:style w:type="character" w:customStyle="1" w:styleId="HTMLPreformattedChar">
    <w:name w:val="HTML Preformatted Char"/>
    <w:locked/>
    <w:rsid w:val="001D469E"/>
    <w:rPr>
      <w:rFonts w:ascii="Courier New" w:hAnsi="Courier New" w:cs="Courier New"/>
      <w:sz w:val="20"/>
      <w:szCs w:val="20"/>
      <w:lang w:val="en-US" w:eastAsia="en-US"/>
    </w:rPr>
  </w:style>
  <w:style w:type="character" w:styleId="HTMLa">
    <w:name w:val="HTML Cite"/>
    <w:rsid w:val="001D469E"/>
    <w:rPr>
      <w:rFonts w:cs="Times New Roman"/>
      <w:i/>
      <w:iCs/>
    </w:rPr>
  </w:style>
  <w:style w:type="paragraph" w:styleId="afff4">
    <w:name w:val="Message Header"/>
    <w:basedOn w:val="a5"/>
    <w:link w:val="afff5"/>
    <w:rsid w:val="001D469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character" w:customStyle="1" w:styleId="afff5">
    <w:name w:val="Шапка Знак"/>
    <w:basedOn w:val="a6"/>
    <w:link w:val="afff4"/>
    <w:rsid w:val="001D469E"/>
    <w:rPr>
      <w:rFonts w:ascii="Arial" w:eastAsia="Times New Roman" w:hAnsi="Arial" w:cs="Arial"/>
      <w:color w:val="000000"/>
      <w:sz w:val="24"/>
      <w:szCs w:val="24"/>
      <w:shd w:val="pct20" w:color="auto" w:fill="auto"/>
      <w:lang w:val="en-US"/>
    </w:rPr>
  </w:style>
  <w:style w:type="character" w:customStyle="1" w:styleId="MessageHeaderChar">
    <w:name w:val="Message Header Char"/>
    <w:locked/>
    <w:rsid w:val="001D469E"/>
    <w:rPr>
      <w:rFonts w:ascii="Cambria" w:hAnsi="Cambria" w:cs="Times New Roman"/>
      <w:sz w:val="24"/>
      <w:szCs w:val="24"/>
      <w:shd w:val="pct20" w:color="auto" w:fill="auto"/>
      <w:lang w:val="en-US" w:eastAsia="en-US"/>
    </w:rPr>
  </w:style>
  <w:style w:type="paragraph" w:styleId="afff6">
    <w:name w:val="E-mail Signature"/>
    <w:basedOn w:val="a5"/>
    <w:link w:val="afff7"/>
    <w:rsid w:val="001D469E"/>
  </w:style>
  <w:style w:type="character" w:customStyle="1" w:styleId="afff7">
    <w:name w:val="Электронная подпись Знак"/>
    <w:basedOn w:val="a6"/>
    <w:link w:val="afff6"/>
    <w:rsid w:val="001D469E"/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customStyle="1" w:styleId="E-mailSignatureChar">
    <w:name w:val="E-mail Signature Char"/>
    <w:locked/>
    <w:rsid w:val="001D469E"/>
    <w:rPr>
      <w:rFonts w:ascii="Times New Roman" w:hAnsi="Times New Roman" w:cs="Times New Roman"/>
      <w:sz w:val="24"/>
      <w:lang w:val="en-US" w:eastAsia="en-US"/>
    </w:rPr>
  </w:style>
  <w:style w:type="paragraph" w:customStyle="1" w:styleId="16">
    <w:name w:val="Стиль1"/>
    <w:basedOn w:val="a5"/>
    <w:rsid w:val="001D469E"/>
    <w:pPr>
      <w:keepNext/>
      <w:keepLines/>
      <w:widowControl w:val="0"/>
      <w:suppressLineNumbers/>
      <w:tabs>
        <w:tab w:val="num" w:pos="432"/>
      </w:tabs>
      <w:suppressAutoHyphens/>
      <w:ind w:left="432" w:hanging="432"/>
    </w:pPr>
    <w:rPr>
      <w:b/>
      <w:sz w:val="28"/>
    </w:rPr>
  </w:style>
  <w:style w:type="paragraph" w:customStyle="1" w:styleId="2-1">
    <w:name w:val="содержание2-1"/>
    <w:basedOn w:val="32"/>
    <w:next w:val="a5"/>
    <w:rsid w:val="001D469E"/>
  </w:style>
  <w:style w:type="paragraph" w:customStyle="1" w:styleId="210">
    <w:name w:val="Заголовок 2.1"/>
    <w:basedOn w:val="11"/>
    <w:rsid w:val="001D469E"/>
    <w:pPr>
      <w:widowControl w:val="0"/>
      <w:suppressLineNumbers/>
      <w:suppressAutoHyphens/>
    </w:pPr>
    <w:rPr>
      <w:caps/>
    </w:rPr>
  </w:style>
  <w:style w:type="paragraph" w:customStyle="1" w:styleId="2d">
    <w:name w:val="Стиль2"/>
    <w:basedOn w:val="2"/>
    <w:rsid w:val="001D469E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</w:rPr>
  </w:style>
  <w:style w:type="paragraph" w:customStyle="1" w:styleId="3b">
    <w:name w:val="Стиль3 Знак"/>
    <w:basedOn w:val="26"/>
    <w:rsid w:val="001D469E"/>
    <w:pPr>
      <w:widowControl w:val="0"/>
      <w:tabs>
        <w:tab w:val="num" w:pos="227"/>
      </w:tabs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</w:rPr>
  </w:style>
  <w:style w:type="paragraph" w:customStyle="1" w:styleId="2-11">
    <w:name w:val="содержание2-11"/>
    <w:basedOn w:val="a5"/>
    <w:rsid w:val="001D469E"/>
  </w:style>
  <w:style w:type="character" w:customStyle="1" w:styleId="110">
    <w:name w:val="Знак Знак11"/>
    <w:semiHidden/>
    <w:rsid w:val="001D469E"/>
    <w:rPr>
      <w:rFonts w:cs="Times New Roman"/>
      <w:sz w:val="24"/>
      <w:lang w:val="ru-RU" w:eastAsia="ru-RU" w:bidi="ar-SA"/>
    </w:rPr>
  </w:style>
  <w:style w:type="character" w:customStyle="1" w:styleId="3c">
    <w:name w:val="Стиль3 Знак Знак"/>
    <w:rsid w:val="001D469E"/>
    <w:rPr>
      <w:rFonts w:cs="Times New Roman"/>
      <w:sz w:val="24"/>
      <w:lang w:val="ru-RU" w:eastAsia="ru-RU" w:bidi="ar-SA"/>
    </w:rPr>
  </w:style>
  <w:style w:type="paragraph" w:customStyle="1" w:styleId="47">
    <w:name w:val="Стиль4"/>
    <w:basedOn w:val="22"/>
    <w:next w:val="a5"/>
    <w:rsid w:val="001D469E"/>
    <w:pPr>
      <w:widowControl w:val="0"/>
      <w:suppressLineNumbers/>
      <w:suppressAutoHyphens/>
      <w:ind w:firstLine="567"/>
    </w:pPr>
  </w:style>
  <w:style w:type="paragraph" w:customStyle="1" w:styleId="afff8">
    <w:name w:val="Пункт Знак"/>
    <w:basedOn w:val="a5"/>
    <w:rsid w:val="001D469E"/>
    <w:pPr>
      <w:tabs>
        <w:tab w:val="num" w:pos="1134"/>
        <w:tab w:val="left" w:pos="1701"/>
      </w:tabs>
      <w:snapToGrid w:val="0"/>
      <w:spacing w:line="360" w:lineRule="auto"/>
      <w:ind w:left="1134" w:hanging="567"/>
    </w:pPr>
    <w:rPr>
      <w:sz w:val="28"/>
      <w:szCs w:val="20"/>
    </w:rPr>
  </w:style>
  <w:style w:type="paragraph" w:customStyle="1" w:styleId="afff9">
    <w:name w:val="Подпункт"/>
    <w:basedOn w:val="afff8"/>
    <w:rsid w:val="001D469E"/>
    <w:pPr>
      <w:tabs>
        <w:tab w:val="clear" w:pos="1134"/>
        <w:tab w:val="num" w:pos="1418"/>
      </w:tabs>
      <w:ind w:left="1418" w:hanging="851"/>
    </w:pPr>
  </w:style>
  <w:style w:type="character" w:customStyle="1" w:styleId="3d">
    <w:name w:val="Стиль3 Знак Знак Знак"/>
    <w:rsid w:val="001D469E"/>
    <w:rPr>
      <w:rFonts w:cs="Times New Roman"/>
      <w:sz w:val="24"/>
      <w:lang w:val="ru-RU" w:eastAsia="ru-RU" w:bidi="ar-SA"/>
    </w:rPr>
  </w:style>
  <w:style w:type="paragraph" w:customStyle="1" w:styleId="3e">
    <w:name w:val="Стиль3"/>
    <w:basedOn w:val="26"/>
    <w:rsid w:val="001D469E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hAnsi="Times New Roman"/>
      <w:sz w:val="24"/>
    </w:rPr>
  </w:style>
  <w:style w:type="character" w:customStyle="1" w:styleId="3f">
    <w:name w:val="Стиль3 Знак Знак Знак Знак"/>
    <w:rsid w:val="001D469E"/>
    <w:rPr>
      <w:rFonts w:cs="Times New Roman"/>
      <w:sz w:val="24"/>
      <w:lang w:val="ru-RU" w:eastAsia="ru-RU" w:bidi="ar-SA"/>
    </w:rPr>
  </w:style>
  <w:style w:type="paragraph" w:customStyle="1" w:styleId="afffa">
    <w:name w:val="текст"/>
    <w:rsid w:val="001D469E"/>
    <w:pPr>
      <w:autoSpaceDE w:val="0"/>
      <w:autoSpaceDN w:val="0"/>
      <w:adjustRightInd w:val="0"/>
      <w:jc w:val="both"/>
    </w:pPr>
    <w:rPr>
      <w:rFonts w:ascii="SchoolBookC" w:eastAsia="Times New Roman" w:hAnsi="SchoolBookC" w:cs="Times New Roman"/>
      <w:color w:val="000000"/>
      <w:sz w:val="24"/>
      <w:lang w:eastAsia="ru-RU"/>
    </w:rPr>
  </w:style>
  <w:style w:type="paragraph" w:customStyle="1" w:styleId="-9">
    <w:name w:val="текст-табл"/>
    <w:basedOn w:val="a5"/>
    <w:next w:val="a5"/>
    <w:rsid w:val="001D469E"/>
    <w:pPr>
      <w:autoSpaceDE w:val="0"/>
      <w:autoSpaceDN w:val="0"/>
      <w:adjustRightInd w:val="0"/>
      <w:spacing w:before="57"/>
      <w:ind w:left="283" w:right="283"/>
    </w:pPr>
    <w:rPr>
      <w:rFonts w:ascii="SchoolBookC" w:hAnsi="SchoolBookC"/>
      <w:b/>
      <w:i/>
      <w:szCs w:val="20"/>
    </w:rPr>
  </w:style>
  <w:style w:type="paragraph" w:customStyle="1" w:styleId="Web">
    <w:name w:val="Обычный (Web)"/>
    <w:basedOn w:val="a5"/>
    <w:rsid w:val="001D469E"/>
    <w:pPr>
      <w:spacing w:before="100" w:beforeAutospacing="1" w:after="100" w:afterAutospacing="1"/>
    </w:pPr>
  </w:style>
  <w:style w:type="paragraph" w:customStyle="1" w:styleId="afffb">
    <w:name w:val="текст таблицы"/>
    <w:basedOn w:val="a5"/>
    <w:rsid w:val="001D469E"/>
    <w:pPr>
      <w:spacing w:before="120"/>
      <w:ind w:right="-102"/>
    </w:pPr>
  </w:style>
  <w:style w:type="paragraph" w:customStyle="1" w:styleId="0">
    <w:name w:val="Обычный + После:  0 пт"/>
    <w:aliases w:val="Междустр.интервал:  точно 13 пт"/>
    <w:basedOn w:val="a5"/>
    <w:rsid w:val="001D469E"/>
    <w:pPr>
      <w:widowControl w:val="0"/>
      <w:tabs>
        <w:tab w:val="num" w:pos="24"/>
      </w:tabs>
      <w:autoSpaceDE w:val="0"/>
      <w:autoSpaceDN w:val="0"/>
      <w:adjustRightInd w:val="0"/>
      <w:spacing w:line="260" w:lineRule="exact"/>
    </w:pPr>
  </w:style>
  <w:style w:type="character" w:customStyle="1" w:styleId="310">
    <w:name w:val="Стиль3 Знак Знак1"/>
    <w:rsid w:val="001D469E"/>
    <w:rPr>
      <w:rFonts w:cs="Times New Roman"/>
      <w:sz w:val="24"/>
      <w:lang w:val="ru-RU" w:eastAsia="ru-RU" w:bidi="ar-SA"/>
    </w:rPr>
  </w:style>
  <w:style w:type="paragraph" w:customStyle="1" w:styleId="2e">
    <w:name w:val="Стиль_таб2"/>
    <w:basedOn w:val="a5"/>
    <w:semiHidden/>
    <w:rsid w:val="001D469E"/>
    <w:pPr>
      <w:widowControl w:val="0"/>
      <w:spacing w:before="120" w:after="120"/>
    </w:pPr>
    <w:rPr>
      <w:szCs w:val="20"/>
    </w:rPr>
  </w:style>
  <w:style w:type="paragraph" w:customStyle="1" w:styleId="ConsPlusNormal">
    <w:name w:val="ConsPlusNormal"/>
    <w:rsid w:val="001D469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lang w:eastAsia="ru-RU"/>
    </w:rPr>
  </w:style>
  <w:style w:type="paragraph" w:customStyle="1" w:styleId="17">
    <w:name w:val="Обычный1"/>
    <w:rsid w:val="001D469E"/>
    <w:pPr>
      <w:snapToGrid w:val="0"/>
    </w:pPr>
    <w:rPr>
      <w:rFonts w:ascii="Calibri" w:eastAsia="Times New Roman" w:hAnsi="Calibri" w:cs="Times New Roman"/>
      <w:lang w:eastAsia="ru-RU"/>
    </w:rPr>
  </w:style>
  <w:style w:type="paragraph" w:customStyle="1" w:styleId="111">
    <w:name w:val="Обычный11"/>
    <w:semiHidden/>
    <w:rsid w:val="001D469E"/>
    <w:rPr>
      <w:rFonts w:ascii="TimesDL" w:eastAsia="Times New Roman" w:hAnsi="TimesDL" w:cs="Times New Roman"/>
      <w:sz w:val="24"/>
      <w:lang w:val="en-US" w:eastAsia="ru-RU"/>
    </w:rPr>
  </w:style>
  <w:style w:type="paragraph" w:customStyle="1" w:styleId="Iauiue">
    <w:name w:val="Iau?iue"/>
    <w:rsid w:val="001D469E"/>
    <w:rPr>
      <w:rFonts w:ascii="Calibri" w:eastAsia="Times New Roman" w:hAnsi="Calibri" w:cs="Times New Roman"/>
      <w:lang w:val="en-GB" w:eastAsia="ru-RU"/>
    </w:rPr>
  </w:style>
  <w:style w:type="paragraph" w:customStyle="1" w:styleId="Iauiue1">
    <w:name w:val="Iau?iue1"/>
    <w:rsid w:val="001D469E"/>
    <w:pPr>
      <w:widowControl w:val="0"/>
    </w:pPr>
    <w:rPr>
      <w:rFonts w:ascii="Calibri" w:eastAsia="Times New Roman" w:hAnsi="Calibri" w:cs="Times New Roman"/>
      <w:lang w:eastAsia="ru-RU"/>
    </w:rPr>
  </w:style>
  <w:style w:type="paragraph" w:customStyle="1" w:styleId="Aaoieeeieiioeooe">
    <w:name w:val="Aa?oiee eieiioeooe"/>
    <w:basedOn w:val="Iauiue1"/>
    <w:rsid w:val="001D469E"/>
    <w:pPr>
      <w:tabs>
        <w:tab w:val="center" w:pos="4320"/>
        <w:tab w:val="right" w:pos="8640"/>
      </w:tabs>
    </w:pPr>
  </w:style>
  <w:style w:type="paragraph" w:customStyle="1" w:styleId="Ieieeeieiioeooe">
    <w:name w:val="Ie?iee eieiioeooe"/>
    <w:basedOn w:val="Iauiue1"/>
    <w:rsid w:val="001D469E"/>
    <w:pPr>
      <w:tabs>
        <w:tab w:val="center" w:pos="4320"/>
        <w:tab w:val="right" w:pos="8640"/>
      </w:tabs>
    </w:pPr>
  </w:style>
  <w:style w:type="character" w:customStyle="1" w:styleId="iiianoaieou">
    <w:name w:val="iiia? no?aieou"/>
    <w:rsid w:val="001D469E"/>
    <w:rPr>
      <w:rFonts w:cs="Times New Roman"/>
      <w:sz w:val="20"/>
    </w:rPr>
  </w:style>
  <w:style w:type="paragraph" w:customStyle="1" w:styleId="iaeaaeaiea1">
    <w:name w:val="iaeaaeaiea 1"/>
    <w:basedOn w:val="Iauiue1"/>
    <w:next w:val="Iauiue1"/>
    <w:rsid w:val="001D469E"/>
    <w:pPr>
      <w:tabs>
        <w:tab w:val="right" w:leader="dot" w:pos="9922"/>
      </w:tabs>
      <w:spacing w:before="120" w:after="120"/>
    </w:pPr>
    <w:rPr>
      <w:b/>
      <w:caps/>
      <w:sz w:val="20"/>
    </w:rPr>
  </w:style>
  <w:style w:type="paragraph" w:customStyle="1" w:styleId="Ieieeeieiioeooe2">
    <w:name w:val="Ie?iee eieiioeooe2"/>
    <w:basedOn w:val="Iauiue"/>
    <w:rsid w:val="001D469E"/>
    <w:pPr>
      <w:tabs>
        <w:tab w:val="center" w:pos="4153"/>
        <w:tab w:val="right" w:pos="8306"/>
      </w:tabs>
    </w:pPr>
  </w:style>
  <w:style w:type="paragraph" w:customStyle="1" w:styleId="Iniiaiieoaeno">
    <w:name w:val="Iniiaiie oaeno"/>
    <w:basedOn w:val="Iauiue"/>
    <w:rsid w:val="001D469E"/>
    <w:pPr>
      <w:jc w:val="both"/>
    </w:pPr>
    <w:rPr>
      <w:sz w:val="24"/>
      <w:lang w:val="ru-RU"/>
    </w:rPr>
  </w:style>
  <w:style w:type="paragraph" w:customStyle="1" w:styleId="Style1">
    <w:name w:val="Style1"/>
    <w:basedOn w:val="Iauiue1"/>
    <w:rsid w:val="001D469E"/>
    <w:pPr>
      <w:ind w:firstLine="284"/>
      <w:jc w:val="both"/>
    </w:pPr>
    <w:rPr>
      <w:sz w:val="24"/>
    </w:rPr>
  </w:style>
  <w:style w:type="paragraph" w:customStyle="1" w:styleId="FR2">
    <w:name w:val="FR2"/>
    <w:rsid w:val="001D469E"/>
    <w:pPr>
      <w:widowControl w:val="0"/>
      <w:autoSpaceDE w:val="0"/>
      <w:autoSpaceDN w:val="0"/>
      <w:adjustRightInd w:val="0"/>
      <w:spacing w:line="360" w:lineRule="auto"/>
      <w:ind w:firstLine="720"/>
      <w:jc w:val="both"/>
    </w:pPr>
    <w:rPr>
      <w:rFonts w:ascii="Calibri" w:eastAsia="Times New Roman" w:hAnsi="Calibri" w:cs="Times New Roman"/>
      <w:sz w:val="24"/>
      <w:lang w:eastAsia="ru-RU"/>
    </w:rPr>
  </w:style>
  <w:style w:type="paragraph" w:customStyle="1" w:styleId="BodyText22">
    <w:name w:val="Body Text 22"/>
    <w:basedOn w:val="a5"/>
    <w:rsid w:val="001D469E"/>
    <w:pPr>
      <w:widowControl w:val="0"/>
    </w:pPr>
    <w:rPr>
      <w:szCs w:val="20"/>
    </w:rPr>
  </w:style>
  <w:style w:type="paragraph" w:customStyle="1" w:styleId="Iniiaiieoaenonionooiii21">
    <w:name w:val="Iniiaiie oaeno n ionooiii 21"/>
    <w:basedOn w:val="a5"/>
    <w:rsid w:val="001D469E"/>
    <w:pPr>
      <w:autoSpaceDE w:val="0"/>
      <w:autoSpaceDN w:val="0"/>
      <w:ind w:firstLine="851"/>
    </w:pPr>
    <w:rPr>
      <w:sz w:val="20"/>
    </w:rPr>
  </w:style>
  <w:style w:type="paragraph" w:customStyle="1" w:styleId="afffc">
    <w:name w:val="Обычный с выступом"/>
    <w:basedOn w:val="a5"/>
    <w:rsid w:val="001D469E"/>
    <w:pPr>
      <w:widowControl w:val="0"/>
      <w:autoSpaceDE w:val="0"/>
      <w:autoSpaceDN w:val="0"/>
      <w:adjustRightInd w:val="0"/>
      <w:spacing w:before="120"/>
      <w:ind w:left="1418" w:hanging="1418"/>
    </w:pPr>
    <w:rPr>
      <w:szCs w:val="20"/>
    </w:rPr>
  </w:style>
  <w:style w:type="paragraph" w:customStyle="1" w:styleId="18">
    <w:name w:val="Нормальный.1"/>
    <w:rsid w:val="001D469E"/>
    <w:pPr>
      <w:widowControl w:val="0"/>
      <w:suppressAutoHyphens/>
      <w:jc w:val="both"/>
    </w:pPr>
    <w:rPr>
      <w:rFonts w:ascii="Calibri" w:eastAsia="Times New Roman" w:hAnsi="Calibri" w:cs="Times New Roman"/>
      <w:sz w:val="24"/>
      <w:lang w:eastAsia="ru-RU"/>
    </w:rPr>
  </w:style>
  <w:style w:type="paragraph" w:customStyle="1" w:styleId="BodyText21">
    <w:name w:val="Body Text 21"/>
    <w:basedOn w:val="a5"/>
    <w:rsid w:val="001D469E"/>
    <w:pPr>
      <w:ind w:firstLine="567"/>
    </w:pPr>
    <w:rPr>
      <w:szCs w:val="20"/>
    </w:rPr>
  </w:style>
  <w:style w:type="paragraph" w:customStyle="1" w:styleId="FR1">
    <w:name w:val="FR1"/>
    <w:rsid w:val="001D469E"/>
    <w:pPr>
      <w:widowControl w:val="0"/>
      <w:autoSpaceDE w:val="0"/>
      <w:autoSpaceDN w:val="0"/>
      <w:spacing w:line="280" w:lineRule="auto"/>
      <w:ind w:left="40" w:firstLine="660"/>
      <w:jc w:val="both"/>
    </w:pPr>
    <w:rPr>
      <w:rFonts w:ascii="Courier New" w:eastAsia="Times New Roman" w:hAnsi="Courier New" w:cs="Courier New"/>
      <w:lang w:eastAsia="ru-RU"/>
    </w:rPr>
  </w:style>
  <w:style w:type="character" w:customStyle="1" w:styleId="postbody">
    <w:name w:val="postbody"/>
    <w:rsid w:val="001D469E"/>
    <w:rPr>
      <w:rFonts w:cs="Times New Roman"/>
    </w:rPr>
  </w:style>
  <w:style w:type="paragraph" w:customStyle="1" w:styleId="211">
    <w:name w:val="Основной текст 21"/>
    <w:basedOn w:val="a5"/>
    <w:semiHidden/>
    <w:rsid w:val="001D469E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caaieiaie2">
    <w:name w:val="caaieiaie 2"/>
    <w:basedOn w:val="a5"/>
    <w:next w:val="a5"/>
    <w:rsid w:val="001D469E"/>
    <w:pPr>
      <w:keepNext/>
      <w:widowControl w:val="0"/>
      <w:overflowPunct w:val="0"/>
      <w:autoSpaceDE w:val="0"/>
      <w:autoSpaceDN w:val="0"/>
      <w:adjustRightInd w:val="0"/>
      <w:jc w:val="center"/>
    </w:pPr>
    <w:rPr>
      <w:szCs w:val="20"/>
    </w:rPr>
  </w:style>
  <w:style w:type="paragraph" w:customStyle="1" w:styleId="19">
    <w:name w:val="заголовок 1"/>
    <w:basedOn w:val="a5"/>
    <w:next w:val="a5"/>
    <w:rsid w:val="001D469E"/>
    <w:pPr>
      <w:keepNext/>
      <w:spacing w:line="360" w:lineRule="auto"/>
      <w:jc w:val="center"/>
    </w:pPr>
    <w:rPr>
      <w:b/>
      <w:szCs w:val="20"/>
    </w:rPr>
  </w:style>
  <w:style w:type="paragraph" w:customStyle="1" w:styleId="1a">
    <w:name w:val="Основной текст1"/>
    <w:basedOn w:val="a5"/>
    <w:semiHidden/>
    <w:rsid w:val="001D469E"/>
    <w:pPr>
      <w:spacing w:line="360" w:lineRule="auto"/>
    </w:pPr>
    <w:rPr>
      <w:szCs w:val="20"/>
    </w:rPr>
  </w:style>
  <w:style w:type="paragraph" w:customStyle="1" w:styleId="212">
    <w:name w:val="Основной текст с отступом 21"/>
    <w:basedOn w:val="a5"/>
    <w:semiHidden/>
    <w:rsid w:val="001D469E"/>
    <w:pPr>
      <w:tabs>
        <w:tab w:val="left" w:pos="7560"/>
      </w:tabs>
      <w:overflowPunct w:val="0"/>
      <w:autoSpaceDE w:val="0"/>
      <w:autoSpaceDN w:val="0"/>
      <w:adjustRightInd w:val="0"/>
      <w:spacing w:line="360" w:lineRule="atLeast"/>
      <w:ind w:firstLine="709"/>
      <w:textAlignment w:val="baseline"/>
    </w:pPr>
    <w:rPr>
      <w:szCs w:val="20"/>
    </w:rPr>
  </w:style>
  <w:style w:type="paragraph" w:customStyle="1" w:styleId="xl26">
    <w:name w:val="xl26"/>
    <w:basedOn w:val="a5"/>
    <w:rsid w:val="001D46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2f">
    <w:name w:val="Знак Знак Знак2 Знак"/>
    <w:basedOn w:val="a5"/>
    <w:rsid w:val="001D469E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ConsPlusNonformat">
    <w:name w:val="ConsPlusNonformat"/>
    <w:rsid w:val="001D469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lang w:eastAsia="ru-RU"/>
    </w:rPr>
  </w:style>
  <w:style w:type="character" w:customStyle="1" w:styleId="2f0">
    <w:name w:val="Знак Знак2"/>
    <w:locked/>
    <w:rsid w:val="001D469E"/>
    <w:rPr>
      <w:rFonts w:cs="Times New Roman"/>
      <w:sz w:val="24"/>
      <w:lang w:val="ru-RU" w:eastAsia="ru-RU" w:bidi="ar-SA"/>
    </w:rPr>
  </w:style>
  <w:style w:type="paragraph" w:customStyle="1" w:styleId="afffd">
    <w:name w:val="Готовый"/>
    <w:basedOn w:val="a5"/>
    <w:rsid w:val="001D469E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z w:val="20"/>
      <w:szCs w:val="20"/>
    </w:rPr>
  </w:style>
  <w:style w:type="character" w:customStyle="1" w:styleId="61">
    <w:name w:val="Знак Знак6"/>
    <w:semiHidden/>
    <w:rsid w:val="001D469E"/>
    <w:rPr>
      <w:rFonts w:cs="Times New Roman"/>
      <w:b/>
      <w:sz w:val="28"/>
      <w:szCs w:val="28"/>
    </w:rPr>
  </w:style>
  <w:style w:type="character" w:customStyle="1" w:styleId="213">
    <w:name w:val="Знак Знак21"/>
    <w:semiHidden/>
    <w:rsid w:val="001D469E"/>
    <w:rPr>
      <w:rFonts w:cs="Times New Roman"/>
      <w:sz w:val="28"/>
      <w:szCs w:val="28"/>
    </w:rPr>
  </w:style>
  <w:style w:type="paragraph" w:customStyle="1" w:styleId="afffe">
    <w:name w:val="Оглавнение ТЗ"/>
    <w:basedOn w:val="aa"/>
    <w:rsid w:val="001D469E"/>
    <w:rPr>
      <w:rFonts w:ascii="Times New Roman" w:hAnsi="Times New Roman"/>
      <w:bCs/>
      <w:szCs w:val="32"/>
    </w:rPr>
  </w:style>
  <w:style w:type="character" w:customStyle="1" w:styleId="affff">
    <w:name w:val="Оглавнение ТЗ Знак"/>
    <w:rsid w:val="001D469E"/>
    <w:rPr>
      <w:rFonts w:cs="Times New Roman"/>
      <w:b/>
      <w:bCs/>
      <w:kern w:val="28"/>
      <w:sz w:val="32"/>
      <w:szCs w:val="32"/>
      <w:lang w:val="ru-RU" w:eastAsia="ru-RU" w:bidi="ar-SA"/>
    </w:rPr>
  </w:style>
  <w:style w:type="paragraph" w:customStyle="1" w:styleId="1b">
    <w:name w:val="Знак Знак Знак Знак1"/>
    <w:basedOn w:val="a5"/>
    <w:semiHidden/>
    <w:rsid w:val="001D469E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customStyle="1" w:styleId="xl30">
    <w:name w:val="xl30"/>
    <w:basedOn w:val="a5"/>
    <w:rsid w:val="001D469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 w:cs="UniversalMath1 BT"/>
    </w:rPr>
  </w:style>
  <w:style w:type="paragraph" w:customStyle="1" w:styleId="xl36">
    <w:name w:val="xl36"/>
    <w:basedOn w:val="a5"/>
    <w:rsid w:val="001D469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 w:cs="UniversalMath1 BT"/>
      <w:sz w:val="22"/>
    </w:rPr>
  </w:style>
  <w:style w:type="paragraph" w:customStyle="1" w:styleId="ConsTitle">
    <w:name w:val="ConsTitle"/>
    <w:rsid w:val="001D469E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3f0">
    <w:name w:val="заголовок 3"/>
    <w:basedOn w:val="a5"/>
    <w:next w:val="a5"/>
    <w:rsid w:val="001D469E"/>
    <w:pPr>
      <w:keepNext/>
      <w:spacing w:line="360" w:lineRule="atLeast"/>
    </w:pPr>
    <w:rPr>
      <w:szCs w:val="20"/>
    </w:rPr>
  </w:style>
  <w:style w:type="paragraph" w:customStyle="1" w:styleId="2f1">
    <w:name w:val="заголовок 2"/>
    <w:basedOn w:val="a5"/>
    <w:next w:val="a5"/>
    <w:rsid w:val="001D469E"/>
    <w:pPr>
      <w:keepNext/>
      <w:jc w:val="center"/>
    </w:pPr>
    <w:rPr>
      <w:szCs w:val="20"/>
    </w:rPr>
  </w:style>
  <w:style w:type="character" w:customStyle="1" w:styleId="affff0">
    <w:name w:val="Знак Знак"/>
    <w:locked/>
    <w:rsid w:val="001D469E"/>
    <w:rPr>
      <w:rFonts w:cs="Times New Roman"/>
      <w:sz w:val="24"/>
      <w:lang w:val="ru-RU" w:eastAsia="ru-RU" w:bidi="ar-SA"/>
    </w:rPr>
  </w:style>
  <w:style w:type="paragraph" w:customStyle="1" w:styleId="1c">
    <w:name w:val="Знак1"/>
    <w:basedOn w:val="a5"/>
    <w:semiHidden/>
    <w:rsid w:val="001D469E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Style19">
    <w:name w:val="Style19"/>
    <w:basedOn w:val="a5"/>
    <w:rsid w:val="001D469E"/>
    <w:pPr>
      <w:widowControl w:val="0"/>
      <w:autoSpaceDE w:val="0"/>
      <w:autoSpaceDN w:val="0"/>
      <w:adjustRightInd w:val="0"/>
    </w:pPr>
  </w:style>
  <w:style w:type="paragraph" w:customStyle="1" w:styleId="120">
    <w:name w:val="Обычный + 12 пт"/>
    <w:aliases w:val="полужирный,По центру"/>
    <w:basedOn w:val="a5"/>
    <w:rsid w:val="001D469E"/>
    <w:pPr>
      <w:keepNext/>
      <w:keepLines/>
      <w:widowControl w:val="0"/>
      <w:suppressLineNumbers/>
      <w:suppressAutoHyphens/>
      <w:jc w:val="center"/>
    </w:pPr>
    <w:rPr>
      <w:b/>
      <w:sz w:val="28"/>
      <w:szCs w:val="28"/>
    </w:rPr>
  </w:style>
  <w:style w:type="paragraph" w:customStyle="1" w:styleId="Style6">
    <w:name w:val="Style6"/>
    <w:basedOn w:val="a5"/>
    <w:rsid w:val="001D469E"/>
    <w:pPr>
      <w:widowControl w:val="0"/>
      <w:autoSpaceDE w:val="0"/>
      <w:autoSpaceDN w:val="0"/>
      <w:adjustRightInd w:val="0"/>
      <w:spacing w:line="552" w:lineRule="exact"/>
    </w:pPr>
  </w:style>
  <w:style w:type="character" w:customStyle="1" w:styleId="affff1">
    <w:name w:val="Основной шрифт"/>
    <w:semiHidden/>
    <w:rsid w:val="001D469E"/>
  </w:style>
  <w:style w:type="paragraph" w:customStyle="1" w:styleId="10">
    <w:name w:val="Нумерованный заголовок 1"/>
    <w:basedOn w:val="a5"/>
    <w:semiHidden/>
    <w:rsid w:val="001D469E"/>
    <w:pPr>
      <w:numPr>
        <w:numId w:val="15"/>
      </w:numPr>
    </w:pPr>
    <w:rPr>
      <w:sz w:val="28"/>
      <w:szCs w:val="28"/>
    </w:rPr>
  </w:style>
  <w:style w:type="paragraph" w:customStyle="1" w:styleId="21">
    <w:name w:val="Нумерованный заголовок 2"/>
    <w:basedOn w:val="a5"/>
    <w:semiHidden/>
    <w:rsid w:val="001D469E"/>
    <w:pPr>
      <w:numPr>
        <w:ilvl w:val="1"/>
        <w:numId w:val="15"/>
      </w:numPr>
    </w:pPr>
    <w:rPr>
      <w:sz w:val="28"/>
      <w:szCs w:val="28"/>
    </w:rPr>
  </w:style>
  <w:style w:type="paragraph" w:customStyle="1" w:styleId="31">
    <w:name w:val="Нумерованный заголовок 3"/>
    <w:basedOn w:val="a5"/>
    <w:semiHidden/>
    <w:rsid w:val="001D469E"/>
    <w:pPr>
      <w:numPr>
        <w:ilvl w:val="2"/>
        <w:numId w:val="15"/>
      </w:numPr>
    </w:pPr>
    <w:rPr>
      <w:sz w:val="28"/>
      <w:szCs w:val="28"/>
    </w:rPr>
  </w:style>
  <w:style w:type="paragraph" w:customStyle="1" w:styleId="41">
    <w:name w:val="Нумерованный заголовок 4"/>
    <w:basedOn w:val="a5"/>
    <w:semiHidden/>
    <w:rsid w:val="001D469E"/>
    <w:pPr>
      <w:numPr>
        <w:ilvl w:val="3"/>
        <w:numId w:val="15"/>
      </w:numPr>
    </w:pPr>
    <w:rPr>
      <w:sz w:val="28"/>
      <w:szCs w:val="28"/>
    </w:rPr>
  </w:style>
  <w:style w:type="paragraph" w:customStyle="1" w:styleId="51">
    <w:name w:val="Нумерованный заголовок 5"/>
    <w:basedOn w:val="a5"/>
    <w:semiHidden/>
    <w:rsid w:val="001D469E"/>
    <w:pPr>
      <w:numPr>
        <w:ilvl w:val="4"/>
        <w:numId w:val="15"/>
      </w:numPr>
    </w:pPr>
    <w:rPr>
      <w:sz w:val="28"/>
      <w:szCs w:val="28"/>
    </w:rPr>
  </w:style>
  <w:style w:type="paragraph" w:customStyle="1" w:styleId="affff2">
    <w:name w:val="ГрафЛист"/>
    <w:rsid w:val="001D469E"/>
    <w:pPr>
      <w:spacing w:before="120" w:after="80" w:line="280" w:lineRule="atLeast"/>
      <w:jc w:val="center"/>
    </w:pPr>
    <w:rPr>
      <w:rFonts w:ascii="Calibri" w:eastAsia="Times New Roman" w:hAnsi="Calibri" w:cs="Times New Roman"/>
      <w:sz w:val="24"/>
      <w:lang w:eastAsia="ru-RU"/>
    </w:rPr>
  </w:style>
  <w:style w:type="paragraph" w:customStyle="1" w:styleId="-a">
    <w:name w:val="ТЗ-РАЗДЕЛ"/>
    <w:basedOn w:val="a5"/>
    <w:next w:val="af0"/>
    <w:semiHidden/>
    <w:rsid w:val="001D469E"/>
    <w:pPr>
      <w:suppressAutoHyphens/>
      <w:autoSpaceDE w:val="0"/>
      <w:autoSpaceDN w:val="0"/>
      <w:adjustRightInd w:val="0"/>
      <w:spacing w:before="240" w:after="240"/>
    </w:pPr>
    <w:rPr>
      <w:b/>
      <w:bCs/>
      <w:szCs w:val="20"/>
    </w:rPr>
  </w:style>
  <w:style w:type="paragraph" w:customStyle="1" w:styleId="3f1">
    <w:name w:val="Уровень 3"/>
    <w:basedOn w:val="af0"/>
    <w:semiHidden/>
    <w:rsid w:val="001D469E"/>
    <w:pPr>
      <w:keepLines/>
      <w:spacing w:line="360" w:lineRule="auto"/>
    </w:pPr>
    <w:rPr>
      <w:rFonts w:ascii="Times New Roman" w:hAnsi="Times New Roman" w:cs="Times New Roman"/>
      <w:sz w:val="24"/>
    </w:rPr>
  </w:style>
  <w:style w:type="paragraph" w:customStyle="1" w:styleId="48">
    <w:name w:val="Уровень 4"/>
    <w:semiHidden/>
    <w:rsid w:val="001D469E"/>
    <w:pPr>
      <w:tabs>
        <w:tab w:val="num" w:pos="1843"/>
      </w:tabs>
      <w:spacing w:line="360" w:lineRule="auto"/>
    </w:pPr>
    <w:rPr>
      <w:rFonts w:ascii="Calibri" w:eastAsia="Times New Roman" w:hAnsi="Calibri" w:cs="Times New Roman"/>
      <w:sz w:val="24"/>
      <w:lang w:eastAsia="ru-RU"/>
    </w:rPr>
  </w:style>
  <w:style w:type="character" w:customStyle="1" w:styleId="affff3">
    <w:name w:val="Схема документа Знак"/>
    <w:semiHidden/>
    <w:rsid w:val="001D469E"/>
    <w:rPr>
      <w:rFonts w:ascii="Tahoma" w:hAnsi="Tahoma" w:cs="Tahoma"/>
      <w:sz w:val="16"/>
      <w:szCs w:val="16"/>
    </w:rPr>
  </w:style>
  <w:style w:type="character" w:customStyle="1" w:styleId="FootnoteTextChar">
    <w:name w:val="Footnote Text Char"/>
    <w:semiHidden/>
    <w:locked/>
    <w:rsid w:val="001D469E"/>
    <w:rPr>
      <w:rFonts w:cs="Times New Roman"/>
    </w:rPr>
  </w:style>
  <w:style w:type="paragraph" w:customStyle="1" w:styleId="1d">
    <w:name w:val="Маркированный список1"/>
    <w:basedOn w:val="a5"/>
    <w:semiHidden/>
    <w:rsid w:val="001D469E"/>
    <w:pPr>
      <w:widowControl w:val="0"/>
      <w:suppressAutoHyphens/>
    </w:pPr>
    <w:rPr>
      <w:sz w:val="22"/>
      <w:lang w:eastAsia="ar-SA"/>
    </w:rPr>
  </w:style>
  <w:style w:type="paragraph" w:customStyle="1" w:styleId="200">
    <w:name w:val="Стиль Заголовок 2 + По центру Первая строка:  0 см"/>
    <w:basedOn w:val="a5"/>
    <w:semiHidden/>
    <w:rsid w:val="001D469E"/>
    <w:pPr>
      <w:suppressAutoHyphens/>
      <w:jc w:val="center"/>
    </w:pPr>
    <w:rPr>
      <w:rFonts w:cs="Courier New"/>
      <w:bCs/>
      <w:szCs w:val="20"/>
      <w:lang w:eastAsia="ar-SA"/>
    </w:rPr>
  </w:style>
  <w:style w:type="character" w:customStyle="1" w:styleId="71">
    <w:name w:val="Знак Знак7"/>
    <w:semiHidden/>
    <w:rsid w:val="001D469E"/>
    <w:rPr>
      <w:rFonts w:cs="Times New Roman"/>
      <w:b/>
      <w:i/>
      <w:sz w:val="24"/>
      <w:szCs w:val="24"/>
      <w:lang w:val="ru-RU" w:eastAsia="ru-RU" w:bidi="ar-SA"/>
    </w:rPr>
  </w:style>
  <w:style w:type="paragraph" w:customStyle="1" w:styleId="signed">
    <w:name w:val="signed"/>
    <w:basedOn w:val="a5"/>
    <w:rsid w:val="001D469E"/>
    <w:pPr>
      <w:spacing w:after="80"/>
    </w:pPr>
    <w:rPr>
      <w:rFonts w:ascii="TimesET" w:hAnsi="TimesET"/>
    </w:rPr>
  </w:style>
  <w:style w:type="paragraph" w:customStyle="1" w:styleId="consnonformat">
    <w:name w:val="consnonformat"/>
    <w:basedOn w:val="a5"/>
    <w:rsid w:val="001D469E"/>
    <w:pPr>
      <w:snapToGrid w:val="0"/>
    </w:pPr>
    <w:rPr>
      <w:rFonts w:ascii="Courier New" w:hAnsi="Courier New" w:cs="Courier New"/>
      <w:sz w:val="20"/>
      <w:szCs w:val="20"/>
    </w:rPr>
  </w:style>
  <w:style w:type="paragraph" w:customStyle="1" w:styleId="affff4">
    <w:name w:val="a"/>
    <w:basedOn w:val="a5"/>
    <w:rsid w:val="001D469E"/>
    <w:pPr>
      <w:spacing w:before="40" w:after="40"/>
      <w:jc w:val="center"/>
    </w:pPr>
    <w:rPr>
      <w:b/>
      <w:bCs/>
      <w:sz w:val="20"/>
      <w:szCs w:val="20"/>
    </w:rPr>
  </w:style>
  <w:style w:type="paragraph" w:customStyle="1" w:styleId="a00">
    <w:name w:val="a0"/>
    <w:basedOn w:val="a5"/>
    <w:rsid w:val="001D469E"/>
    <w:pPr>
      <w:snapToGrid w:val="0"/>
      <w:spacing w:before="40" w:after="40"/>
    </w:pPr>
    <w:rPr>
      <w:sz w:val="20"/>
      <w:szCs w:val="20"/>
    </w:rPr>
  </w:style>
  <w:style w:type="paragraph" w:customStyle="1" w:styleId="head">
    <w:name w:val="head"/>
    <w:basedOn w:val="a5"/>
    <w:rsid w:val="001D469E"/>
    <w:pPr>
      <w:keepNext/>
      <w:spacing w:before="120" w:after="120"/>
      <w:jc w:val="center"/>
    </w:pPr>
    <w:rPr>
      <w:rFonts w:ascii="TimesET" w:hAnsi="TimesET"/>
      <w:b/>
      <w:bCs/>
    </w:rPr>
  </w:style>
  <w:style w:type="paragraph" w:customStyle="1" w:styleId="-b">
    <w:name w:val="Контракт - абзац"/>
    <w:basedOn w:val="a5"/>
    <w:rsid w:val="001D469E"/>
    <w:pPr>
      <w:widowControl w:val="0"/>
    </w:pPr>
    <w:rPr>
      <w:rFonts w:ascii="Calibri" w:hAnsi="Calibri"/>
      <w:lang w:val="ru-RU"/>
    </w:rPr>
  </w:style>
  <w:style w:type="paragraph" w:customStyle="1" w:styleId="ConsNormal">
    <w:name w:val="ConsNormal"/>
    <w:rsid w:val="001D469E"/>
    <w:pPr>
      <w:autoSpaceDE w:val="0"/>
      <w:autoSpaceDN w:val="0"/>
      <w:adjustRightInd w:val="0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affff5">
    <w:name w:val="Стиль"/>
    <w:rsid w:val="001D469E"/>
    <w:pPr>
      <w:ind w:firstLine="720"/>
      <w:jc w:val="both"/>
    </w:pPr>
    <w:rPr>
      <w:rFonts w:ascii="Arial" w:eastAsia="Times New Roman" w:hAnsi="Arial" w:cs="Times New Roman"/>
      <w:lang w:eastAsia="ru-RU"/>
    </w:rPr>
  </w:style>
  <w:style w:type="character" w:customStyle="1" w:styleId="affff6">
    <w:name w:val="Гипертекстовая ссылка"/>
    <w:rsid w:val="001D469E"/>
    <w:rPr>
      <w:rFonts w:cs="Times New Roman"/>
      <w:color w:val="008000"/>
      <w:u w:val="single"/>
    </w:rPr>
  </w:style>
  <w:style w:type="paragraph" w:customStyle="1" w:styleId="affff7">
    <w:name w:val="Таблицы (моноширинный)"/>
    <w:basedOn w:val="affff5"/>
    <w:next w:val="affff5"/>
    <w:rsid w:val="001D469E"/>
    <w:pPr>
      <w:ind w:firstLine="0"/>
    </w:pPr>
    <w:rPr>
      <w:rFonts w:ascii="Courier New" w:hAnsi="Courier New"/>
    </w:rPr>
  </w:style>
  <w:style w:type="character" w:customStyle="1" w:styleId="affff8">
    <w:name w:val="Цветовое выделение"/>
    <w:rsid w:val="001D469E"/>
    <w:rPr>
      <w:b/>
      <w:color w:val="000080"/>
    </w:rPr>
  </w:style>
  <w:style w:type="paragraph" w:customStyle="1" w:styleId="affff9">
    <w:name w:val="Заголовок статьи"/>
    <w:basedOn w:val="affff5"/>
    <w:next w:val="affff5"/>
    <w:rsid w:val="001D469E"/>
    <w:pPr>
      <w:ind w:left="1612" w:hanging="892"/>
    </w:pPr>
  </w:style>
  <w:style w:type="paragraph" w:customStyle="1" w:styleId="xl24">
    <w:name w:val="xl24"/>
    <w:basedOn w:val="a5"/>
    <w:rsid w:val="001D469E"/>
    <w:pPr>
      <w:spacing w:before="100" w:after="100"/>
      <w:jc w:val="center"/>
      <w:textAlignment w:val="center"/>
    </w:pPr>
    <w:rPr>
      <w:szCs w:val="20"/>
    </w:rPr>
  </w:style>
  <w:style w:type="paragraph" w:customStyle="1" w:styleId="List2">
    <w:name w:val="List2"/>
    <w:basedOn w:val="a5"/>
    <w:rsid w:val="001D469E"/>
    <w:pPr>
      <w:tabs>
        <w:tab w:val="num" w:pos="360"/>
        <w:tab w:val="left" w:pos="1701"/>
      </w:tabs>
      <w:spacing w:line="360" w:lineRule="auto"/>
      <w:ind w:left="360" w:hanging="360"/>
    </w:pPr>
    <w:rPr>
      <w:szCs w:val="20"/>
    </w:rPr>
  </w:style>
  <w:style w:type="paragraph" w:customStyle="1" w:styleId="affffa">
    <w:name w:val="Простой текст"/>
    <w:basedOn w:val="af0"/>
    <w:rsid w:val="001D469E"/>
    <w:pPr>
      <w:spacing w:before="60" w:after="60"/>
      <w:jc w:val="both"/>
    </w:pPr>
    <w:rPr>
      <w:rFonts w:ascii="Times New Roman" w:hAnsi="Times New Roman" w:cs="Times New Roman"/>
      <w:sz w:val="24"/>
    </w:rPr>
  </w:style>
  <w:style w:type="paragraph" w:customStyle="1" w:styleId="affffb">
    <w:name w:val="Заг_табл"/>
    <w:basedOn w:val="a5"/>
    <w:autoRedefine/>
    <w:rsid w:val="001D469E"/>
    <w:pPr>
      <w:tabs>
        <w:tab w:val="left" w:pos="480"/>
        <w:tab w:val="left" w:pos="720"/>
        <w:tab w:val="left" w:pos="6240"/>
      </w:tabs>
      <w:spacing w:before="600" w:after="120" w:line="300" w:lineRule="auto"/>
      <w:ind w:right="176"/>
      <w:jc w:val="center"/>
    </w:pPr>
    <w:rPr>
      <w:caps/>
      <w:sz w:val="28"/>
      <w:szCs w:val="28"/>
    </w:rPr>
  </w:style>
  <w:style w:type="paragraph" w:customStyle="1" w:styleId="affffc">
    <w:name w:val="Кр.строка"/>
    <w:basedOn w:val="a5"/>
    <w:rsid w:val="001D469E"/>
    <w:pPr>
      <w:ind w:firstLine="709"/>
    </w:pPr>
    <w:rPr>
      <w:sz w:val="28"/>
      <w:szCs w:val="20"/>
    </w:rPr>
  </w:style>
  <w:style w:type="paragraph" w:customStyle="1" w:styleId="consplusnormal0">
    <w:name w:val="consplusnormal"/>
    <w:basedOn w:val="a5"/>
    <w:rsid w:val="001D469E"/>
    <w:pPr>
      <w:spacing w:before="100" w:beforeAutospacing="1" w:after="100" w:afterAutospacing="1"/>
    </w:pPr>
  </w:style>
  <w:style w:type="paragraph" w:customStyle="1" w:styleId="ConsPlusNormal1">
    <w:name w:val="ConsPlusNormal Знак"/>
    <w:rsid w:val="001D469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lang w:eastAsia="ru-RU"/>
    </w:rPr>
  </w:style>
  <w:style w:type="character" w:customStyle="1" w:styleId="ConsPlusNormal2">
    <w:name w:val="ConsPlusNormal Знак Знак"/>
    <w:locked/>
    <w:rsid w:val="001D469E"/>
    <w:rPr>
      <w:rFonts w:ascii="Arial" w:hAnsi="Arial" w:cs="Arial"/>
      <w:lang w:val="ru-RU" w:eastAsia="ru-RU" w:bidi="ar-SA"/>
    </w:rPr>
  </w:style>
  <w:style w:type="paragraph" w:customStyle="1" w:styleId="Style3">
    <w:name w:val="Style 3"/>
    <w:basedOn w:val="a5"/>
    <w:rsid w:val="001D469E"/>
    <w:pPr>
      <w:widowControl w:val="0"/>
      <w:ind w:left="504" w:right="216"/>
    </w:pPr>
    <w:rPr>
      <w:noProof/>
      <w:sz w:val="20"/>
      <w:szCs w:val="20"/>
    </w:rPr>
  </w:style>
  <w:style w:type="paragraph" w:customStyle="1" w:styleId="affffd">
    <w:name w:val="Стиль текста"/>
    <w:basedOn w:val="af4"/>
    <w:rsid w:val="001D469E"/>
    <w:pPr>
      <w:keepLines/>
      <w:spacing w:before="60" w:after="60"/>
    </w:pPr>
    <w:rPr>
      <w:szCs w:val="20"/>
    </w:rPr>
  </w:style>
  <w:style w:type="paragraph" w:customStyle="1" w:styleId="affffe">
    <w:name w:val="Дашков"/>
    <w:basedOn w:val="a5"/>
    <w:rsid w:val="001D469E"/>
    <w:pPr>
      <w:keepNext/>
      <w:keepLines/>
      <w:tabs>
        <w:tab w:val="left" w:pos="-720"/>
      </w:tabs>
      <w:suppressAutoHyphens/>
      <w:ind w:firstLine="720"/>
    </w:pPr>
    <w:rPr>
      <w:szCs w:val="20"/>
    </w:rPr>
  </w:style>
  <w:style w:type="paragraph" w:customStyle="1" w:styleId="afffff">
    <w:name w:val="Нормальный"/>
    <w:rsid w:val="001D469E"/>
    <w:pPr>
      <w:widowControl w:val="0"/>
    </w:pPr>
    <w:rPr>
      <w:rFonts w:ascii="Calibri" w:eastAsia="Times New Roman" w:hAnsi="Calibri" w:cs="Times New Roman"/>
      <w:lang w:eastAsia="ru-RU"/>
    </w:rPr>
  </w:style>
  <w:style w:type="paragraph" w:customStyle="1" w:styleId="214">
    <w:name w:val="Знак Знак Знак2 Знак1"/>
    <w:basedOn w:val="a5"/>
    <w:semiHidden/>
    <w:rsid w:val="001D469E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Style2">
    <w:name w:val="Style2"/>
    <w:basedOn w:val="a5"/>
    <w:rsid w:val="001D469E"/>
    <w:pPr>
      <w:widowControl w:val="0"/>
      <w:autoSpaceDE w:val="0"/>
      <w:autoSpaceDN w:val="0"/>
      <w:adjustRightInd w:val="0"/>
    </w:pPr>
  </w:style>
  <w:style w:type="paragraph" w:customStyle="1" w:styleId="Style30">
    <w:name w:val="Style3"/>
    <w:basedOn w:val="a5"/>
    <w:rsid w:val="001D469E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paragraph" w:customStyle="1" w:styleId="Style4">
    <w:name w:val="Style4"/>
    <w:basedOn w:val="a5"/>
    <w:rsid w:val="001D469E"/>
    <w:pPr>
      <w:widowControl w:val="0"/>
      <w:autoSpaceDE w:val="0"/>
      <w:autoSpaceDN w:val="0"/>
      <w:adjustRightInd w:val="0"/>
      <w:spacing w:line="274" w:lineRule="exact"/>
      <w:ind w:hanging="360"/>
    </w:pPr>
  </w:style>
  <w:style w:type="paragraph" w:customStyle="1" w:styleId="Style5">
    <w:name w:val="Style5"/>
    <w:basedOn w:val="a5"/>
    <w:rsid w:val="001D469E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5"/>
    <w:rsid w:val="001D469E"/>
    <w:pPr>
      <w:widowControl w:val="0"/>
      <w:autoSpaceDE w:val="0"/>
      <w:autoSpaceDN w:val="0"/>
      <w:adjustRightInd w:val="0"/>
      <w:spacing w:line="282" w:lineRule="exact"/>
      <w:ind w:hanging="504"/>
    </w:pPr>
  </w:style>
  <w:style w:type="paragraph" w:customStyle="1" w:styleId="Style9">
    <w:name w:val="Style9"/>
    <w:basedOn w:val="a5"/>
    <w:rsid w:val="001D469E"/>
    <w:pPr>
      <w:widowControl w:val="0"/>
      <w:autoSpaceDE w:val="0"/>
      <w:autoSpaceDN w:val="0"/>
      <w:adjustRightInd w:val="0"/>
      <w:spacing w:line="274" w:lineRule="exact"/>
      <w:ind w:hanging="302"/>
    </w:pPr>
  </w:style>
  <w:style w:type="paragraph" w:customStyle="1" w:styleId="Style10">
    <w:name w:val="Style10"/>
    <w:basedOn w:val="a5"/>
    <w:rsid w:val="001D469E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11">
    <w:name w:val="Style11"/>
    <w:basedOn w:val="a5"/>
    <w:rsid w:val="001D469E"/>
    <w:pPr>
      <w:widowControl w:val="0"/>
      <w:autoSpaceDE w:val="0"/>
      <w:autoSpaceDN w:val="0"/>
      <w:adjustRightInd w:val="0"/>
      <w:spacing w:line="278" w:lineRule="exact"/>
      <w:ind w:firstLine="326"/>
    </w:pPr>
  </w:style>
  <w:style w:type="paragraph" w:customStyle="1" w:styleId="Style12">
    <w:name w:val="Style12"/>
    <w:basedOn w:val="a5"/>
    <w:rsid w:val="001D469E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5"/>
    <w:rsid w:val="001D469E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14">
    <w:name w:val="Style14"/>
    <w:basedOn w:val="a5"/>
    <w:rsid w:val="001D469E"/>
    <w:pPr>
      <w:widowControl w:val="0"/>
      <w:autoSpaceDE w:val="0"/>
      <w:autoSpaceDN w:val="0"/>
      <w:adjustRightInd w:val="0"/>
    </w:pPr>
  </w:style>
  <w:style w:type="paragraph" w:customStyle="1" w:styleId="Style16">
    <w:name w:val="Style16"/>
    <w:basedOn w:val="a5"/>
    <w:rsid w:val="001D469E"/>
    <w:pPr>
      <w:widowControl w:val="0"/>
      <w:autoSpaceDE w:val="0"/>
      <w:autoSpaceDN w:val="0"/>
      <w:adjustRightInd w:val="0"/>
      <w:spacing w:line="283" w:lineRule="exact"/>
    </w:pPr>
  </w:style>
  <w:style w:type="paragraph" w:customStyle="1" w:styleId="Style17">
    <w:name w:val="Style17"/>
    <w:basedOn w:val="a5"/>
    <w:rsid w:val="001D469E"/>
    <w:pPr>
      <w:widowControl w:val="0"/>
      <w:autoSpaceDE w:val="0"/>
      <w:autoSpaceDN w:val="0"/>
      <w:adjustRightInd w:val="0"/>
    </w:pPr>
  </w:style>
  <w:style w:type="paragraph" w:customStyle="1" w:styleId="Style18">
    <w:name w:val="Style18"/>
    <w:basedOn w:val="a5"/>
    <w:rsid w:val="001D469E"/>
    <w:pPr>
      <w:widowControl w:val="0"/>
      <w:autoSpaceDE w:val="0"/>
      <w:autoSpaceDN w:val="0"/>
      <w:adjustRightInd w:val="0"/>
      <w:spacing w:line="278" w:lineRule="exact"/>
      <w:ind w:hanging="326"/>
    </w:pPr>
  </w:style>
  <w:style w:type="paragraph" w:customStyle="1" w:styleId="Style20">
    <w:name w:val="Style20"/>
    <w:basedOn w:val="a5"/>
    <w:rsid w:val="001D469E"/>
    <w:pPr>
      <w:widowControl w:val="0"/>
      <w:autoSpaceDE w:val="0"/>
      <w:autoSpaceDN w:val="0"/>
      <w:adjustRightInd w:val="0"/>
      <w:spacing w:line="552" w:lineRule="exact"/>
    </w:pPr>
  </w:style>
  <w:style w:type="paragraph" w:customStyle="1" w:styleId="Style21">
    <w:name w:val="Style21"/>
    <w:basedOn w:val="a5"/>
    <w:rsid w:val="001D469E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5"/>
    <w:rsid w:val="001D469E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25">
    <w:name w:val="Style25"/>
    <w:basedOn w:val="a5"/>
    <w:rsid w:val="001D469E"/>
    <w:pPr>
      <w:widowControl w:val="0"/>
      <w:autoSpaceDE w:val="0"/>
      <w:autoSpaceDN w:val="0"/>
      <w:adjustRightInd w:val="0"/>
      <w:spacing w:line="278" w:lineRule="exact"/>
      <w:ind w:firstLine="499"/>
    </w:pPr>
  </w:style>
  <w:style w:type="paragraph" w:customStyle="1" w:styleId="Style26">
    <w:name w:val="Style26"/>
    <w:basedOn w:val="a5"/>
    <w:rsid w:val="001D469E"/>
    <w:pPr>
      <w:widowControl w:val="0"/>
      <w:autoSpaceDE w:val="0"/>
      <w:autoSpaceDN w:val="0"/>
      <w:adjustRightInd w:val="0"/>
      <w:spacing w:line="302" w:lineRule="exact"/>
      <w:jc w:val="center"/>
    </w:pPr>
  </w:style>
  <w:style w:type="paragraph" w:customStyle="1" w:styleId="Style27">
    <w:name w:val="Style27"/>
    <w:basedOn w:val="a5"/>
    <w:rsid w:val="001D469E"/>
    <w:pPr>
      <w:widowControl w:val="0"/>
      <w:autoSpaceDE w:val="0"/>
      <w:autoSpaceDN w:val="0"/>
      <w:adjustRightInd w:val="0"/>
      <w:spacing w:line="276" w:lineRule="exact"/>
      <w:ind w:firstLine="643"/>
    </w:pPr>
  </w:style>
  <w:style w:type="paragraph" w:customStyle="1" w:styleId="Style28">
    <w:name w:val="Style28"/>
    <w:basedOn w:val="a5"/>
    <w:rsid w:val="001D469E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5"/>
    <w:rsid w:val="001D469E"/>
    <w:pPr>
      <w:widowControl w:val="0"/>
      <w:autoSpaceDE w:val="0"/>
      <w:autoSpaceDN w:val="0"/>
      <w:adjustRightInd w:val="0"/>
      <w:spacing w:line="283" w:lineRule="exact"/>
    </w:pPr>
  </w:style>
  <w:style w:type="paragraph" w:customStyle="1" w:styleId="Style300">
    <w:name w:val="Style30"/>
    <w:basedOn w:val="a5"/>
    <w:rsid w:val="001D469E"/>
    <w:pPr>
      <w:widowControl w:val="0"/>
      <w:autoSpaceDE w:val="0"/>
      <w:autoSpaceDN w:val="0"/>
      <w:adjustRightInd w:val="0"/>
      <w:spacing w:line="542" w:lineRule="exact"/>
    </w:pPr>
  </w:style>
  <w:style w:type="paragraph" w:customStyle="1" w:styleId="Style31">
    <w:name w:val="Style31"/>
    <w:basedOn w:val="a5"/>
    <w:rsid w:val="001D469E"/>
    <w:pPr>
      <w:widowControl w:val="0"/>
      <w:autoSpaceDE w:val="0"/>
      <w:autoSpaceDN w:val="0"/>
      <w:adjustRightInd w:val="0"/>
      <w:spacing w:line="281" w:lineRule="exact"/>
      <w:ind w:firstLine="480"/>
    </w:pPr>
  </w:style>
  <w:style w:type="paragraph" w:customStyle="1" w:styleId="Style32">
    <w:name w:val="Style32"/>
    <w:basedOn w:val="a5"/>
    <w:rsid w:val="001D469E"/>
    <w:pPr>
      <w:widowControl w:val="0"/>
      <w:autoSpaceDE w:val="0"/>
      <w:autoSpaceDN w:val="0"/>
      <w:adjustRightInd w:val="0"/>
      <w:spacing w:line="278" w:lineRule="exact"/>
      <w:ind w:hanging="782"/>
    </w:pPr>
  </w:style>
  <w:style w:type="character" w:customStyle="1" w:styleId="FontStyle34">
    <w:name w:val="Font Style34"/>
    <w:rsid w:val="001D469E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35">
    <w:name w:val="Font Style35"/>
    <w:rsid w:val="001D469E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36">
    <w:name w:val="Font Style36"/>
    <w:rsid w:val="001D469E"/>
    <w:rPr>
      <w:rFonts w:ascii="Times New Roman" w:hAnsi="Times New Roman" w:cs="Times New Roman"/>
      <w:spacing w:val="10"/>
      <w:sz w:val="18"/>
      <w:szCs w:val="18"/>
    </w:rPr>
  </w:style>
  <w:style w:type="character" w:customStyle="1" w:styleId="FontStyle37">
    <w:name w:val="Font Style37"/>
    <w:rsid w:val="001D469E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38">
    <w:name w:val="Font Style38"/>
    <w:rsid w:val="001D469E"/>
    <w:rPr>
      <w:rFonts w:ascii="Times New Roman" w:hAnsi="Times New Roman" w:cs="Times New Roman"/>
      <w:sz w:val="14"/>
      <w:szCs w:val="14"/>
    </w:rPr>
  </w:style>
  <w:style w:type="character" w:customStyle="1" w:styleId="FontStyle39">
    <w:name w:val="Font Style39"/>
    <w:rsid w:val="001D469E"/>
    <w:rPr>
      <w:rFonts w:ascii="Times New Roman" w:hAnsi="Times New Roman" w:cs="Times New Roman"/>
      <w:b/>
      <w:bCs/>
      <w:w w:val="10"/>
      <w:sz w:val="48"/>
      <w:szCs w:val="48"/>
    </w:rPr>
  </w:style>
  <w:style w:type="character" w:customStyle="1" w:styleId="FontStyle40">
    <w:name w:val="Font Style40"/>
    <w:rsid w:val="001D469E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41">
    <w:name w:val="Font Style41"/>
    <w:rsid w:val="001D469E"/>
    <w:rPr>
      <w:rFonts w:ascii="Times New Roman" w:hAnsi="Times New Roman" w:cs="Times New Roman"/>
      <w:sz w:val="22"/>
      <w:szCs w:val="22"/>
    </w:rPr>
  </w:style>
  <w:style w:type="character" w:customStyle="1" w:styleId="FontStyle43">
    <w:name w:val="Font Style43"/>
    <w:rsid w:val="001D469E"/>
    <w:rPr>
      <w:rFonts w:ascii="Times New Roman" w:hAnsi="Times New Roman" w:cs="Times New Roman"/>
      <w:spacing w:val="20"/>
      <w:sz w:val="16"/>
      <w:szCs w:val="16"/>
    </w:rPr>
  </w:style>
  <w:style w:type="character" w:customStyle="1" w:styleId="FontStyle44">
    <w:name w:val="Font Style44"/>
    <w:rsid w:val="001D469E"/>
    <w:rPr>
      <w:rFonts w:ascii="Segoe UI" w:hAnsi="Segoe UI" w:cs="Segoe UI"/>
      <w:sz w:val="12"/>
      <w:szCs w:val="12"/>
    </w:rPr>
  </w:style>
  <w:style w:type="character" w:customStyle="1" w:styleId="FontStyle29">
    <w:name w:val="Font Style29"/>
    <w:rsid w:val="001D469E"/>
    <w:rPr>
      <w:rFonts w:ascii="Arial" w:hAnsi="Arial" w:cs="Arial"/>
      <w:sz w:val="18"/>
      <w:szCs w:val="18"/>
    </w:rPr>
  </w:style>
  <w:style w:type="character" w:customStyle="1" w:styleId="FontStyle30">
    <w:name w:val="Font Style30"/>
    <w:rsid w:val="001D469E"/>
    <w:rPr>
      <w:rFonts w:ascii="Arial" w:hAnsi="Arial" w:cs="Arial"/>
      <w:sz w:val="32"/>
      <w:szCs w:val="32"/>
    </w:rPr>
  </w:style>
  <w:style w:type="character" w:customStyle="1" w:styleId="FontStyle31">
    <w:name w:val="Font Style31"/>
    <w:rsid w:val="001D469E"/>
    <w:rPr>
      <w:rFonts w:ascii="Arial Narrow" w:hAnsi="Arial Narrow" w:cs="Arial Narrow"/>
      <w:sz w:val="18"/>
      <w:szCs w:val="18"/>
    </w:rPr>
  </w:style>
  <w:style w:type="character" w:customStyle="1" w:styleId="FontStyle32">
    <w:name w:val="Font Style32"/>
    <w:rsid w:val="001D469E"/>
    <w:rPr>
      <w:rFonts w:ascii="Arial Narrow" w:hAnsi="Arial Narrow" w:cs="Arial Narrow"/>
      <w:sz w:val="26"/>
      <w:szCs w:val="26"/>
    </w:rPr>
  </w:style>
  <w:style w:type="character" w:customStyle="1" w:styleId="FontStyle33">
    <w:name w:val="Font Style33"/>
    <w:rsid w:val="001D469E"/>
    <w:rPr>
      <w:rFonts w:ascii="Franklin Gothic Medium" w:hAnsi="Franklin Gothic Medium" w:cs="Franklin Gothic Medium"/>
      <w:b/>
      <w:bCs/>
      <w:sz w:val="22"/>
      <w:szCs w:val="22"/>
    </w:rPr>
  </w:style>
  <w:style w:type="paragraph" w:customStyle="1" w:styleId="afffff0">
    <w:name w:val="Содержимое таблицы"/>
    <w:basedOn w:val="a5"/>
    <w:rsid w:val="001D469E"/>
    <w:pPr>
      <w:suppressLineNumbers/>
    </w:pPr>
    <w:rPr>
      <w:lang w:eastAsia="ar-SA"/>
    </w:rPr>
  </w:style>
  <w:style w:type="paragraph" w:customStyle="1" w:styleId="body">
    <w:name w:val="body"/>
    <w:basedOn w:val="a5"/>
    <w:rsid w:val="001D469E"/>
    <w:pPr>
      <w:spacing w:after="120" w:line="312" w:lineRule="auto"/>
    </w:pPr>
  </w:style>
  <w:style w:type="paragraph" w:customStyle="1" w:styleId="ConsPlusTitle">
    <w:name w:val="ConsPlusTitle"/>
    <w:rsid w:val="001D469E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lang w:eastAsia="ru-RU"/>
    </w:rPr>
  </w:style>
  <w:style w:type="paragraph" w:customStyle="1" w:styleId="Normal1">
    <w:name w:val="Normal1"/>
    <w:rsid w:val="001D469E"/>
    <w:pPr>
      <w:widowControl w:val="0"/>
      <w:spacing w:line="300" w:lineRule="auto"/>
      <w:ind w:firstLine="720"/>
      <w:jc w:val="both"/>
    </w:pPr>
    <w:rPr>
      <w:rFonts w:ascii="Calibri" w:eastAsia="Times New Roman" w:hAnsi="Calibri" w:cs="Times New Roman"/>
      <w:sz w:val="24"/>
      <w:lang w:eastAsia="ru-RU"/>
    </w:rPr>
  </w:style>
  <w:style w:type="paragraph" w:customStyle="1" w:styleId="afffff1">
    <w:name w:val="Обычный с №"/>
    <w:basedOn w:val="a5"/>
    <w:rsid w:val="001D469E"/>
    <w:pPr>
      <w:tabs>
        <w:tab w:val="num" w:pos="720"/>
      </w:tabs>
      <w:spacing w:after="120"/>
      <w:ind w:left="720" w:hanging="720"/>
    </w:pPr>
    <w:rPr>
      <w:szCs w:val="20"/>
    </w:rPr>
  </w:style>
  <w:style w:type="paragraph" w:customStyle="1" w:styleId="ConsPlusCell">
    <w:name w:val="ConsPlusCell"/>
    <w:rsid w:val="001D469E"/>
    <w:pPr>
      <w:autoSpaceDE w:val="0"/>
      <w:autoSpaceDN w:val="0"/>
      <w:adjustRightInd w:val="0"/>
    </w:pPr>
    <w:rPr>
      <w:rFonts w:ascii="Arial" w:eastAsia="Times New Roman" w:hAnsi="Arial" w:cs="Arial"/>
      <w:lang w:eastAsia="ru-RU"/>
    </w:rPr>
  </w:style>
  <w:style w:type="paragraph" w:customStyle="1" w:styleId="CM1">
    <w:name w:val="CM1"/>
    <w:basedOn w:val="Default"/>
    <w:next w:val="Default"/>
    <w:rsid w:val="001D469E"/>
    <w:pPr>
      <w:spacing w:line="476" w:lineRule="atLeast"/>
    </w:pPr>
    <w:rPr>
      <w:color w:val="auto"/>
    </w:rPr>
  </w:style>
  <w:style w:type="paragraph" w:customStyle="1" w:styleId="KTK">
    <w:name w:val="KTK"/>
    <w:basedOn w:val="a5"/>
    <w:rsid w:val="001D469E"/>
    <w:pPr>
      <w:tabs>
        <w:tab w:val="left" w:pos="1134"/>
      </w:tabs>
      <w:autoSpaceDE w:val="0"/>
      <w:autoSpaceDN w:val="0"/>
    </w:pPr>
    <w:rPr>
      <w:rFonts w:ascii="Arial" w:hAnsi="Arial" w:cs="Arial"/>
      <w:b/>
      <w:bCs/>
      <w:sz w:val="28"/>
      <w:szCs w:val="28"/>
      <w:lang w:val="de-DE" w:eastAsia="de-DE"/>
    </w:rPr>
  </w:style>
  <w:style w:type="paragraph" w:customStyle="1" w:styleId="311">
    <w:name w:val="Основной текст 31"/>
    <w:basedOn w:val="a5"/>
    <w:semiHidden/>
    <w:rsid w:val="001D469E"/>
    <w:pPr>
      <w:overflowPunct w:val="0"/>
      <w:autoSpaceDE w:val="0"/>
      <w:autoSpaceDN w:val="0"/>
      <w:adjustRightInd w:val="0"/>
      <w:spacing w:line="360" w:lineRule="auto"/>
      <w:textAlignment w:val="baseline"/>
    </w:pPr>
    <w:rPr>
      <w:sz w:val="28"/>
      <w:szCs w:val="20"/>
    </w:rPr>
  </w:style>
  <w:style w:type="paragraph" w:customStyle="1" w:styleId="1e">
    <w:name w:val="1 Знак Знак Знак Знак Знак Знак Знак Знак Знак Знак Знак Знак Знак Знак Знак Знак Знак Знак Знак"/>
    <w:basedOn w:val="a5"/>
    <w:rsid w:val="001D469E"/>
    <w:pPr>
      <w:spacing w:after="160" w:line="240" w:lineRule="exact"/>
    </w:pPr>
    <w:rPr>
      <w:sz w:val="20"/>
      <w:szCs w:val="20"/>
      <w:lang w:eastAsia="zh-CN"/>
    </w:rPr>
  </w:style>
  <w:style w:type="paragraph" w:customStyle="1" w:styleId="header1">
    <w:name w:val="Обычный.header1"/>
    <w:rsid w:val="001D469E"/>
    <w:pPr>
      <w:jc w:val="both"/>
    </w:pPr>
    <w:rPr>
      <w:rFonts w:ascii="Pragmatica" w:eastAsia="Times New Roman" w:hAnsi="Pragmatica" w:cs="Times New Roman"/>
      <w:lang w:eastAsia="ru-RU"/>
    </w:rPr>
  </w:style>
  <w:style w:type="paragraph" w:customStyle="1" w:styleId="215">
    <w:name w:val="Îñíîâíîé òåêñò 21"/>
    <w:basedOn w:val="a5"/>
    <w:rsid w:val="001D469E"/>
    <w:pPr>
      <w:widowControl w:val="0"/>
      <w:pBdr>
        <w:bottom w:val="single" w:sz="6" w:space="1" w:color="auto"/>
      </w:pBdr>
      <w:tabs>
        <w:tab w:val="num" w:pos="926"/>
      </w:tabs>
      <w:spacing w:before="60"/>
    </w:pPr>
    <w:rPr>
      <w:szCs w:val="20"/>
    </w:rPr>
  </w:style>
  <w:style w:type="paragraph" w:customStyle="1" w:styleId="Angeb-Text">
    <w:name w:val="Angeb-Text"/>
    <w:basedOn w:val="a5"/>
    <w:rsid w:val="001D469E"/>
    <w:pPr>
      <w:widowControl w:val="0"/>
      <w:tabs>
        <w:tab w:val="left" w:pos="-794"/>
        <w:tab w:val="left" w:pos="-283"/>
        <w:tab w:val="left" w:pos="1132"/>
        <w:tab w:val="num" w:pos="1209"/>
        <w:tab w:val="left" w:pos="1417"/>
        <w:tab w:val="left" w:pos="1984"/>
        <w:tab w:val="left" w:pos="2551"/>
        <w:tab w:val="left" w:pos="3118"/>
        <w:tab w:val="left" w:pos="3685"/>
        <w:tab w:val="left" w:pos="4251"/>
        <w:tab w:val="left" w:pos="4819"/>
        <w:tab w:val="left" w:pos="5385"/>
        <w:tab w:val="left" w:pos="5953"/>
        <w:tab w:val="left" w:pos="6519"/>
        <w:tab w:val="left" w:pos="7087"/>
        <w:tab w:val="left" w:pos="7653"/>
      </w:tabs>
      <w:spacing w:after="120" w:line="283" w:lineRule="exact"/>
      <w:ind w:left="1134" w:right="-142"/>
    </w:pPr>
    <w:rPr>
      <w:rFonts w:ascii="Arial" w:hAnsi="Arial" w:cs="Arial"/>
      <w:sz w:val="20"/>
      <w:lang w:val="de-DE" w:eastAsia="de-DE"/>
    </w:rPr>
  </w:style>
  <w:style w:type="character" w:customStyle="1" w:styleId="FontStyle17">
    <w:name w:val="Font Style17"/>
    <w:rsid w:val="001D469E"/>
    <w:rPr>
      <w:rFonts w:ascii="Times New Roman" w:hAnsi="Times New Roman" w:cs="Times New Roman"/>
      <w:sz w:val="20"/>
      <w:szCs w:val="20"/>
    </w:rPr>
  </w:style>
  <w:style w:type="paragraph" w:customStyle="1" w:styleId="-">
    <w:name w:val="Контракт - маркер крупный"/>
    <w:basedOn w:val="a5"/>
    <w:rsid w:val="001D469E"/>
    <w:pPr>
      <w:widowControl w:val="0"/>
      <w:numPr>
        <w:numId w:val="17"/>
      </w:numPr>
      <w:tabs>
        <w:tab w:val="left" w:pos="709"/>
      </w:tabs>
    </w:pPr>
    <w:rPr>
      <w:rFonts w:ascii="Calibri" w:eastAsia="Batang" w:hAnsi="Calibri"/>
      <w:lang w:val="ru-RU" w:eastAsia="ko-KR"/>
    </w:rPr>
  </w:style>
  <w:style w:type="paragraph" w:customStyle="1" w:styleId="-c">
    <w:name w:val="Контракт - подпункт"/>
    <w:basedOn w:val="a5"/>
    <w:rsid w:val="001D469E"/>
    <w:pPr>
      <w:widowControl w:val="0"/>
      <w:tabs>
        <w:tab w:val="num" w:pos="851"/>
        <w:tab w:val="left" w:pos="1134"/>
      </w:tabs>
    </w:pPr>
    <w:rPr>
      <w:rFonts w:ascii="Calibri" w:eastAsia="Batang" w:hAnsi="Calibri"/>
      <w:lang w:val="ru-RU" w:eastAsia="ko-KR"/>
    </w:rPr>
  </w:style>
  <w:style w:type="paragraph" w:customStyle="1" w:styleId="-5">
    <w:name w:val="Контракт - Пункт"/>
    <w:basedOn w:val="a5"/>
    <w:rsid w:val="001D469E"/>
    <w:pPr>
      <w:widowControl w:val="0"/>
      <w:numPr>
        <w:ilvl w:val="1"/>
        <w:numId w:val="11"/>
      </w:numPr>
      <w:tabs>
        <w:tab w:val="left" w:pos="1134"/>
      </w:tabs>
      <w:spacing w:before="120"/>
      <w:ind w:left="0" w:firstLine="0"/>
    </w:pPr>
    <w:rPr>
      <w:rFonts w:ascii="Calibri" w:eastAsia="Batang" w:hAnsi="Calibri"/>
      <w:b/>
      <w:lang w:val="ru-RU" w:eastAsia="ko-KR"/>
    </w:rPr>
  </w:style>
  <w:style w:type="paragraph" w:customStyle="1" w:styleId="-4">
    <w:name w:val="Контракт - статья"/>
    <w:basedOn w:val="11"/>
    <w:rsid w:val="001D469E"/>
    <w:pPr>
      <w:numPr>
        <w:numId w:val="11"/>
      </w:numPr>
      <w:tabs>
        <w:tab w:val="left" w:pos="1134"/>
      </w:tabs>
      <w:spacing w:before="120"/>
      <w:ind w:left="0" w:firstLine="0"/>
    </w:pPr>
    <w:rPr>
      <w:rFonts w:ascii="Calibri" w:hAnsi="Calibri"/>
      <w:caps/>
      <w:color w:val="auto"/>
      <w:sz w:val="24"/>
      <w:szCs w:val="24"/>
      <w:lang w:val="ru-RU"/>
    </w:rPr>
  </w:style>
  <w:style w:type="paragraph" w:customStyle="1" w:styleId="vivan">
    <w:name w:val="vivan"/>
    <w:basedOn w:val="a5"/>
    <w:rsid w:val="001D469E"/>
    <w:pPr>
      <w:spacing w:before="100" w:beforeAutospacing="1" w:after="100" w:afterAutospacing="1"/>
    </w:pPr>
  </w:style>
  <w:style w:type="paragraph" w:customStyle="1" w:styleId="afffff2">
    <w:name w:val="МаркСписок"/>
    <w:rsid w:val="001D469E"/>
    <w:pPr>
      <w:widowControl w:val="0"/>
      <w:spacing w:after="60"/>
      <w:ind w:left="947" w:hanging="227"/>
    </w:pPr>
    <w:rPr>
      <w:rFonts w:ascii="Calibri" w:eastAsia="Times New Roman" w:hAnsi="Calibri" w:cs="Times New Roman"/>
      <w:sz w:val="24"/>
      <w:lang w:eastAsia="ru-RU"/>
    </w:rPr>
  </w:style>
  <w:style w:type="paragraph" w:customStyle="1" w:styleId="C">
    <w:name w:val="НумCписок"/>
    <w:rsid w:val="001D469E"/>
    <w:pPr>
      <w:widowControl w:val="0"/>
      <w:spacing w:after="120"/>
      <w:ind w:left="947" w:hanging="227"/>
    </w:pPr>
    <w:rPr>
      <w:rFonts w:ascii="Calibri" w:eastAsia="Times New Roman" w:hAnsi="Calibri" w:cs="Times New Roman"/>
      <w:sz w:val="24"/>
      <w:lang w:eastAsia="ru-RU"/>
    </w:rPr>
  </w:style>
  <w:style w:type="paragraph" w:customStyle="1" w:styleId="afffff3">
    <w:name w:val="Пояснение"/>
    <w:rsid w:val="001D469E"/>
    <w:pPr>
      <w:widowControl w:val="0"/>
      <w:spacing w:line="360" w:lineRule="auto"/>
      <w:ind w:firstLine="720"/>
      <w:jc w:val="both"/>
    </w:pPr>
    <w:rPr>
      <w:rFonts w:ascii="Calibri" w:eastAsia="Times New Roman" w:hAnsi="Calibri" w:cs="Times New Roman"/>
      <w:sz w:val="24"/>
      <w:lang w:eastAsia="ru-RU"/>
    </w:rPr>
  </w:style>
  <w:style w:type="paragraph" w:customStyle="1" w:styleId="afffff4">
    <w:name w:val="Табл"/>
    <w:rsid w:val="001D469E"/>
    <w:rPr>
      <w:rFonts w:ascii="Calibri" w:eastAsia="Times New Roman" w:hAnsi="Calibri" w:cs="Times New Roman"/>
      <w:sz w:val="24"/>
      <w:lang w:eastAsia="ru-RU"/>
    </w:rPr>
  </w:style>
  <w:style w:type="paragraph" w:customStyle="1" w:styleId="afffff5">
    <w:name w:val="Титул"/>
    <w:rsid w:val="001D469E"/>
    <w:pPr>
      <w:spacing w:before="200"/>
      <w:jc w:val="center"/>
    </w:pPr>
    <w:rPr>
      <w:rFonts w:ascii="Calibri" w:eastAsia="Times New Roman" w:hAnsi="Calibri" w:cs="Times New Roman"/>
      <w:b/>
      <w:caps/>
      <w:sz w:val="24"/>
      <w:lang w:eastAsia="ru-RU"/>
    </w:rPr>
  </w:style>
  <w:style w:type="paragraph" w:customStyle="1" w:styleId="afffff6">
    <w:name w:val="назв"/>
    <w:basedOn w:val="a5"/>
    <w:rsid w:val="001D469E"/>
    <w:pPr>
      <w:keepNext/>
      <w:spacing w:before="120" w:after="120" w:line="360" w:lineRule="auto"/>
      <w:ind w:firstLine="720"/>
    </w:pPr>
    <w:rPr>
      <w:szCs w:val="20"/>
    </w:rPr>
  </w:style>
  <w:style w:type="paragraph" w:customStyle="1" w:styleId="2f2">
    <w:name w:val="ГрафЛист2"/>
    <w:rsid w:val="001D469E"/>
    <w:pPr>
      <w:spacing w:before="120" w:after="80" w:line="280" w:lineRule="atLeast"/>
      <w:jc w:val="center"/>
    </w:pPr>
    <w:rPr>
      <w:rFonts w:ascii="Calibri" w:eastAsia="Times New Roman" w:hAnsi="Calibri" w:cs="Times New Roman"/>
      <w:sz w:val="24"/>
      <w:lang w:eastAsia="ru-RU"/>
    </w:rPr>
  </w:style>
  <w:style w:type="paragraph" w:customStyle="1" w:styleId="1f">
    <w:name w:val="Табл1"/>
    <w:rsid w:val="001D469E"/>
    <w:rPr>
      <w:rFonts w:ascii="Calibri" w:eastAsia="Times New Roman" w:hAnsi="Calibri" w:cs="Times New Roman"/>
      <w:sz w:val="24"/>
      <w:lang w:eastAsia="ru-RU"/>
    </w:rPr>
  </w:style>
  <w:style w:type="paragraph" w:customStyle="1" w:styleId="2f3">
    <w:name w:val="Табл2"/>
    <w:rsid w:val="001D469E"/>
    <w:rPr>
      <w:rFonts w:ascii="Calibri" w:eastAsia="Times New Roman" w:hAnsi="Calibri" w:cs="Times New Roman"/>
      <w:sz w:val="24"/>
      <w:lang w:eastAsia="ru-RU"/>
    </w:rPr>
  </w:style>
  <w:style w:type="table" w:styleId="afffff7">
    <w:name w:val="Table Grid"/>
    <w:basedOn w:val="a7"/>
    <w:uiPriority w:val="59"/>
    <w:rsid w:val="001D46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6">
    <w:name w:val="Цитата 21"/>
    <w:basedOn w:val="a5"/>
    <w:next w:val="a5"/>
    <w:rsid w:val="001D469E"/>
    <w:rPr>
      <w:i/>
      <w:iCs/>
    </w:rPr>
  </w:style>
  <w:style w:type="character" w:customStyle="1" w:styleId="QuoteChar">
    <w:name w:val="Quote Char"/>
    <w:locked/>
    <w:rsid w:val="001D469E"/>
    <w:rPr>
      <w:rFonts w:cs="Times New Roman"/>
      <w:i/>
      <w:iCs/>
      <w:color w:val="000000"/>
    </w:rPr>
  </w:style>
  <w:style w:type="paragraph" w:customStyle="1" w:styleId="1f0">
    <w:name w:val="Выделенная цитата1"/>
    <w:basedOn w:val="a5"/>
    <w:next w:val="a5"/>
    <w:rsid w:val="001D469E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ocked/>
    <w:rsid w:val="001D469E"/>
    <w:rPr>
      <w:rFonts w:cs="Times New Roman"/>
      <w:b/>
      <w:bCs/>
      <w:i/>
      <w:iCs/>
      <w:color w:val="4F81BD"/>
    </w:rPr>
  </w:style>
  <w:style w:type="character" w:customStyle="1" w:styleId="1f1">
    <w:name w:val="Слабое выделение1"/>
    <w:rsid w:val="001D469E"/>
    <w:rPr>
      <w:rFonts w:cs="Times New Roman"/>
      <w:i/>
      <w:iCs/>
      <w:color w:val="808080"/>
    </w:rPr>
  </w:style>
  <w:style w:type="character" w:customStyle="1" w:styleId="1f2">
    <w:name w:val="Сильное выделение1"/>
    <w:rsid w:val="001D469E"/>
    <w:rPr>
      <w:rFonts w:cs="Times New Roman"/>
      <w:b/>
      <w:bCs/>
      <w:i/>
      <w:iCs/>
      <w:color w:val="4F81BD"/>
    </w:rPr>
  </w:style>
  <w:style w:type="character" w:customStyle="1" w:styleId="1f3">
    <w:name w:val="Слабая ссылка1"/>
    <w:rsid w:val="001D469E"/>
    <w:rPr>
      <w:rFonts w:cs="Times New Roman"/>
      <w:smallCaps/>
      <w:color w:val="C0504D"/>
      <w:u w:val="single"/>
    </w:rPr>
  </w:style>
  <w:style w:type="character" w:customStyle="1" w:styleId="1f4">
    <w:name w:val="Сильная ссылка1"/>
    <w:rsid w:val="001D469E"/>
    <w:rPr>
      <w:rFonts w:cs="Times New Roman"/>
      <w:b/>
      <w:bCs/>
      <w:smallCaps/>
      <w:color w:val="C0504D"/>
      <w:spacing w:val="5"/>
      <w:u w:val="single"/>
    </w:rPr>
  </w:style>
  <w:style w:type="character" w:customStyle="1" w:styleId="1f5">
    <w:name w:val="Название книги1"/>
    <w:rsid w:val="001D469E"/>
    <w:rPr>
      <w:rFonts w:cs="Times New Roman"/>
      <w:b/>
      <w:bCs/>
      <w:smallCaps/>
      <w:spacing w:val="5"/>
    </w:rPr>
  </w:style>
  <w:style w:type="paragraph" w:customStyle="1" w:styleId="1f6">
    <w:name w:val="Заголовок оглавления1"/>
    <w:basedOn w:val="11"/>
    <w:next w:val="a5"/>
    <w:rsid w:val="001D469E"/>
    <w:pPr>
      <w:outlineLvl w:val="9"/>
    </w:pPr>
  </w:style>
  <w:style w:type="paragraph" w:styleId="afffff8">
    <w:name w:val="Document Map"/>
    <w:basedOn w:val="a5"/>
    <w:link w:val="1f7"/>
    <w:semiHidden/>
    <w:rsid w:val="001D469E"/>
    <w:rPr>
      <w:rFonts w:ascii="Tahoma" w:hAnsi="Tahoma" w:cs="Tahoma"/>
      <w:sz w:val="16"/>
      <w:szCs w:val="16"/>
    </w:rPr>
  </w:style>
  <w:style w:type="character" w:customStyle="1" w:styleId="1f7">
    <w:name w:val="Схема документа Знак1"/>
    <w:basedOn w:val="a6"/>
    <w:link w:val="afffff8"/>
    <w:semiHidden/>
    <w:rsid w:val="001D469E"/>
    <w:rPr>
      <w:rFonts w:ascii="Tahoma" w:eastAsia="Times New Roman" w:hAnsi="Tahoma" w:cs="Tahoma"/>
      <w:color w:val="000000"/>
      <w:sz w:val="16"/>
      <w:szCs w:val="16"/>
      <w:lang w:val="en-US"/>
    </w:rPr>
  </w:style>
  <w:style w:type="character" w:customStyle="1" w:styleId="DocumentMapChar">
    <w:name w:val="Document Map Char"/>
    <w:locked/>
    <w:rsid w:val="001D469E"/>
    <w:rPr>
      <w:rFonts w:ascii="Tahoma" w:hAnsi="Tahoma" w:cs="Tahoma"/>
      <w:sz w:val="16"/>
      <w:szCs w:val="16"/>
    </w:rPr>
  </w:style>
  <w:style w:type="paragraph" w:customStyle="1" w:styleId="-7">
    <w:name w:val="Контракт - маркер мелкий"/>
    <w:basedOn w:val="a5"/>
    <w:rsid w:val="001D469E"/>
    <w:pPr>
      <w:widowControl w:val="0"/>
      <w:numPr>
        <w:numId w:val="16"/>
      </w:numPr>
      <w:tabs>
        <w:tab w:val="clear" w:pos="360"/>
        <w:tab w:val="left" w:pos="851"/>
      </w:tabs>
      <w:ind w:left="851" w:hanging="284"/>
    </w:pPr>
    <w:rPr>
      <w:rFonts w:ascii="Calibri" w:eastAsia="Batang" w:hAnsi="Calibri"/>
      <w:lang w:val="ru-RU" w:eastAsia="ko-KR"/>
    </w:rPr>
  </w:style>
  <w:style w:type="character" w:customStyle="1" w:styleId="510">
    <w:name w:val="Знак Знак51"/>
    <w:semiHidden/>
    <w:rsid w:val="001D469E"/>
    <w:rPr>
      <w:rFonts w:cs="Times New Roman"/>
      <w:b/>
      <w:sz w:val="30"/>
      <w:lang w:val="ru-RU" w:eastAsia="ru-RU" w:bidi="ar-SA"/>
    </w:rPr>
  </w:style>
  <w:style w:type="character" w:customStyle="1" w:styleId="410">
    <w:name w:val="Знак Знак41"/>
    <w:semiHidden/>
    <w:rsid w:val="001D469E"/>
    <w:rPr>
      <w:rFonts w:ascii="Arial" w:hAnsi="Arial" w:cs="Times New Roman"/>
      <w:b/>
      <w:sz w:val="24"/>
      <w:lang w:val="ru-RU" w:eastAsia="ru-RU" w:bidi="ar-SA"/>
    </w:rPr>
  </w:style>
  <w:style w:type="character" w:customStyle="1" w:styleId="1f8">
    <w:name w:val="Знак Знак Знак1"/>
    <w:rsid w:val="001D469E"/>
    <w:rPr>
      <w:rFonts w:cs="Times New Roman"/>
      <w:sz w:val="24"/>
      <w:lang w:val="ru-RU" w:eastAsia="ru-RU" w:bidi="ar-SA"/>
    </w:rPr>
  </w:style>
  <w:style w:type="character" w:customStyle="1" w:styleId="312">
    <w:name w:val="Знак Знак31"/>
    <w:rsid w:val="001D469E"/>
    <w:rPr>
      <w:rFonts w:cs="Times New Roman"/>
      <w:noProof/>
      <w:sz w:val="24"/>
      <w:lang w:val="ru-RU" w:eastAsia="ru-RU" w:bidi="ar-SA"/>
    </w:rPr>
  </w:style>
  <w:style w:type="character" w:customStyle="1" w:styleId="81">
    <w:name w:val="Знак Знак8"/>
    <w:rsid w:val="001D469E"/>
    <w:rPr>
      <w:rFonts w:cs="Times New Roman"/>
      <w:b/>
      <w:i/>
      <w:sz w:val="24"/>
      <w:szCs w:val="24"/>
      <w:lang w:val="ru-RU" w:eastAsia="ru-RU" w:bidi="ar-SA"/>
    </w:rPr>
  </w:style>
  <w:style w:type="character" w:customStyle="1" w:styleId="121">
    <w:name w:val="Знак Знак12"/>
    <w:rsid w:val="001D469E"/>
    <w:rPr>
      <w:rFonts w:cs="Times New Roman"/>
      <w:sz w:val="24"/>
      <w:lang w:val="ru-RU" w:eastAsia="ru-RU" w:bidi="ar-SA"/>
    </w:rPr>
  </w:style>
  <w:style w:type="paragraph" w:customStyle="1" w:styleId="2f4">
    <w:name w:val="Обычный2"/>
    <w:rsid w:val="001D469E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20">
    <w:name w:val="Основной текст 22"/>
    <w:basedOn w:val="a5"/>
    <w:rsid w:val="001D469E"/>
    <w:pPr>
      <w:overflowPunct w:val="0"/>
      <w:autoSpaceDE w:val="0"/>
      <w:autoSpaceDN w:val="0"/>
      <w:adjustRightInd w:val="0"/>
      <w:jc w:val="center"/>
    </w:pPr>
    <w:rPr>
      <w:b/>
      <w:sz w:val="28"/>
      <w:szCs w:val="20"/>
      <w:lang w:val="ru-RU" w:eastAsia="ru-RU"/>
    </w:rPr>
  </w:style>
  <w:style w:type="paragraph" w:customStyle="1" w:styleId="2f5">
    <w:name w:val="Основной текст2"/>
    <w:basedOn w:val="a5"/>
    <w:rsid w:val="001D469E"/>
    <w:pPr>
      <w:spacing w:line="360" w:lineRule="auto"/>
    </w:pPr>
    <w:rPr>
      <w:szCs w:val="20"/>
      <w:lang w:val="ru-RU" w:eastAsia="ru-RU"/>
    </w:rPr>
  </w:style>
  <w:style w:type="paragraph" w:customStyle="1" w:styleId="221">
    <w:name w:val="Основной текст с отступом 22"/>
    <w:basedOn w:val="a5"/>
    <w:rsid w:val="001D469E"/>
    <w:pPr>
      <w:tabs>
        <w:tab w:val="left" w:pos="7560"/>
      </w:tabs>
      <w:overflowPunct w:val="0"/>
      <w:autoSpaceDE w:val="0"/>
      <w:autoSpaceDN w:val="0"/>
      <w:adjustRightInd w:val="0"/>
      <w:spacing w:line="360" w:lineRule="atLeast"/>
      <w:ind w:firstLine="709"/>
      <w:textAlignment w:val="baseline"/>
    </w:pPr>
    <w:rPr>
      <w:szCs w:val="20"/>
      <w:lang w:eastAsia="ru-RU"/>
    </w:rPr>
  </w:style>
  <w:style w:type="paragraph" w:customStyle="1" w:styleId="222">
    <w:name w:val="Знак Знак Знак2 Знак2"/>
    <w:basedOn w:val="a5"/>
    <w:rsid w:val="001D469E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/>
    </w:rPr>
  </w:style>
  <w:style w:type="character" w:customStyle="1" w:styleId="610">
    <w:name w:val="Знак Знак61"/>
    <w:rsid w:val="001D469E"/>
    <w:rPr>
      <w:rFonts w:cs="Times New Roman"/>
      <w:b/>
      <w:sz w:val="28"/>
      <w:szCs w:val="28"/>
    </w:rPr>
  </w:style>
  <w:style w:type="character" w:customStyle="1" w:styleId="223">
    <w:name w:val="Знак Знак22"/>
    <w:rsid w:val="001D469E"/>
    <w:rPr>
      <w:rFonts w:cs="Times New Roman"/>
      <w:sz w:val="28"/>
      <w:szCs w:val="28"/>
    </w:rPr>
  </w:style>
  <w:style w:type="paragraph" w:customStyle="1" w:styleId="2f6">
    <w:name w:val="Знак Знак Знак Знак2"/>
    <w:basedOn w:val="a5"/>
    <w:rsid w:val="001D469E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customStyle="1" w:styleId="112">
    <w:name w:val="Знак11"/>
    <w:basedOn w:val="a5"/>
    <w:rsid w:val="001D469E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/>
    </w:rPr>
  </w:style>
  <w:style w:type="character" w:styleId="afffff9">
    <w:name w:val="footnote reference"/>
    <w:semiHidden/>
    <w:rsid w:val="001D469E"/>
    <w:rPr>
      <w:rFonts w:ascii="Times New Roman" w:hAnsi="Times New Roman" w:cs="Times New Roman"/>
      <w:vertAlign w:val="superscript"/>
    </w:rPr>
  </w:style>
  <w:style w:type="paragraph" w:styleId="afffffa">
    <w:name w:val="footnote text"/>
    <w:basedOn w:val="a5"/>
    <w:link w:val="afffffb"/>
    <w:semiHidden/>
    <w:rsid w:val="001D469E"/>
    <w:pPr>
      <w:spacing w:after="60"/>
    </w:pPr>
    <w:rPr>
      <w:rFonts w:ascii="Calibri" w:hAnsi="Calibri"/>
      <w:sz w:val="20"/>
      <w:szCs w:val="20"/>
      <w:lang w:val="ru-RU" w:eastAsia="ru-RU"/>
    </w:rPr>
  </w:style>
  <w:style w:type="character" w:customStyle="1" w:styleId="afffffb">
    <w:name w:val="Текст сноски Знак"/>
    <w:basedOn w:val="a6"/>
    <w:link w:val="afffffa"/>
    <w:semiHidden/>
    <w:rsid w:val="001D469E"/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character" w:customStyle="1" w:styleId="FootnoteTextChar1">
    <w:name w:val="Footnote Text Char1"/>
    <w:semiHidden/>
    <w:locked/>
    <w:rsid w:val="001D469E"/>
    <w:rPr>
      <w:rFonts w:ascii="Times New Roman" w:hAnsi="Times New Roman" w:cs="Times New Roman"/>
      <w:sz w:val="20"/>
      <w:szCs w:val="20"/>
      <w:lang w:val="en-US" w:eastAsia="en-US"/>
    </w:rPr>
  </w:style>
  <w:style w:type="character" w:customStyle="1" w:styleId="1f9">
    <w:name w:val="Текст сноски Знак1"/>
    <w:semiHidden/>
    <w:locked/>
    <w:rsid w:val="001D469E"/>
    <w:rPr>
      <w:rFonts w:ascii="Times New Roman" w:hAnsi="Times New Roman" w:cs="Times New Roman"/>
      <w:lang w:val="en-US" w:eastAsia="en-US"/>
    </w:rPr>
  </w:style>
  <w:style w:type="paragraph" w:styleId="3f2">
    <w:name w:val="toc 3"/>
    <w:basedOn w:val="a5"/>
    <w:next w:val="a5"/>
    <w:autoRedefine/>
    <w:semiHidden/>
    <w:rsid w:val="001D469E"/>
    <w:pPr>
      <w:tabs>
        <w:tab w:val="num" w:pos="180"/>
      </w:tabs>
      <w:ind w:right="-620"/>
    </w:pPr>
    <w:rPr>
      <w:rFonts w:ascii="Arial" w:hAnsi="Arial" w:cs="Arial"/>
      <w:lang w:val="ru-RU" w:eastAsia="ru-RU"/>
    </w:rPr>
  </w:style>
  <w:style w:type="paragraph" w:customStyle="1" w:styleId="3f3">
    <w:name w:val="Раздел 3"/>
    <w:basedOn w:val="a5"/>
    <w:semiHidden/>
    <w:rsid w:val="001D469E"/>
    <w:pPr>
      <w:spacing w:before="120" w:after="120"/>
      <w:jc w:val="center"/>
    </w:pPr>
    <w:rPr>
      <w:b/>
      <w:szCs w:val="20"/>
      <w:lang w:val="ru-RU" w:eastAsia="ru-RU"/>
    </w:rPr>
  </w:style>
  <w:style w:type="paragraph" w:styleId="2f7">
    <w:name w:val="toc 2"/>
    <w:basedOn w:val="a5"/>
    <w:next w:val="a5"/>
    <w:autoRedefine/>
    <w:semiHidden/>
    <w:rsid w:val="001D469E"/>
    <w:pPr>
      <w:ind w:left="200"/>
    </w:pPr>
    <w:rPr>
      <w:sz w:val="20"/>
      <w:szCs w:val="20"/>
      <w:lang w:val="ru-RU" w:eastAsia="ru-RU"/>
    </w:rPr>
  </w:style>
  <w:style w:type="paragraph" w:styleId="afffffc">
    <w:name w:val="annotation text"/>
    <w:basedOn w:val="a5"/>
    <w:link w:val="afffffd"/>
    <w:semiHidden/>
    <w:rsid w:val="001D469E"/>
    <w:rPr>
      <w:sz w:val="20"/>
      <w:szCs w:val="20"/>
      <w:lang w:val="ru-RU" w:eastAsia="ru-RU"/>
    </w:rPr>
  </w:style>
  <w:style w:type="character" w:customStyle="1" w:styleId="afffffd">
    <w:name w:val="Текст примечания Знак"/>
    <w:basedOn w:val="a6"/>
    <w:link w:val="afffffc"/>
    <w:semiHidden/>
    <w:rsid w:val="001D469E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CommentTextChar">
    <w:name w:val="Comment Text Char"/>
    <w:semiHidden/>
    <w:locked/>
    <w:rsid w:val="001D469E"/>
    <w:rPr>
      <w:rFonts w:ascii="Times New Roman" w:hAnsi="Times New Roman" w:cs="Times New Roman"/>
    </w:rPr>
  </w:style>
  <w:style w:type="paragraph" w:customStyle="1" w:styleId="320">
    <w:name w:val="Основной текст 32"/>
    <w:basedOn w:val="a5"/>
    <w:rsid w:val="001D469E"/>
    <w:pPr>
      <w:overflowPunct w:val="0"/>
      <w:autoSpaceDE w:val="0"/>
      <w:autoSpaceDN w:val="0"/>
      <w:adjustRightInd w:val="0"/>
      <w:spacing w:line="360" w:lineRule="auto"/>
      <w:textAlignment w:val="baseline"/>
    </w:pPr>
    <w:rPr>
      <w:sz w:val="28"/>
      <w:szCs w:val="20"/>
      <w:lang w:val="ru-RU" w:eastAsia="ru-RU"/>
    </w:rPr>
  </w:style>
  <w:style w:type="paragraph" w:styleId="1fa">
    <w:name w:val="toc 1"/>
    <w:basedOn w:val="a5"/>
    <w:next w:val="a5"/>
    <w:autoRedefine/>
    <w:semiHidden/>
    <w:rsid w:val="001D469E"/>
    <w:rPr>
      <w:b/>
      <w:bCs/>
      <w:lang w:val="ru-RU" w:eastAsia="ru-RU"/>
    </w:rPr>
  </w:style>
  <w:style w:type="paragraph" w:customStyle="1" w:styleId="msonormalcxspmiddle">
    <w:name w:val="msonormalcxspmiddle"/>
    <w:basedOn w:val="a5"/>
    <w:rsid w:val="001D469E"/>
    <w:pPr>
      <w:spacing w:before="100" w:beforeAutospacing="1" w:after="100" w:afterAutospacing="1"/>
    </w:pPr>
    <w:rPr>
      <w:lang w:val="ru-RU" w:eastAsia="ru-RU"/>
    </w:rPr>
  </w:style>
  <w:style w:type="paragraph" w:customStyle="1" w:styleId="ConsNonformat0">
    <w:name w:val="ConsNonformat"/>
    <w:rsid w:val="001D469E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FontStyle21">
    <w:name w:val="Font Style21"/>
    <w:rsid w:val="001D469E"/>
    <w:rPr>
      <w:rFonts w:ascii="Arial" w:hAnsi="Arial" w:cs="Arial"/>
      <w:sz w:val="30"/>
      <w:szCs w:val="30"/>
    </w:rPr>
  </w:style>
  <w:style w:type="paragraph" w:customStyle="1" w:styleId="113">
    <w:name w:val="Абзац списка11"/>
    <w:basedOn w:val="a5"/>
    <w:rsid w:val="001D469E"/>
    <w:pPr>
      <w:ind w:left="720"/>
    </w:pPr>
    <w:rPr>
      <w:lang w:val="ru-RU" w:eastAsia="ru-RU"/>
    </w:rPr>
  </w:style>
  <w:style w:type="paragraph" w:customStyle="1" w:styleId="afffffe">
    <w:name w:val="Таблица текст"/>
    <w:basedOn w:val="a5"/>
    <w:rsid w:val="001D469E"/>
    <w:pPr>
      <w:spacing w:before="40" w:after="40"/>
      <w:ind w:left="57" w:right="57"/>
    </w:pPr>
    <w:rPr>
      <w:sz w:val="22"/>
      <w:lang w:val="ru-RU" w:eastAsia="ru-RU"/>
    </w:rPr>
  </w:style>
  <w:style w:type="paragraph" w:customStyle="1" w:styleId="affffff">
    <w:name w:val="Подподпункт"/>
    <w:basedOn w:val="a5"/>
    <w:rsid w:val="001D469E"/>
    <w:pPr>
      <w:tabs>
        <w:tab w:val="num" w:pos="1701"/>
      </w:tabs>
      <w:ind w:left="1701" w:hanging="567"/>
    </w:pPr>
    <w:rPr>
      <w:lang w:val="ru-RU" w:eastAsia="ru-RU"/>
    </w:rPr>
  </w:style>
  <w:style w:type="paragraph" w:customStyle="1" w:styleId="NormlnsWWW">
    <w:name w:val="Normální (síť WWW)"/>
    <w:basedOn w:val="a5"/>
    <w:rsid w:val="001D469E"/>
    <w:pPr>
      <w:spacing w:before="100" w:beforeAutospacing="1" w:after="100" w:afterAutospacing="1"/>
    </w:pPr>
    <w:rPr>
      <w:rFonts w:ascii="Arial Unicode MS" w:eastAsia="Arial Unicode MS" w:hAnsi="Arial Unicode MS" w:cs="Courier New"/>
      <w:lang w:val="cs-CZ" w:eastAsia="cs-CZ"/>
    </w:rPr>
  </w:style>
  <w:style w:type="character" w:customStyle="1" w:styleId="230">
    <w:name w:val="Знак Знак23"/>
    <w:rsid w:val="001D469E"/>
    <w:rPr>
      <w:rFonts w:ascii="Courier New" w:hAnsi="Courier New" w:cs="Courier New"/>
      <w:lang w:val="ru-RU" w:eastAsia="ru-RU" w:bidi="ar-SA"/>
    </w:rPr>
  </w:style>
  <w:style w:type="character" w:customStyle="1" w:styleId="1fb">
    <w:name w:val="Основной текст Знак1"/>
    <w:aliases w:val="Основной текст Знак Знак Знак2,Основной текст Знак Знак2"/>
    <w:rsid w:val="001D469E"/>
    <w:rPr>
      <w:rFonts w:cs="Times New Roman"/>
      <w:sz w:val="24"/>
      <w:lang w:val="en-US" w:eastAsia="en-US" w:bidi="ar-SA"/>
    </w:rPr>
  </w:style>
  <w:style w:type="paragraph" w:customStyle="1" w:styleId="Texttabulky">
    <w:name w:val="Text tabulky"/>
    <w:rsid w:val="001D469E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val="cs-CZ" w:eastAsia="cs-CZ"/>
    </w:rPr>
  </w:style>
  <w:style w:type="paragraph" w:customStyle="1" w:styleId="dka">
    <w:name w:val="Řádka"/>
    <w:rsid w:val="001D469E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val="cs-CZ" w:eastAsia="cs-CZ"/>
    </w:rPr>
  </w:style>
  <w:style w:type="paragraph" w:styleId="affffff0">
    <w:name w:val="Balloon Text"/>
    <w:basedOn w:val="a5"/>
    <w:link w:val="affffff1"/>
    <w:uiPriority w:val="99"/>
    <w:semiHidden/>
    <w:rsid w:val="001D469E"/>
    <w:pPr>
      <w:suppressAutoHyphens/>
      <w:spacing w:after="200" w:line="276" w:lineRule="auto"/>
    </w:pPr>
    <w:rPr>
      <w:rFonts w:ascii="Tahoma" w:hAnsi="Tahoma" w:cs="Tahoma"/>
      <w:kern w:val="1"/>
      <w:sz w:val="16"/>
      <w:szCs w:val="16"/>
      <w:lang w:val="ru-RU" w:eastAsia="ar-SA"/>
    </w:rPr>
  </w:style>
  <w:style w:type="character" w:customStyle="1" w:styleId="affffff1">
    <w:name w:val="Текст выноски Знак"/>
    <w:basedOn w:val="a6"/>
    <w:link w:val="affffff0"/>
    <w:uiPriority w:val="99"/>
    <w:semiHidden/>
    <w:rsid w:val="001D469E"/>
    <w:rPr>
      <w:rFonts w:ascii="Tahoma" w:eastAsia="Times New Roman" w:hAnsi="Tahoma" w:cs="Tahoma"/>
      <w:color w:val="000000"/>
      <w:kern w:val="1"/>
      <w:sz w:val="16"/>
      <w:szCs w:val="16"/>
      <w:lang w:eastAsia="ar-SA"/>
    </w:rPr>
  </w:style>
  <w:style w:type="paragraph" w:customStyle="1" w:styleId="a1">
    <w:name w:val="пункт"/>
    <w:basedOn w:val="16"/>
    <w:rsid w:val="001D469E"/>
    <w:pPr>
      <w:keepNext w:val="0"/>
      <w:keepLines w:val="0"/>
      <w:widowControl/>
      <w:numPr>
        <w:numId w:val="20"/>
      </w:numPr>
      <w:suppressLineNumbers w:val="0"/>
      <w:tabs>
        <w:tab w:val="clear" w:pos="1191"/>
      </w:tabs>
      <w:suppressAutoHyphens w:val="0"/>
      <w:spacing w:before="120" w:after="120"/>
      <w:ind w:left="426" w:hanging="425"/>
      <w:jc w:val="both"/>
    </w:pPr>
    <w:rPr>
      <w:rFonts w:ascii="Arial" w:hAnsi="Arial"/>
      <w:i/>
      <w:sz w:val="20"/>
      <w:szCs w:val="20"/>
      <w:lang w:val="ru-RU" w:eastAsia="ru-RU"/>
    </w:rPr>
  </w:style>
  <w:style w:type="character" w:customStyle="1" w:styleId="apple-style-span">
    <w:name w:val="apple-style-span"/>
    <w:rsid w:val="001D469E"/>
    <w:rPr>
      <w:rFonts w:cs="Times New Roman"/>
    </w:rPr>
  </w:style>
  <w:style w:type="paragraph" w:customStyle="1" w:styleId="affffff2">
    <w:name w:val="Íîðìàëüíûé"/>
    <w:semiHidden/>
    <w:rsid w:val="001D469E"/>
    <w:pPr>
      <w:spacing w:after="0" w:line="240" w:lineRule="auto"/>
    </w:pPr>
    <w:rPr>
      <w:rFonts w:ascii="Courier" w:eastAsia="Times New Roman" w:hAnsi="Courier" w:cs="Times New Roman"/>
      <w:sz w:val="24"/>
      <w:szCs w:val="20"/>
      <w:lang w:val="en-GB" w:eastAsia="ru-RU"/>
    </w:rPr>
  </w:style>
  <w:style w:type="paragraph" w:customStyle="1" w:styleId="affffff3">
    <w:name w:val="......."/>
    <w:basedOn w:val="Default"/>
    <w:next w:val="Default"/>
    <w:rsid w:val="001D469E"/>
    <w:pPr>
      <w:widowControl/>
      <w:spacing w:after="0" w:line="240" w:lineRule="auto"/>
    </w:pPr>
    <w:rPr>
      <w:rFonts w:ascii="Times New Roman" w:hAnsi="Times New Roman" w:cs="Times New Roman"/>
      <w:color w:val="auto"/>
    </w:rPr>
  </w:style>
  <w:style w:type="paragraph" w:customStyle="1" w:styleId="-6">
    <w:name w:val="-"/>
    <w:basedOn w:val="a5"/>
    <w:rsid w:val="001D469E"/>
    <w:pPr>
      <w:numPr>
        <w:ilvl w:val="2"/>
        <w:numId w:val="11"/>
      </w:numPr>
    </w:pPr>
    <w:rPr>
      <w:rFonts w:ascii="Calibri" w:hAnsi="Calibri"/>
      <w:lang w:val="ru-RU" w:eastAsia="ru-RU"/>
    </w:rPr>
  </w:style>
  <w:style w:type="character" w:customStyle="1" w:styleId="321">
    <w:name w:val="Знак Знак32"/>
    <w:rsid w:val="001D469E"/>
    <w:rPr>
      <w:rFonts w:cs="Times New Roman"/>
      <w:sz w:val="16"/>
      <w:lang w:val="ru-RU" w:eastAsia="ru-RU" w:bidi="ar-SA"/>
    </w:rPr>
  </w:style>
  <w:style w:type="paragraph" w:customStyle="1" w:styleId="02statia2">
    <w:name w:val="02statia2"/>
    <w:basedOn w:val="a5"/>
    <w:rsid w:val="001D469E"/>
    <w:pPr>
      <w:spacing w:before="120" w:line="320" w:lineRule="atLeast"/>
      <w:ind w:left="2020" w:hanging="880"/>
    </w:pPr>
    <w:rPr>
      <w:rFonts w:ascii="GaramondNarrowC" w:hAnsi="GaramondNarrowC"/>
      <w:sz w:val="21"/>
      <w:szCs w:val="21"/>
      <w:lang w:val="ru-RU" w:eastAsia="ru-RU"/>
    </w:rPr>
  </w:style>
  <w:style w:type="paragraph" w:customStyle="1" w:styleId="224">
    <w:name w:val="Цитата 22"/>
    <w:basedOn w:val="a5"/>
    <w:next w:val="a5"/>
    <w:link w:val="QuoteChar1"/>
    <w:rsid w:val="001D469E"/>
    <w:rPr>
      <w:i/>
    </w:rPr>
  </w:style>
  <w:style w:type="character" w:customStyle="1" w:styleId="QuoteChar1">
    <w:name w:val="Quote Char1"/>
    <w:link w:val="224"/>
    <w:locked/>
    <w:rsid w:val="001D469E"/>
    <w:rPr>
      <w:rFonts w:ascii="Times New Roman" w:eastAsia="Times New Roman" w:hAnsi="Times New Roman" w:cs="Times New Roman"/>
      <w:i/>
      <w:color w:val="000000"/>
      <w:sz w:val="24"/>
      <w:szCs w:val="24"/>
      <w:lang w:val="en-US"/>
    </w:rPr>
  </w:style>
  <w:style w:type="paragraph" w:customStyle="1" w:styleId="2f8">
    <w:name w:val="Выделенная цитата2"/>
    <w:basedOn w:val="a5"/>
    <w:next w:val="a5"/>
    <w:link w:val="IntenseQuoteChar1"/>
    <w:rsid w:val="001D469E"/>
    <w:pPr>
      <w:ind w:left="720" w:right="720"/>
    </w:pPr>
    <w:rPr>
      <w:b/>
      <w:i/>
      <w:szCs w:val="22"/>
    </w:rPr>
  </w:style>
  <w:style w:type="character" w:customStyle="1" w:styleId="IntenseQuoteChar1">
    <w:name w:val="Intense Quote Char1"/>
    <w:link w:val="2f8"/>
    <w:locked/>
    <w:rsid w:val="001D469E"/>
    <w:rPr>
      <w:rFonts w:ascii="Times New Roman" w:eastAsia="Times New Roman" w:hAnsi="Times New Roman" w:cs="Times New Roman"/>
      <w:b/>
      <w:i/>
      <w:color w:val="000000"/>
      <w:sz w:val="24"/>
      <w:lang w:val="en-US"/>
    </w:rPr>
  </w:style>
  <w:style w:type="character" w:customStyle="1" w:styleId="2f9">
    <w:name w:val="Слабое выделение2"/>
    <w:rsid w:val="001D469E"/>
    <w:rPr>
      <w:i/>
      <w:color w:val="5A5A5A"/>
    </w:rPr>
  </w:style>
  <w:style w:type="character" w:customStyle="1" w:styleId="2fa">
    <w:name w:val="Сильное выделение2"/>
    <w:rsid w:val="001D469E"/>
    <w:rPr>
      <w:rFonts w:cs="Times New Roman"/>
      <w:b/>
      <w:i/>
      <w:sz w:val="24"/>
      <w:szCs w:val="24"/>
      <w:u w:val="single"/>
    </w:rPr>
  </w:style>
  <w:style w:type="character" w:customStyle="1" w:styleId="2fb">
    <w:name w:val="Слабая ссылка2"/>
    <w:rsid w:val="001D469E"/>
    <w:rPr>
      <w:rFonts w:cs="Times New Roman"/>
      <w:sz w:val="24"/>
      <w:szCs w:val="24"/>
      <w:u w:val="single"/>
    </w:rPr>
  </w:style>
  <w:style w:type="character" w:customStyle="1" w:styleId="2fc">
    <w:name w:val="Сильная ссылка2"/>
    <w:rsid w:val="001D469E"/>
    <w:rPr>
      <w:rFonts w:cs="Times New Roman"/>
      <w:b/>
      <w:sz w:val="24"/>
      <w:u w:val="single"/>
    </w:rPr>
  </w:style>
  <w:style w:type="character" w:customStyle="1" w:styleId="2fd">
    <w:name w:val="Название книги2"/>
    <w:rsid w:val="001D469E"/>
    <w:rPr>
      <w:rFonts w:ascii="Cambria" w:hAnsi="Cambria" w:cs="Times New Roman"/>
      <w:b/>
      <w:i/>
      <w:sz w:val="24"/>
      <w:szCs w:val="24"/>
    </w:rPr>
  </w:style>
  <w:style w:type="paragraph" w:customStyle="1" w:styleId="2fe">
    <w:name w:val="Заголовок оглавления2"/>
    <w:basedOn w:val="11"/>
    <w:next w:val="a5"/>
    <w:rsid w:val="001D469E"/>
    <w:pPr>
      <w:keepLines w:val="0"/>
      <w:spacing w:before="240" w:after="60"/>
      <w:outlineLvl w:val="9"/>
    </w:pPr>
    <w:rPr>
      <w:color w:val="000000"/>
      <w:kern w:val="32"/>
      <w:sz w:val="32"/>
      <w:szCs w:val="32"/>
    </w:rPr>
  </w:style>
  <w:style w:type="paragraph" w:customStyle="1" w:styleId="Text">
    <w:name w:val="Text"/>
    <w:basedOn w:val="a5"/>
    <w:rsid w:val="001D469E"/>
    <w:pPr>
      <w:keepLines/>
      <w:spacing w:before="60"/>
      <w:ind w:left="567"/>
    </w:pPr>
    <w:rPr>
      <w:rFonts w:eastAsia="MS Mincho"/>
      <w:lang w:val="cs-CZ" w:eastAsia="cs-CZ"/>
    </w:rPr>
  </w:style>
  <w:style w:type="paragraph" w:customStyle="1" w:styleId="Bezmezer">
    <w:name w:val="Bez mezer"/>
    <w:rsid w:val="001D469E"/>
    <w:pPr>
      <w:spacing w:after="0" w:line="240" w:lineRule="auto"/>
    </w:pPr>
    <w:rPr>
      <w:rFonts w:ascii="Calibri" w:eastAsia="Times New Roman" w:hAnsi="Calibri" w:cs="Times New Roman"/>
      <w:lang w:val="cs-CZ" w:eastAsia="cs-CZ"/>
    </w:rPr>
  </w:style>
  <w:style w:type="paragraph" w:customStyle="1" w:styleId="Bod">
    <w:name w:val="Bod"/>
    <w:basedOn w:val="Text"/>
    <w:rsid w:val="001D469E"/>
    <w:pPr>
      <w:tabs>
        <w:tab w:val="num" w:pos="1134"/>
      </w:tabs>
      <w:ind w:left="1134" w:hanging="510"/>
    </w:pPr>
  </w:style>
  <w:style w:type="paragraph" w:customStyle="1" w:styleId="StandardTahoma">
    <w:name w:val="Standard + Tahoma"/>
    <w:aliases w:val="(Latein) 9 pt,Zentriert"/>
    <w:basedOn w:val="a5"/>
    <w:rsid w:val="001D469E"/>
    <w:pPr>
      <w:jc w:val="center"/>
    </w:pPr>
    <w:rPr>
      <w:rFonts w:ascii="Helvetica" w:eastAsia="SimSun" w:hAnsi="Helvetica" w:cs="Helvetica"/>
      <w:color w:val="auto"/>
      <w:sz w:val="18"/>
      <w:szCs w:val="18"/>
      <w:lang w:val="de-DE" w:eastAsia="de-DE"/>
    </w:rPr>
  </w:style>
  <w:style w:type="numbering" w:customStyle="1" w:styleId="ArticleSection">
    <w:name w:val="Article / Section"/>
    <w:rsid w:val="001D469E"/>
    <w:pPr>
      <w:numPr>
        <w:numId w:val="18"/>
      </w:numPr>
    </w:pPr>
  </w:style>
  <w:style w:type="numbering" w:customStyle="1" w:styleId="1">
    <w:name w:val="Текущий список1"/>
    <w:rsid w:val="001D469E"/>
    <w:pPr>
      <w:numPr>
        <w:numId w:val="19"/>
      </w:numPr>
    </w:pPr>
  </w:style>
  <w:style w:type="paragraph" w:styleId="affffff4">
    <w:name w:val="List Paragraph"/>
    <w:basedOn w:val="a5"/>
    <w:uiPriority w:val="34"/>
    <w:qFormat/>
    <w:rsid w:val="003F731F"/>
    <w:pPr>
      <w:ind w:left="720"/>
      <w:contextualSpacing/>
    </w:pPr>
  </w:style>
  <w:style w:type="numbering" w:customStyle="1" w:styleId="1fc">
    <w:name w:val="Нет списка1"/>
    <w:next w:val="a8"/>
    <w:uiPriority w:val="99"/>
    <w:semiHidden/>
    <w:unhideWhenUsed/>
    <w:rsid w:val="00AC42DC"/>
  </w:style>
  <w:style w:type="paragraph" w:customStyle="1" w:styleId="affffff5">
    <w:basedOn w:val="a5"/>
    <w:next w:val="a5"/>
    <w:link w:val="affffff6"/>
    <w:qFormat/>
    <w:rsid w:val="00AC42DC"/>
    <w:pPr>
      <w:pBdr>
        <w:bottom w:val="single" w:sz="8" w:space="4" w:color="4F81BD"/>
      </w:pBdr>
      <w:spacing w:after="300"/>
      <w:contextualSpacing/>
      <w:jc w:val="both"/>
    </w:pPr>
    <w:rPr>
      <w:rFonts w:ascii="Cambria" w:eastAsiaTheme="minorHAnsi" w:hAnsi="Cambria" w:cstheme="minorBidi"/>
      <w:color w:val="17365D"/>
      <w:spacing w:val="5"/>
      <w:kern w:val="28"/>
      <w:sz w:val="52"/>
      <w:szCs w:val="52"/>
    </w:rPr>
  </w:style>
  <w:style w:type="character" w:customStyle="1" w:styleId="affffff6">
    <w:name w:val="Название Знак"/>
    <w:link w:val="affffff5"/>
    <w:rsid w:val="00AC42DC"/>
    <w:rPr>
      <w:rFonts w:ascii="Cambria" w:hAnsi="Cambria"/>
      <w:color w:val="17365D"/>
      <w:spacing w:val="5"/>
      <w:kern w:val="28"/>
      <w:sz w:val="52"/>
      <w:szCs w:val="52"/>
      <w:lang w:val="en-US" w:eastAsia="en-US" w:bidi="ar-SA"/>
    </w:rPr>
  </w:style>
  <w:style w:type="paragraph" w:styleId="affffff7">
    <w:name w:val="No Spacing"/>
    <w:next w:val="a5"/>
    <w:qFormat/>
    <w:rsid w:val="00AC42DC"/>
    <w:pPr>
      <w:spacing w:after="0" w:line="240" w:lineRule="auto"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Normal">
    <w:name w:val="[Normal]"/>
    <w:next w:val="a5"/>
    <w:uiPriority w:val="99"/>
    <w:rsid w:val="00AC42D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de-DE" w:eastAsia="ru-RU"/>
    </w:rPr>
  </w:style>
  <w:style w:type="character" w:styleId="affffff8">
    <w:name w:val="annotation reference"/>
    <w:basedOn w:val="a6"/>
    <w:uiPriority w:val="99"/>
    <w:semiHidden/>
    <w:unhideWhenUsed/>
    <w:rsid w:val="001E780F"/>
    <w:rPr>
      <w:sz w:val="16"/>
      <w:szCs w:val="16"/>
    </w:rPr>
  </w:style>
  <w:style w:type="paragraph" w:styleId="affffff9">
    <w:name w:val="annotation subject"/>
    <w:basedOn w:val="afffffc"/>
    <w:next w:val="afffffc"/>
    <w:link w:val="affffffa"/>
    <w:uiPriority w:val="99"/>
    <w:semiHidden/>
    <w:unhideWhenUsed/>
    <w:rsid w:val="001E780F"/>
    <w:rPr>
      <w:b/>
      <w:bCs/>
      <w:lang w:val="en-US" w:eastAsia="en-US"/>
    </w:rPr>
  </w:style>
  <w:style w:type="character" w:customStyle="1" w:styleId="affffffa">
    <w:name w:val="Тема примечания Знак"/>
    <w:basedOn w:val="afffffd"/>
    <w:link w:val="affffff9"/>
    <w:uiPriority w:val="99"/>
    <w:semiHidden/>
    <w:rsid w:val="001E780F"/>
    <w:rPr>
      <w:rFonts w:ascii="Times New Roman" w:eastAsia="Times New Roman" w:hAnsi="Times New Roman" w:cs="Times New Roman"/>
      <w:b/>
      <w:bCs/>
      <w:color w:val="000000"/>
      <w:sz w:val="20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65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3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0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B0A710-3072-4DD0-A1A7-BBF76E8E7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4822</Words>
  <Characters>27486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"Красмаш"</Company>
  <LinksUpToDate>false</LinksUpToDate>
  <CharactersWithSpaces>32244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Литвинчук Андрей Юрьевич</dc:creator>
  <cp:lastModifiedBy>Русал Александр Николаевич</cp:lastModifiedBy>
  <cp:revision>2</cp:revision>
  <cp:lastPrinted>2023-11-16T03:08:00Z</cp:lastPrinted>
  <dcterms:created xsi:type="dcterms:W3CDTF">2023-12-11T09:38:00Z</dcterms:created>
  <dcterms:modified xsi:type="dcterms:W3CDTF">2023-12-11T09:38:00Z</dcterms:modified>
</cp:coreProperties>
</file>