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65A" w:rsidRPr="000B165A" w:rsidRDefault="000B165A" w:rsidP="000B165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65A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</w:t>
      </w:r>
      <w:bookmarkStart w:id="0" w:name="_GoBack"/>
      <w:bookmarkEnd w:id="0"/>
      <w:r w:rsidRPr="000B1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Станок намоточный с ЧПУ с характеристиками</w:t>
      </w:r>
    </w:p>
    <w:tbl>
      <w:tblPr>
        <w:tblW w:w="9620" w:type="dxa"/>
        <w:tblInd w:w="-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"/>
        <w:gridCol w:w="4168"/>
        <w:gridCol w:w="1138"/>
        <w:gridCol w:w="3303"/>
      </w:tblGrid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Намоточный станок предназначен для рядовой намотки провода и изоляции провода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блок управления – 1шт.</w:t>
            </w:r>
          </w:p>
          <w:p w:rsidR="000B165A" w:rsidRPr="000B165A" w:rsidRDefault="000B165A" w:rsidP="000B165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система </w:t>
            </w:r>
            <w:proofErr w:type="spellStart"/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натяжителей</w:t>
            </w:r>
            <w:proofErr w:type="spellEnd"/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1шт.</w:t>
            </w:r>
          </w:p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устройство для изоляционной ленты – 1шт.</w:t>
            </w:r>
          </w:p>
          <w:p w:rsidR="000B165A" w:rsidRPr="000B165A" w:rsidRDefault="000B165A" w:rsidP="000B165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поводковый </w:t>
            </w:r>
            <w:proofErr w:type="spellStart"/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натяжитель</w:t>
            </w:r>
            <w:proofErr w:type="spellEnd"/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1шт.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Счётчик витков с выводом количества витков на экран/дисплей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Плавное регулирование скорости намотки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габариты, не более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800х700х800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питающей сети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изменения напряжения сети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±10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питающей сети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Times New Roman" w:eastAsia="Times New Roman" w:hAnsi="Times New Roman" w:cs="Times New Roman"/>
                <w:color w:val="000000"/>
                <w:spacing w:val="10"/>
              </w:rPr>
            </w:pPr>
            <w:r w:rsidRPr="000B165A">
              <w:rPr>
                <w:rFonts w:ascii="Times New Roman" w:eastAsia="Times New Roman" w:hAnsi="Times New Roman" w:cs="Times New Roman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Допустимые отклонения частоты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±5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Потребляемая мощность, не более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Масса, не более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двигатель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Асинхронный двигатель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 двигатель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2-х фазный шаговый двигатель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валов (шпинделей)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вращения, не менее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Об/мин.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</w:tr>
      <w:tr w:rsidR="000B165A" w:rsidRPr="000B165A" w:rsidTr="000B165A">
        <w:trPr>
          <w:cantSplit/>
          <w:trHeight w:val="45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наматываемого провода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0,08 - 1,0</w:t>
            </w:r>
          </w:p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может быть расширен</w:t>
            </w:r>
          </w:p>
        </w:tc>
      </w:tr>
      <w:tr w:rsidR="000B165A" w:rsidRPr="000B165A" w:rsidTr="000B165A">
        <w:trPr>
          <w:cantSplit/>
          <w:trHeight w:val="56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диаметр намотки, не менее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0B165A" w:rsidRPr="000B165A" w:rsidTr="000B165A">
        <w:trPr>
          <w:cantSplit/>
          <w:trHeight w:val="56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lastRenderedPageBreak/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намотки, не менее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B165A" w:rsidRPr="000B165A" w:rsidTr="000B165A">
        <w:trPr>
          <w:cantSplit/>
          <w:trHeight w:val="56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Регулируемый шаг намотки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0 - </w:t>
            </w: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9,99</w:t>
            </w:r>
          </w:p>
        </w:tc>
      </w:tr>
      <w:tr w:rsidR="000B165A" w:rsidRPr="000B165A" w:rsidTr="000B165A">
        <w:trPr>
          <w:cantSplit/>
          <w:trHeight w:val="56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операций запоминающего устройства, не менее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</w:p>
        </w:tc>
      </w:tr>
      <w:tr w:rsidR="000B165A" w:rsidRPr="000B165A" w:rsidTr="000B165A">
        <w:trPr>
          <w:cantSplit/>
          <w:trHeight w:val="128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Руководство по эксплуатации на русском языке; </w:t>
            </w:r>
          </w:p>
          <w:p w:rsidR="000B165A" w:rsidRPr="000B165A" w:rsidRDefault="000B165A" w:rsidP="000B165A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Технический паспорт на русском языке с указанием заводских номеров оборудования;</w:t>
            </w:r>
          </w:p>
        </w:tc>
      </w:tr>
      <w:tr w:rsidR="000B165A" w:rsidRPr="000B165A" w:rsidTr="000B165A">
        <w:trPr>
          <w:cantSplit/>
          <w:trHeight w:val="128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ЗИП на 4000 часов наработки станка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B165A" w:rsidRPr="000B165A" w:rsidTr="000B165A">
        <w:trPr>
          <w:cantSplit/>
          <w:trHeight w:val="128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Гарантийные обязательства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 не менее 12 месяцев с момента получения оборудования</w:t>
            </w:r>
          </w:p>
        </w:tc>
      </w:tr>
      <w:tr w:rsidR="000B165A" w:rsidRPr="000B165A" w:rsidTr="000B165A">
        <w:trPr>
          <w:cantSplit/>
          <w:trHeight w:val="1252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76" w:lineRule="auto"/>
              <w:ind w:left="644"/>
              <w:jc w:val="center"/>
              <w:rPr>
                <w:rFonts w:ascii="Calibri" w:eastAsia="Times New Roman" w:hAnsi="Calibri" w:cs="Calibri"/>
                <w:color w:val="000000"/>
                <w:spacing w:val="10"/>
              </w:rPr>
            </w:pPr>
            <w:r w:rsidRPr="000B165A">
              <w:rPr>
                <w:rFonts w:ascii="Calibri" w:eastAsia="Times New Roman" w:hAnsi="Calibri" w:cs="Calibri"/>
                <w:spacing w:val="10"/>
              </w:rPr>
              <w:t> 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требования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B165A" w:rsidRPr="000B165A" w:rsidRDefault="000B165A" w:rsidP="000B165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Поставляемое оборудование должно быть новым, не после капитального ремонта, не иметь восстановленных узлов.</w:t>
            </w:r>
          </w:p>
        </w:tc>
      </w:tr>
    </w:tbl>
    <w:p w:rsidR="000B165A" w:rsidRPr="000B165A" w:rsidRDefault="000B165A" w:rsidP="000B165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6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B165A" w:rsidRPr="000B165A" w:rsidRDefault="000B165A" w:rsidP="000B165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6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B165A" w:rsidRPr="000B165A" w:rsidRDefault="000B165A" w:rsidP="000B165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6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7707" w:rsidRDefault="00C27707"/>
    <w:sectPr w:rsidR="00C2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6CCC"/>
    <w:multiLevelType w:val="multilevel"/>
    <w:tmpl w:val="176C0A8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81E4E"/>
    <w:multiLevelType w:val="multilevel"/>
    <w:tmpl w:val="A044ED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E6F82"/>
    <w:multiLevelType w:val="multilevel"/>
    <w:tmpl w:val="251E47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426CB1"/>
    <w:multiLevelType w:val="multilevel"/>
    <w:tmpl w:val="0E483F1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753167"/>
    <w:multiLevelType w:val="multilevel"/>
    <w:tmpl w:val="0EB817B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1F3028"/>
    <w:multiLevelType w:val="multilevel"/>
    <w:tmpl w:val="5286352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522E94"/>
    <w:multiLevelType w:val="multilevel"/>
    <w:tmpl w:val="1A2AFC1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26684F"/>
    <w:multiLevelType w:val="multilevel"/>
    <w:tmpl w:val="F754E2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B00CF6"/>
    <w:multiLevelType w:val="multilevel"/>
    <w:tmpl w:val="D3F038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E0965"/>
    <w:multiLevelType w:val="multilevel"/>
    <w:tmpl w:val="20F24F5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7A7DAA"/>
    <w:multiLevelType w:val="multilevel"/>
    <w:tmpl w:val="722A559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AE2DAA"/>
    <w:multiLevelType w:val="multilevel"/>
    <w:tmpl w:val="FFD416A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8150B9"/>
    <w:multiLevelType w:val="multilevel"/>
    <w:tmpl w:val="0FBE3DC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9D11A2"/>
    <w:multiLevelType w:val="multilevel"/>
    <w:tmpl w:val="5748B9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3B2866"/>
    <w:multiLevelType w:val="multilevel"/>
    <w:tmpl w:val="19204E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B90A88"/>
    <w:multiLevelType w:val="multilevel"/>
    <w:tmpl w:val="6E7CFD6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891391"/>
    <w:multiLevelType w:val="multilevel"/>
    <w:tmpl w:val="D1E491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905814"/>
    <w:multiLevelType w:val="multilevel"/>
    <w:tmpl w:val="85548D1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1E53BE"/>
    <w:multiLevelType w:val="multilevel"/>
    <w:tmpl w:val="AE62664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5E703B"/>
    <w:multiLevelType w:val="multilevel"/>
    <w:tmpl w:val="B6E644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A13DC"/>
    <w:multiLevelType w:val="multilevel"/>
    <w:tmpl w:val="27FEAD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7C01CF"/>
    <w:multiLevelType w:val="multilevel"/>
    <w:tmpl w:val="17BC083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807558"/>
    <w:multiLevelType w:val="multilevel"/>
    <w:tmpl w:val="0512E8E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8A7387"/>
    <w:multiLevelType w:val="multilevel"/>
    <w:tmpl w:val="C28AB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3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20"/>
  </w:num>
  <w:num w:numId="8">
    <w:abstractNumId w:val="1"/>
  </w:num>
  <w:num w:numId="9">
    <w:abstractNumId w:val="4"/>
  </w:num>
  <w:num w:numId="10">
    <w:abstractNumId w:val="5"/>
  </w:num>
  <w:num w:numId="11">
    <w:abstractNumId w:val="18"/>
  </w:num>
  <w:num w:numId="12">
    <w:abstractNumId w:val="11"/>
  </w:num>
  <w:num w:numId="13">
    <w:abstractNumId w:val="21"/>
  </w:num>
  <w:num w:numId="14">
    <w:abstractNumId w:val="19"/>
  </w:num>
  <w:num w:numId="15">
    <w:abstractNumId w:val="8"/>
  </w:num>
  <w:num w:numId="16">
    <w:abstractNumId w:val="9"/>
  </w:num>
  <w:num w:numId="17">
    <w:abstractNumId w:val="17"/>
  </w:num>
  <w:num w:numId="18">
    <w:abstractNumId w:val="6"/>
  </w:num>
  <w:num w:numId="19">
    <w:abstractNumId w:val="12"/>
  </w:num>
  <w:num w:numId="20">
    <w:abstractNumId w:val="0"/>
  </w:num>
  <w:num w:numId="21">
    <w:abstractNumId w:val="22"/>
  </w:num>
  <w:num w:numId="22">
    <w:abstractNumId w:val="10"/>
  </w:num>
  <w:num w:numId="23">
    <w:abstractNumId w:val="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65A"/>
    <w:rsid w:val="000B165A"/>
    <w:rsid w:val="00C2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92867-C8B1-44A7-988C-26CBF1D6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1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B16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B1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3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2023-11-08T13:33:00Z</dcterms:created>
  <dcterms:modified xsi:type="dcterms:W3CDTF">2023-11-08T13:34:00Z</dcterms:modified>
</cp:coreProperties>
</file>