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right" w:tblpY="182"/>
        <w:tblW w:w="6663" w:type="dxa"/>
        <w:tblLayout w:type="fixed"/>
        <w:tblLook w:val="01E0" w:firstRow="1" w:lastRow="1" w:firstColumn="1" w:lastColumn="1" w:noHBand="0" w:noVBand="0"/>
      </w:tblPr>
      <w:tblGrid>
        <w:gridCol w:w="6663"/>
      </w:tblGrid>
      <w:tr w:rsidR="00F8159F" w:rsidRPr="008C0BE7" w:rsidTr="003D3CE1">
        <w:tc>
          <w:tcPr>
            <w:tcW w:w="6663" w:type="dxa"/>
            <w:shd w:val="clear" w:color="auto" w:fill="auto"/>
          </w:tcPr>
          <w:p w:rsidR="00F8159F" w:rsidRPr="008C0BE7" w:rsidRDefault="00F8159F" w:rsidP="003D3CE1">
            <w:pPr>
              <w:jc w:val="center"/>
              <w:rPr>
                <w:rFonts w:ascii="Monotype Corsiva" w:hAnsi="Monotype Corsiva"/>
                <w:b/>
                <w:color w:val="000080"/>
              </w:rPr>
            </w:pPr>
            <w:r>
              <w:rPr>
                <w:rFonts w:ascii="Monotype Corsiva" w:hAnsi="Monotype Corsiva"/>
                <w:b/>
                <w:color w:val="000080"/>
              </w:rPr>
              <w:t>Общество с ограниченной ответственностью</w:t>
            </w:r>
          </w:p>
          <w:p w:rsidR="00F8159F" w:rsidRPr="006A4150" w:rsidRDefault="00F8159F" w:rsidP="003D3CE1">
            <w:pPr>
              <w:spacing w:line="120" w:lineRule="atLeast"/>
              <w:ind w:firstLine="37"/>
              <w:jc w:val="center"/>
              <w:rPr>
                <w:rFonts w:ascii="Monotype Corsiva" w:hAnsi="Monotype Corsiva"/>
                <w:b/>
                <w:color w:val="000080"/>
                <w:sz w:val="48"/>
                <w:szCs w:val="48"/>
              </w:rPr>
            </w:pPr>
            <w:r w:rsidRPr="006A4150">
              <w:rPr>
                <w:rFonts w:ascii="Monotype Corsiva" w:hAnsi="Monotype Corsiva"/>
                <w:b/>
                <w:color w:val="000080"/>
                <w:sz w:val="44"/>
                <w:szCs w:val="44"/>
              </w:rPr>
              <w:t>«Русская Технологическая Группа 2»</w:t>
            </w:r>
          </w:p>
          <w:p w:rsidR="00F8159F" w:rsidRPr="008C0BE7" w:rsidRDefault="00F8159F" w:rsidP="003D3CE1">
            <w:pPr>
              <w:spacing w:line="120" w:lineRule="atLeast"/>
              <w:jc w:val="center"/>
              <w:rPr>
                <w:color w:val="000080"/>
                <w:u w:val="thick"/>
              </w:rPr>
            </w:pPr>
            <w:r w:rsidRPr="006A4150">
              <w:rPr>
                <w:color w:val="000080"/>
                <w:u w:val="thick"/>
              </w:rPr>
              <w:t>_______________________________________________</w:t>
            </w:r>
          </w:p>
          <w:p w:rsidR="00F8159F" w:rsidRDefault="00F8159F" w:rsidP="003D3CE1">
            <w:pPr>
              <w:tabs>
                <w:tab w:val="left" w:pos="2805"/>
              </w:tabs>
              <w:spacing w:line="120" w:lineRule="atLeast"/>
              <w:jc w:val="center"/>
              <w:rPr>
                <w:rFonts w:ascii="Monotype Corsiva" w:hAnsi="Monotype Corsiva"/>
                <w:b/>
                <w:color w:val="000080"/>
              </w:rPr>
            </w:pPr>
            <w:r>
              <w:rPr>
                <w:rFonts w:ascii="Monotype Corsiva" w:hAnsi="Monotype Corsiva"/>
                <w:b/>
                <w:color w:val="000080"/>
              </w:rPr>
              <w:t xml:space="preserve">111024, г. Москва, </w:t>
            </w:r>
            <w:proofErr w:type="spellStart"/>
            <w:r>
              <w:rPr>
                <w:rFonts w:ascii="Monotype Corsiva" w:hAnsi="Monotype Corsiva"/>
                <w:b/>
                <w:color w:val="000080"/>
              </w:rPr>
              <w:t>ул.Авиамоторная</w:t>
            </w:r>
            <w:proofErr w:type="spellEnd"/>
            <w:r>
              <w:rPr>
                <w:rFonts w:ascii="Monotype Corsiva" w:hAnsi="Monotype Corsiva"/>
                <w:b/>
                <w:color w:val="000080"/>
              </w:rPr>
              <w:t>, д.12</w:t>
            </w:r>
          </w:p>
          <w:p w:rsidR="00F8159F" w:rsidRDefault="00F8159F" w:rsidP="003D3CE1">
            <w:pPr>
              <w:tabs>
                <w:tab w:val="left" w:pos="2805"/>
              </w:tabs>
              <w:spacing w:line="120" w:lineRule="atLeast"/>
              <w:jc w:val="center"/>
              <w:rPr>
                <w:rFonts w:ascii="Monotype Corsiva" w:hAnsi="Monotype Corsiva"/>
                <w:b/>
                <w:color w:val="000080"/>
              </w:rPr>
            </w:pPr>
            <w:r w:rsidRPr="008C0BE7">
              <w:rPr>
                <w:rFonts w:ascii="Monotype Corsiva" w:hAnsi="Monotype Corsiva"/>
                <w:b/>
                <w:color w:val="000080"/>
              </w:rPr>
              <w:t>Почтовый адрес: 111024, Москва</w:t>
            </w:r>
            <w:r>
              <w:rPr>
                <w:rFonts w:ascii="Monotype Corsiva" w:hAnsi="Monotype Corsiva"/>
                <w:b/>
                <w:color w:val="000080"/>
              </w:rPr>
              <w:t>-24</w:t>
            </w:r>
            <w:r w:rsidRPr="008C0BE7">
              <w:rPr>
                <w:rFonts w:ascii="Monotype Corsiva" w:hAnsi="Monotype Corsiva"/>
                <w:b/>
                <w:color w:val="000080"/>
              </w:rPr>
              <w:t xml:space="preserve">, </w:t>
            </w:r>
            <w:r>
              <w:rPr>
                <w:rFonts w:ascii="Monotype Corsiva" w:hAnsi="Monotype Corsiva"/>
                <w:b/>
                <w:color w:val="000080"/>
              </w:rPr>
              <w:t>а/я №85</w:t>
            </w:r>
          </w:p>
          <w:p w:rsidR="00F8159F" w:rsidRPr="00490A5C" w:rsidRDefault="00F8159F" w:rsidP="003D3CE1">
            <w:pPr>
              <w:tabs>
                <w:tab w:val="left" w:pos="2805"/>
              </w:tabs>
              <w:spacing w:line="120" w:lineRule="atLeast"/>
              <w:jc w:val="center"/>
              <w:rPr>
                <w:rFonts w:ascii="Monotype Corsiva" w:hAnsi="Monotype Corsiva"/>
                <w:b/>
                <w:color w:val="000080"/>
                <w:lang w:val="en-US"/>
              </w:rPr>
            </w:pPr>
            <w:r>
              <w:rPr>
                <w:rFonts w:ascii="Monotype Corsiva" w:hAnsi="Monotype Corsiva"/>
                <w:b/>
                <w:color w:val="000080"/>
              </w:rPr>
              <w:t>тел</w:t>
            </w:r>
            <w:r w:rsidRPr="00B57E04">
              <w:rPr>
                <w:rFonts w:ascii="Monotype Corsiva" w:hAnsi="Monotype Corsiva"/>
                <w:b/>
                <w:color w:val="000080"/>
                <w:lang w:val="en-US"/>
              </w:rPr>
              <w:t xml:space="preserve">.: (495) 970-50-91, (495) </w:t>
            </w:r>
            <w:r w:rsidRPr="00490A5C">
              <w:rPr>
                <w:rFonts w:ascii="Monotype Corsiva" w:hAnsi="Monotype Corsiva"/>
                <w:b/>
                <w:color w:val="000080"/>
                <w:lang w:val="en-US"/>
              </w:rPr>
              <w:t>902</w:t>
            </w:r>
            <w:r w:rsidRPr="00B57E04">
              <w:rPr>
                <w:rFonts w:ascii="Monotype Corsiva" w:hAnsi="Monotype Corsiva"/>
                <w:b/>
                <w:color w:val="000080"/>
                <w:lang w:val="en-US"/>
              </w:rPr>
              <w:t>-</w:t>
            </w:r>
            <w:r w:rsidRPr="00490A5C">
              <w:rPr>
                <w:rFonts w:ascii="Monotype Corsiva" w:hAnsi="Monotype Corsiva"/>
                <w:b/>
                <w:color w:val="000080"/>
                <w:lang w:val="en-US"/>
              </w:rPr>
              <w:t>50</w:t>
            </w:r>
            <w:r w:rsidRPr="00B57E04">
              <w:rPr>
                <w:rFonts w:ascii="Monotype Corsiva" w:hAnsi="Monotype Corsiva"/>
                <w:b/>
                <w:color w:val="000080"/>
                <w:lang w:val="en-US"/>
              </w:rPr>
              <w:t>-</w:t>
            </w:r>
            <w:r w:rsidRPr="00490A5C">
              <w:rPr>
                <w:rFonts w:ascii="Monotype Corsiva" w:hAnsi="Monotype Corsiva"/>
                <w:b/>
                <w:color w:val="000080"/>
                <w:lang w:val="en-US"/>
              </w:rPr>
              <w:t>58</w:t>
            </w:r>
          </w:p>
          <w:p w:rsidR="00F8159F" w:rsidRPr="00B57E04" w:rsidRDefault="00F8159F" w:rsidP="003D3CE1">
            <w:pPr>
              <w:tabs>
                <w:tab w:val="left" w:pos="2805"/>
              </w:tabs>
              <w:spacing w:line="120" w:lineRule="atLeast"/>
              <w:jc w:val="center"/>
              <w:rPr>
                <w:rFonts w:ascii="Monotype Corsiva" w:hAnsi="Monotype Corsiva"/>
                <w:b/>
                <w:color w:val="000080"/>
                <w:lang w:val="en-US"/>
              </w:rPr>
            </w:pPr>
            <w:r w:rsidRPr="008C0BE7">
              <w:rPr>
                <w:rFonts w:ascii="Monotype Corsiva" w:hAnsi="Monotype Corsiva"/>
                <w:b/>
                <w:color w:val="000080"/>
                <w:lang w:val="en-US"/>
              </w:rPr>
              <w:t>E</w:t>
            </w:r>
            <w:r w:rsidRPr="00B57E04">
              <w:rPr>
                <w:rFonts w:ascii="Monotype Corsiva" w:hAnsi="Monotype Corsiva"/>
                <w:b/>
                <w:color w:val="000080"/>
                <w:lang w:val="en-US"/>
              </w:rPr>
              <w:t>-</w:t>
            </w:r>
            <w:r w:rsidRPr="008C0BE7">
              <w:rPr>
                <w:rFonts w:ascii="Monotype Corsiva" w:hAnsi="Monotype Corsiva"/>
                <w:b/>
                <w:color w:val="000080"/>
                <w:lang w:val="en-US"/>
              </w:rPr>
              <w:t>mail</w:t>
            </w:r>
            <w:r w:rsidRPr="00B57E04">
              <w:rPr>
                <w:rFonts w:ascii="Monotype Corsiva" w:hAnsi="Monotype Corsiva"/>
                <w:b/>
                <w:color w:val="000080"/>
                <w:lang w:val="en-US"/>
              </w:rPr>
              <w:t xml:space="preserve">: </w:t>
            </w:r>
            <w:r w:rsidRPr="008C0BE7">
              <w:rPr>
                <w:b/>
                <w:color w:val="000080"/>
                <w:u w:val="single"/>
                <w:lang w:val="en-US"/>
              </w:rPr>
              <w:t>rustgr</w:t>
            </w:r>
            <w:r w:rsidRPr="00B57E04">
              <w:rPr>
                <w:b/>
                <w:color w:val="000080"/>
                <w:u w:val="single"/>
                <w:lang w:val="en-US"/>
              </w:rPr>
              <w:t>2@</w:t>
            </w:r>
            <w:r w:rsidRPr="008C0BE7">
              <w:rPr>
                <w:b/>
                <w:color w:val="000080"/>
                <w:u w:val="single"/>
                <w:lang w:val="en-US"/>
              </w:rPr>
              <w:t>yandex</w:t>
            </w:r>
            <w:r w:rsidRPr="00B57E04">
              <w:rPr>
                <w:b/>
                <w:color w:val="000080"/>
                <w:u w:val="single"/>
                <w:lang w:val="en-US"/>
              </w:rPr>
              <w:t>.</w:t>
            </w:r>
            <w:r w:rsidRPr="008C0BE7">
              <w:rPr>
                <w:b/>
                <w:color w:val="000080"/>
                <w:u w:val="single"/>
                <w:lang w:val="en-US"/>
              </w:rPr>
              <w:t>ru</w:t>
            </w:r>
          </w:p>
          <w:p w:rsidR="00F8159F" w:rsidRDefault="00F8159F" w:rsidP="003D3CE1">
            <w:pPr>
              <w:jc w:val="center"/>
              <w:rPr>
                <w:rFonts w:ascii="Monotype Corsiva" w:hAnsi="Monotype Corsiva"/>
                <w:b/>
                <w:color w:val="000080"/>
                <w:sz w:val="24"/>
                <w:szCs w:val="24"/>
              </w:rPr>
            </w:pPr>
            <w:r w:rsidRPr="008C0BE7">
              <w:rPr>
                <w:rFonts w:ascii="Monotype Corsiva" w:hAnsi="Monotype Corsiva"/>
                <w:b/>
                <w:color w:val="000080"/>
                <w:sz w:val="24"/>
                <w:szCs w:val="24"/>
              </w:rPr>
              <w:t>ИНН 772</w:t>
            </w:r>
            <w:r>
              <w:rPr>
                <w:rFonts w:ascii="Monotype Corsiva" w:hAnsi="Monotype Corsiva"/>
                <w:b/>
                <w:color w:val="000080"/>
                <w:sz w:val="24"/>
                <w:szCs w:val="24"/>
              </w:rPr>
              <w:t>2443572/КПП 772201001</w:t>
            </w:r>
          </w:p>
          <w:p w:rsidR="00F8159F" w:rsidRDefault="00F8159F" w:rsidP="003D3CE1">
            <w:pPr>
              <w:jc w:val="center"/>
              <w:rPr>
                <w:rFonts w:ascii="Monotype Corsiva" w:hAnsi="Monotype Corsiva"/>
                <w:b/>
                <w:color w:val="000080"/>
                <w:sz w:val="24"/>
                <w:szCs w:val="24"/>
              </w:rPr>
            </w:pPr>
          </w:p>
          <w:p w:rsidR="00F8159F" w:rsidRPr="008C0BE7" w:rsidRDefault="00F8159F" w:rsidP="003D3CE1">
            <w:pPr>
              <w:jc w:val="center"/>
              <w:rPr>
                <w:rFonts w:ascii="Monotype Corsiva" w:hAnsi="Monotype Corsiva"/>
                <w:b/>
                <w:color w:val="000080"/>
                <w:sz w:val="24"/>
                <w:szCs w:val="24"/>
              </w:rPr>
            </w:pPr>
          </w:p>
        </w:tc>
      </w:tr>
    </w:tbl>
    <w:p w:rsidR="00F8159F" w:rsidRDefault="00F8159F" w:rsidP="00F8159F">
      <w:pPr>
        <w:rPr>
          <w:rFonts w:ascii="Monotype Corsiva" w:hAnsi="Monotype Corsiva"/>
          <w:b/>
          <w:color w:val="800000"/>
          <w:sz w:val="24"/>
          <w:szCs w:val="24"/>
        </w:rPr>
      </w:pPr>
      <w:r>
        <w:rPr>
          <w:noProof/>
        </w:rPr>
        <w:drawing>
          <wp:inline distT="0" distB="0" distL="0" distR="0" wp14:anchorId="050C4BF3" wp14:editId="43CA6A51">
            <wp:extent cx="1390650" cy="1390650"/>
            <wp:effectExtent l="0" t="0" r="0" b="0"/>
            <wp:docPr id="3" name="Рисунок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59F" w:rsidRPr="007611CA" w:rsidRDefault="00F8159F" w:rsidP="00F8159F">
      <w:pPr>
        <w:rPr>
          <w:color w:val="000080"/>
        </w:rPr>
      </w:pPr>
    </w:p>
    <w:p w:rsidR="00F8159F" w:rsidRDefault="00F8159F" w:rsidP="00F8159F">
      <w:pPr>
        <w:tabs>
          <w:tab w:val="left" w:pos="7877"/>
        </w:tabs>
        <w:ind w:left="6096" w:hanging="425"/>
        <w:jc w:val="both"/>
        <w:rPr>
          <w:rFonts w:ascii="Arial" w:hAnsi="Arial" w:cs="Arial"/>
          <w:b/>
          <w:bCs/>
        </w:rPr>
      </w:pPr>
      <w:r>
        <w:tab/>
      </w:r>
      <w:r>
        <w:tab/>
        <w:t xml:space="preserve">                             </w:t>
      </w:r>
    </w:p>
    <w:p w:rsidR="00F8159F" w:rsidRPr="005358FD" w:rsidRDefault="00F8159F" w:rsidP="00F8159F">
      <w:pPr>
        <w:tabs>
          <w:tab w:val="left" w:pos="7877"/>
        </w:tabs>
        <w:jc w:val="both"/>
        <w:rPr>
          <w:b/>
          <w:bCs/>
        </w:rPr>
      </w:pPr>
      <w:r w:rsidRPr="005358FD">
        <w:rPr>
          <w:b/>
          <w:bCs/>
        </w:rPr>
        <w:t>Исх. № 1</w:t>
      </w:r>
      <w:r>
        <w:rPr>
          <w:b/>
          <w:bCs/>
        </w:rPr>
        <w:t>26</w:t>
      </w:r>
      <w:r w:rsidRPr="005358FD">
        <w:rPr>
          <w:b/>
          <w:bCs/>
        </w:rPr>
        <w:t xml:space="preserve">/23                                                     </w:t>
      </w:r>
      <w:r>
        <w:rPr>
          <w:b/>
          <w:bCs/>
        </w:rPr>
        <w:t xml:space="preserve">    Генеральному директору</w:t>
      </w:r>
    </w:p>
    <w:p w:rsidR="00F8159F" w:rsidRPr="005358FD" w:rsidRDefault="00F8159F" w:rsidP="00F8159F">
      <w:pPr>
        <w:tabs>
          <w:tab w:val="left" w:pos="7877"/>
        </w:tabs>
        <w:jc w:val="both"/>
        <w:rPr>
          <w:b/>
          <w:bCs/>
        </w:rPr>
      </w:pPr>
      <w:r w:rsidRPr="005358FD">
        <w:rPr>
          <w:b/>
          <w:bCs/>
        </w:rPr>
        <w:t xml:space="preserve">От </w:t>
      </w:r>
      <w:r>
        <w:rPr>
          <w:b/>
          <w:bCs/>
        </w:rPr>
        <w:t>20</w:t>
      </w:r>
      <w:r w:rsidRPr="005358FD">
        <w:rPr>
          <w:b/>
          <w:bCs/>
        </w:rPr>
        <w:t>.1</w:t>
      </w:r>
      <w:r>
        <w:rPr>
          <w:b/>
          <w:bCs/>
        </w:rPr>
        <w:t>1</w:t>
      </w:r>
      <w:r w:rsidRPr="005358FD">
        <w:rPr>
          <w:b/>
          <w:bCs/>
        </w:rPr>
        <w:t xml:space="preserve">.2023 г.                                         </w:t>
      </w:r>
      <w:r>
        <w:rPr>
          <w:b/>
          <w:bCs/>
        </w:rPr>
        <w:t>ООО «Мир намоточных станков»</w:t>
      </w:r>
    </w:p>
    <w:p w:rsidR="00F8159F" w:rsidRPr="005358FD" w:rsidRDefault="00F8159F" w:rsidP="00F8159F">
      <w:pPr>
        <w:tabs>
          <w:tab w:val="left" w:pos="6735"/>
        </w:tabs>
        <w:jc w:val="both"/>
        <w:rPr>
          <w:b/>
          <w:bCs/>
        </w:rPr>
      </w:pPr>
      <w:r w:rsidRPr="005358FD">
        <w:rPr>
          <w:b/>
          <w:bCs/>
        </w:rPr>
        <w:t xml:space="preserve">                                                                               </w:t>
      </w:r>
      <w:r>
        <w:rPr>
          <w:b/>
          <w:bCs/>
        </w:rPr>
        <w:t xml:space="preserve">    </w:t>
      </w:r>
      <w:r w:rsidRPr="005358FD">
        <w:rPr>
          <w:b/>
          <w:bCs/>
        </w:rPr>
        <w:t xml:space="preserve"> </w:t>
      </w:r>
      <w:r>
        <w:rPr>
          <w:b/>
          <w:bCs/>
        </w:rPr>
        <w:t xml:space="preserve">     </w:t>
      </w:r>
      <w:proofErr w:type="spellStart"/>
      <w:r>
        <w:rPr>
          <w:b/>
          <w:bCs/>
        </w:rPr>
        <w:t>Зениной</w:t>
      </w:r>
      <w:proofErr w:type="spellEnd"/>
      <w:r>
        <w:rPr>
          <w:b/>
          <w:bCs/>
        </w:rPr>
        <w:t xml:space="preserve"> А. И.</w:t>
      </w:r>
      <w:r w:rsidRPr="005358FD">
        <w:t xml:space="preserve">                                          </w:t>
      </w:r>
    </w:p>
    <w:p w:rsidR="00F8159F" w:rsidRDefault="00F8159F" w:rsidP="00F8159F">
      <w:pPr>
        <w:tabs>
          <w:tab w:val="left" w:pos="8511"/>
        </w:tabs>
        <w:ind w:left="708" w:hanging="708"/>
        <w:jc w:val="right"/>
      </w:pPr>
      <w:r>
        <w:tab/>
      </w:r>
    </w:p>
    <w:p w:rsidR="00F8159F" w:rsidRDefault="00F8159F" w:rsidP="00F8159F">
      <w:pPr>
        <w:spacing w:line="276" w:lineRule="auto"/>
        <w:ind w:left="708" w:hanging="708"/>
        <w:jc w:val="center"/>
        <w:rPr>
          <w:b/>
        </w:rPr>
      </w:pPr>
    </w:p>
    <w:p w:rsidR="00F8159F" w:rsidRPr="0047140C" w:rsidRDefault="00F8159F" w:rsidP="00F8159F">
      <w:pPr>
        <w:spacing w:line="276" w:lineRule="auto"/>
        <w:ind w:left="708" w:hanging="708"/>
        <w:jc w:val="center"/>
        <w:rPr>
          <w:b/>
        </w:rPr>
      </w:pPr>
      <w:r>
        <w:rPr>
          <w:b/>
        </w:rPr>
        <w:t>Уважаемая Алла Ивановна!</w:t>
      </w:r>
    </w:p>
    <w:p w:rsidR="00F8159F" w:rsidRDefault="00F8159F" w:rsidP="00F8159F">
      <w:pPr>
        <w:spacing w:line="360" w:lineRule="auto"/>
        <w:ind w:firstLine="709"/>
        <w:jc w:val="both"/>
        <w:rPr>
          <w:color w:val="000000"/>
        </w:rPr>
      </w:pPr>
    </w:p>
    <w:p w:rsidR="00F8159F" w:rsidRPr="00F8159F" w:rsidRDefault="00F8159F" w:rsidP="00F8159F">
      <w:pPr>
        <w:spacing w:line="360" w:lineRule="auto"/>
        <w:ind w:firstLine="709"/>
        <w:jc w:val="both"/>
        <w:rPr>
          <w:color w:val="000000"/>
        </w:rPr>
      </w:pPr>
      <w:r w:rsidRPr="00F8159F">
        <w:rPr>
          <w:color w:val="000000"/>
        </w:rPr>
        <w:t>В последнее время мы не можем нормально эксплуатировать поставленный Вашей компанией намоточный станок типа СНПК-14 из-за сбоев в программе его работы. Установленные в начале работы станка уставки по натяжению фольги и пленки самопроизвольно меняются, что приводит к обрыву фольги и пленки. В связи с этим имеем много брака в готовой продукции и, соответственно, крайне низкую производительность станка. Прошу Вас на платной основе помочь нам устранить возникшие проблемы и прислать к нам</w:t>
      </w:r>
      <w:r w:rsidR="00B12D62">
        <w:rPr>
          <w:color w:val="000000"/>
        </w:rPr>
        <w:t xml:space="preserve"> для этого</w:t>
      </w:r>
      <w:bookmarkStart w:id="0" w:name="_GoBack"/>
      <w:bookmarkEnd w:id="0"/>
      <w:r w:rsidRPr="00F8159F">
        <w:rPr>
          <w:color w:val="000000"/>
        </w:rPr>
        <w:t xml:space="preserve"> Ваших специалистов.</w:t>
      </w:r>
    </w:p>
    <w:p w:rsidR="00F8159F" w:rsidRDefault="00F8159F" w:rsidP="00DF79F2">
      <w:pPr>
        <w:spacing w:line="360" w:lineRule="auto"/>
        <w:ind w:firstLine="709"/>
        <w:jc w:val="both"/>
        <w:rPr>
          <w:color w:val="000000"/>
        </w:rPr>
      </w:pPr>
      <w:r w:rsidRPr="00F8159F">
        <w:rPr>
          <w:color w:val="000000"/>
        </w:rPr>
        <w:t>В связи с указанными выше проблемами считаю целесообразным добиться безупречной работы первого образца станка СНПК-14, а уже только после этого начать работу по изготовлению второго усовершенствованного экземпляра.</w:t>
      </w:r>
    </w:p>
    <w:p w:rsidR="00DF79F2" w:rsidRDefault="00DF79F2" w:rsidP="00DF79F2">
      <w:pPr>
        <w:spacing w:line="360" w:lineRule="auto"/>
        <w:ind w:firstLine="709"/>
        <w:jc w:val="both"/>
        <w:rPr>
          <w:color w:val="000000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</w:rPr>
        <w:drawing>
          <wp:anchor distT="0" distB="0" distL="114300" distR="114300" simplePos="0" relativeHeight="251658240" behindDoc="1" locked="0" layoutInCell="1" allowOverlap="1" wp14:anchorId="2BE25B86">
            <wp:simplePos x="0" y="0"/>
            <wp:positionH relativeFrom="column">
              <wp:posOffset>2929890</wp:posOffset>
            </wp:positionH>
            <wp:positionV relativeFrom="paragraph">
              <wp:posOffset>175895</wp:posOffset>
            </wp:positionV>
            <wp:extent cx="1714500" cy="1442720"/>
            <wp:effectExtent l="0" t="0" r="0" b="5080"/>
            <wp:wrapNone/>
            <wp:docPr id="7" name="Рисунок 1" descr="печат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159F" w:rsidRPr="00006823" w:rsidRDefault="00F8159F" w:rsidP="00F8159F">
      <w:pPr>
        <w:tabs>
          <w:tab w:val="left" w:pos="7760"/>
        </w:tabs>
        <w:spacing w:line="276" w:lineRule="auto"/>
        <w:rPr>
          <w:b/>
        </w:rPr>
      </w:pPr>
      <w:r>
        <w:rPr>
          <w:b/>
          <w:sz w:val="24"/>
          <w:szCs w:val="24"/>
        </w:rPr>
        <w:t xml:space="preserve">    </w:t>
      </w:r>
      <w:r w:rsidRPr="00006823">
        <w:rPr>
          <w:b/>
        </w:rPr>
        <w:t xml:space="preserve">Генеральный директор                                </w:t>
      </w:r>
      <w:r w:rsidR="00DF79F2">
        <w:rPr>
          <w:b/>
        </w:rPr>
        <w:t xml:space="preserve">                           </w:t>
      </w:r>
      <w:r w:rsidRPr="00006823">
        <w:rPr>
          <w:b/>
        </w:rPr>
        <w:t xml:space="preserve"> /Ермилов И.В./</w:t>
      </w:r>
    </w:p>
    <w:p w:rsidR="00F8159F" w:rsidRPr="00006823" w:rsidRDefault="00F8159F" w:rsidP="00F8159F">
      <w:pPr>
        <w:tabs>
          <w:tab w:val="left" w:pos="5280"/>
        </w:tabs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</w:p>
    <w:p w:rsidR="00463980" w:rsidRDefault="00463980"/>
    <w:sectPr w:rsidR="00463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59F"/>
    <w:rsid w:val="00463980"/>
    <w:rsid w:val="00B12D62"/>
    <w:rsid w:val="00DF79F2"/>
    <w:rsid w:val="00EB29B2"/>
    <w:rsid w:val="00F8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1C2EC"/>
  <w15:chartTrackingRefBased/>
  <w15:docId w15:val="{F51A9DF7-9FCE-4C12-BE46-B2F00BA4C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15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2023-11-20T09:20:00Z</dcterms:created>
  <dcterms:modified xsi:type="dcterms:W3CDTF">2023-11-20T09:51:00Z</dcterms:modified>
</cp:coreProperties>
</file>