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F78D9" w14:textId="77777777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>ООО «Фарос Интернэшнл»</w:t>
      </w:r>
    </w:p>
    <w:p w14:paraId="0B7BFB3F" w14:textId="77777777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>ОГРН: 5894603</w:t>
      </w:r>
    </w:p>
    <w:p w14:paraId="2E624E45" w14:textId="77777777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>ИНН: 5894603</w:t>
      </w:r>
    </w:p>
    <w:p w14:paraId="0C617141" w14:textId="3E7C7EA4" w:rsidR="007C28E0" w:rsidRPr="00CB4C06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Адрес: </w:t>
      </w:r>
      <w:bookmarkStart w:id="0" w:name="_Hlk21507522"/>
      <w:r w:rsidRPr="008A0F0B">
        <w:rPr>
          <w:rFonts w:ascii="Times New Roman" w:hAnsi="Times New Roman" w:cs="Times New Roman"/>
          <w:sz w:val="24"/>
          <w:szCs w:val="24"/>
          <w:lang w:val="mn-MN"/>
        </w:rPr>
        <w:t>1</w:t>
      </w:r>
      <w:r w:rsidR="00D8659B">
        <w:rPr>
          <w:rFonts w:ascii="Times New Roman" w:hAnsi="Times New Roman" w:cs="Times New Roman"/>
          <w:sz w:val="24"/>
          <w:szCs w:val="24"/>
          <w:lang w:val="mn-MN"/>
        </w:rPr>
        <w:t>4252</w:t>
      </w: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, Монголия, г. Улан-Батор, район </w:t>
      </w:r>
      <w:r w:rsidR="00D8659B">
        <w:rPr>
          <w:rFonts w:ascii="Times New Roman" w:hAnsi="Times New Roman" w:cs="Times New Roman"/>
          <w:sz w:val="24"/>
          <w:szCs w:val="24"/>
          <w:lang w:val="mn-MN"/>
        </w:rPr>
        <w:t>Сүхбаатар</w:t>
      </w:r>
      <w:r w:rsidR="00CB4C06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bookmarkEnd w:id="0"/>
      <w:r w:rsidR="00CB4C06">
        <w:rPr>
          <w:rFonts w:ascii="Times New Roman" w:hAnsi="Times New Roman" w:cs="Times New Roman"/>
          <w:sz w:val="24"/>
          <w:szCs w:val="24"/>
          <w:lang w:val="mn-MN"/>
        </w:rPr>
        <w:t>Гаруда центр</w:t>
      </w:r>
      <w:r w:rsidRPr="008A0F0B">
        <w:rPr>
          <w:rFonts w:ascii="Times New Roman" w:hAnsi="Times New Roman" w:cs="Times New Roman"/>
          <w:sz w:val="24"/>
          <w:szCs w:val="24"/>
          <w:lang w:val="mn-MN"/>
        </w:rPr>
        <w:t>, этаж</w:t>
      </w:r>
      <w:r w:rsidRPr="00ED05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B4C06">
        <w:rPr>
          <w:rFonts w:ascii="Times New Roman" w:hAnsi="Times New Roman" w:cs="Times New Roman"/>
          <w:sz w:val="24"/>
          <w:szCs w:val="24"/>
          <w:lang w:val="mn-MN"/>
        </w:rPr>
        <w:t>4</w:t>
      </w:r>
    </w:p>
    <w:p w14:paraId="11428955" w14:textId="47F24B60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Телефон: +976 7000 9267, +976 </w:t>
      </w:r>
      <w:r>
        <w:rPr>
          <w:rFonts w:ascii="Times New Roman" w:hAnsi="Times New Roman" w:cs="Times New Roman"/>
          <w:sz w:val="24"/>
          <w:szCs w:val="24"/>
          <w:lang w:val="mn-MN"/>
        </w:rPr>
        <w:t>8</w:t>
      </w:r>
      <w:r w:rsidR="00CB4C06">
        <w:rPr>
          <w:rFonts w:ascii="Times New Roman" w:hAnsi="Times New Roman" w:cs="Times New Roman"/>
          <w:sz w:val="24"/>
          <w:szCs w:val="24"/>
          <w:lang w:val="mn-MN"/>
        </w:rPr>
        <w:t>9116383</w:t>
      </w:r>
    </w:p>
    <w:p w14:paraId="409B36A1" w14:textId="7E8B0A0F" w:rsidR="007C28E0" w:rsidRPr="00D55D43" w:rsidRDefault="007C28E0" w:rsidP="007C28E0">
      <w:pPr>
        <w:rPr>
          <w:rFonts w:ascii="Times New Roman" w:hAnsi="Times New Roman" w:cs="Times New Roman"/>
          <w:sz w:val="24"/>
          <w:szCs w:val="24"/>
          <w:u w:val="single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Почтовый адрес: </w:t>
      </w:r>
      <w:hyperlink r:id="rId4" w:history="1">
        <w:r w:rsidRPr="00990CA4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</w:t>
        </w:r>
        <w:r w:rsidRPr="00990CA4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:lang w:val="ru-RU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@</w:t>
        </w:r>
        <w:r w:rsidRPr="00990CA4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pharos</w:t>
        </w:r>
        <w:r w:rsidRPr="00990CA4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:lang w:val="ru-RU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.</w:t>
        </w:r>
        <w:r w:rsidRPr="00990CA4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mn</w:t>
        </w:r>
      </w:hyperlink>
      <w:r w:rsidR="00CB4C06" w:rsidRPr="00990CA4">
        <w:rPr>
          <w:rStyle w:val="Hyperlink"/>
          <w:rFonts w:ascii="Times New Roman" w:hAnsi="Times New Roman" w:cs="Times New Roman"/>
          <w:color w:val="4472C4" w:themeColor="accent1"/>
          <w:sz w:val="24"/>
          <w:szCs w:val="24"/>
          <w:lang w:val="mn-M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90CA4">
        <w:rPr>
          <w:rStyle w:val="Hyperlink"/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="00D55D43" w:rsidRPr="00990CA4">
        <w:rPr>
          <w:rStyle w:val="Hyperlink"/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misheel@pharos.mn</w:t>
      </w:r>
    </w:p>
    <w:p w14:paraId="1D8B9389" w14:textId="77777777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b/>
          <w:sz w:val="24"/>
          <w:szCs w:val="24"/>
          <w:lang w:val="mn-MN"/>
        </w:rPr>
        <w:t>Банковские реквизиты:</w:t>
      </w:r>
    </w:p>
    <w:p w14:paraId="0EA7A878" w14:textId="77777777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>Golomt Bank of Mongolia</w:t>
      </w:r>
    </w:p>
    <w:p w14:paraId="2310C844" w14:textId="77777777" w:rsidR="007C28E0" w:rsidRPr="00ED058C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ru-RU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>Получатель: Pharos International LLC</w:t>
      </w:r>
    </w:p>
    <w:p w14:paraId="55DF9FA9" w14:textId="04F9D476" w:rsidR="007C28E0" w:rsidRPr="008A0F0B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Расчётный счета: </w:t>
      </w:r>
      <w:r>
        <w:rPr>
          <w:rFonts w:ascii="Times New Roman" w:hAnsi="Times New Roman" w:cs="Times New Roman"/>
          <w:sz w:val="24"/>
          <w:szCs w:val="24"/>
          <w:lang w:val="mn-MN"/>
        </w:rPr>
        <w:t>2025139528</w:t>
      </w:r>
    </w:p>
    <w:p w14:paraId="7EFCF0C1" w14:textId="77777777" w:rsidR="007C28E0" w:rsidRPr="00ED058C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ru-RU"/>
        </w:rPr>
      </w:pPr>
    </w:p>
    <w:p w14:paraId="48AD1E90" w14:textId="77777777" w:rsidR="007C28E0" w:rsidRPr="00A8006D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  <w:r w:rsidRPr="008A0F0B">
        <w:rPr>
          <w:rFonts w:ascii="Times New Roman" w:hAnsi="Times New Roman" w:cs="Times New Roman"/>
          <w:b/>
          <w:sz w:val="24"/>
          <w:szCs w:val="24"/>
          <w:lang w:val="mn-MN"/>
        </w:rPr>
        <w:t>Директор на основании Устава:</w:t>
      </w:r>
      <w:r w:rsidRPr="008A0F0B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Г.Алтанбагана</w:t>
      </w:r>
    </w:p>
    <w:p w14:paraId="347A5D4B" w14:textId="77777777" w:rsidR="007C28E0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</w:p>
    <w:p w14:paraId="5559DE10" w14:textId="77777777" w:rsidR="007C28E0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  <w:lang w:val="mn-MN"/>
        </w:rPr>
      </w:pPr>
    </w:p>
    <w:p w14:paraId="73A8E127" w14:textId="77777777" w:rsidR="007C28E0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bookmarkStart w:id="1" w:name="_Hlk82501007"/>
      <w:r>
        <w:rPr>
          <w:rFonts w:ascii="Times New Roman" w:hAnsi="Times New Roman" w:cs="Times New Roman"/>
          <w:sz w:val="24"/>
          <w:szCs w:val="24"/>
        </w:rPr>
        <w:t>Pharos International LLC</w:t>
      </w:r>
    </w:p>
    <w:p w14:paraId="30D2911A" w14:textId="6DAB7BA4" w:rsidR="007C28E0" w:rsidRPr="00150788" w:rsidRDefault="007C28E0" w:rsidP="007C28E0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A0396">
        <w:rPr>
          <w:rFonts w:ascii="Times New Roman" w:hAnsi="Times New Roman" w:cs="Times New Roman"/>
          <w:sz w:val="24"/>
          <w:szCs w:val="24"/>
        </w:rPr>
        <w:t>4252</w:t>
      </w:r>
      <w:r>
        <w:rPr>
          <w:rFonts w:ascii="Times New Roman" w:hAnsi="Times New Roman" w:cs="Times New Roman"/>
          <w:sz w:val="24"/>
          <w:szCs w:val="24"/>
        </w:rPr>
        <w:t xml:space="preserve">, Mongolia, Ulan-Bator, </w:t>
      </w:r>
      <w:r w:rsidR="00990CA4">
        <w:rPr>
          <w:rFonts w:ascii="Times New Roman" w:hAnsi="Times New Roman" w:cs="Times New Roman"/>
          <w:sz w:val="24"/>
          <w:szCs w:val="24"/>
        </w:rPr>
        <w:t>Sukhbaatar</w:t>
      </w:r>
      <w:r w:rsidRPr="009B01BB">
        <w:rPr>
          <w:rFonts w:ascii="Times New Roman" w:hAnsi="Times New Roman" w:cs="Times New Roman"/>
          <w:sz w:val="24"/>
          <w:szCs w:val="24"/>
        </w:rPr>
        <w:t xml:space="preserve"> district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0CA4">
        <w:rPr>
          <w:rFonts w:ascii="Times New Roman" w:hAnsi="Times New Roman" w:cs="Times New Roman"/>
          <w:sz w:val="24"/>
          <w:szCs w:val="24"/>
        </w:rPr>
        <w:t>Chinggis Avenue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0CA4">
        <w:rPr>
          <w:rFonts w:ascii="Times New Roman" w:hAnsi="Times New Roman" w:cs="Times New Roman"/>
          <w:sz w:val="24"/>
          <w:szCs w:val="24"/>
        </w:rPr>
        <w:t>Garuda Center</w:t>
      </w:r>
      <w:r>
        <w:rPr>
          <w:rFonts w:ascii="Times New Roman" w:hAnsi="Times New Roman" w:cs="Times New Roman"/>
          <w:sz w:val="24"/>
          <w:szCs w:val="24"/>
        </w:rPr>
        <w:t xml:space="preserve">, fl </w:t>
      </w:r>
      <w:r w:rsidR="00990CA4">
        <w:rPr>
          <w:rFonts w:ascii="Times New Roman" w:hAnsi="Times New Roman" w:cs="Times New Roman"/>
          <w:sz w:val="24"/>
          <w:szCs w:val="24"/>
        </w:rPr>
        <w:t>4</w:t>
      </w:r>
    </w:p>
    <w:bookmarkEnd w:id="1"/>
    <w:p w14:paraId="60F9E832" w14:textId="77777777" w:rsidR="00414DAE" w:rsidRDefault="00414DAE"/>
    <w:sectPr w:rsidR="00414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8E0"/>
    <w:rsid w:val="002C0C71"/>
    <w:rsid w:val="003A0396"/>
    <w:rsid w:val="00414DAE"/>
    <w:rsid w:val="007C28E0"/>
    <w:rsid w:val="00990CA4"/>
    <w:rsid w:val="00CB4C06"/>
    <w:rsid w:val="00D55D43"/>
    <w:rsid w:val="00D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C43A9"/>
  <w15:chartTrackingRefBased/>
  <w15:docId w15:val="{D4E055EF-9683-472C-BE0E-8D917D93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28E0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7C28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pharos.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Odmaa</dc:creator>
  <cp:keywords/>
  <dc:description/>
  <cp:lastModifiedBy>V Odmaa</cp:lastModifiedBy>
  <cp:revision>7</cp:revision>
  <dcterms:created xsi:type="dcterms:W3CDTF">2023-10-04T02:50:00Z</dcterms:created>
  <dcterms:modified xsi:type="dcterms:W3CDTF">2023-10-04T02:54:00Z</dcterms:modified>
</cp:coreProperties>
</file>