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65F2" w:rsidRPr="00CD7449" w:rsidRDefault="00CD7449">
      <w:pPr>
        <w:rPr>
          <w:sz w:val="28"/>
          <w:szCs w:val="28"/>
        </w:rPr>
      </w:pPr>
      <w:r w:rsidRPr="00CD7449">
        <w:rPr>
          <w:sz w:val="28"/>
          <w:szCs w:val="28"/>
        </w:rPr>
        <w:t>Добрый день.</w:t>
      </w:r>
    </w:p>
    <w:p w:rsidR="00CD7449" w:rsidRPr="00CD7449" w:rsidRDefault="00CD7449">
      <w:pPr>
        <w:rPr>
          <w:sz w:val="28"/>
          <w:szCs w:val="28"/>
        </w:rPr>
      </w:pPr>
      <w:r w:rsidRPr="00CD7449">
        <w:rPr>
          <w:sz w:val="28"/>
          <w:szCs w:val="28"/>
        </w:rPr>
        <w:t xml:space="preserve">Согласно присланным данным (кол витков и диаметр провода) не получаются конечные размеры по таблице. У меня получается внутренний диаметр после намотки в районе 48мм </w:t>
      </w:r>
      <w:proofErr w:type="gramStart"/>
      <w:r w:rsidRPr="00CD7449">
        <w:rPr>
          <w:sz w:val="28"/>
          <w:szCs w:val="28"/>
        </w:rPr>
        <w:t>( по</w:t>
      </w:r>
      <w:proofErr w:type="gramEnd"/>
      <w:r w:rsidRPr="00CD7449">
        <w:rPr>
          <w:sz w:val="28"/>
          <w:szCs w:val="28"/>
        </w:rPr>
        <w:t xml:space="preserve"> таблице 32мм). Возможно в таблице даны размеры после изолировки и заливки. По </w:t>
      </w:r>
      <w:r w:rsidRPr="00CD7449">
        <w:rPr>
          <w:b/>
          <w:sz w:val="28"/>
          <w:szCs w:val="28"/>
          <w:u w:val="single"/>
        </w:rPr>
        <w:t>РАСЧЕТНЫМ</w:t>
      </w:r>
      <w:r w:rsidRPr="00CD7449">
        <w:rPr>
          <w:sz w:val="28"/>
          <w:szCs w:val="28"/>
        </w:rPr>
        <w:t xml:space="preserve"> данным подходит станок СНТ-2.2Р согласно присланным данным (</w:t>
      </w:r>
      <w:r w:rsidRPr="00CD7449">
        <w:rPr>
          <w:sz w:val="28"/>
          <w:szCs w:val="28"/>
        </w:rPr>
        <w:t>1 обмотка 1800 витков проводом пэтв-2 0,51мм</w:t>
      </w:r>
      <w:r w:rsidR="0047013B">
        <w:rPr>
          <w:sz w:val="28"/>
          <w:szCs w:val="28"/>
        </w:rPr>
        <w:t>,</w:t>
      </w:r>
      <w:r w:rsidRPr="00CD7449">
        <w:rPr>
          <w:sz w:val="28"/>
          <w:szCs w:val="28"/>
        </w:rPr>
        <w:t xml:space="preserve"> 2 обмотка 240 витков проводом пэтв-2 0,51мм</w:t>
      </w:r>
      <w:r w:rsidR="0047013B">
        <w:rPr>
          <w:sz w:val="28"/>
          <w:szCs w:val="28"/>
        </w:rPr>
        <w:t>,</w:t>
      </w:r>
      <w:r w:rsidRPr="00CD7449">
        <w:rPr>
          <w:sz w:val="28"/>
          <w:szCs w:val="28"/>
        </w:rPr>
        <w:t xml:space="preserve"> 3 обмотка 100 витков проводом пэтв-2 0,51мм</w:t>
      </w:r>
      <w:r w:rsidRPr="00CD7449">
        <w:rPr>
          <w:sz w:val="28"/>
          <w:szCs w:val="28"/>
        </w:rPr>
        <w:t>). Станок может мотать в несколько проводов (суммарный диаметр примерно до 2мм).</w:t>
      </w:r>
      <w:bookmarkStart w:id="0" w:name="_GoBack"/>
      <w:bookmarkEnd w:id="0"/>
    </w:p>
    <w:p w:rsidR="00CD7449" w:rsidRDefault="00CD7449"/>
    <w:sectPr w:rsidR="00CD74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7449"/>
    <w:rsid w:val="0047013B"/>
    <w:rsid w:val="00A64F8F"/>
    <w:rsid w:val="00CD7449"/>
    <w:rsid w:val="00FD5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25A681"/>
  <w15:chartTrackingRefBased/>
  <w15:docId w15:val="{3EA67CC1-1484-420B-A0CD-5CE85CD543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81</Words>
  <Characters>467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1</cp:revision>
  <dcterms:created xsi:type="dcterms:W3CDTF">2023-09-04T08:14:00Z</dcterms:created>
  <dcterms:modified xsi:type="dcterms:W3CDTF">2023-09-04T08:27:00Z</dcterms:modified>
</cp:coreProperties>
</file>