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BA0E8" w14:textId="25B2D5F3" w:rsidR="0014305B" w:rsidRDefault="0014305B" w:rsidP="0095794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Карточка предприя</w:t>
      </w:r>
      <w:r w:rsidR="0095794F">
        <w:rPr>
          <w:rFonts w:ascii="Arial" w:hAnsi="Arial" w:cs="Arial"/>
          <w:b/>
        </w:rPr>
        <w:t>тия</w:t>
      </w:r>
    </w:p>
    <w:p w14:paraId="5AA43486" w14:textId="77777777" w:rsidR="009B6CB9" w:rsidRDefault="009B6CB9" w:rsidP="0095794F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0" w:type="auto"/>
        <w:tblInd w:w="107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505"/>
        <w:gridCol w:w="4519"/>
      </w:tblGrid>
      <w:tr w:rsidR="0095794F" w:rsidRPr="009B6CB9" w14:paraId="76865884" w14:textId="77777777" w:rsidTr="009B6CB9">
        <w:trPr>
          <w:trHeight w:val="511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0D9C4E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Полное</w:t>
            </w:r>
          </w:p>
          <w:p w14:paraId="16323547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32AF93" w14:textId="4377F6D9" w:rsidR="0095794F" w:rsidRPr="009B6CB9" w:rsidRDefault="0095794F" w:rsidP="009B6CB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B6CB9">
              <w:rPr>
                <w:rFonts w:ascii="Arial" w:hAnsi="Arial" w:cs="Arial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9B6CB9">
              <w:rPr>
                <w:rFonts w:ascii="Arial" w:hAnsi="Arial" w:cs="Arial"/>
                <w:sz w:val="20"/>
                <w:szCs w:val="20"/>
              </w:rPr>
              <w:t>Промет</w:t>
            </w:r>
            <w:proofErr w:type="spellEnd"/>
            <w:r w:rsidRPr="009B6CB9">
              <w:rPr>
                <w:rFonts w:ascii="Arial" w:hAnsi="Arial" w:cs="Arial"/>
                <w:sz w:val="20"/>
                <w:szCs w:val="20"/>
              </w:rPr>
              <w:t>»</w:t>
            </w:r>
          </w:p>
        </w:tc>
      </w:tr>
      <w:tr w:rsidR="0095794F" w:rsidRPr="009B6CB9" w14:paraId="5F26E0C9" w14:textId="77777777" w:rsidTr="009B6CB9">
        <w:trPr>
          <w:trHeight w:val="493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FEB00C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Сокращенное</w:t>
            </w:r>
          </w:p>
          <w:p w14:paraId="37B48C02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813A47" w14:textId="0F04335B" w:rsidR="0095794F" w:rsidRPr="009B6CB9" w:rsidRDefault="0095794F" w:rsidP="009579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B6CB9">
              <w:rPr>
                <w:rFonts w:ascii="Arial" w:hAnsi="Arial" w:cs="Arial"/>
                <w:sz w:val="20"/>
                <w:szCs w:val="20"/>
              </w:rPr>
              <w:t>ООО «</w:t>
            </w:r>
            <w:proofErr w:type="spellStart"/>
            <w:r w:rsidRPr="009B6CB9">
              <w:rPr>
                <w:rFonts w:ascii="Arial" w:hAnsi="Arial" w:cs="Arial"/>
                <w:sz w:val="20"/>
                <w:szCs w:val="20"/>
              </w:rPr>
              <w:t>Промет</w:t>
            </w:r>
            <w:proofErr w:type="spellEnd"/>
            <w:r w:rsidRPr="009B6CB9">
              <w:rPr>
                <w:rFonts w:ascii="Arial" w:hAnsi="Arial" w:cs="Arial"/>
                <w:sz w:val="20"/>
                <w:szCs w:val="20"/>
              </w:rPr>
              <w:t>»</w:t>
            </w:r>
          </w:p>
          <w:p w14:paraId="246C05CA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  <w:lang w:val="ru-RU"/>
              </w:rPr>
            </w:pPr>
          </w:p>
        </w:tc>
      </w:tr>
      <w:tr w:rsidR="0095794F" w:rsidRPr="009B6CB9" w14:paraId="212EEB05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8A6704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Юридический адрес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9F0926" w14:textId="41A15C5C" w:rsidR="0095794F" w:rsidRPr="009B6CB9" w:rsidRDefault="00FF2E64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197374, Г.САНКТ-ПЕТЕРБУРГ, ВН.ТЕР.Г. МУНИЦИПАЛЬНЫЙ ОКРУГ № 65, УЛ СТАРОДЕРЕВЕНСКАЯ, Д. 11 К. 2 ЛИТЕРА А, ПОМЕЩ. 222</w:t>
            </w:r>
          </w:p>
        </w:tc>
      </w:tr>
      <w:tr w:rsidR="0095794F" w:rsidRPr="009B6CB9" w14:paraId="4C057E32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FAEE18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Почтовый адрес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8CC8EF" w14:textId="66610C43" w:rsidR="0095794F" w:rsidRPr="009B6CB9" w:rsidRDefault="00FF2E64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197374, Г.САНКТ-ПЕТЕРБУРГ, ВН.ТЕР.Г. МУНИЦИПАЛЬНЫЙ ОКРУГ № 65, УЛ СТАРОДЕРЕВЕНСКАЯ, Д. 11 К. 2 ЛИТЕРА А, ПОМЕЩ. 222</w:t>
            </w:r>
          </w:p>
        </w:tc>
      </w:tr>
      <w:tr w:rsidR="0095794F" w:rsidRPr="009B6CB9" w14:paraId="112CAEBB" w14:textId="77777777" w:rsidTr="009B6CB9">
        <w:trPr>
          <w:trHeight w:val="298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C72A4C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Телефон/факс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AE48D4" w14:textId="1E5E064B" w:rsidR="0095794F" w:rsidRPr="009B6CB9" w:rsidRDefault="00FF2E64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  <w:lang w:val="ru-RU"/>
              </w:rPr>
            </w:pPr>
            <w:r w:rsidRPr="009B6CB9">
              <w:rPr>
                <w:sz w:val="20"/>
                <w:szCs w:val="20"/>
                <w:lang w:val="ru-RU"/>
              </w:rPr>
              <w:t>+7 921 052 68 10</w:t>
            </w:r>
          </w:p>
        </w:tc>
      </w:tr>
      <w:tr w:rsidR="0095794F" w:rsidRPr="009B6CB9" w14:paraId="2BEC54AA" w14:textId="77777777" w:rsidTr="009B6CB9">
        <w:trPr>
          <w:trHeight w:val="361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37FADF" w14:textId="27983464" w:rsidR="0095794F" w:rsidRPr="00C406C8" w:rsidRDefault="00E95800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ИНН/КПП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A02D07" w14:textId="505F30F7" w:rsidR="0095794F" w:rsidRPr="009B6CB9" w:rsidRDefault="00FF2E64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  <w:lang w:val="ru-RU"/>
              </w:rPr>
            </w:pPr>
            <w:r w:rsidRPr="009B6CB9">
              <w:rPr>
                <w:sz w:val="20"/>
                <w:szCs w:val="20"/>
              </w:rPr>
              <w:t>7814815799</w:t>
            </w:r>
            <w:r w:rsidRPr="009B6CB9">
              <w:rPr>
                <w:sz w:val="20"/>
                <w:szCs w:val="20"/>
                <w:lang w:val="ru-RU"/>
              </w:rPr>
              <w:t>/</w:t>
            </w:r>
            <w:r w:rsidRPr="009B6CB9">
              <w:rPr>
                <w:sz w:val="20"/>
                <w:szCs w:val="20"/>
              </w:rPr>
              <w:t>781401001</w:t>
            </w:r>
          </w:p>
        </w:tc>
      </w:tr>
      <w:tr w:rsidR="0095794F" w:rsidRPr="009B6CB9" w14:paraId="41BE021A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78BF8C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5923C4" w14:textId="431047EA" w:rsidR="0095794F" w:rsidRPr="009B6CB9" w:rsidRDefault="00FF2E64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1227800148751</w:t>
            </w:r>
          </w:p>
        </w:tc>
      </w:tr>
      <w:tr w:rsidR="0095794F" w:rsidRPr="009B6CB9" w14:paraId="7A5404AE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636880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Расчетный счет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ACD429" w14:textId="14E1085C" w:rsidR="0095794F" w:rsidRPr="009B6CB9" w:rsidRDefault="00461537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40702810426620008169</w:t>
            </w:r>
          </w:p>
        </w:tc>
      </w:tr>
      <w:tr w:rsidR="0095794F" w:rsidRPr="009B6CB9" w14:paraId="42A84E8B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44749C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Корреспондентский счет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3A3FA4" w14:textId="08702F5F" w:rsidR="0095794F" w:rsidRPr="009B6CB9" w:rsidRDefault="00461537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30101810145250000411</w:t>
            </w:r>
          </w:p>
        </w:tc>
      </w:tr>
      <w:tr w:rsidR="0095794F" w:rsidRPr="009B6CB9" w14:paraId="1C0790A0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DA0DC7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БИК банка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4F589F" w14:textId="28F79D03" w:rsidR="0095794F" w:rsidRPr="009B6CB9" w:rsidRDefault="00461537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sz w:val="20"/>
                <w:szCs w:val="20"/>
              </w:rPr>
              <w:t>044525411</w:t>
            </w:r>
          </w:p>
        </w:tc>
      </w:tr>
      <w:tr w:rsidR="0095794F" w:rsidRPr="009B6CB9" w14:paraId="762A0ED5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43FAD4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Банк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FA7366" w14:textId="78B7A5E9" w:rsidR="0095794F" w:rsidRPr="009B6CB9" w:rsidRDefault="00855A9D" w:rsidP="00855A9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B6CB9">
              <w:rPr>
                <w:rFonts w:ascii="Arial" w:hAnsi="Arial" w:cs="Arial"/>
                <w:sz w:val="20"/>
                <w:szCs w:val="20"/>
              </w:rPr>
              <w:t>Банк ВТБ. Филиал «Центральный» Банка ВТБ в г. Москве</w:t>
            </w:r>
          </w:p>
        </w:tc>
      </w:tr>
      <w:tr w:rsidR="0095794F" w:rsidRPr="009B6CB9" w14:paraId="34504ACA" w14:textId="77777777" w:rsidTr="004142B2">
        <w:trPr>
          <w:trHeight w:val="38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54603A" w14:textId="7E784300" w:rsidR="0095794F" w:rsidRPr="009B6CB9" w:rsidRDefault="00054BAA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 xml:space="preserve">Генеральный </w:t>
            </w:r>
            <w:r w:rsidR="000F12BE" w:rsidRPr="009B6CB9">
              <w:rPr>
                <w:b/>
                <w:sz w:val="20"/>
                <w:szCs w:val="20"/>
              </w:rPr>
              <w:t>директор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FC763A" w14:textId="5ED65EA0" w:rsidR="0095794F" w:rsidRPr="009B6CB9" w:rsidRDefault="005A480A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Cs/>
                <w:sz w:val="20"/>
                <w:szCs w:val="20"/>
              </w:rPr>
              <w:t>Егоров Александр Александрович</w:t>
            </w:r>
          </w:p>
        </w:tc>
      </w:tr>
      <w:tr w:rsidR="00BB6885" w:rsidRPr="009B6CB9" w14:paraId="50C5C8D2" w14:textId="77777777" w:rsidTr="004142B2">
        <w:trPr>
          <w:trHeight w:val="38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1440BA" w14:textId="0F6CA4D4" w:rsidR="00BB6885" w:rsidRPr="00BB6885" w:rsidRDefault="00BB6885" w:rsidP="00D47621">
            <w:pPr>
              <w:pStyle w:val="LO-normal"/>
              <w:widowControl w:val="0"/>
              <w:spacing w:line="240" w:lineRule="auto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Телефон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040878" w14:textId="7C785A86" w:rsidR="00BB6885" w:rsidRPr="00BB6885" w:rsidRDefault="00BB6885" w:rsidP="00D47621">
            <w:pPr>
              <w:pStyle w:val="LO-normal"/>
              <w:widowControl w:val="0"/>
              <w:spacing w:line="240" w:lineRule="auto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+7 921 052 68 10</w:t>
            </w:r>
          </w:p>
        </w:tc>
      </w:tr>
      <w:tr w:rsidR="0095794F" w:rsidRPr="009B6CB9" w14:paraId="63EA5EA3" w14:textId="77777777" w:rsidTr="00D47621">
        <w:trPr>
          <w:trHeight w:val="395"/>
        </w:trPr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51F84F" w14:textId="77777777" w:rsidR="0095794F" w:rsidRPr="009B6CB9" w:rsidRDefault="0095794F" w:rsidP="00D47621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  <w:r w:rsidRPr="009B6CB9">
              <w:rPr>
                <w:b/>
                <w:sz w:val="20"/>
                <w:szCs w:val="20"/>
              </w:rPr>
              <w:t>E-mail</w:t>
            </w:r>
          </w:p>
        </w:tc>
        <w:tc>
          <w:tcPr>
            <w:tcW w:w="4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AFA8C4" w14:textId="35D7A87E" w:rsidR="0095794F" w:rsidRPr="004142B2" w:rsidRDefault="005A480A" w:rsidP="00D47621">
            <w:pPr>
              <w:pStyle w:val="LO-normal"/>
              <w:widowControl w:val="0"/>
              <w:spacing w:line="240" w:lineRule="auto"/>
              <w:rPr>
                <w:bCs/>
                <w:sz w:val="20"/>
                <w:szCs w:val="20"/>
              </w:rPr>
            </w:pPr>
            <w:r w:rsidRPr="004142B2">
              <w:rPr>
                <w:bCs/>
                <w:sz w:val="20"/>
                <w:szCs w:val="20"/>
              </w:rPr>
              <w:t>1@</w:t>
            </w:r>
            <w:proofErr w:type="spellStart"/>
            <w:r w:rsidRPr="004142B2">
              <w:rPr>
                <w:bCs/>
                <w:sz w:val="20"/>
                <w:szCs w:val="20"/>
                <w:lang w:val="en-US"/>
              </w:rPr>
              <w:t>promet</w:t>
            </w:r>
            <w:proofErr w:type="spellEnd"/>
            <w:r w:rsidRPr="004142B2">
              <w:rPr>
                <w:bCs/>
                <w:sz w:val="20"/>
                <w:szCs w:val="20"/>
              </w:rPr>
              <w:t>.</w:t>
            </w:r>
            <w:r w:rsidRPr="004142B2">
              <w:rPr>
                <w:bCs/>
                <w:sz w:val="20"/>
                <w:szCs w:val="20"/>
                <w:lang w:val="en-US"/>
              </w:rPr>
              <w:t>market</w:t>
            </w:r>
          </w:p>
        </w:tc>
      </w:tr>
    </w:tbl>
    <w:p w14:paraId="55A8595E" w14:textId="77777777" w:rsidR="0095794F" w:rsidRPr="0014305B" w:rsidRDefault="0095794F" w:rsidP="0095794F">
      <w:pPr>
        <w:spacing w:after="0" w:line="240" w:lineRule="auto"/>
        <w:jc w:val="center"/>
        <w:rPr>
          <w:rFonts w:ascii="Arial" w:hAnsi="Arial" w:cs="Arial"/>
          <w:b/>
        </w:rPr>
      </w:pPr>
    </w:p>
    <w:p w14:paraId="70AE019F" w14:textId="77777777" w:rsidR="00ED5F03" w:rsidRDefault="00ED5F03" w:rsidP="00ED5F03">
      <w:pPr>
        <w:spacing w:after="0" w:line="240" w:lineRule="auto"/>
        <w:rPr>
          <w:rFonts w:ascii="Arial" w:hAnsi="Arial" w:cs="Arial"/>
        </w:rPr>
      </w:pPr>
    </w:p>
    <w:p w14:paraId="053F3726" w14:textId="77777777" w:rsidR="00596F2A" w:rsidRPr="0010624B" w:rsidRDefault="00596F2A" w:rsidP="00ED5F03">
      <w:pPr>
        <w:spacing w:after="0" w:line="240" w:lineRule="auto"/>
        <w:rPr>
          <w:rFonts w:ascii="Arial" w:hAnsi="Arial" w:cs="Arial"/>
        </w:rPr>
      </w:pPr>
    </w:p>
    <w:p w14:paraId="5E812C8B" w14:textId="77777777" w:rsidR="00ED5F03" w:rsidRPr="0010624B" w:rsidRDefault="00ED5F03" w:rsidP="00ED5F03">
      <w:pPr>
        <w:spacing w:after="0" w:line="240" w:lineRule="auto"/>
        <w:rPr>
          <w:rFonts w:ascii="Arial" w:hAnsi="Arial" w:cs="Arial"/>
        </w:rPr>
      </w:pPr>
    </w:p>
    <w:p w14:paraId="1C96AD09" w14:textId="0B4B9E4A" w:rsidR="00ED5F03" w:rsidRPr="0010624B" w:rsidRDefault="00ED5F03" w:rsidP="00ED5F03">
      <w:pPr>
        <w:spacing w:after="0" w:line="360" w:lineRule="auto"/>
        <w:rPr>
          <w:rFonts w:ascii="Arial" w:hAnsi="Arial" w:cs="Arial"/>
          <w:b/>
        </w:rPr>
      </w:pPr>
      <w:r w:rsidRPr="0010624B">
        <w:rPr>
          <w:rFonts w:ascii="Arial" w:hAnsi="Arial" w:cs="Arial"/>
          <w:b/>
        </w:rPr>
        <w:t xml:space="preserve">Генеральный директор                                                                                    </w:t>
      </w:r>
      <w:r w:rsidR="00D2797C" w:rsidRPr="0010624B">
        <w:rPr>
          <w:rFonts w:ascii="Arial" w:hAnsi="Arial" w:cs="Arial"/>
          <w:b/>
        </w:rPr>
        <w:t>Егоров А</w:t>
      </w:r>
      <w:r w:rsidRPr="0010624B">
        <w:rPr>
          <w:rFonts w:ascii="Arial" w:hAnsi="Arial" w:cs="Arial"/>
          <w:b/>
        </w:rPr>
        <w:t>.А.</w:t>
      </w:r>
    </w:p>
    <w:p w14:paraId="5B78F242" w14:textId="77777777" w:rsidR="00ED5F03" w:rsidRPr="0010624B" w:rsidRDefault="00ED5F03" w:rsidP="00ED5F03">
      <w:pPr>
        <w:spacing w:after="0" w:line="360" w:lineRule="auto"/>
        <w:rPr>
          <w:rFonts w:ascii="Arial" w:hAnsi="Arial" w:cs="Arial"/>
          <w:b/>
        </w:rPr>
      </w:pPr>
    </w:p>
    <w:p w14:paraId="49F2AC76" w14:textId="77777777" w:rsidR="00ED5F03" w:rsidRPr="0010624B" w:rsidRDefault="00ED5F03" w:rsidP="00ED5F03">
      <w:pPr>
        <w:spacing w:line="360" w:lineRule="auto"/>
        <w:jc w:val="both"/>
        <w:rPr>
          <w:rFonts w:ascii="Arial" w:hAnsi="Arial" w:cs="Arial"/>
        </w:rPr>
      </w:pPr>
    </w:p>
    <w:p w14:paraId="182EA8A4" w14:textId="77777777" w:rsidR="00942605" w:rsidRPr="0010624B" w:rsidRDefault="00942605">
      <w:pPr>
        <w:rPr>
          <w:rFonts w:ascii="Arial" w:hAnsi="Arial" w:cs="Arial"/>
        </w:rPr>
      </w:pPr>
    </w:p>
    <w:sectPr w:rsidR="00942605" w:rsidRPr="0010624B" w:rsidSect="008E0E72">
      <w:headerReference w:type="default" r:id="rId6"/>
      <w:pgSz w:w="11906" w:h="16838"/>
      <w:pgMar w:top="1127" w:right="850" w:bottom="1134" w:left="1701" w:header="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F29A7" w14:textId="77777777" w:rsidR="009E3C69" w:rsidRDefault="009E3C69" w:rsidP="00ED5F03">
      <w:pPr>
        <w:spacing w:after="0" w:line="240" w:lineRule="auto"/>
      </w:pPr>
      <w:r>
        <w:separator/>
      </w:r>
    </w:p>
  </w:endnote>
  <w:endnote w:type="continuationSeparator" w:id="0">
    <w:p w14:paraId="4C12A7DF" w14:textId="77777777" w:rsidR="009E3C69" w:rsidRDefault="009E3C69" w:rsidP="00ED5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31AD5" w14:textId="77777777" w:rsidR="009E3C69" w:rsidRDefault="009E3C69" w:rsidP="00ED5F03">
      <w:pPr>
        <w:spacing w:after="0" w:line="240" w:lineRule="auto"/>
      </w:pPr>
      <w:r>
        <w:separator/>
      </w:r>
    </w:p>
  </w:footnote>
  <w:footnote w:type="continuationSeparator" w:id="0">
    <w:p w14:paraId="51782076" w14:textId="77777777" w:rsidR="009E3C69" w:rsidRDefault="009E3C69" w:rsidP="00ED5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6A43D" w14:textId="584DBE16" w:rsidR="00CC1306" w:rsidRDefault="00CC1306">
    <w:pPr>
      <w:pStyle w:val="a4"/>
    </w:pPr>
  </w:p>
  <w:tbl>
    <w:tblPr>
      <w:tblStyle w:val="a3"/>
      <w:tblW w:w="92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6"/>
      <w:gridCol w:w="5788"/>
    </w:tblGrid>
    <w:tr w:rsidR="00CC1306" w14:paraId="2818252E" w14:textId="77777777" w:rsidTr="00CC1306">
      <w:tc>
        <w:tcPr>
          <w:tcW w:w="3255" w:type="dxa"/>
          <w:hideMark/>
        </w:tcPr>
        <w:p w14:paraId="575BF73A" w14:textId="6C6C9D42" w:rsidR="00CC1306" w:rsidRDefault="00CC1306" w:rsidP="00CC1306">
          <w:pPr>
            <w:pStyle w:val="a4"/>
          </w:pPr>
          <w:r>
            <w:rPr>
              <w:noProof/>
            </w:rPr>
            <w:drawing>
              <wp:inline distT="0" distB="0" distL="0" distR="0" wp14:anchorId="79694A80" wp14:editId="74737A80">
                <wp:extent cx="2032907" cy="1054100"/>
                <wp:effectExtent l="0" t="0" r="571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430" cy="1054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9" w:type="dxa"/>
        </w:tcPr>
        <w:p w14:paraId="7E28471B" w14:textId="77777777" w:rsidR="00CC1306" w:rsidRDefault="00CC1306" w:rsidP="00CC1306">
          <w:pPr>
            <w:rPr>
              <w:rFonts w:ascii="Arial" w:hAnsi="Arial" w:cs="Arial"/>
              <w:i/>
              <w:iCs/>
              <w:sz w:val="18"/>
              <w:szCs w:val="18"/>
            </w:rPr>
          </w:pPr>
          <w:r>
            <w:rPr>
              <w:rFonts w:ascii="Arial" w:hAnsi="Arial" w:cs="Arial"/>
              <w:i/>
              <w:iCs/>
              <w:sz w:val="18"/>
              <w:szCs w:val="18"/>
            </w:rPr>
            <w:t>ОБЩЕСТО С ОГРАНИЧЕННОЙ ОТВЕТСТВЕННОСТЬЮ «ПРОМЕТ»</w:t>
          </w:r>
        </w:p>
        <w:p w14:paraId="6A3CCB3F" w14:textId="77777777" w:rsidR="00CC1306" w:rsidRDefault="00CC1306" w:rsidP="00CC1306">
          <w:pPr>
            <w:rPr>
              <w:rFonts w:ascii="Arial" w:hAnsi="Arial" w:cs="Arial"/>
              <w:i/>
              <w:iCs/>
              <w:sz w:val="18"/>
              <w:szCs w:val="18"/>
            </w:rPr>
          </w:pPr>
          <w:r>
            <w:rPr>
              <w:rFonts w:ascii="Arial" w:hAnsi="Arial" w:cs="Arial"/>
              <w:i/>
              <w:iCs/>
              <w:sz w:val="18"/>
              <w:szCs w:val="18"/>
            </w:rPr>
            <w:t>197374, Г.САНКТ-ПЕТЕРБУРГ, ВН.ТЕР.Г. МУНИЦИПАЛЬНЫЙ ОКРУГ № 65, УЛ СТАРОДЕРЕВЕНСКАЯ, Д. 11 К. 2 ЛИТЕРА А, ПОМЕЩ. 222</w:t>
          </w:r>
        </w:p>
        <w:p w14:paraId="394E1437" w14:textId="77777777" w:rsidR="00CC1306" w:rsidRDefault="00CC1306" w:rsidP="00CC1306">
          <w:pPr>
            <w:rPr>
              <w:rFonts w:ascii="Arial" w:hAnsi="Arial" w:cs="Arial"/>
              <w:i/>
              <w:iCs/>
              <w:sz w:val="18"/>
              <w:szCs w:val="18"/>
            </w:rPr>
          </w:pPr>
          <w:r>
            <w:rPr>
              <w:rFonts w:ascii="Arial" w:hAnsi="Arial" w:cs="Arial"/>
              <w:i/>
              <w:iCs/>
              <w:sz w:val="18"/>
              <w:szCs w:val="18"/>
            </w:rPr>
            <w:t>ТЕЛ.: +7 921 052 68 10</w:t>
          </w:r>
        </w:p>
        <w:p w14:paraId="036A6424" w14:textId="77777777" w:rsidR="00CC1306" w:rsidRDefault="00CC1306" w:rsidP="00CC1306">
          <w:pPr>
            <w:rPr>
              <w:rFonts w:ascii="Arial" w:hAnsi="Arial" w:cs="Arial"/>
              <w:i/>
              <w:iCs/>
              <w:sz w:val="18"/>
              <w:szCs w:val="18"/>
              <w:lang w:val="en-US"/>
            </w:rPr>
          </w:pPr>
          <w:r>
            <w:rPr>
              <w:rFonts w:ascii="Arial" w:hAnsi="Arial" w:cs="Arial"/>
              <w:i/>
              <w:iCs/>
              <w:sz w:val="18"/>
              <w:szCs w:val="18"/>
              <w:lang w:val="en-US"/>
            </w:rPr>
            <w:t xml:space="preserve">E-MAIL: </w:t>
          </w:r>
          <w:hyperlink r:id="rId2" w:history="1">
            <w:r>
              <w:rPr>
                <w:rStyle w:val="a8"/>
                <w:rFonts w:ascii="Arial" w:hAnsi="Arial" w:cs="Arial"/>
                <w:i/>
                <w:iCs/>
                <w:sz w:val="18"/>
                <w:szCs w:val="18"/>
                <w:lang w:val="en-US"/>
              </w:rPr>
              <w:t>ZAKAZ@PROMET.MARKET</w:t>
            </w:r>
          </w:hyperlink>
        </w:p>
        <w:p w14:paraId="23906A9C" w14:textId="77777777" w:rsidR="00CC1306" w:rsidRDefault="00000000" w:rsidP="00CC1306">
          <w:pPr>
            <w:rPr>
              <w:rFonts w:ascii="Arial" w:hAnsi="Arial" w:cs="Arial"/>
              <w:i/>
              <w:iCs/>
              <w:sz w:val="18"/>
              <w:szCs w:val="18"/>
              <w:lang w:val="en-US"/>
            </w:rPr>
          </w:pPr>
          <w:hyperlink r:id="rId3" w:history="1">
            <w:r w:rsidR="00CC1306">
              <w:rPr>
                <w:rStyle w:val="a8"/>
                <w:rFonts w:ascii="Arial" w:hAnsi="Arial" w:cs="Arial"/>
                <w:i/>
                <w:iCs/>
                <w:sz w:val="18"/>
                <w:szCs w:val="18"/>
                <w:lang w:val="en-US"/>
              </w:rPr>
              <w:t>WWW.PROMET.MARKET</w:t>
            </w:r>
          </w:hyperlink>
        </w:p>
        <w:p w14:paraId="7329DD35" w14:textId="77777777" w:rsidR="00CC1306" w:rsidRDefault="00CC1306" w:rsidP="00CC1306">
          <w:pPr>
            <w:pStyle w:val="a4"/>
            <w:rPr>
              <w:rFonts w:ascii="Arial" w:hAnsi="Arial" w:cs="Arial"/>
              <w:i/>
              <w:iCs/>
              <w:sz w:val="18"/>
              <w:szCs w:val="18"/>
              <w:lang w:val="en-US"/>
            </w:rPr>
          </w:pPr>
        </w:p>
      </w:tc>
    </w:tr>
  </w:tbl>
  <w:p w14:paraId="628E2926" w14:textId="77777777" w:rsidR="0031554A" w:rsidRPr="008E0E72" w:rsidRDefault="00000000" w:rsidP="00E076C0">
    <w:pPr>
      <w:pStyle w:val="a4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1C"/>
    <w:rsid w:val="00054BAA"/>
    <w:rsid w:val="0006075F"/>
    <w:rsid w:val="00074B1C"/>
    <w:rsid w:val="000E61C0"/>
    <w:rsid w:val="000F12BE"/>
    <w:rsid w:val="0010624B"/>
    <w:rsid w:val="001078C0"/>
    <w:rsid w:val="00122FE8"/>
    <w:rsid w:val="0014305B"/>
    <w:rsid w:val="001662F6"/>
    <w:rsid w:val="001776E8"/>
    <w:rsid w:val="00286A93"/>
    <w:rsid w:val="002A1A91"/>
    <w:rsid w:val="00340B90"/>
    <w:rsid w:val="00370631"/>
    <w:rsid w:val="00394039"/>
    <w:rsid w:val="003E4BC7"/>
    <w:rsid w:val="004142B2"/>
    <w:rsid w:val="00461537"/>
    <w:rsid w:val="00596F2A"/>
    <w:rsid w:val="005A480A"/>
    <w:rsid w:val="005C22E2"/>
    <w:rsid w:val="00671FB5"/>
    <w:rsid w:val="006B6674"/>
    <w:rsid w:val="00844F13"/>
    <w:rsid w:val="00855A9D"/>
    <w:rsid w:val="00896D49"/>
    <w:rsid w:val="009239F8"/>
    <w:rsid w:val="00942605"/>
    <w:rsid w:val="0095794F"/>
    <w:rsid w:val="009B6CB9"/>
    <w:rsid w:val="009E3C69"/>
    <w:rsid w:val="009F5783"/>
    <w:rsid w:val="00AA2ED9"/>
    <w:rsid w:val="00BB6885"/>
    <w:rsid w:val="00C220B4"/>
    <w:rsid w:val="00C232F2"/>
    <w:rsid w:val="00C406C8"/>
    <w:rsid w:val="00C47AAE"/>
    <w:rsid w:val="00C72EC6"/>
    <w:rsid w:val="00CB3000"/>
    <w:rsid w:val="00CC1306"/>
    <w:rsid w:val="00D2797C"/>
    <w:rsid w:val="00E95800"/>
    <w:rsid w:val="00ED5F03"/>
    <w:rsid w:val="00F745F0"/>
    <w:rsid w:val="00FF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45BED"/>
  <w15:chartTrackingRefBased/>
  <w15:docId w15:val="{3765755E-8D98-4823-AE4F-997CEBBB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D5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5F03"/>
  </w:style>
  <w:style w:type="paragraph" w:styleId="a6">
    <w:name w:val="footer"/>
    <w:basedOn w:val="a"/>
    <w:link w:val="a7"/>
    <w:uiPriority w:val="99"/>
    <w:unhideWhenUsed/>
    <w:rsid w:val="00ED5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5F03"/>
  </w:style>
  <w:style w:type="character" w:styleId="a8">
    <w:name w:val="Hyperlink"/>
    <w:basedOn w:val="a0"/>
    <w:uiPriority w:val="99"/>
    <w:semiHidden/>
    <w:unhideWhenUsed/>
    <w:rsid w:val="00CC1306"/>
    <w:rPr>
      <w:color w:val="0563C1" w:themeColor="hyperlink"/>
      <w:u w:val="single"/>
    </w:rPr>
  </w:style>
  <w:style w:type="paragraph" w:customStyle="1" w:styleId="LO-normal">
    <w:name w:val="LO-normal"/>
    <w:rsid w:val="0095794F"/>
    <w:pPr>
      <w:suppressAutoHyphens/>
      <w:spacing w:after="0" w:line="276" w:lineRule="auto"/>
    </w:pPr>
    <w:rPr>
      <w:rFonts w:ascii="Arial" w:eastAsia="Arial" w:hAnsi="Arial" w:cs="Arial"/>
      <w:lang w:val="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ROMET.MARKET" TargetMode="External"/><Relationship Id="rId2" Type="http://schemas.openxmlformats.org/officeDocument/2006/relationships/hyperlink" Target="mailto:ZAKAZ@PROMET.MARKE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2110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Алесандр Егоров</dc:creator>
  <cp:keywords/>
  <dc:description/>
  <cp:lastModifiedBy>Алесандр Егоров</cp:lastModifiedBy>
  <cp:revision>42</cp:revision>
  <cp:lastPrinted>2022-11-30T13:28:00Z</cp:lastPrinted>
  <dcterms:created xsi:type="dcterms:W3CDTF">2022-11-21T10:23:00Z</dcterms:created>
  <dcterms:modified xsi:type="dcterms:W3CDTF">2023-03-09T06:33:00Z</dcterms:modified>
</cp:coreProperties>
</file>