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754" w:rsidRPr="00BB4B28" w:rsidRDefault="007E7598">
      <w:pPr>
        <w:ind w:left="14"/>
        <w:rPr>
          <w:szCs w:val="28"/>
        </w:rPr>
      </w:pPr>
      <w:r w:rsidRPr="00BB4B28">
        <w:rPr>
          <w:szCs w:val="28"/>
        </w:rPr>
        <w:t>Общество с ограниченной ответственностью «Торговый дом «</w:t>
      </w:r>
      <w:proofErr w:type="spellStart"/>
      <w:r w:rsidRPr="00BB4B28">
        <w:rPr>
          <w:szCs w:val="28"/>
        </w:rPr>
        <w:t>Промэлектро</w:t>
      </w:r>
      <w:proofErr w:type="spellEnd"/>
      <w:r w:rsidRPr="00BB4B28">
        <w:rPr>
          <w:szCs w:val="28"/>
        </w:rPr>
        <w:t>»</w:t>
      </w:r>
    </w:p>
    <w:tbl>
      <w:tblPr>
        <w:tblStyle w:val="TableGrid"/>
        <w:tblW w:w="8238" w:type="dxa"/>
        <w:tblInd w:w="-32" w:type="dxa"/>
        <w:tblCellMar>
          <w:top w:w="64" w:type="dxa"/>
          <w:left w:w="23" w:type="dxa"/>
          <w:right w:w="90" w:type="dxa"/>
        </w:tblCellMar>
        <w:tblLook w:val="04A0" w:firstRow="1" w:lastRow="0" w:firstColumn="1" w:lastColumn="0" w:noHBand="0" w:noVBand="1"/>
      </w:tblPr>
      <w:tblGrid>
        <w:gridCol w:w="1112"/>
        <w:gridCol w:w="1511"/>
        <w:gridCol w:w="5615"/>
      </w:tblGrid>
      <w:tr w:rsidR="00F26754" w:rsidRPr="00BB4B28" w:rsidTr="00582A6D">
        <w:trPr>
          <w:trHeight w:val="662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20" w:right="54"/>
              <w:rPr>
                <w:szCs w:val="28"/>
              </w:rPr>
            </w:pPr>
            <w:r w:rsidRPr="00BB4B28">
              <w:rPr>
                <w:szCs w:val="28"/>
              </w:rPr>
              <w:t>Полное наименование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Общество с ограниченной ответственностью «ТОРГОВЫЙ ДОМ «ПРОМЭЛЕКТРО»</w:t>
            </w:r>
          </w:p>
        </w:tc>
      </w:tr>
      <w:tr w:rsidR="00F26754" w:rsidRPr="00BB4B28" w:rsidTr="00582A6D">
        <w:trPr>
          <w:trHeight w:val="671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Сокращённое наименование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94325C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ООО</w:t>
            </w:r>
            <w:r w:rsidR="007E7598" w:rsidRPr="00BB4B28">
              <w:rPr>
                <w:szCs w:val="28"/>
              </w:rPr>
              <w:t xml:space="preserve"> «ТД «ПРОМЭЛЕКТРО»</w:t>
            </w:r>
          </w:p>
        </w:tc>
      </w:tr>
      <w:tr w:rsidR="00F26754" w:rsidRPr="00BB4B28" w:rsidTr="00582A6D">
        <w:trPr>
          <w:trHeight w:val="33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ИНН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6686062961</w:t>
            </w:r>
          </w:p>
        </w:tc>
      </w:tr>
      <w:tr w:rsidR="00F26754" w:rsidRPr="00BB4B28" w:rsidTr="00582A6D">
        <w:trPr>
          <w:trHeight w:val="33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0" w:firstLine="0"/>
              <w:rPr>
                <w:szCs w:val="28"/>
              </w:rPr>
            </w:pPr>
            <w:r>
              <w:rPr>
                <w:szCs w:val="28"/>
              </w:rPr>
              <w:t>КПП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668601001</w:t>
            </w:r>
          </w:p>
        </w:tc>
      </w:tr>
      <w:tr w:rsidR="00F26754" w:rsidRPr="00BB4B28" w:rsidTr="00582A6D">
        <w:trPr>
          <w:trHeight w:val="336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firstLine="0"/>
              <w:rPr>
                <w:szCs w:val="28"/>
              </w:rPr>
            </w:pPr>
            <w:r w:rsidRPr="00BB4B28">
              <w:rPr>
                <w:szCs w:val="28"/>
              </w:rPr>
              <w:t>ОГРН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spacing w:after="160"/>
              <w:ind w:left="0" w:firstLine="0"/>
              <w:rPr>
                <w:szCs w:val="28"/>
              </w:rPr>
            </w:pPr>
            <w:r w:rsidRPr="00BB4B28">
              <w:rPr>
                <w:szCs w:val="28"/>
              </w:rPr>
              <w:t xml:space="preserve"> 1156658005756</w:t>
            </w:r>
          </w:p>
        </w:tc>
      </w:tr>
      <w:tr w:rsidR="00F26754" w:rsidRPr="00BB4B28" w:rsidTr="00582A6D">
        <w:trPr>
          <w:trHeight w:val="34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19" w:firstLine="0"/>
              <w:rPr>
                <w:szCs w:val="28"/>
              </w:rPr>
            </w:pPr>
            <w:r>
              <w:rPr>
                <w:szCs w:val="28"/>
              </w:rPr>
              <w:t>ОКПО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spacing w:after="160"/>
              <w:ind w:left="0" w:firstLine="0"/>
              <w:rPr>
                <w:szCs w:val="28"/>
              </w:rPr>
            </w:pPr>
            <w:r w:rsidRPr="00BB4B28">
              <w:rPr>
                <w:szCs w:val="28"/>
              </w:rPr>
              <w:t xml:space="preserve"> 50318144</w:t>
            </w:r>
          </w:p>
        </w:tc>
      </w:tr>
      <w:tr w:rsidR="00F26754" w:rsidRPr="00BB4B28" w:rsidTr="00582A6D">
        <w:trPr>
          <w:trHeight w:val="334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ОКВЭ</w:t>
            </w:r>
            <w:r w:rsidR="007A5A09" w:rsidRPr="00BB4B28">
              <w:rPr>
                <w:szCs w:val="28"/>
              </w:rPr>
              <w:t>Д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92" w:firstLine="0"/>
              <w:rPr>
                <w:szCs w:val="28"/>
              </w:rPr>
            </w:pPr>
            <w:r>
              <w:rPr>
                <w:szCs w:val="28"/>
              </w:rPr>
              <w:t xml:space="preserve">46.73; 16.10.1; 16.10.2; 46.69.2; 82.99; </w:t>
            </w:r>
          </w:p>
        </w:tc>
      </w:tr>
      <w:tr w:rsidR="00F26754" w:rsidRPr="00BB4B28" w:rsidTr="00582A6D">
        <w:trPr>
          <w:trHeight w:val="671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Юридический адрес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620017 Свердловская область, г. Екатеринбург, ул.</w:t>
            </w:r>
          </w:p>
          <w:p w:rsidR="00F26754" w:rsidRPr="00BB4B28" w:rsidRDefault="004F6A0C">
            <w:pPr>
              <w:ind w:left="92" w:firstLine="0"/>
              <w:rPr>
                <w:szCs w:val="28"/>
              </w:rPr>
            </w:pPr>
            <w:r>
              <w:rPr>
                <w:szCs w:val="28"/>
              </w:rPr>
              <w:t>Фронт</w:t>
            </w:r>
            <w:r w:rsidR="006A1227" w:rsidRPr="00BB4B28">
              <w:rPr>
                <w:szCs w:val="28"/>
              </w:rPr>
              <w:t>овых бр</w:t>
            </w:r>
            <w:r w:rsidR="00A94F70" w:rsidRPr="00BB4B28">
              <w:rPr>
                <w:szCs w:val="28"/>
              </w:rPr>
              <w:t>игад д. 31-311</w:t>
            </w:r>
          </w:p>
        </w:tc>
      </w:tr>
      <w:tr w:rsidR="00F26754" w:rsidRPr="00BB4B28" w:rsidTr="00582A6D">
        <w:trPr>
          <w:trHeight w:val="662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Фактический адрес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620017 Свердловская область, г. Екатеринбург, ул.</w:t>
            </w:r>
          </w:p>
          <w:p w:rsidR="00F26754" w:rsidRPr="00BB4B28" w:rsidRDefault="006A1227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Фронтовых бр</w:t>
            </w:r>
            <w:r w:rsidR="00A94F70" w:rsidRPr="00BB4B28">
              <w:rPr>
                <w:szCs w:val="28"/>
              </w:rPr>
              <w:t>игад д.</w:t>
            </w:r>
            <w:r w:rsidR="00275238" w:rsidRPr="00BB4B28">
              <w:rPr>
                <w:szCs w:val="28"/>
              </w:rPr>
              <w:t xml:space="preserve"> </w:t>
            </w:r>
            <w:r w:rsidR="00A94F70" w:rsidRPr="00BB4B28">
              <w:rPr>
                <w:szCs w:val="28"/>
              </w:rPr>
              <w:t>31-311</w:t>
            </w:r>
          </w:p>
        </w:tc>
      </w:tr>
      <w:tr w:rsidR="00F26754" w:rsidRPr="00BB4B28" w:rsidTr="00582A6D">
        <w:trPr>
          <w:trHeight w:val="336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тел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50" w:firstLine="0"/>
              <w:rPr>
                <w:szCs w:val="28"/>
              </w:rPr>
            </w:pPr>
            <w:r w:rsidRPr="00BB4B28">
              <w:rPr>
                <w:szCs w:val="28"/>
              </w:rPr>
              <w:t>(343) 286-27-92</w:t>
            </w:r>
          </w:p>
        </w:tc>
      </w:tr>
      <w:tr w:rsidR="00F26754" w:rsidRPr="00BB4B28" w:rsidTr="00582A6D">
        <w:trPr>
          <w:trHeight w:val="34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 w:rsidP="00582A6D">
            <w:pPr>
              <w:rPr>
                <w:szCs w:val="28"/>
              </w:rPr>
            </w:pPr>
            <w:r>
              <w:rPr>
                <w:szCs w:val="28"/>
              </w:rPr>
              <w:t>Р</w:t>
            </w:r>
            <w:r w:rsidR="007E7598" w:rsidRPr="00BB4B28">
              <w:rPr>
                <w:szCs w:val="28"/>
              </w:rPr>
              <w:t>/с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40702810116540021058</w:t>
            </w:r>
          </w:p>
        </w:tc>
      </w:tr>
      <w:tr w:rsidR="00F26754" w:rsidRPr="00BB4B28" w:rsidTr="00582A6D">
        <w:trPr>
          <w:trHeight w:val="334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582A6D">
            <w:pPr>
              <w:ind w:left="19" w:firstLine="0"/>
              <w:rPr>
                <w:szCs w:val="28"/>
              </w:rPr>
            </w:pPr>
            <w:r>
              <w:rPr>
                <w:szCs w:val="28"/>
              </w:rPr>
              <w:t>К</w:t>
            </w:r>
            <w:r w:rsidR="007E7598" w:rsidRPr="00BB4B28">
              <w:rPr>
                <w:szCs w:val="28"/>
              </w:rPr>
              <w:t>/с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30101810500000000674</w:t>
            </w:r>
          </w:p>
        </w:tc>
      </w:tr>
      <w:tr w:rsidR="00F26754" w:rsidRPr="00BB4B28" w:rsidTr="00582A6D">
        <w:trPr>
          <w:trHeight w:val="340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БИК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1F4C46">
            <w:pPr>
              <w:ind w:left="92" w:firstLine="0"/>
              <w:rPr>
                <w:szCs w:val="28"/>
              </w:rPr>
            </w:pPr>
            <w:r w:rsidRPr="00BB4B28">
              <w:rPr>
                <w:noProof/>
                <w:szCs w:val="28"/>
              </w:rPr>
              <w:t>046577674</w:t>
            </w:r>
          </w:p>
        </w:tc>
      </w:tr>
      <w:tr w:rsidR="00F26754" w:rsidRPr="00BB4B28" w:rsidTr="00582A6D">
        <w:trPr>
          <w:trHeight w:val="658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firstLine="0"/>
              <w:rPr>
                <w:szCs w:val="28"/>
              </w:rPr>
            </w:pPr>
            <w:r w:rsidRPr="00BB4B28">
              <w:rPr>
                <w:szCs w:val="28"/>
              </w:rPr>
              <w:t>Банк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6A1227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Уральский банк П</w:t>
            </w:r>
            <w:r w:rsidR="007E7598" w:rsidRPr="00BB4B28">
              <w:rPr>
                <w:szCs w:val="28"/>
              </w:rPr>
              <w:t>АО «Сбербанк России»</w:t>
            </w:r>
          </w:p>
          <w:p w:rsidR="00F26754" w:rsidRPr="00BB4B28" w:rsidRDefault="001F4C46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г. Екатеринбур</w:t>
            </w:r>
            <w:r w:rsidR="007E7598" w:rsidRPr="00BB4B28">
              <w:rPr>
                <w:szCs w:val="28"/>
              </w:rPr>
              <w:t>г</w:t>
            </w:r>
          </w:p>
        </w:tc>
      </w:tr>
      <w:tr w:rsidR="00F26754" w:rsidRPr="00BB4B28" w:rsidTr="00582A6D">
        <w:trPr>
          <w:trHeight w:val="665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19" w:right="765" w:firstLine="0"/>
              <w:rPr>
                <w:szCs w:val="28"/>
              </w:rPr>
            </w:pPr>
            <w:r w:rsidRPr="00BB4B28">
              <w:rPr>
                <w:szCs w:val="28"/>
              </w:rPr>
              <w:t>Генеральный директор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83" w:firstLine="0"/>
              <w:rPr>
                <w:szCs w:val="28"/>
              </w:rPr>
            </w:pPr>
            <w:r w:rsidRPr="00BB4B28">
              <w:rPr>
                <w:szCs w:val="28"/>
              </w:rPr>
              <w:t>Новоселов Андрей Витальевич</w:t>
            </w:r>
          </w:p>
        </w:tc>
      </w:tr>
      <w:tr w:rsidR="00F26754" w:rsidRPr="00BB4B28" w:rsidTr="00582A6D">
        <w:trPr>
          <w:trHeight w:val="340"/>
        </w:trPr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26754" w:rsidRPr="00BB4B28" w:rsidRDefault="001F4C46">
            <w:pPr>
              <w:ind w:left="0" w:firstLine="0"/>
              <w:jc w:val="right"/>
              <w:rPr>
                <w:szCs w:val="28"/>
              </w:rPr>
            </w:pPr>
            <w:r w:rsidRPr="00BB4B28">
              <w:rPr>
                <w:szCs w:val="28"/>
              </w:rPr>
              <w:t>Д</w:t>
            </w:r>
            <w:r w:rsidR="007E7598" w:rsidRPr="00BB4B28">
              <w:rPr>
                <w:szCs w:val="28"/>
              </w:rPr>
              <w:t>огово</w:t>
            </w:r>
            <w:r w:rsidRPr="00BB4B28">
              <w:rPr>
                <w:szCs w:val="28"/>
              </w:rPr>
              <w:t>р</w:t>
            </w:r>
          </w:p>
        </w:tc>
        <w:tc>
          <w:tcPr>
            <w:tcW w:w="1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F26754">
            <w:pPr>
              <w:spacing w:after="160"/>
              <w:ind w:left="0" w:firstLine="0"/>
              <w:rPr>
                <w:szCs w:val="28"/>
              </w:rPr>
            </w:pP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BB4B28" w:rsidRDefault="007E7598">
            <w:pPr>
              <w:ind w:left="92" w:firstLine="0"/>
              <w:rPr>
                <w:szCs w:val="28"/>
              </w:rPr>
            </w:pPr>
            <w:r w:rsidRPr="00BB4B28">
              <w:rPr>
                <w:szCs w:val="28"/>
              </w:rPr>
              <w:t>На основании Устава</w:t>
            </w:r>
          </w:p>
        </w:tc>
      </w:tr>
      <w:tr w:rsidR="00F26754" w:rsidRPr="00462C0D" w:rsidTr="00582A6D">
        <w:trPr>
          <w:trHeight w:val="336"/>
        </w:trPr>
        <w:tc>
          <w:tcPr>
            <w:tcW w:w="2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462C0D" w:rsidRDefault="00462C0D">
            <w:pPr>
              <w:spacing w:after="160"/>
              <w:ind w:left="0"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>Е-</w:t>
            </w:r>
            <w:r>
              <w:rPr>
                <w:szCs w:val="28"/>
                <w:lang w:val="en-US"/>
              </w:rPr>
              <w:t>mail</w:t>
            </w:r>
          </w:p>
        </w:tc>
        <w:tc>
          <w:tcPr>
            <w:tcW w:w="5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754" w:rsidRPr="00462C0D" w:rsidRDefault="00462C0D">
            <w:pPr>
              <w:spacing w:after="160"/>
              <w:ind w:left="0" w:firstLine="0"/>
              <w:rPr>
                <w:szCs w:val="28"/>
                <w:lang w:val="en-US"/>
              </w:rPr>
            </w:pPr>
            <w:hyperlink r:id="rId4" w:history="1">
              <w:r w:rsidRPr="00810595">
                <w:rPr>
                  <w:rStyle w:val="a3"/>
                  <w:szCs w:val="28"/>
                  <w:lang w:val="en-US"/>
                </w:rPr>
                <w:t>info@td-promel.ru</w:t>
              </w:r>
            </w:hyperlink>
            <w:r>
              <w:rPr>
                <w:szCs w:val="28"/>
                <w:lang w:val="en-US"/>
              </w:rPr>
              <w:t xml:space="preserve"> </w:t>
            </w:r>
            <w:hyperlink r:id="rId5" w:history="1">
              <w:r w:rsidRPr="00810595">
                <w:rPr>
                  <w:rStyle w:val="a3"/>
                  <w:szCs w:val="28"/>
                  <w:lang w:val="en-US"/>
                </w:rPr>
                <w:t>nvv@td-promel.ru</w:t>
              </w:r>
            </w:hyperlink>
            <w:r>
              <w:rPr>
                <w:szCs w:val="28"/>
                <w:lang w:val="en-US"/>
              </w:rPr>
              <w:t xml:space="preserve"> </w:t>
            </w:r>
            <w:hyperlink r:id="rId6" w:history="1">
              <w:r w:rsidRPr="00810595">
                <w:rPr>
                  <w:rStyle w:val="a3"/>
                  <w:szCs w:val="28"/>
                  <w:lang w:val="en-US"/>
                </w:rPr>
                <w:t>novoselov@td-promel.ru</w:t>
              </w:r>
            </w:hyperlink>
            <w:r>
              <w:rPr>
                <w:szCs w:val="28"/>
                <w:lang w:val="en-US"/>
              </w:rPr>
              <w:t xml:space="preserve"> </w:t>
            </w:r>
          </w:p>
        </w:tc>
      </w:tr>
    </w:tbl>
    <w:p w:rsidR="00582A6D" w:rsidRPr="00462C0D" w:rsidRDefault="00582A6D">
      <w:pPr>
        <w:tabs>
          <w:tab w:val="center" w:pos="4639"/>
        </w:tabs>
        <w:ind w:left="0" w:firstLine="0"/>
        <w:rPr>
          <w:szCs w:val="28"/>
          <w:lang w:val="en-US"/>
        </w:rPr>
      </w:pPr>
    </w:p>
    <w:p w:rsidR="00582A6D" w:rsidRPr="00462C0D" w:rsidRDefault="00582A6D">
      <w:pPr>
        <w:tabs>
          <w:tab w:val="center" w:pos="4639"/>
        </w:tabs>
        <w:ind w:left="0" w:firstLine="0"/>
        <w:rPr>
          <w:szCs w:val="28"/>
          <w:lang w:val="en-US"/>
        </w:rPr>
      </w:pPr>
      <w:bookmarkStart w:id="0" w:name="_GoBack"/>
      <w:bookmarkEnd w:id="0"/>
    </w:p>
    <w:p w:rsidR="00582A6D" w:rsidRPr="00462C0D" w:rsidRDefault="00582A6D">
      <w:pPr>
        <w:tabs>
          <w:tab w:val="center" w:pos="4639"/>
        </w:tabs>
        <w:ind w:left="0" w:firstLine="0"/>
        <w:rPr>
          <w:szCs w:val="28"/>
          <w:lang w:val="en-US"/>
        </w:rPr>
      </w:pPr>
    </w:p>
    <w:p w:rsidR="00F26754" w:rsidRPr="00BB4B28" w:rsidRDefault="007E7598">
      <w:pPr>
        <w:tabs>
          <w:tab w:val="center" w:pos="4639"/>
        </w:tabs>
        <w:ind w:left="0" w:firstLine="0"/>
        <w:rPr>
          <w:szCs w:val="28"/>
        </w:rPr>
      </w:pPr>
      <w:r w:rsidRPr="00BB4B28">
        <w:rPr>
          <w:szCs w:val="28"/>
        </w:rPr>
        <w:t>Генеральный директор</w:t>
      </w:r>
      <w:r w:rsidRPr="00BB4B28">
        <w:rPr>
          <w:szCs w:val="28"/>
        </w:rPr>
        <w:tab/>
        <w:t>Новоселов А.В.</w:t>
      </w:r>
    </w:p>
    <w:sectPr w:rsidR="00F26754" w:rsidRPr="00BB4B28">
      <w:pgSz w:w="11900" w:h="16840"/>
      <w:pgMar w:top="1440" w:right="538" w:bottom="1440" w:left="21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754"/>
    <w:rsid w:val="001F4C46"/>
    <w:rsid w:val="00275238"/>
    <w:rsid w:val="00462C0D"/>
    <w:rsid w:val="004F6A0C"/>
    <w:rsid w:val="00582A6D"/>
    <w:rsid w:val="006A1227"/>
    <w:rsid w:val="007A5A09"/>
    <w:rsid w:val="007E7598"/>
    <w:rsid w:val="0094325C"/>
    <w:rsid w:val="00A94F70"/>
    <w:rsid w:val="00BB4B28"/>
    <w:rsid w:val="00F2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B1718"/>
  <w15:docId w15:val="{4620D666-9992-4432-9071-4A404AFE1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462C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voselov@td-promel.ru" TargetMode="External"/><Relationship Id="rId5" Type="http://schemas.openxmlformats.org/officeDocument/2006/relationships/hyperlink" Target="mailto:nvv@td-promel.ru" TargetMode="External"/><Relationship Id="rId4" Type="http://schemas.openxmlformats.org/officeDocument/2006/relationships/hyperlink" Target="mailto:info@td-prom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12</cp:revision>
  <dcterms:created xsi:type="dcterms:W3CDTF">2019-12-13T10:15:00Z</dcterms:created>
  <dcterms:modified xsi:type="dcterms:W3CDTF">2020-08-21T08:08:00Z</dcterms:modified>
</cp:coreProperties>
</file>